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FF3" w:rsidRDefault="003B2FF3">
      <w:bookmarkStart w:id="0" w:name="_GoBack"/>
      <w:bookmarkEnd w:id="0"/>
    </w:p>
    <w:tbl>
      <w:tblPr>
        <w:tblW w:w="9765" w:type="dxa"/>
        <w:tblInd w:w="93" w:type="dxa"/>
        <w:tblLook w:val="04A0" w:firstRow="1" w:lastRow="0" w:firstColumn="1" w:lastColumn="0" w:noHBand="0" w:noVBand="1"/>
      </w:tblPr>
      <w:tblGrid>
        <w:gridCol w:w="684"/>
        <w:gridCol w:w="2591"/>
        <w:gridCol w:w="219"/>
        <w:gridCol w:w="4885"/>
        <w:gridCol w:w="1386"/>
      </w:tblGrid>
      <w:tr w:rsidR="0030528E" w:rsidRPr="003B2FF3" w:rsidTr="00B03C98">
        <w:trPr>
          <w:trHeight w:val="300"/>
        </w:trPr>
        <w:tc>
          <w:tcPr>
            <w:tcW w:w="684" w:type="dxa"/>
            <w:tcBorders>
              <w:top w:val="nil"/>
              <w:left w:val="nil"/>
              <w:bottom w:val="nil"/>
              <w:right w:val="nil"/>
            </w:tcBorders>
            <w:shd w:val="clear" w:color="auto" w:fill="auto"/>
            <w:noWrap/>
            <w:hideMark/>
          </w:tcPr>
          <w:p w:rsidR="0030528E" w:rsidRPr="003B2FF3" w:rsidRDefault="0030528E" w:rsidP="00A232DA">
            <w:pPr>
              <w:widowControl/>
              <w:autoSpaceDE/>
              <w:autoSpaceDN/>
              <w:adjustRightInd/>
              <w:jc w:val="center"/>
              <w:rPr>
                <w:sz w:val="20"/>
                <w:szCs w:val="20"/>
              </w:rPr>
            </w:pPr>
            <w:bookmarkStart w:id="1" w:name="RANGE!A1:D127"/>
            <w:bookmarkEnd w:id="1"/>
          </w:p>
        </w:tc>
        <w:tc>
          <w:tcPr>
            <w:tcW w:w="2810" w:type="dxa"/>
            <w:gridSpan w:val="2"/>
            <w:tcBorders>
              <w:top w:val="nil"/>
              <w:left w:val="nil"/>
              <w:bottom w:val="nil"/>
              <w:right w:val="nil"/>
            </w:tcBorders>
            <w:shd w:val="clear" w:color="auto" w:fill="auto"/>
            <w:noWrap/>
            <w:hideMark/>
          </w:tcPr>
          <w:p w:rsidR="0030528E" w:rsidRPr="003B2FF3" w:rsidRDefault="0030528E" w:rsidP="00A232DA">
            <w:pPr>
              <w:widowControl/>
              <w:autoSpaceDE/>
              <w:autoSpaceDN/>
              <w:adjustRightInd/>
              <w:rPr>
                <w:sz w:val="20"/>
                <w:szCs w:val="20"/>
              </w:rPr>
            </w:pPr>
          </w:p>
        </w:tc>
        <w:tc>
          <w:tcPr>
            <w:tcW w:w="6271" w:type="dxa"/>
            <w:gridSpan w:val="2"/>
            <w:vMerge w:val="restart"/>
            <w:tcBorders>
              <w:top w:val="nil"/>
              <w:left w:val="nil"/>
              <w:right w:val="nil"/>
            </w:tcBorders>
            <w:shd w:val="clear" w:color="auto" w:fill="auto"/>
            <w:hideMark/>
          </w:tcPr>
          <w:p w:rsidR="0030528E" w:rsidRPr="0030528E" w:rsidRDefault="0030528E" w:rsidP="00A232DA">
            <w:pPr>
              <w:widowControl/>
              <w:autoSpaceDE/>
              <w:autoSpaceDN/>
              <w:adjustRightInd/>
              <w:rPr>
                <w:rFonts w:ascii="Liberation Serif" w:hAnsi="Liberation Serif" w:cs="Arial CYR"/>
                <w:sz w:val="20"/>
                <w:szCs w:val="20"/>
              </w:rPr>
            </w:pPr>
            <w:r w:rsidRPr="003B2FF3">
              <w:rPr>
                <w:rFonts w:ascii="Liberation Serif" w:hAnsi="Liberation Serif" w:cs="Arial CYR"/>
                <w:sz w:val="24"/>
                <w:szCs w:val="24"/>
              </w:rPr>
              <w:t xml:space="preserve">           </w:t>
            </w:r>
            <w:r w:rsidRPr="0030528E">
              <w:rPr>
                <w:rFonts w:ascii="Liberation Serif" w:hAnsi="Liberation Serif" w:cs="Arial CYR"/>
                <w:sz w:val="20"/>
                <w:szCs w:val="20"/>
              </w:rPr>
              <w:t xml:space="preserve">Приложение </w:t>
            </w:r>
          </w:p>
          <w:p w:rsidR="0030528E" w:rsidRPr="0030528E" w:rsidRDefault="0030528E" w:rsidP="00A232DA">
            <w:pPr>
              <w:widowControl/>
              <w:autoSpaceDE/>
              <w:autoSpaceDN/>
              <w:adjustRightInd/>
              <w:rPr>
                <w:rFonts w:ascii="Liberation Serif" w:hAnsi="Liberation Serif" w:cs="Arial CYR"/>
                <w:sz w:val="20"/>
                <w:szCs w:val="20"/>
              </w:rPr>
            </w:pPr>
            <w:r w:rsidRPr="0030528E">
              <w:rPr>
                <w:rFonts w:ascii="Liberation Serif" w:hAnsi="Liberation Serif" w:cs="Arial CYR"/>
                <w:sz w:val="20"/>
                <w:szCs w:val="20"/>
              </w:rPr>
              <w:t xml:space="preserve">           к решению Думы Невьянского</w:t>
            </w:r>
          </w:p>
          <w:p w:rsidR="0030528E" w:rsidRPr="0030528E" w:rsidRDefault="0030528E" w:rsidP="00A232DA">
            <w:pPr>
              <w:widowControl/>
              <w:autoSpaceDE/>
              <w:autoSpaceDN/>
              <w:adjustRightInd/>
              <w:rPr>
                <w:rFonts w:ascii="Liberation Serif" w:hAnsi="Liberation Serif" w:cs="Arial CYR"/>
                <w:sz w:val="20"/>
                <w:szCs w:val="20"/>
              </w:rPr>
            </w:pPr>
            <w:r w:rsidRPr="0030528E">
              <w:rPr>
                <w:rFonts w:ascii="Liberation Serif" w:hAnsi="Liberation Serif" w:cs="Arial CYR"/>
                <w:sz w:val="20"/>
                <w:szCs w:val="20"/>
              </w:rPr>
              <w:t xml:space="preserve">           муниципального округа</w:t>
            </w:r>
          </w:p>
          <w:p w:rsidR="0030528E" w:rsidRPr="0030528E" w:rsidRDefault="0030528E" w:rsidP="00A232DA">
            <w:pPr>
              <w:widowControl/>
              <w:autoSpaceDE/>
              <w:autoSpaceDN/>
              <w:adjustRightInd/>
              <w:rPr>
                <w:rFonts w:ascii="Liberation Serif" w:hAnsi="Liberation Serif" w:cs="Arial CYR"/>
                <w:sz w:val="20"/>
                <w:szCs w:val="20"/>
              </w:rPr>
            </w:pPr>
            <w:r w:rsidRPr="0030528E">
              <w:rPr>
                <w:rFonts w:ascii="Liberation Serif" w:hAnsi="Liberation Serif" w:cs="Arial CYR"/>
                <w:sz w:val="20"/>
                <w:szCs w:val="20"/>
              </w:rPr>
              <w:t xml:space="preserve">           от 29.10.2025  №  95</w:t>
            </w:r>
          </w:p>
          <w:p w:rsidR="0030528E" w:rsidRPr="0030528E" w:rsidRDefault="0030528E" w:rsidP="00A232DA">
            <w:pPr>
              <w:widowControl/>
              <w:autoSpaceDE/>
              <w:autoSpaceDN/>
              <w:adjustRightInd/>
              <w:rPr>
                <w:rFonts w:ascii="Liberation Serif" w:hAnsi="Liberation Serif" w:cs="Arial CYR"/>
                <w:sz w:val="20"/>
                <w:szCs w:val="20"/>
              </w:rPr>
            </w:pPr>
            <w:r w:rsidRPr="0030528E">
              <w:rPr>
                <w:rFonts w:ascii="Liberation Serif" w:hAnsi="Liberation Serif" w:cs="Arial CYR"/>
                <w:sz w:val="20"/>
                <w:szCs w:val="20"/>
              </w:rPr>
              <w:t xml:space="preserve">           "Приложение №  2</w:t>
            </w:r>
          </w:p>
          <w:p w:rsidR="0030528E" w:rsidRPr="0030528E" w:rsidRDefault="0030528E" w:rsidP="00A232DA">
            <w:pPr>
              <w:widowControl/>
              <w:autoSpaceDE/>
              <w:autoSpaceDN/>
              <w:adjustRightInd/>
              <w:rPr>
                <w:rFonts w:ascii="Liberation Serif" w:hAnsi="Liberation Serif" w:cs="Arial CYR"/>
                <w:sz w:val="20"/>
                <w:szCs w:val="20"/>
              </w:rPr>
            </w:pPr>
            <w:r w:rsidRPr="0030528E">
              <w:rPr>
                <w:rFonts w:ascii="Liberation Serif" w:hAnsi="Liberation Serif" w:cs="Arial CYR"/>
                <w:sz w:val="20"/>
                <w:szCs w:val="20"/>
              </w:rPr>
              <w:t xml:space="preserve">           к решению Думы Невьянского городского округа</w:t>
            </w:r>
          </w:p>
          <w:p w:rsidR="0030528E" w:rsidRPr="003B2FF3" w:rsidRDefault="0030528E" w:rsidP="00A232DA">
            <w:pPr>
              <w:rPr>
                <w:rFonts w:ascii="Liberation Serif" w:hAnsi="Liberation Serif"/>
                <w:sz w:val="24"/>
                <w:szCs w:val="24"/>
              </w:rPr>
            </w:pPr>
            <w:r w:rsidRPr="0030528E">
              <w:rPr>
                <w:rFonts w:ascii="Liberation Serif" w:hAnsi="Liberation Serif" w:cs="Arial CYR"/>
                <w:sz w:val="20"/>
                <w:szCs w:val="20"/>
              </w:rPr>
              <w:t xml:space="preserve">           от 11.12.2024 № 113</w:t>
            </w:r>
          </w:p>
        </w:tc>
      </w:tr>
      <w:tr w:rsidR="0030528E" w:rsidRPr="003B2FF3" w:rsidTr="00B03C98">
        <w:trPr>
          <w:trHeight w:val="300"/>
        </w:trPr>
        <w:tc>
          <w:tcPr>
            <w:tcW w:w="684" w:type="dxa"/>
            <w:tcBorders>
              <w:top w:val="nil"/>
              <w:left w:val="nil"/>
              <w:bottom w:val="nil"/>
              <w:right w:val="nil"/>
            </w:tcBorders>
            <w:shd w:val="clear" w:color="auto" w:fill="auto"/>
            <w:noWrap/>
            <w:hideMark/>
          </w:tcPr>
          <w:p w:rsidR="0030528E" w:rsidRPr="003B2FF3" w:rsidRDefault="0030528E" w:rsidP="00A232DA">
            <w:pPr>
              <w:widowControl/>
              <w:autoSpaceDE/>
              <w:autoSpaceDN/>
              <w:adjustRightInd/>
              <w:jc w:val="center"/>
              <w:rPr>
                <w:sz w:val="20"/>
                <w:szCs w:val="20"/>
              </w:rPr>
            </w:pPr>
          </w:p>
        </w:tc>
        <w:tc>
          <w:tcPr>
            <w:tcW w:w="2810" w:type="dxa"/>
            <w:gridSpan w:val="2"/>
            <w:tcBorders>
              <w:top w:val="nil"/>
              <w:left w:val="nil"/>
              <w:bottom w:val="nil"/>
              <w:right w:val="nil"/>
            </w:tcBorders>
            <w:shd w:val="clear" w:color="auto" w:fill="auto"/>
            <w:noWrap/>
            <w:hideMark/>
          </w:tcPr>
          <w:p w:rsidR="0030528E" w:rsidRPr="003B2FF3" w:rsidRDefault="0030528E" w:rsidP="00A232DA">
            <w:pPr>
              <w:widowControl/>
              <w:autoSpaceDE/>
              <w:autoSpaceDN/>
              <w:adjustRightInd/>
              <w:rPr>
                <w:sz w:val="20"/>
                <w:szCs w:val="20"/>
              </w:rPr>
            </w:pPr>
          </w:p>
        </w:tc>
        <w:tc>
          <w:tcPr>
            <w:tcW w:w="6271" w:type="dxa"/>
            <w:gridSpan w:val="2"/>
            <w:vMerge/>
            <w:tcBorders>
              <w:left w:val="nil"/>
              <w:right w:val="nil"/>
            </w:tcBorders>
            <w:shd w:val="clear" w:color="auto" w:fill="auto"/>
            <w:hideMark/>
          </w:tcPr>
          <w:p w:rsidR="0030528E" w:rsidRPr="003B2FF3" w:rsidRDefault="0030528E" w:rsidP="00A232DA">
            <w:pPr>
              <w:rPr>
                <w:rFonts w:ascii="Liberation Serif" w:hAnsi="Liberation Serif"/>
                <w:sz w:val="24"/>
                <w:szCs w:val="24"/>
              </w:rPr>
            </w:pPr>
          </w:p>
        </w:tc>
      </w:tr>
      <w:tr w:rsidR="0030528E" w:rsidRPr="003B2FF3" w:rsidTr="00B03C98">
        <w:trPr>
          <w:trHeight w:val="300"/>
        </w:trPr>
        <w:tc>
          <w:tcPr>
            <w:tcW w:w="684" w:type="dxa"/>
            <w:tcBorders>
              <w:top w:val="nil"/>
              <w:left w:val="nil"/>
              <w:bottom w:val="nil"/>
              <w:right w:val="nil"/>
            </w:tcBorders>
            <w:shd w:val="clear" w:color="auto" w:fill="auto"/>
            <w:noWrap/>
            <w:hideMark/>
          </w:tcPr>
          <w:p w:rsidR="0030528E" w:rsidRPr="003B2FF3" w:rsidRDefault="0030528E" w:rsidP="00A232DA">
            <w:pPr>
              <w:widowControl/>
              <w:autoSpaceDE/>
              <w:autoSpaceDN/>
              <w:adjustRightInd/>
              <w:jc w:val="center"/>
              <w:rPr>
                <w:sz w:val="20"/>
                <w:szCs w:val="20"/>
              </w:rPr>
            </w:pPr>
          </w:p>
        </w:tc>
        <w:tc>
          <w:tcPr>
            <w:tcW w:w="2810" w:type="dxa"/>
            <w:gridSpan w:val="2"/>
            <w:tcBorders>
              <w:top w:val="nil"/>
              <w:left w:val="nil"/>
              <w:bottom w:val="nil"/>
              <w:right w:val="nil"/>
            </w:tcBorders>
            <w:shd w:val="clear" w:color="auto" w:fill="auto"/>
            <w:noWrap/>
            <w:hideMark/>
          </w:tcPr>
          <w:p w:rsidR="0030528E" w:rsidRPr="003B2FF3" w:rsidRDefault="0030528E" w:rsidP="00A232DA">
            <w:pPr>
              <w:widowControl/>
              <w:autoSpaceDE/>
              <w:autoSpaceDN/>
              <w:adjustRightInd/>
              <w:rPr>
                <w:sz w:val="20"/>
                <w:szCs w:val="20"/>
              </w:rPr>
            </w:pPr>
          </w:p>
        </w:tc>
        <w:tc>
          <w:tcPr>
            <w:tcW w:w="6271" w:type="dxa"/>
            <w:gridSpan w:val="2"/>
            <w:vMerge/>
            <w:tcBorders>
              <w:left w:val="nil"/>
              <w:right w:val="nil"/>
            </w:tcBorders>
            <w:shd w:val="clear" w:color="auto" w:fill="auto"/>
            <w:hideMark/>
          </w:tcPr>
          <w:p w:rsidR="0030528E" w:rsidRPr="003B2FF3" w:rsidRDefault="0030528E" w:rsidP="00A232DA">
            <w:pPr>
              <w:rPr>
                <w:rFonts w:ascii="Liberation Serif" w:hAnsi="Liberation Serif"/>
                <w:sz w:val="24"/>
                <w:szCs w:val="24"/>
              </w:rPr>
            </w:pPr>
          </w:p>
        </w:tc>
      </w:tr>
      <w:tr w:rsidR="0030528E" w:rsidRPr="003B2FF3" w:rsidTr="00B03C98">
        <w:trPr>
          <w:trHeight w:val="300"/>
        </w:trPr>
        <w:tc>
          <w:tcPr>
            <w:tcW w:w="684" w:type="dxa"/>
            <w:tcBorders>
              <w:top w:val="nil"/>
              <w:left w:val="nil"/>
              <w:bottom w:val="nil"/>
              <w:right w:val="nil"/>
            </w:tcBorders>
            <w:shd w:val="clear" w:color="auto" w:fill="auto"/>
            <w:noWrap/>
            <w:hideMark/>
          </w:tcPr>
          <w:p w:rsidR="0030528E" w:rsidRPr="003B2FF3" w:rsidRDefault="0030528E" w:rsidP="00A232DA">
            <w:pPr>
              <w:widowControl/>
              <w:autoSpaceDE/>
              <w:autoSpaceDN/>
              <w:adjustRightInd/>
              <w:jc w:val="center"/>
              <w:rPr>
                <w:sz w:val="20"/>
                <w:szCs w:val="20"/>
              </w:rPr>
            </w:pPr>
          </w:p>
        </w:tc>
        <w:tc>
          <w:tcPr>
            <w:tcW w:w="2810" w:type="dxa"/>
            <w:gridSpan w:val="2"/>
            <w:tcBorders>
              <w:top w:val="nil"/>
              <w:left w:val="nil"/>
              <w:bottom w:val="nil"/>
              <w:right w:val="nil"/>
            </w:tcBorders>
            <w:shd w:val="clear" w:color="auto" w:fill="auto"/>
            <w:noWrap/>
            <w:hideMark/>
          </w:tcPr>
          <w:p w:rsidR="0030528E" w:rsidRPr="003B2FF3" w:rsidRDefault="0030528E" w:rsidP="00A232DA">
            <w:pPr>
              <w:widowControl/>
              <w:autoSpaceDE/>
              <w:autoSpaceDN/>
              <w:adjustRightInd/>
              <w:rPr>
                <w:sz w:val="20"/>
                <w:szCs w:val="20"/>
              </w:rPr>
            </w:pPr>
          </w:p>
        </w:tc>
        <w:tc>
          <w:tcPr>
            <w:tcW w:w="6271" w:type="dxa"/>
            <w:gridSpan w:val="2"/>
            <w:vMerge/>
            <w:tcBorders>
              <w:left w:val="nil"/>
              <w:right w:val="nil"/>
            </w:tcBorders>
            <w:shd w:val="clear" w:color="auto" w:fill="auto"/>
            <w:hideMark/>
          </w:tcPr>
          <w:p w:rsidR="0030528E" w:rsidRPr="003B2FF3" w:rsidRDefault="0030528E" w:rsidP="00A232DA">
            <w:pPr>
              <w:rPr>
                <w:rFonts w:ascii="Liberation Serif" w:hAnsi="Liberation Serif"/>
                <w:sz w:val="24"/>
                <w:szCs w:val="24"/>
              </w:rPr>
            </w:pPr>
          </w:p>
        </w:tc>
      </w:tr>
      <w:tr w:rsidR="0030528E" w:rsidRPr="003B2FF3" w:rsidTr="00B03C98">
        <w:trPr>
          <w:trHeight w:val="330"/>
        </w:trPr>
        <w:tc>
          <w:tcPr>
            <w:tcW w:w="684" w:type="dxa"/>
            <w:tcBorders>
              <w:top w:val="nil"/>
              <w:left w:val="nil"/>
              <w:bottom w:val="nil"/>
              <w:right w:val="nil"/>
            </w:tcBorders>
            <w:shd w:val="clear" w:color="auto" w:fill="auto"/>
            <w:hideMark/>
          </w:tcPr>
          <w:p w:rsidR="0030528E" w:rsidRPr="003B2FF3" w:rsidRDefault="0030528E" w:rsidP="00A232DA">
            <w:pPr>
              <w:widowControl/>
              <w:autoSpaceDE/>
              <w:autoSpaceDN/>
              <w:adjustRightInd/>
              <w:jc w:val="center"/>
              <w:rPr>
                <w:rFonts w:ascii="Liberation Serif" w:hAnsi="Liberation Serif" w:cs="Arial CYR"/>
                <w:b/>
                <w:bCs/>
                <w:sz w:val="24"/>
                <w:szCs w:val="24"/>
              </w:rPr>
            </w:pPr>
          </w:p>
        </w:tc>
        <w:tc>
          <w:tcPr>
            <w:tcW w:w="2810" w:type="dxa"/>
            <w:gridSpan w:val="2"/>
            <w:tcBorders>
              <w:top w:val="nil"/>
              <w:left w:val="nil"/>
              <w:bottom w:val="nil"/>
              <w:right w:val="nil"/>
            </w:tcBorders>
            <w:shd w:val="clear" w:color="auto" w:fill="auto"/>
            <w:hideMark/>
          </w:tcPr>
          <w:p w:rsidR="0030528E" w:rsidRPr="003B2FF3" w:rsidRDefault="0030528E" w:rsidP="00A232DA">
            <w:pPr>
              <w:widowControl/>
              <w:autoSpaceDE/>
              <w:autoSpaceDN/>
              <w:adjustRightInd/>
              <w:rPr>
                <w:rFonts w:ascii="Liberation Serif" w:hAnsi="Liberation Serif" w:cs="Arial CYR"/>
                <w:b/>
                <w:bCs/>
                <w:sz w:val="24"/>
                <w:szCs w:val="24"/>
              </w:rPr>
            </w:pPr>
          </w:p>
        </w:tc>
        <w:tc>
          <w:tcPr>
            <w:tcW w:w="6271" w:type="dxa"/>
            <w:gridSpan w:val="2"/>
            <w:vMerge/>
            <w:tcBorders>
              <w:left w:val="nil"/>
              <w:right w:val="nil"/>
            </w:tcBorders>
            <w:shd w:val="clear" w:color="auto" w:fill="auto"/>
            <w:noWrap/>
            <w:vAlign w:val="bottom"/>
            <w:hideMark/>
          </w:tcPr>
          <w:p w:rsidR="0030528E" w:rsidRPr="003B2FF3" w:rsidRDefault="0030528E" w:rsidP="00A232DA">
            <w:pPr>
              <w:rPr>
                <w:rFonts w:ascii="Liberation Serif" w:hAnsi="Liberation Serif" w:cs="Arial CYR"/>
                <w:sz w:val="24"/>
                <w:szCs w:val="24"/>
              </w:rPr>
            </w:pPr>
          </w:p>
        </w:tc>
      </w:tr>
      <w:tr w:rsidR="0030528E" w:rsidRPr="003B2FF3" w:rsidTr="00B03C98">
        <w:trPr>
          <w:trHeight w:val="330"/>
        </w:trPr>
        <w:tc>
          <w:tcPr>
            <w:tcW w:w="684" w:type="dxa"/>
            <w:tcBorders>
              <w:top w:val="nil"/>
              <w:left w:val="nil"/>
              <w:bottom w:val="nil"/>
              <w:right w:val="nil"/>
            </w:tcBorders>
            <w:shd w:val="clear" w:color="auto" w:fill="auto"/>
            <w:hideMark/>
          </w:tcPr>
          <w:p w:rsidR="0030528E" w:rsidRPr="003B2FF3" w:rsidRDefault="0030528E" w:rsidP="00A232DA">
            <w:pPr>
              <w:widowControl/>
              <w:autoSpaceDE/>
              <w:autoSpaceDN/>
              <w:adjustRightInd/>
              <w:jc w:val="center"/>
              <w:rPr>
                <w:rFonts w:ascii="Liberation Serif" w:hAnsi="Liberation Serif" w:cs="Arial CYR"/>
                <w:b/>
                <w:bCs/>
                <w:sz w:val="24"/>
                <w:szCs w:val="24"/>
              </w:rPr>
            </w:pPr>
          </w:p>
        </w:tc>
        <w:tc>
          <w:tcPr>
            <w:tcW w:w="2810" w:type="dxa"/>
            <w:gridSpan w:val="2"/>
            <w:tcBorders>
              <w:top w:val="nil"/>
              <w:left w:val="nil"/>
              <w:bottom w:val="nil"/>
              <w:right w:val="nil"/>
            </w:tcBorders>
            <w:shd w:val="clear" w:color="auto" w:fill="auto"/>
            <w:hideMark/>
          </w:tcPr>
          <w:p w:rsidR="0030528E" w:rsidRPr="003B2FF3" w:rsidRDefault="0030528E" w:rsidP="00A232DA">
            <w:pPr>
              <w:widowControl/>
              <w:autoSpaceDE/>
              <w:autoSpaceDN/>
              <w:adjustRightInd/>
              <w:rPr>
                <w:rFonts w:ascii="Liberation Serif" w:hAnsi="Liberation Serif" w:cs="Arial CYR"/>
                <w:b/>
                <w:bCs/>
                <w:sz w:val="24"/>
                <w:szCs w:val="24"/>
              </w:rPr>
            </w:pPr>
          </w:p>
        </w:tc>
        <w:tc>
          <w:tcPr>
            <w:tcW w:w="6271" w:type="dxa"/>
            <w:gridSpan w:val="2"/>
            <w:vMerge/>
            <w:tcBorders>
              <w:left w:val="nil"/>
              <w:right w:val="nil"/>
            </w:tcBorders>
            <w:shd w:val="clear" w:color="auto" w:fill="auto"/>
            <w:hideMark/>
          </w:tcPr>
          <w:p w:rsidR="0030528E" w:rsidRPr="003B2FF3" w:rsidRDefault="0030528E" w:rsidP="00A232DA">
            <w:pPr>
              <w:rPr>
                <w:rFonts w:ascii="Liberation Serif" w:hAnsi="Liberation Serif" w:cs="Arial CYR"/>
                <w:sz w:val="24"/>
                <w:szCs w:val="24"/>
              </w:rPr>
            </w:pPr>
          </w:p>
        </w:tc>
      </w:tr>
      <w:tr w:rsidR="0030528E" w:rsidRPr="003B2FF3" w:rsidTr="00B03C98">
        <w:trPr>
          <w:trHeight w:val="330"/>
        </w:trPr>
        <w:tc>
          <w:tcPr>
            <w:tcW w:w="684" w:type="dxa"/>
            <w:tcBorders>
              <w:top w:val="nil"/>
              <w:left w:val="nil"/>
              <w:bottom w:val="nil"/>
              <w:right w:val="nil"/>
            </w:tcBorders>
            <w:shd w:val="clear" w:color="auto" w:fill="auto"/>
            <w:hideMark/>
          </w:tcPr>
          <w:p w:rsidR="0030528E" w:rsidRPr="003B2FF3" w:rsidRDefault="0030528E" w:rsidP="00A232DA">
            <w:pPr>
              <w:widowControl/>
              <w:autoSpaceDE/>
              <w:autoSpaceDN/>
              <w:adjustRightInd/>
              <w:jc w:val="center"/>
              <w:rPr>
                <w:rFonts w:ascii="Liberation Serif" w:hAnsi="Liberation Serif" w:cs="Arial CYR"/>
                <w:b/>
                <w:bCs/>
                <w:sz w:val="24"/>
                <w:szCs w:val="24"/>
              </w:rPr>
            </w:pPr>
          </w:p>
        </w:tc>
        <w:tc>
          <w:tcPr>
            <w:tcW w:w="2810" w:type="dxa"/>
            <w:gridSpan w:val="2"/>
            <w:tcBorders>
              <w:top w:val="nil"/>
              <w:left w:val="nil"/>
              <w:bottom w:val="nil"/>
              <w:right w:val="nil"/>
            </w:tcBorders>
            <w:shd w:val="clear" w:color="auto" w:fill="auto"/>
            <w:hideMark/>
          </w:tcPr>
          <w:p w:rsidR="0030528E" w:rsidRPr="003B2FF3" w:rsidRDefault="0030528E" w:rsidP="00A232DA">
            <w:pPr>
              <w:widowControl/>
              <w:autoSpaceDE/>
              <w:autoSpaceDN/>
              <w:adjustRightInd/>
              <w:rPr>
                <w:rFonts w:ascii="Liberation Serif" w:hAnsi="Liberation Serif" w:cs="Arial CYR"/>
                <w:b/>
                <w:bCs/>
                <w:sz w:val="24"/>
                <w:szCs w:val="24"/>
              </w:rPr>
            </w:pPr>
          </w:p>
        </w:tc>
        <w:tc>
          <w:tcPr>
            <w:tcW w:w="6271" w:type="dxa"/>
            <w:gridSpan w:val="2"/>
            <w:vMerge/>
            <w:tcBorders>
              <w:left w:val="nil"/>
              <w:bottom w:val="nil"/>
              <w:right w:val="nil"/>
            </w:tcBorders>
            <w:shd w:val="clear" w:color="auto" w:fill="auto"/>
            <w:hideMark/>
          </w:tcPr>
          <w:p w:rsidR="0030528E" w:rsidRPr="003B2FF3" w:rsidRDefault="0030528E" w:rsidP="00A232DA">
            <w:pPr>
              <w:widowControl/>
              <w:autoSpaceDE/>
              <w:autoSpaceDN/>
              <w:adjustRightInd/>
              <w:rPr>
                <w:rFonts w:ascii="Liberation Serif" w:hAnsi="Liberation Serif" w:cs="Arial CYR"/>
                <w:sz w:val="24"/>
                <w:szCs w:val="24"/>
              </w:rPr>
            </w:pPr>
          </w:p>
        </w:tc>
      </w:tr>
      <w:tr w:rsidR="003B2FF3" w:rsidRPr="003B2FF3" w:rsidTr="003B2FF3">
        <w:trPr>
          <w:trHeight w:val="330"/>
        </w:trPr>
        <w:tc>
          <w:tcPr>
            <w:tcW w:w="684" w:type="dxa"/>
            <w:tcBorders>
              <w:top w:val="nil"/>
              <w:left w:val="nil"/>
              <w:bottom w:val="nil"/>
              <w:right w:val="nil"/>
            </w:tcBorders>
            <w:shd w:val="clear" w:color="auto" w:fill="auto"/>
            <w:hideMark/>
          </w:tcPr>
          <w:p w:rsidR="003B2FF3" w:rsidRPr="003B2FF3" w:rsidRDefault="003B2FF3" w:rsidP="00A232DA">
            <w:pPr>
              <w:widowControl/>
              <w:autoSpaceDE/>
              <w:autoSpaceDN/>
              <w:adjustRightInd/>
              <w:jc w:val="center"/>
              <w:rPr>
                <w:rFonts w:ascii="Liberation Serif" w:hAnsi="Liberation Serif" w:cs="Arial CYR"/>
                <w:b/>
                <w:bCs/>
                <w:sz w:val="24"/>
                <w:szCs w:val="24"/>
              </w:rPr>
            </w:pPr>
          </w:p>
        </w:tc>
        <w:tc>
          <w:tcPr>
            <w:tcW w:w="2810" w:type="dxa"/>
            <w:gridSpan w:val="2"/>
            <w:tcBorders>
              <w:top w:val="nil"/>
              <w:left w:val="nil"/>
              <w:bottom w:val="nil"/>
              <w:right w:val="nil"/>
            </w:tcBorders>
            <w:shd w:val="clear" w:color="auto" w:fill="auto"/>
            <w:hideMark/>
          </w:tcPr>
          <w:p w:rsidR="003B2FF3" w:rsidRPr="003B2FF3" w:rsidRDefault="003B2FF3" w:rsidP="003B2FF3">
            <w:pPr>
              <w:widowControl/>
              <w:autoSpaceDE/>
              <w:autoSpaceDN/>
              <w:adjustRightInd/>
              <w:rPr>
                <w:rFonts w:ascii="Liberation Serif" w:hAnsi="Liberation Serif" w:cs="Arial CYR"/>
                <w:b/>
                <w:bCs/>
                <w:sz w:val="24"/>
                <w:szCs w:val="24"/>
              </w:rPr>
            </w:pPr>
          </w:p>
        </w:tc>
        <w:tc>
          <w:tcPr>
            <w:tcW w:w="6271" w:type="dxa"/>
            <w:gridSpan w:val="2"/>
            <w:tcBorders>
              <w:top w:val="nil"/>
              <w:left w:val="nil"/>
              <w:bottom w:val="nil"/>
              <w:right w:val="nil"/>
            </w:tcBorders>
            <w:shd w:val="clear" w:color="auto" w:fill="auto"/>
            <w:hideMark/>
          </w:tcPr>
          <w:p w:rsidR="003B2FF3" w:rsidRPr="003B2FF3" w:rsidRDefault="003B2FF3" w:rsidP="003B2FF3">
            <w:pPr>
              <w:widowControl/>
              <w:autoSpaceDE/>
              <w:autoSpaceDN/>
              <w:adjustRightInd/>
              <w:rPr>
                <w:rFonts w:ascii="Liberation Serif" w:hAnsi="Liberation Serif" w:cs="Arial CYR"/>
                <w:sz w:val="24"/>
                <w:szCs w:val="24"/>
              </w:rPr>
            </w:pPr>
          </w:p>
        </w:tc>
      </w:tr>
      <w:tr w:rsidR="003B2FF3" w:rsidRPr="003B2FF3" w:rsidTr="003B2FF3">
        <w:trPr>
          <w:trHeight w:val="570"/>
        </w:trPr>
        <w:tc>
          <w:tcPr>
            <w:tcW w:w="9765" w:type="dxa"/>
            <w:gridSpan w:val="5"/>
            <w:tcBorders>
              <w:top w:val="nil"/>
              <w:left w:val="nil"/>
              <w:bottom w:val="nil"/>
              <w:right w:val="nil"/>
            </w:tcBorders>
            <w:shd w:val="clear" w:color="auto" w:fill="auto"/>
            <w:vAlign w:val="bottom"/>
            <w:hideMark/>
          </w:tcPr>
          <w:p w:rsidR="003B2FF3" w:rsidRPr="003B2FF3" w:rsidRDefault="003B2FF3" w:rsidP="003B2FF3">
            <w:pPr>
              <w:widowControl/>
              <w:autoSpaceDE/>
              <w:autoSpaceDN/>
              <w:adjustRightInd/>
              <w:jc w:val="center"/>
              <w:rPr>
                <w:rFonts w:ascii="Liberation Serif" w:hAnsi="Liberation Serif" w:cs="Arial CYR"/>
                <w:b/>
                <w:bCs/>
                <w:sz w:val="24"/>
                <w:szCs w:val="24"/>
              </w:rPr>
            </w:pPr>
            <w:r w:rsidRPr="003B2FF3">
              <w:rPr>
                <w:rFonts w:ascii="Liberation Serif" w:hAnsi="Liberation Serif" w:cs="Arial CYR"/>
                <w:b/>
                <w:bCs/>
                <w:sz w:val="24"/>
                <w:szCs w:val="24"/>
              </w:rPr>
              <w:t>Свод доходов бюджета Невьянского муниципального  округа на 2025 год</w:t>
            </w:r>
          </w:p>
        </w:tc>
      </w:tr>
      <w:tr w:rsidR="003B2FF3" w:rsidRPr="003B2FF3" w:rsidTr="003B2FF3">
        <w:trPr>
          <w:trHeight w:val="255"/>
        </w:trPr>
        <w:tc>
          <w:tcPr>
            <w:tcW w:w="684" w:type="dxa"/>
            <w:tcBorders>
              <w:top w:val="nil"/>
              <w:left w:val="nil"/>
              <w:bottom w:val="nil"/>
              <w:right w:val="nil"/>
            </w:tcBorders>
            <w:shd w:val="clear" w:color="auto" w:fill="auto"/>
            <w:hideMark/>
          </w:tcPr>
          <w:p w:rsidR="003B2FF3" w:rsidRPr="003B2FF3" w:rsidRDefault="003B2FF3" w:rsidP="003B2FF3">
            <w:pPr>
              <w:widowControl/>
              <w:autoSpaceDE/>
              <w:autoSpaceDN/>
              <w:adjustRightInd/>
              <w:jc w:val="center"/>
              <w:rPr>
                <w:rFonts w:ascii="Liberation Serif" w:hAnsi="Liberation Serif" w:cs="Arial CYR"/>
                <w:b/>
                <w:bCs/>
                <w:sz w:val="24"/>
                <w:szCs w:val="24"/>
              </w:rPr>
            </w:pPr>
          </w:p>
        </w:tc>
        <w:tc>
          <w:tcPr>
            <w:tcW w:w="2591" w:type="dxa"/>
            <w:tcBorders>
              <w:top w:val="nil"/>
              <w:left w:val="nil"/>
              <w:bottom w:val="nil"/>
              <w:right w:val="nil"/>
            </w:tcBorders>
            <w:shd w:val="clear" w:color="auto" w:fill="auto"/>
            <w:hideMark/>
          </w:tcPr>
          <w:p w:rsidR="003B2FF3" w:rsidRPr="003B2FF3" w:rsidRDefault="003B2FF3" w:rsidP="003B2FF3">
            <w:pPr>
              <w:widowControl/>
              <w:autoSpaceDE/>
              <w:autoSpaceDN/>
              <w:adjustRightInd/>
              <w:rPr>
                <w:rFonts w:ascii="Liberation Serif" w:hAnsi="Liberation Serif" w:cs="Arial CYR"/>
                <w:sz w:val="24"/>
                <w:szCs w:val="24"/>
              </w:rPr>
            </w:pPr>
          </w:p>
        </w:tc>
        <w:tc>
          <w:tcPr>
            <w:tcW w:w="5104" w:type="dxa"/>
            <w:gridSpan w:val="2"/>
            <w:tcBorders>
              <w:top w:val="nil"/>
              <w:left w:val="nil"/>
              <w:bottom w:val="nil"/>
              <w:right w:val="nil"/>
            </w:tcBorders>
            <w:shd w:val="clear" w:color="auto" w:fill="auto"/>
            <w:vAlign w:val="bottom"/>
            <w:hideMark/>
          </w:tcPr>
          <w:p w:rsidR="003B2FF3" w:rsidRPr="003B2FF3" w:rsidRDefault="003B2FF3" w:rsidP="003B2FF3">
            <w:pPr>
              <w:widowControl/>
              <w:autoSpaceDE/>
              <w:autoSpaceDN/>
              <w:adjustRightInd/>
              <w:rPr>
                <w:rFonts w:ascii="Liberation Serif" w:hAnsi="Liberation Serif" w:cs="Arial CYR"/>
                <w:sz w:val="24"/>
                <w:szCs w:val="24"/>
              </w:rPr>
            </w:pPr>
          </w:p>
        </w:tc>
        <w:tc>
          <w:tcPr>
            <w:tcW w:w="1386" w:type="dxa"/>
            <w:tcBorders>
              <w:top w:val="nil"/>
              <w:left w:val="nil"/>
              <w:bottom w:val="nil"/>
              <w:right w:val="nil"/>
            </w:tcBorders>
            <w:shd w:val="clear" w:color="auto" w:fill="auto"/>
            <w:vAlign w:val="bottom"/>
            <w:hideMark/>
          </w:tcPr>
          <w:p w:rsidR="003B2FF3" w:rsidRPr="003B2FF3" w:rsidRDefault="003B2FF3" w:rsidP="003B2FF3">
            <w:pPr>
              <w:widowControl/>
              <w:autoSpaceDE/>
              <w:autoSpaceDN/>
              <w:adjustRightInd/>
              <w:rPr>
                <w:rFonts w:ascii="Liberation Serif" w:hAnsi="Liberation Serif" w:cs="Arial CYR"/>
                <w:sz w:val="24"/>
                <w:szCs w:val="24"/>
              </w:rPr>
            </w:pPr>
          </w:p>
        </w:tc>
      </w:tr>
      <w:tr w:rsidR="003B2FF3" w:rsidRPr="003B2FF3" w:rsidTr="003B2FF3">
        <w:trPr>
          <w:trHeight w:val="525"/>
        </w:trPr>
        <w:tc>
          <w:tcPr>
            <w:tcW w:w="6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Но-мер стро-ки</w:t>
            </w:r>
          </w:p>
        </w:tc>
        <w:tc>
          <w:tcPr>
            <w:tcW w:w="25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Код классификации доходов бюджета</w:t>
            </w:r>
          </w:p>
        </w:tc>
        <w:tc>
          <w:tcPr>
            <w:tcW w:w="510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Наименование доходов бюджета</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Прогноз               на 2025 год,                              в тысячах рублей</w:t>
            </w:r>
          </w:p>
        </w:tc>
      </w:tr>
      <w:tr w:rsidR="003B2FF3" w:rsidRPr="003B2FF3" w:rsidTr="003B2FF3">
        <w:trPr>
          <w:trHeight w:val="720"/>
        </w:trPr>
        <w:tc>
          <w:tcPr>
            <w:tcW w:w="684" w:type="dxa"/>
            <w:vMerge/>
            <w:tcBorders>
              <w:top w:val="single" w:sz="4" w:space="0" w:color="auto"/>
              <w:left w:val="single" w:sz="4" w:space="0" w:color="auto"/>
              <w:bottom w:val="single" w:sz="4" w:space="0" w:color="auto"/>
              <w:right w:val="single" w:sz="4" w:space="0" w:color="auto"/>
            </w:tcBorders>
            <w:vAlign w:val="center"/>
            <w:hideMark/>
          </w:tcPr>
          <w:p w:rsidR="003B2FF3" w:rsidRPr="003B2FF3" w:rsidRDefault="003B2FF3" w:rsidP="003B2FF3">
            <w:pPr>
              <w:widowControl/>
              <w:autoSpaceDE/>
              <w:autoSpaceDN/>
              <w:adjustRightInd/>
              <w:rPr>
                <w:rFonts w:ascii="Liberation Serif" w:hAnsi="Liberation Serif" w:cs="Arial CYR"/>
                <w:sz w:val="20"/>
                <w:szCs w:val="20"/>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3B2FF3" w:rsidRPr="003B2FF3" w:rsidRDefault="003B2FF3" w:rsidP="003B2FF3">
            <w:pPr>
              <w:widowControl/>
              <w:autoSpaceDE/>
              <w:autoSpaceDN/>
              <w:adjustRightInd/>
              <w:rPr>
                <w:rFonts w:ascii="Liberation Serif" w:hAnsi="Liberation Serif" w:cs="Arial CYR"/>
                <w:sz w:val="20"/>
                <w:szCs w:val="20"/>
              </w:rPr>
            </w:pPr>
          </w:p>
        </w:tc>
        <w:tc>
          <w:tcPr>
            <w:tcW w:w="5104" w:type="dxa"/>
            <w:gridSpan w:val="2"/>
            <w:vMerge/>
            <w:tcBorders>
              <w:top w:val="single" w:sz="4" w:space="0" w:color="auto"/>
              <w:left w:val="single" w:sz="4" w:space="0" w:color="auto"/>
              <w:bottom w:val="single" w:sz="4" w:space="0" w:color="auto"/>
              <w:right w:val="single" w:sz="4" w:space="0" w:color="auto"/>
            </w:tcBorders>
            <w:vAlign w:val="center"/>
            <w:hideMark/>
          </w:tcPr>
          <w:p w:rsidR="003B2FF3" w:rsidRPr="003B2FF3" w:rsidRDefault="003B2FF3" w:rsidP="003B2FF3">
            <w:pPr>
              <w:widowControl/>
              <w:autoSpaceDE/>
              <w:autoSpaceDN/>
              <w:adjustRightInd/>
              <w:rPr>
                <w:rFonts w:ascii="Liberation Serif" w:hAnsi="Liberation Serif" w:cs="Arial CYR"/>
                <w:sz w:val="20"/>
                <w:szCs w:val="20"/>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3B2FF3" w:rsidRPr="003B2FF3" w:rsidRDefault="003B2FF3" w:rsidP="003B2FF3">
            <w:pPr>
              <w:widowControl/>
              <w:autoSpaceDE/>
              <w:autoSpaceDN/>
              <w:adjustRightInd/>
              <w:rPr>
                <w:rFonts w:ascii="Liberation Serif" w:hAnsi="Liberation Serif" w:cs="Arial CYR"/>
                <w:sz w:val="20"/>
                <w:szCs w:val="20"/>
              </w:rPr>
            </w:pPr>
          </w:p>
        </w:tc>
      </w:tr>
      <w:tr w:rsidR="003B2FF3" w:rsidRPr="003B2FF3" w:rsidTr="003B2FF3">
        <w:trPr>
          <w:trHeight w:val="255"/>
        </w:trPr>
        <w:tc>
          <w:tcPr>
            <w:tcW w:w="684" w:type="dxa"/>
            <w:tcBorders>
              <w:top w:val="nil"/>
              <w:left w:val="single" w:sz="4" w:space="0" w:color="auto"/>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jc w:val="center"/>
              <w:rPr>
                <w:rFonts w:ascii="Liberation Serif" w:hAnsi="Liberation Serif" w:cs="Arial CYR"/>
                <w:b/>
                <w:bCs/>
                <w:sz w:val="20"/>
                <w:szCs w:val="20"/>
              </w:rPr>
            </w:pPr>
            <w:r w:rsidRPr="003B2FF3">
              <w:rPr>
                <w:rFonts w:ascii="Liberation Serif" w:hAnsi="Liberation Serif" w:cs="Arial CYR"/>
                <w:b/>
                <w:bCs/>
                <w:sz w:val="20"/>
                <w:szCs w:val="20"/>
              </w:rPr>
              <w:t>1</w:t>
            </w:r>
          </w:p>
        </w:tc>
        <w:tc>
          <w:tcPr>
            <w:tcW w:w="2591" w:type="dxa"/>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jc w:val="center"/>
              <w:rPr>
                <w:rFonts w:ascii="Liberation Serif" w:hAnsi="Liberation Serif" w:cs="Arial CYR"/>
                <w:b/>
                <w:bCs/>
                <w:sz w:val="20"/>
                <w:szCs w:val="20"/>
              </w:rPr>
            </w:pPr>
            <w:r w:rsidRPr="003B2FF3">
              <w:rPr>
                <w:rFonts w:ascii="Liberation Serif" w:hAnsi="Liberation Serif" w:cs="Arial CYR"/>
                <w:b/>
                <w:bCs/>
                <w:sz w:val="20"/>
                <w:szCs w:val="20"/>
              </w:rPr>
              <w:t>2</w:t>
            </w:r>
          </w:p>
        </w:tc>
        <w:tc>
          <w:tcPr>
            <w:tcW w:w="5104" w:type="dxa"/>
            <w:gridSpan w:val="2"/>
            <w:tcBorders>
              <w:top w:val="nil"/>
              <w:left w:val="nil"/>
              <w:bottom w:val="single" w:sz="4" w:space="0" w:color="auto"/>
              <w:right w:val="single" w:sz="4" w:space="0" w:color="auto"/>
            </w:tcBorders>
            <w:shd w:val="clear" w:color="auto" w:fill="auto"/>
            <w:vAlign w:val="bottom"/>
            <w:hideMark/>
          </w:tcPr>
          <w:p w:rsidR="003B2FF3" w:rsidRPr="003B2FF3" w:rsidRDefault="003B2FF3" w:rsidP="003B2FF3">
            <w:pPr>
              <w:widowControl/>
              <w:autoSpaceDE/>
              <w:autoSpaceDN/>
              <w:adjustRightInd/>
              <w:jc w:val="center"/>
              <w:rPr>
                <w:rFonts w:ascii="Liberation Serif" w:hAnsi="Liberation Serif" w:cs="Arial CYR"/>
                <w:b/>
                <w:bCs/>
                <w:sz w:val="20"/>
                <w:szCs w:val="20"/>
              </w:rPr>
            </w:pPr>
            <w:r w:rsidRPr="003B2FF3">
              <w:rPr>
                <w:rFonts w:ascii="Liberation Serif" w:hAnsi="Liberation Serif" w:cs="Arial CYR"/>
                <w:b/>
                <w:bCs/>
                <w:sz w:val="20"/>
                <w:szCs w:val="20"/>
              </w:rPr>
              <w:t>3</w:t>
            </w:r>
          </w:p>
        </w:tc>
        <w:tc>
          <w:tcPr>
            <w:tcW w:w="1386" w:type="dxa"/>
            <w:tcBorders>
              <w:top w:val="nil"/>
              <w:left w:val="nil"/>
              <w:bottom w:val="single" w:sz="4" w:space="0" w:color="auto"/>
              <w:right w:val="single" w:sz="4" w:space="0" w:color="auto"/>
            </w:tcBorders>
            <w:shd w:val="clear" w:color="auto" w:fill="auto"/>
            <w:vAlign w:val="bottom"/>
            <w:hideMark/>
          </w:tcPr>
          <w:p w:rsidR="003B2FF3" w:rsidRPr="003B2FF3" w:rsidRDefault="003B2FF3" w:rsidP="003B2FF3">
            <w:pPr>
              <w:widowControl/>
              <w:autoSpaceDE/>
              <w:autoSpaceDN/>
              <w:adjustRightInd/>
              <w:jc w:val="center"/>
              <w:rPr>
                <w:rFonts w:ascii="Liberation Serif" w:hAnsi="Liberation Serif" w:cs="Arial CYR"/>
                <w:b/>
                <w:bCs/>
                <w:sz w:val="20"/>
                <w:szCs w:val="20"/>
              </w:rPr>
            </w:pPr>
            <w:r w:rsidRPr="003B2FF3">
              <w:rPr>
                <w:rFonts w:ascii="Liberation Serif" w:hAnsi="Liberation Serif" w:cs="Arial CYR"/>
                <w:b/>
                <w:bCs/>
                <w:sz w:val="20"/>
                <w:szCs w:val="20"/>
              </w:rPr>
              <w:t>4</w:t>
            </w:r>
          </w:p>
        </w:tc>
      </w:tr>
      <w:tr w:rsidR="003B2FF3" w:rsidRPr="003B2FF3" w:rsidTr="003B2FF3">
        <w:trPr>
          <w:trHeight w:val="36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b/>
                <w:bCs/>
                <w:sz w:val="20"/>
                <w:szCs w:val="20"/>
              </w:rPr>
            </w:pPr>
            <w:r w:rsidRPr="003B2FF3">
              <w:rPr>
                <w:rFonts w:ascii="Liberation Serif" w:hAnsi="Liberation Serif" w:cs="Arial CYR"/>
                <w:b/>
                <w:bCs/>
                <w:sz w:val="20"/>
                <w:szCs w:val="20"/>
              </w:rPr>
              <w:t>1</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000 1 00 00000 00 0000 000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НАЛОГОВЫЕ И НЕНАЛОГОВЫЕ ДОХОДЫ</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b/>
                <w:bCs/>
                <w:sz w:val="20"/>
                <w:szCs w:val="20"/>
              </w:rPr>
            </w:pPr>
            <w:r w:rsidRPr="003B2FF3">
              <w:rPr>
                <w:rFonts w:ascii="Liberation Serif" w:hAnsi="Liberation Serif" w:cs="Arial CYR"/>
                <w:b/>
                <w:bCs/>
                <w:sz w:val="20"/>
                <w:szCs w:val="20"/>
              </w:rPr>
              <w:t>1 024 384,31</w:t>
            </w:r>
          </w:p>
        </w:tc>
      </w:tr>
      <w:tr w:rsidR="003B2FF3" w:rsidRPr="003B2FF3" w:rsidTr="003B2FF3">
        <w:trPr>
          <w:trHeight w:val="36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b/>
                <w:bCs/>
                <w:sz w:val="20"/>
                <w:szCs w:val="20"/>
              </w:rPr>
            </w:pPr>
            <w:r w:rsidRPr="003B2FF3">
              <w:rPr>
                <w:rFonts w:ascii="Liberation Serif" w:hAnsi="Liberation Serif" w:cs="Arial CYR"/>
                <w:b/>
                <w:bCs/>
                <w:sz w:val="20"/>
                <w:szCs w:val="20"/>
              </w:rPr>
              <w:t>2</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000 1 01 00000 00 0000 000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НАЛОГИ НА ПРИБЫЛЬ, ДОХОДЫ</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b/>
                <w:bCs/>
                <w:sz w:val="20"/>
                <w:szCs w:val="20"/>
              </w:rPr>
            </w:pPr>
            <w:r w:rsidRPr="003B2FF3">
              <w:rPr>
                <w:rFonts w:ascii="Liberation Serif" w:hAnsi="Liberation Serif" w:cs="Arial CYR"/>
                <w:b/>
                <w:bCs/>
                <w:sz w:val="20"/>
                <w:szCs w:val="20"/>
              </w:rPr>
              <w:t>749 160,00</w:t>
            </w:r>
          </w:p>
        </w:tc>
      </w:tr>
      <w:tr w:rsidR="003B2FF3" w:rsidRPr="003B2FF3" w:rsidTr="003B2FF3">
        <w:trPr>
          <w:trHeight w:val="36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3</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000 1 01 02000 01 0000 110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Налог на доходы физических лиц</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749 160,00</w:t>
            </w:r>
          </w:p>
        </w:tc>
      </w:tr>
      <w:tr w:rsidR="003B2FF3" w:rsidRPr="003B2FF3" w:rsidTr="003B2FF3">
        <w:trPr>
          <w:trHeight w:val="90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b/>
                <w:bCs/>
                <w:sz w:val="20"/>
                <w:szCs w:val="20"/>
              </w:rPr>
            </w:pPr>
            <w:r w:rsidRPr="003B2FF3">
              <w:rPr>
                <w:rFonts w:ascii="Liberation Serif" w:hAnsi="Liberation Serif" w:cs="Arial CYR"/>
                <w:b/>
                <w:bCs/>
                <w:sz w:val="20"/>
                <w:szCs w:val="20"/>
              </w:rPr>
              <w:t>4</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000 1 03 00000 00 0000 000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НАЛОГИ НА ТОВАРЫ (РАБОТЫ, УСЛУГИ), РЕАЛИЗУЕМЫЕ НА ТЕРРИТОРИИ РОССИЙСКОЙ ФЕДЕРАЦИИ</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b/>
                <w:bCs/>
                <w:sz w:val="20"/>
                <w:szCs w:val="20"/>
              </w:rPr>
            </w:pPr>
            <w:r w:rsidRPr="003B2FF3">
              <w:rPr>
                <w:rFonts w:ascii="Liberation Serif" w:hAnsi="Liberation Serif" w:cs="Arial CYR"/>
                <w:b/>
                <w:bCs/>
                <w:sz w:val="20"/>
                <w:szCs w:val="20"/>
              </w:rPr>
              <w:t>75 922,00</w:t>
            </w:r>
          </w:p>
        </w:tc>
      </w:tr>
      <w:tr w:rsidR="003B2FF3" w:rsidRPr="003B2FF3" w:rsidTr="003B2FF3">
        <w:trPr>
          <w:trHeight w:val="611"/>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5</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000 1 03 02000 01 0000 110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Акцизы по подакцизным товарам (продукции), производимым на территории Российской Федерации</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75 392,00</w:t>
            </w:r>
          </w:p>
        </w:tc>
      </w:tr>
      <w:tr w:rsidR="003B2FF3" w:rsidRPr="003B2FF3" w:rsidTr="003B2FF3">
        <w:trPr>
          <w:trHeight w:val="36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6</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000 1 03 03000 01 0000 110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Туристический налог</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530,00</w:t>
            </w:r>
          </w:p>
        </w:tc>
      </w:tr>
      <w:tr w:rsidR="003B2FF3" w:rsidRPr="003B2FF3" w:rsidTr="003B2FF3">
        <w:trPr>
          <w:trHeight w:val="36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b/>
                <w:bCs/>
                <w:sz w:val="20"/>
                <w:szCs w:val="20"/>
              </w:rPr>
            </w:pPr>
            <w:r w:rsidRPr="003B2FF3">
              <w:rPr>
                <w:rFonts w:ascii="Liberation Serif" w:hAnsi="Liberation Serif" w:cs="Arial CYR"/>
                <w:b/>
                <w:bCs/>
                <w:sz w:val="20"/>
                <w:szCs w:val="20"/>
              </w:rPr>
              <w:t>7</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000 1 05 00000 00 0000 000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НАЛОГИ НА СОВОКУПНЫЙ ДОХОД</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b/>
                <w:bCs/>
                <w:sz w:val="20"/>
                <w:szCs w:val="20"/>
              </w:rPr>
            </w:pPr>
            <w:r w:rsidRPr="003B2FF3">
              <w:rPr>
                <w:rFonts w:ascii="Liberation Serif" w:hAnsi="Liberation Serif" w:cs="Arial CYR"/>
                <w:b/>
                <w:bCs/>
                <w:sz w:val="20"/>
                <w:szCs w:val="20"/>
              </w:rPr>
              <w:t>91 389,00</w:t>
            </w:r>
          </w:p>
        </w:tc>
      </w:tr>
      <w:tr w:rsidR="003B2FF3" w:rsidRPr="003B2FF3" w:rsidTr="003B2FF3">
        <w:trPr>
          <w:trHeight w:val="60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8</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000 1 05 01000 00 0000 110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Налог, взимаемый в связи с применением упрощенной системы налогообложения</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81 674,00</w:t>
            </w:r>
          </w:p>
        </w:tc>
      </w:tr>
      <w:tr w:rsidR="003B2FF3" w:rsidRPr="003B2FF3" w:rsidTr="003B2FF3">
        <w:trPr>
          <w:trHeight w:val="327"/>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9</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000 1 05 03000 01 0000 110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Единый сельскохозяйственный налог</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225,00</w:t>
            </w:r>
          </w:p>
        </w:tc>
      </w:tr>
      <w:tr w:rsidR="003B2FF3" w:rsidRPr="003B2FF3" w:rsidTr="003B2FF3">
        <w:trPr>
          <w:trHeight w:val="60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10</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000 1 05 04000 02 0000 110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Налог, взимаемый в связи с применением патентной системы налогообложения</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9 490,00</w:t>
            </w:r>
          </w:p>
        </w:tc>
      </w:tr>
      <w:tr w:rsidR="003B2FF3" w:rsidRPr="003B2FF3" w:rsidTr="003B2FF3">
        <w:trPr>
          <w:trHeight w:val="36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b/>
                <w:bCs/>
                <w:sz w:val="20"/>
                <w:szCs w:val="20"/>
              </w:rPr>
            </w:pPr>
            <w:r w:rsidRPr="003B2FF3">
              <w:rPr>
                <w:rFonts w:ascii="Liberation Serif" w:hAnsi="Liberation Serif" w:cs="Arial CYR"/>
                <w:b/>
                <w:bCs/>
                <w:sz w:val="20"/>
                <w:szCs w:val="20"/>
              </w:rPr>
              <w:t>11</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000 1 06 00000 00 0000 000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НАЛОГИ НА ИМУЩЕСТВО</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b/>
                <w:bCs/>
                <w:sz w:val="20"/>
                <w:szCs w:val="20"/>
              </w:rPr>
            </w:pPr>
            <w:r w:rsidRPr="003B2FF3">
              <w:rPr>
                <w:rFonts w:ascii="Liberation Serif" w:hAnsi="Liberation Serif" w:cs="Arial CYR"/>
                <w:b/>
                <w:bCs/>
                <w:sz w:val="20"/>
                <w:szCs w:val="20"/>
              </w:rPr>
              <w:t>36 195,00</w:t>
            </w:r>
          </w:p>
        </w:tc>
      </w:tr>
      <w:tr w:rsidR="003B2FF3" w:rsidRPr="003B2FF3" w:rsidTr="003B2FF3">
        <w:trPr>
          <w:trHeight w:val="36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12</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000 1 06 01000 00 0000 110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jc w:val="both"/>
              <w:rPr>
                <w:rFonts w:ascii="Liberation Serif" w:hAnsi="Liberation Serif" w:cs="Arial CYR"/>
                <w:sz w:val="20"/>
                <w:szCs w:val="20"/>
              </w:rPr>
            </w:pPr>
            <w:r w:rsidRPr="003B2FF3">
              <w:rPr>
                <w:rFonts w:ascii="Liberation Serif" w:hAnsi="Liberation Serif" w:cs="Arial CYR"/>
                <w:sz w:val="20"/>
                <w:szCs w:val="20"/>
              </w:rPr>
              <w:t>Налог на имущество физических лиц</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15 695,00</w:t>
            </w:r>
          </w:p>
        </w:tc>
      </w:tr>
      <w:tr w:rsidR="003B2FF3" w:rsidRPr="003B2FF3" w:rsidTr="003B2FF3">
        <w:trPr>
          <w:trHeight w:val="36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13</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000 1 06 06000 00 0000 110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jc w:val="both"/>
              <w:rPr>
                <w:rFonts w:ascii="Liberation Serif" w:hAnsi="Liberation Serif" w:cs="Arial CYR"/>
                <w:sz w:val="20"/>
                <w:szCs w:val="20"/>
              </w:rPr>
            </w:pPr>
            <w:r w:rsidRPr="003B2FF3">
              <w:rPr>
                <w:rFonts w:ascii="Liberation Serif" w:hAnsi="Liberation Serif" w:cs="Arial CYR"/>
                <w:sz w:val="20"/>
                <w:szCs w:val="20"/>
              </w:rPr>
              <w:t>Земельный налог</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20 500,00</w:t>
            </w:r>
          </w:p>
        </w:tc>
      </w:tr>
      <w:tr w:rsidR="003B2FF3" w:rsidRPr="003B2FF3" w:rsidTr="003B2FF3">
        <w:trPr>
          <w:trHeight w:val="36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b/>
                <w:bCs/>
                <w:sz w:val="20"/>
                <w:szCs w:val="20"/>
              </w:rPr>
            </w:pPr>
            <w:r w:rsidRPr="003B2FF3">
              <w:rPr>
                <w:rFonts w:ascii="Liberation Serif" w:hAnsi="Liberation Serif" w:cs="Arial CYR"/>
                <w:b/>
                <w:bCs/>
                <w:sz w:val="20"/>
                <w:szCs w:val="20"/>
              </w:rPr>
              <w:t>14</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000 1 08 00000 00 0000 000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ГОСУДАРСТВЕННАЯ ПОШЛИНА</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b/>
                <w:bCs/>
                <w:sz w:val="20"/>
                <w:szCs w:val="20"/>
              </w:rPr>
            </w:pPr>
            <w:r w:rsidRPr="003B2FF3">
              <w:rPr>
                <w:rFonts w:ascii="Liberation Serif" w:hAnsi="Liberation Serif" w:cs="Arial CYR"/>
                <w:b/>
                <w:bCs/>
                <w:sz w:val="20"/>
                <w:szCs w:val="20"/>
              </w:rPr>
              <w:t>12 805,00</w:t>
            </w:r>
          </w:p>
        </w:tc>
      </w:tr>
      <w:tr w:rsidR="003B2FF3" w:rsidRPr="003B2FF3" w:rsidTr="003B2FF3">
        <w:trPr>
          <w:trHeight w:val="675"/>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15</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000 1 08 03000 01 0000 110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Государственная пошлина по делам, рассматриваемым в судах общей юрисдикции, мировыми судьями</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12 795,00</w:t>
            </w:r>
          </w:p>
        </w:tc>
      </w:tr>
      <w:tr w:rsidR="003B2FF3" w:rsidRPr="003B2FF3" w:rsidTr="003B2FF3">
        <w:trPr>
          <w:trHeight w:val="575"/>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16</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000 1 08 07150 01 0000 110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Государственная пошлина за выдачу разрешения на установку рекламной конструкции</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10,00</w:t>
            </w:r>
          </w:p>
        </w:tc>
      </w:tr>
      <w:tr w:rsidR="003B2FF3" w:rsidRPr="003B2FF3" w:rsidTr="003B2FF3">
        <w:trPr>
          <w:trHeight w:val="852"/>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b/>
                <w:bCs/>
                <w:sz w:val="20"/>
                <w:szCs w:val="20"/>
              </w:rPr>
            </w:pPr>
            <w:r w:rsidRPr="003B2FF3">
              <w:rPr>
                <w:rFonts w:ascii="Liberation Serif" w:hAnsi="Liberation Serif" w:cs="Arial CYR"/>
                <w:b/>
                <w:bCs/>
                <w:sz w:val="20"/>
                <w:szCs w:val="20"/>
              </w:rPr>
              <w:t>17</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000 1 11 00000 00 0000 000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ДОХОДЫ ОТ ИСПОЛЬЗОВАНИЯ ИМУЩЕСТВА, НАХОДЯЩЕГОСЯ В ГОСУДАРСТВЕННОЙ И МУНИЦИПАЛЬНОЙ СОБСТВЕННОСТИ</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b/>
                <w:bCs/>
                <w:sz w:val="20"/>
                <w:szCs w:val="20"/>
              </w:rPr>
            </w:pPr>
            <w:r w:rsidRPr="003B2FF3">
              <w:rPr>
                <w:rFonts w:ascii="Liberation Serif" w:hAnsi="Liberation Serif" w:cs="Arial CYR"/>
                <w:b/>
                <w:bCs/>
                <w:sz w:val="20"/>
                <w:szCs w:val="20"/>
              </w:rPr>
              <w:t>41 410,00</w:t>
            </w:r>
          </w:p>
        </w:tc>
      </w:tr>
      <w:tr w:rsidR="003B2FF3" w:rsidRPr="003B2FF3" w:rsidTr="003B2FF3">
        <w:trPr>
          <w:trHeight w:val="1265"/>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18</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000 1 11 05010 00 0000 120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31 164,00</w:t>
            </w:r>
          </w:p>
        </w:tc>
      </w:tr>
      <w:tr w:rsidR="003B2FF3" w:rsidRPr="003B2FF3" w:rsidTr="003B2FF3">
        <w:trPr>
          <w:trHeight w:val="1549"/>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lastRenderedPageBreak/>
              <w:t>19</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000 1 11 05020 00 0000 120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r w:rsidRPr="003B2FF3">
              <w:rPr>
                <w:rFonts w:ascii="Liberation Serif" w:hAnsi="Liberation Serif" w:cs="Arial CYR"/>
                <w:sz w:val="20"/>
                <w:szCs w:val="20"/>
              </w:rPr>
              <w:br w:type="page"/>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621,00</w:t>
            </w:r>
          </w:p>
        </w:tc>
      </w:tr>
      <w:tr w:rsidR="003B2FF3" w:rsidRPr="003B2FF3" w:rsidTr="003B2FF3">
        <w:trPr>
          <w:trHeight w:val="1569"/>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20</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000 1 11 05030 00 0000 120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25,00</w:t>
            </w:r>
          </w:p>
        </w:tc>
      </w:tr>
      <w:tr w:rsidR="003B2FF3" w:rsidRPr="003B2FF3" w:rsidTr="003B2FF3">
        <w:trPr>
          <w:trHeight w:val="841"/>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21</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000 1 11 05070 00 0000 120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4 758,00</w:t>
            </w:r>
          </w:p>
        </w:tc>
      </w:tr>
      <w:tr w:rsidR="003B2FF3" w:rsidRPr="003B2FF3" w:rsidTr="003E6139">
        <w:trPr>
          <w:trHeight w:val="839"/>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22</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000 1 11 05300 00 0000 120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39,00</w:t>
            </w:r>
          </w:p>
        </w:tc>
      </w:tr>
      <w:tr w:rsidR="003B2FF3" w:rsidRPr="003B2FF3" w:rsidTr="003B2FF3">
        <w:trPr>
          <w:trHeight w:val="124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23</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000 1 11 05400 00 0000 120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9,00</w:t>
            </w:r>
          </w:p>
        </w:tc>
      </w:tr>
      <w:tr w:rsidR="003B2FF3" w:rsidRPr="003B2FF3" w:rsidTr="003B2FF3">
        <w:trPr>
          <w:trHeight w:val="1555"/>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24</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000 1 11 09000 00 0000 120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4 794,00</w:t>
            </w:r>
          </w:p>
        </w:tc>
      </w:tr>
      <w:tr w:rsidR="003B2FF3" w:rsidRPr="003B2FF3" w:rsidTr="003B2FF3">
        <w:trPr>
          <w:trHeight w:val="60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b/>
                <w:bCs/>
                <w:sz w:val="20"/>
                <w:szCs w:val="20"/>
              </w:rPr>
            </w:pPr>
            <w:r w:rsidRPr="003B2FF3">
              <w:rPr>
                <w:rFonts w:ascii="Liberation Serif" w:hAnsi="Liberation Serif" w:cs="Arial CYR"/>
                <w:b/>
                <w:bCs/>
                <w:sz w:val="20"/>
                <w:szCs w:val="20"/>
              </w:rPr>
              <w:t>25</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000 1 12 00000 00 0000 000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ПЛАТЕЖИ ПРИ ПОЛЬЗОВАНИИ ПРИРОДНЫМИ РЕСУРСАМИ</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b/>
                <w:bCs/>
                <w:sz w:val="20"/>
                <w:szCs w:val="20"/>
              </w:rPr>
            </w:pPr>
            <w:r w:rsidRPr="003B2FF3">
              <w:rPr>
                <w:rFonts w:ascii="Liberation Serif" w:hAnsi="Liberation Serif" w:cs="Arial CYR"/>
                <w:b/>
                <w:bCs/>
                <w:sz w:val="20"/>
                <w:szCs w:val="20"/>
              </w:rPr>
              <w:t>4 604,00</w:t>
            </w:r>
          </w:p>
        </w:tc>
      </w:tr>
      <w:tr w:rsidR="003B2FF3" w:rsidRPr="003B2FF3" w:rsidTr="003E6139">
        <w:trPr>
          <w:trHeight w:val="435"/>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26</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000 1 12 01000 01 0000 120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Плата за негативное воздействие на окружающую среду</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4 604,00</w:t>
            </w:r>
          </w:p>
        </w:tc>
      </w:tr>
      <w:tr w:rsidR="003B2FF3" w:rsidRPr="003B2FF3" w:rsidTr="003B2FF3">
        <w:trPr>
          <w:trHeight w:val="60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b/>
                <w:bCs/>
                <w:sz w:val="20"/>
                <w:szCs w:val="20"/>
              </w:rPr>
            </w:pPr>
            <w:r w:rsidRPr="003B2FF3">
              <w:rPr>
                <w:rFonts w:ascii="Liberation Serif" w:hAnsi="Liberation Serif" w:cs="Arial CYR"/>
                <w:b/>
                <w:bCs/>
                <w:sz w:val="20"/>
                <w:szCs w:val="20"/>
              </w:rPr>
              <w:t>27</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000 1 13 00000 00 0000 000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ДОХОДЫ ОТ ОКАЗАНИЯ ПЛАТНЫХ УСЛУГ И КОМПЕНСАЦИИ ЗАТРАТ ГОСУДАРСТВА</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b/>
                <w:bCs/>
                <w:sz w:val="20"/>
                <w:szCs w:val="20"/>
              </w:rPr>
            </w:pPr>
            <w:r w:rsidRPr="003B2FF3">
              <w:rPr>
                <w:rFonts w:ascii="Liberation Serif" w:hAnsi="Liberation Serif" w:cs="Arial CYR"/>
                <w:b/>
                <w:bCs/>
                <w:sz w:val="20"/>
                <w:szCs w:val="20"/>
              </w:rPr>
              <w:t>5 064,91</w:t>
            </w:r>
          </w:p>
        </w:tc>
      </w:tr>
      <w:tr w:rsidR="003B2FF3" w:rsidRPr="003B2FF3" w:rsidTr="003B2FF3">
        <w:trPr>
          <w:trHeight w:val="36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28</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000 1 13 01000 00 0000 130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Доходы от оказания платных услуг (работ)</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25,00</w:t>
            </w:r>
          </w:p>
        </w:tc>
      </w:tr>
      <w:tr w:rsidR="003B2FF3" w:rsidRPr="003B2FF3" w:rsidTr="003B2FF3">
        <w:trPr>
          <w:trHeight w:val="36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29</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000 1 13 02000 00 0000 130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Доходы от компенсации затрат государства</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5 039,91</w:t>
            </w:r>
          </w:p>
        </w:tc>
      </w:tr>
      <w:tr w:rsidR="003B2FF3" w:rsidRPr="003B2FF3" w:rsidTr="003B2FF3">
        <w:trPr>
          <w:trHeight w:val="60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b/>
                <w:bCs/>
                <w:sz w:val="20"/>
                <w:szCs w:val="20"/>
              </w:rPr>
            </w:pPr>
            <w:r w:rsidRPr="003B2FF3">
              <w:rPr>
                <w:rFonts w:ascii="Liberation Serif" w:hAnsi="Liberation Serif" w:cs="Arial CYR"/>
                <w:b/>
                <w:bCs/>
                <w:sz w:val="20"/>
                <w:szCs w:val="20"/>
              </w:rPr>
              <w:t>30</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000 1 14 00000 00 0000 000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ДОХОДЫ ОТ ПРОДАЖИ МАТЕРИАЛЬНЫХ И НЕМАТЕРИАЛЬНЫХ АКТИВОВ</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b/>
                <w:bCs/>
                <w:sz w:val="20"/>
                <w:szCs w:val="20"/>
              </w:rPr>
            </w:pPr>
            <w:r w:rsidRPr="003B2FF3">
              <w:rPr>
                <w:rFonts w:ascii="Liberation Serif" w:hAnsi="Liberation Serif" w:cs="Arial CYR"/>
                <w:b/>
                <w:bCs/>
                <w:sz w:val="20"/>
                <w:szCs w:val="20"/>
              </w:rPr>
              <w:t>2 863,00</w:t>
            </w:r>
          </w:p>
        </w:tc>
      </w:tr>
      <w:tr w:rsidR="003B2FF3" w:rsidRPr="003B2FF3" w:rsidTr="003B2FF3">
        <w:trPr>
          <w:trHeight w:val="1481"/>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31</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000 1 14 02000 00 0000 000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607,00</w:t>
            </w:r>
          </w:p>
        </w:tc>
      </w:tr>
      <w:tr w:rsidR="003B2FF3" w:rsidRPr="003B2FF3" w:rsidTr="003B2FF3">
        <w:trPr>
          <w:trHeight w:val="567"/>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32</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000 1 14 06000 00 0000 430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Доходы от продажи земельных участков, находящихся в государственной и муниципальной собственности</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2 256,00</w:t>
            </w:r>
          </w:p>
        </w:tc>
      </w:tr>
      <w:tr w:rsidR="003B2FF3" w:rsidRPr="003B2FF3" w:rsidTr="003E6139">
        <w:trPr>
          <w:trHeight w:val="297"/>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b/>
                <w:bCs/>
                <w:sz w:val="20"/>
                <w:szCs w:val="20"/>
              </w:rPr>
            </w:pPr>
            <w:r w:rsidRPr="003B2FF3">
              <w:rPr>
                <w:rFonts w:ascii="Liberation Serif" w:hAnsi="Liberation Serif" w:cs="Arial CYR"/>
                <w:b/>
                <w:bCs/>
                <w:sz w:val="20"/>
                <w:szCs w:val="20"/>
              </w:rPr>
              <w:t>33</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000 1 16 00000 00 0000 000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ШТРАФЫ, САНКЦИИ, ВОЗМЕЩЕНИЕ УЩЕРБА</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b/>
                <w:bCs/>
                <w:sz w:val="20"/>
                <w:szCs w:val="20"/>
              </w:rPr>
            </w:pPr>
            <w:r w:rsidRPr="003B2FF3">
              <w:rPr>
                <w:rFonts w:ascii="Liberation Serif" w:hAnsi="Liberation Serif" w:cs="Arial CYR"/>
                <w:b/>
                <w:bCs/>
                <w:sz w:val="20"/>
                <w:szCs w:val="20"/>
              </w:rPr>
              <w:t>4 897,00</w:t>
            </w:r>
          </w:p>
        </w:tc>
      </w:tr>
      <w:tr w:rsidR="003B2FF3" w:rsidRPr="003B2FF3" w:rsidTr="003B2FF3">
        <w:trPr>
          <w:trHeight w:val="1549"/>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34</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000 1 16 01053 01 0000 140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r w:rsidRPr="003B2FF3">
              <w:rPr>
                <w:rFonts w:ascii="Liberation Serif" w:hAnsi="Liberation Serif" w:cs="Arial CYR"/>
                <w:sz w:val="20"/>
                <w:szCs w:val="20"/>
              </w:rPr>
              <w:br w:type="page"/>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18,00</w:t>
            </w:r>
          </w:p>
        </w:tc>
      </w:tr>
      <w:tr w:rsidR="003B2FF3" w:rsidRPr="003B2FF3" w:rsidTr="003B2FF3">
        <w:trPr>
          <w:trHeight w:val="1994"/>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lastRenderedPageBreak/>
              <w:t>35</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000 1 16 01063 01 0000 140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152,00</w:t>
            </w:r>
          </w:p>
        </w:tc>
      </w:tr>
      <w:tr w:rsidR="003B2FF3" w:rsidRPr="003B2FF3" w:rsidTr="003B2FF3">
        <w:trPr>
          <w:trHeight w:val="1541"/>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36</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000 1 16 01073 01 0000 140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47,00</w:t>
            </w:r>
          </w:p>
        </w:tc>
      </w:tr>
      <w:tr w:rsidR="003B2FF3" w:rsidRPr="003B2FF3" w:rsidTr="003E6139">
        <w:trPr>
          <w:trHeight w:val="1541"/>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37</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000 1 16 01074 01 0000 140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18,00</w:t>
            </w:r>
          </w:p>
        </w:tc>
      </w:tr>
      <w:tr w:rsidR="003B2FF3" w:rsidRPr="003B2FF3" w:rsidTr="003B2FF3">
        <w:trPr>
          <w:trHeight w:val="1562"/>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38</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000 1 16 01133 01 0000 140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3,50</w:t>
            </w:r>
          </w:p>
        </w:tc>
      </w:tr>
      <w:tr w:rsidR="003B2FF3" w:rsidRPr="003B2FF3" w:rsidTr="003B2FF3">
        <w:trPr>
          <w:trHeight w:val="198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39</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000 1 16 01143 01 0000 140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9,00</w:t>
            </w:r>
          </w:p>
        </w:tc>
      </w:tr>
      <w:tr w:rsidR="003B2FF3" w:rsidRPr="003B2FF3" w:rsidTr="003B2FF3">
        <w:trPr>
          <w:trHeight w:val="2689"/>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40</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000 1 16 01153 01 0000 140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r w:rsidRPr="003B2FF3">
              <w:rPr>
                <w:rFonts w:ascii="Liberation Serif" w:hAnsi="Liberation Serif" w:cs="Arial CYR"/>
                <w:sz w:val="20"/>
                <w:szCs w:val="20"/>
              </w:rPr>
              <w:br w:type="page"/>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51,00</w:t>
            </w:r>
          </w:p>
        </w:tc>
      </w:tr>
      <w:tr w:rsidR="003B2FF3" w:rsidRPr="003B2FF3" w:rsidTr="003B2FF3">
        <w:trPr>
          <w:trHeight w:val="169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41</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000 1 16 01173 01 0000 140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4,00</w:t>
            </w:r>
          </w:p>
        </w:tc>
      </w:tr>
      <w:tr w:rsidR="003B2FF3" w:rsidRPr="003B2FF3" w:rsidTr="003B2FF3">
        <w:trPr>
          <w:trHeight w:val="1549"/>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42</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000 1 16 01193 01 0000 140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136,00</w:t>
            </w:r>
          </w:p>
        </w:tc>
      </w:tr>
      <w:tr w:rsidR="003B2FF3" w:rsidRPr="003B2FF3" w:rsidTr="003B2FF3">
        <w:trPr>
          <w:trHeight w:val="1711"/>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lastRenderedPageBreak/>
              <w:t>43</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000 1 16 01203 01 0000 140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569,00</w:t>
            </w:r>
          </w:p>
        </w:tc>
      </w:tr>
      <w:tr w:rsidR="003B2FF3" w:rsidRPr="003B2FF3" w:rsidTr="003B2FF3">
        <w:trPr>
          <w:trHeight w:val="97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44</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000 1 16 02020 02 0000 140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60,00</w:t>
            </w:r>
          </w:p>
        </w:tc>
      </w:tr>
      <w:tr w:rsidR="003B2FF3" w:rsidRPr="003B2FF3" w:rsidTr="003B2FF3">
        <w:trPr>
          <w:trHeight w:val="1551"/>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45</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000 1 16 07010 14 0000 140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149,00</w:t>
            </w:r>
          </w:p>
        </w:tc>
      </w:tr>
      <w:tr w:rsidR="003B2FF3" w:rsidRPr="003B2FF3" w:rsidTr="003B2FF3">
        <w:trPr>
          <w:trHeight w:val="1524"/>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46</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000 1 16 07090 14 0000 140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56,00</w:t>
            </w:r>
          </w:p>
        </w:tc>
      </w:tr>
      <w:tr w:rsidR="003B2FF3" w:rsidRPr="003B2FF3" w:rsidTr="003B2FF3">
        <w:trPr>
          <w:trHeight w:val="1297"/>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47</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000 1 16 10032 14 0000 140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Прочее возмещение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r w:rsidRPr="003B2FF3">
              <w:rPr>
                <w:rFonts w:ascii="Liberation Serif" w:hAnsi="Liberation Serif" w:cs="Arial CYR"/>
                <w:sz w:val="20"/>
                <w:szCs w:val="20"/>
              </w:rPr>
              <w:br w:type="page"/>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50,00</w:t>
            </w:r>
          </w:p>
        </w:tc>
      </w:tr>
      <w:tr w:rsidR="003B2FF3" w:rsidRPr="003B2FF3" w:rsidTr="003B2FF3">
        <w:trPr>
          <w:trHeight w:val="976"/>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48</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000 1 16 10100 14 0000 140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округов)</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150,00</w:t>
            </w:r>
          </w:p>
        </w:tc>
      </w:tr>
      <w:tr w:rsidR="003B2FF3" w:rsidRPr="003B2FF3" w:rsidTr="003E6139">
        <w:trPr>
          <w:trHeight w:val="1266"/>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49</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000 1 16 10123 01 0000 140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3,00</w:t>
            </w:r>
          </w:p>
        </w:tc>
      </w:tr>
      <w:tr w:rsidR="003B2FF3" w:rsidRPr="003B2FF3" w:rsidTr="003B2FF3">
        <w:trPr>
          <w:trHeight w:val="2966"/>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50</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000 1 16 11050 01 0000 140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3 378,50</w:t>
            </w:r>
          </w:p>
        </w:tc>
      </w:tr>
      <w:tr w:rsidR="003B2FF3" w:rsidRPr="003B2FF3" w:rsidTr="003B2FF3">
        <w:trPr>
          <w:trHeight w:val="84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51</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000 1 16 11064 01 0000 140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43,00</w:t>
            </w:r>
          </w:p>
        </w:tc>
      </w:tr>
      <w:tr w:rsidR="003B2FF3" w:rsidRPr="003B2FF3" w:rsidTr="003B2FF3">
        <w:trPr>
          <w:trHeight w:val="36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b/>
                <w:bCs/>
                <w:sz w:val="20"/>
                <w:szCs w:val="20"/>
              </w:rPr>
            </w:pPr>
            <w:r w:rsidRPr="003B2FF3">
              <w:rPr>
                <w:rFonts w:ascii="Liberation Serif" w:hAnsi="Liberation Serif" w:cs="Arial CYR"/>
                <w:b/>
                <w:bCs/>
                <w:sz w:val="20"/>
                <w:szCs w:val="20"/>
              </w:rPr>
              <w:t>52</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000 1 17 00000 00 0000 000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ПРОЧИЕ НЕНАЛОГОВЫЕ ДОХОДЫ</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b/>
                <w:bCs/>
                <w:sz w:val="20"/>
                <w:szCs w:val="20"/>
              </w:rPr>
            </w:pPr>
            <w:r w:rsidRPr="003B2FF3">
              <w:rPr>
                <w:rFonts w:ascii="Liberation Serif" w:hAnsi="Liberation Serif" w:cs="Arial CYR"/>
                <w:b/>
                <w:bCs/>
                <w:sz w:val="20"/>
                <w:szCs w:val="20"/>
              </w:rPr>
              <w:t>74,40</w:t>
            </w:r>
          </w:p>
        </w:tc>
      </w:tr>
      <w:tr w:rsidR="003B2FF3" w:rsidRPr="003B2FF3" w:rsidTr="003B2FF3">
        <w:trPr>
          <w:trHeight w:val="36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53</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000 1 17 05000 00 0000 180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Прочие неналоговые доходы</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23,00</w:t>
            </w:r>
          </w:p>
        </w:tc>
      </w:tr>
      <w:tr w:rsidR="003B2FF3" w:rsidRPr="003B2FF3" w:rsidTr="003B2FF3">
        <w:trPr>
          <w:trHeight w:val="36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54</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000 1 17 15000 00 0000 150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Инициативные платежи</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51,40</w:t>
            </w:r>
          </w:p>
        </w:tc>
      </w:tr>
      <w:tr w:rsidR="003B2FF3" w:rsidRPr="003B2FF3" w:rsidTr="003B2FF3">
        <w:trPr>
          <w:trHeight w:val="36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b/>
                <w:bCs/>
                <w:sz w:val="20"/>
                <w:szCs w:val="20"/>
              </w:rPr>
            </w:pPr>
            <w:r w:rsidRPr="003B2FF3">
              <w:rPr>
                <w:rFonts w:ascii="Liberation Serif" w:hAnsi="Liberation Serif" w:cs="Arial CYR"/>
                <w:b/>
                <w:bCs/>
                <w:sz w:val="20"/>
                <w:szCs w:val="20"/>
              </w:rPr>
              <w:t>55</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000 2 00 00000 00 0000 000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БЕЗВОЗМЕЗДНЫЕ ПОСТУПЛЕНИЯ</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b/>
                <w:bCs/>
                <w:sz w:val="20"/>
                <w:szCs w:val="20"/>
              </w:rPr>
            </w:pPr>
            <w:r w:rsidRPr="003B2FF3">
              <w:rPr>
                <w:rFonts w:ascii="Liberation Serif" w:hAnsi="Liberation Serif" w:cs="Arial CYR"/>
                <w:b/>
                <w:bCs/>
                <w:sz w:val="20"/>
                <w:szCs w:val="20"/>
              </w:rPr>
              <w:t>2 306 857,82</w:t>
            </w:r>
          </w:p>
        </w:tc>
      </w:tr>
      <w:tr w:rsidR="003B2FF3" w:rsidRPr="003B2FF3" w:rsidTr="003B2FF3">
        <w:trPr>
          <w:trHeight w:val="647"/>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b/>
                <w:bCs/>
                <w:sz w:val="20"/>
                <w:szCs w:val="20"/>
              </w:rPr>
            </w:pPr>
            <w:r w:rsidRPr="003B2FF3">
              <w:rPr>
                <w:rFonts w:ascii="Liberation Serif" w:hAnsi="Liberation Serif" w:cs="Arial CYR"/>
                <w:b/>
                <w:bCs/>
                <w:sz w:val="20"/>
                <w:szCs w:val="20"/>
              </w:rPr>
              <w:lastRenderedPageBreak/>
              <w:t>56</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000 2 02 00000 00 0000 000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Безвозмездные поступления от других бюджетов бюджетной системы Российской Федерации</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b/>
                <w:bCs/>
                <w:sz w:val="20"/>
                <w:szCs w:val="20"/>
              </w:rPr>
            </w:pPr>
            <w:r w:rsidRPr="003B2FF3">
              <w:rPr>
                <w:rFonts w:ascii="Liberation Serif" w:hAnsi="Liberation Serif" w:cs="Arial CYR"/>
                <w:b/>
                <w:bCs/>
                <w:sz w:val="20"/>
                <w:szCs w:val="20"/>
              </w:rPr>
              <w:t>2 297 622,82</w:t>
            </w:r>
          </w:p>
        </w:tc>
      </w:tr>
      <w:tr w:rsidR="003B2FF3" w:rsidRPr="003B2FF3" w:rsidTr="003E6139">
        <w:trPr>
          <w:trHeight w:val="622"/>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b/>
                <w:bCs/>
                <w:sz w:val="20"/>
                <w:szCs w:val="20"/>
              </w:rPr>
            </w:pPr>
            <w:r w:rsidRPr="003B2FF3">
              <w:rPr>
                <w:rFonts w:ascii="Liberation Serif" w:hAnsi="Liberation Serif" w:cs="Arial CYR"/>
                <w:b/>
                <w:bCs/>
                <w:sz w:val="20"/>
                <w:szCs w:val="20"/>
              </w:rPr>
              <w:t>57</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000 2 02 10000 00 0000 150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Дотации бюджетам бюджетной системы Российской Федерации</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b/>
                <w:bCs/>
                <w:sz w:val="20"/>
                <w:szCs w:val="20"/>
              </w:rPr>
            </w:pPr>
            <w:r w:rsidRPr="003B2FF3">
              <w:rPr>
                <w:rFonts w:ascii="Liberation Serif" w:hAnsi="Liberation Serif" w:cs="Arial CYR"/>
                <w:b/>
                <w:bCs/>
                <w:sz w:val="20"/>
                <w:szCs w:val="20"/>
              </w:rPr>
              <w:t>777 603,95</w:t>
            </w:r>
          </w:p>
        </w:tc>
      </w:tr>
      <w:tr w:rsidR="003B2FF3" w:rsidRPr="003B2FF3" w:rsidTr="003E6139">
        <w:trPr>
          <w:trHeight w:val="829"/>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58</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000 2 02 15001 14 0000 150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Дотации бюджетам муниципальных округов на выравнивание бюджетной обеспеченности из бюджета субъекта Российской Федерации</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138 990,00</w:t>
            </w:r>
          </w:p>
        </w:tc>
      </w:tr>
      <w:tr w:rsidR="003B2FF3" w:rsidRPr="003B2FF3" w:rsidTr="003B2FF3">
        <w:trPr>
          <w:trHeight w:val="102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59</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000 2 02 15002 14 0000 150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Дотации бюджетам муниципальных округов на поддержку мер по обеспечению сбалансированности бюджетов</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637 868,00</w:t>
            </w:r>
          </w:p>
        </w:tc>
      </w:tr>
      <w:tr w:rsidR="003B2FF3" w:rsidRPr="003B2FF3" w:rsidTr="003B2FF3">
        <w:trPr>
          <w:trHeight w:val="102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60</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000 2 02 16549 14 0000 150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Дотации (гранты) бюджетам муниципальных округов за достижение показателей деятельности органов местного самоуправления</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745,95</w:t>
            </w:r>
          </w:p>
        </w:tc>
      </w:tr>
      <w:tr w:rsidR="003B2FF3" w:rsidRPr="003B2FF3" w:rsidTr="003B2FF3">
        <w:trPr>
          <w:trHeight w:val="90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b/>
                <w:bCs/>
                <w:sz w:val="20"/>
                <w:szCs w:val="20"/>
              </w:rPr>
            </w:pPr>
            <w:r w:rsidRPr="003B2FF3">
              <w:rPr>
                <w:rFonts w:ascii="Liberation Serif" w:hAnsi="Liberation Serif" w:cs="Arial CYR"/>
                <w:b/>
                <w:bCs/>
                <w:sz w:val="20"/>
                <w:szCs w:val="20"/>
              </w:rPr>
              <w:t>61</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000 2 02 20000 00 0000 150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Субсидии бюджетам бюджетной системы Российской Федерации (межбюджетные субсидии)</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b/>
                <w:bCs/>
                <w:sz w:val="20"/>
                <w:szCs w:val="20"/>
              </w:rPr>
            </w:pPr>
            <w:r w:rsidRPr="003B2FF3">
              <w:rPr>
                <w:rFonts w:ascii="Liberation Serif" w:hAnsi="Liberation Serif" w:cs="Arial CYR"/>
                <w:b/>
                <w:bCs/>
                <w:sz w:val="20"/>
                <w:szCs w:val="20"/>
              </w:rPr>
              <w:t>165 150,67</w:t>
            </w:r>
          </w:p>
        </w:tc>
      </w:tr>
      <w:tr w:rsidR="003B2FF3" w:rsidRPr="003B2FF3" w:rsidTr="003B2FF3">
        <w:trPr>
          <w:trHeight w:val="90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62</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000 2 02 20077 14 0000 150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Субсидии бюджетам муниципальных округов на софинансирование капитальных вложений в объекты муниципальной собственности</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9 636,80</w:t>
            </w:r>
          </w:p>
        </w:tc>
      </w:tr>
      <w:tr w:rsidR="003B2FF3" w:rsidRPr="003B2FF3" w:rsidTr="003B2FF3">
        <w:trPr>
          <w:trHeight w:val="852"/>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63</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000 2 02 25497 14 0000 150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Субсидии бюджетам муниципальных округов на реализацию мероприятий по обеспечению жильем молодых семей</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1 656,04</w:t>
            </w:r>
          </w:p>
        </w:tc>
      </w:tr>
      <w:tr w:rsidR="003B2FF3" w:rsidRPr="003B2FF3" w:rsidTr="003B2FF3">
        <w:trPr>
          <w:trHeight w:val="765"/>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64</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000 2 02 25519 14 0000 150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Субсидии бюджетам муниципальных округов на поддержку отрасли культуры</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205,10</w:t>
            </w:r>
          </w:p>
        </w:tc>
      </w:tr>
      <w:tr w:rsidR="003B2FF3" w:rsidRPr="003B2FF3" w:rsidTr="003B2FF3">
        <w:trPr>
          <w:trHeight w:val="745"/>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65</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000 2 02 25576 14 0000 150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Субсидии бюджетам муниципальных округов на обеспечение комплексного развития сельских территорий</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940,50</w:t>
            </w:r>
          </w:p>
        </w:tc>
      </w:tr>
      <w:tr w:rsidR="003B2FF3" w:rsidRPr="003B2FF3" w:rsidTr="003B2FF3">
        <w:trPr>
          <w:trHeight w:val="645"/>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66</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000 2 02 29999 14 0000 150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Прочие субсидии бюджетам муниципальных округов &lt;1*&gt;</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152 712,23</w:t>
            </w:r>
          </w:p>
        </w:tc>
      </w:tr>
      <w:tr w:rsidR="003B2FF3" w:rsidRPr="003B2FF3" w:rsidTr="003B2FF3">
        <w:trPr>
          <w:trHeight w:val="72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b/>
                <w:bCs/>
                <w:sz w:val="20"/>
                <w:szCs w:val="20"/>
              </w:rPr>
            </w:pPr>
            <w:r w:rsidRPr="003B2FF3">
              <w:rPr>
                <w:rFonts w:ascii="Liberation Serif" w:hAnsi="Liberation Serif" w:cs="Arial CYR"/>
                <w:b/>
                <w:bCs/>
                <w:sz w:val="20"/>
                <w:szCs w:val="20"/>
              </w:rPr>
              <w:t>67</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000 2 02 30000 00 0000 150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Субвенции бюджетам бюджетной системы Российской Федерации</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b/>
                <w:bCs/>
                <w:sz w:val="20"/>
                <w:szCs w:val="20"/>
              </w:rPr>
            </w:pPr>
            <w:r w:rsidRPr="003B2FF3">
              <w:rPr>
                <w:rFonts w:ascii="Liberation Serif" w:hAnsi="Liberation Serif" w:cs="Arial CYR"/>
                <w:b/>
                <w:bCs/>
                <w:sz w:val="20"/>
                <w:szCs w:val="20"/>
              </w:rPr>
              <w:t>1 115 822,10</w:t>
            </w:r>
          </w:p>
        </w:tc>
      </w:tr>
      <w:tr w:rsidR="003B2FF3" w:rsidRPr="003B2FF3" w:rsidTr="003B2FF3">
        <w:trPr>
          <w:trHeight w:val="105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68</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000 2 02 30022 14 0000 150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Субвенции бюджетам муниципальных округов на предоставление гражданам субсидий на оплату жилого помещения и коммунальных услуг</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16 525,10</w:t>
            </w:r>
          </w:p>
        </w:tc>
      </w:tr>
      <w:tr w:rsidR="003B2FF3" w:rsidRPr="003B2FF3" w:rsidTr="003B2FF3">
        <w:trPr>
          <w:trHeight w:val="975"/>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69</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000 2 02 30024 14 0000 150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Субвенции бюджетам муниципальных округов на выполнение передаваемых полномочий субъектов Российской Федерации &lt;2*&gt;</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114 832,60</w:t>
            </w:r>
          </w:p>
        </w:tc>
      </w:tr>
      <w:tr w:rsidR="003B2FF3" w:rsidRPr="003B2FF3" w:rsidTr="003B2FF3">
        <w:trPr>
          <w:trHeight w:val="1265"/>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70</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000 2 02 35120 14 0000 150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36,50</w:t>
            </w:r>
          </w:p>
        </w:tc>
      </w:tr>
      <w:tr w:rsidR="003B2FF3" w:rsidRPr="003B2FF3" w:rsidTr="003B2FF3">
        <w:trPr>
          <w:trHeight w:val="105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71</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000 2 02 35250 14 0000 150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Субвенции бюджетам муниципальных округов на оплату жилищно-коммунальных услуг отдельным категориям граждан</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23 686,50</w:t>
            </w:r>
          </w:p>
        </w:tc>
      </w:tr>
      <w:tr w:rsidR="003B2FF3" w:rsidRPr="003B2FF3" w:rsidTr="003B2FF3">
        <w:trPr>
          <w:trHeight w:val="1071"/>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lastRenderedPageBreak/>
              <w:t>72</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000 2 02 35462 14 0000 150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Субвенции бюджетам муниципальных округов на компенсацию отдельным категориям граждан оплаты взноса на капитальный ремонт общего имущества в многоквартирном доме</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279,90</w:t>
            </w:r>
          </w:p>
        </w:tc>
      </w:tr>
      <w:tr w:rsidR="003B2FF3" w:rsidRPr="003B2FF3" w:rsidTr="003B2FF3">
        <w:trPr>
          <w:trHeight w:val="66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73</w:t>
            </w:r>
          </w:p>
        </w:tc>
        <w:tc>
          <w:tcPr>
            <w:tcW w:w="2591" w:type="dxa"/>
            <w:tcBorders>
              <w:top w:val="nil"/>
              <w:left w:val="nil"/>
              <w:bottom w:val="nil"/>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000 2 02 39999 14 0000 150</w:t>
            </w:r>
          </w:p>
        </w:tc>
        <w:tc>
          <w:tcPr>
            <w:tcW w:w="5104" w:type="dxa"/>
            <w:gridSpan w:val="2"/>
            <w:tcBorders>
              <w:top w:val="nil"/>
              <w:left w:val="nil"/>
              <w:bottom w:val="nil"/>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Прочие субвенции бюджетам муниципальных округов &lt;3*&gt;</w:t>
            </w:r>
          </w:p>
        </w:tc>
        <w:tc>
          <w:tcPr>
            <w:tcW w:w="1386" w:type="dxa"/>
            <w:tcBorders>
              <w:top w:val="nil"/>
              <w:left w:val="nil"/>
              <w:bottom w:val="nil"/>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960 461,50</w:t>
            </w:r>
          </w:p>
        </w:tc>
      </w:tr>
      <w:tr w:rsidR="003B2FF3" w:rsidRPr="003B2FF3" w:rsidTr="003E6139">
        <w:trPr>
          <w:trHeight w:val="51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b/>
                <w:bCs/>
                <w:sz w:val="20"/>
                <w:szCs w:val="20"/>
              </w:rPr>
            </w:pPr>
            <w:r w:rsidRPr="003B2FF3">
              <w:rPr>
                <w:rFonts w:ascii="Liberation Serif" w:hAnsi="Liberation Serif" w:cs="Arial CYR"/>
                <w:b/>
                <w:bCs/>
                <w:sz w:val="20"/>
                <w:szCs w:val="20"/>
              </w:rPr>
              <w:t>74</w:t>
            </w:r>
          </w:p>
        </w:tc>
        <w:tc>
          <w:tcPr>
            <w:tcW w:w="2591" w:type="dxa"/>
            <w:tcBorders>
              <w:top w:val="single" w:sz="4" w:space="0" w:color="auto"/>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000 2 02 40000 00 0000 150</w:t>
            </w:r>
          </w:p>
        </w:tc>
        <w:tc>
          <w:tcPr>
            <w:tcW w:w="5104" w:type="dxa"/>
            <w:gridSpan w:val="2"/>
            <w:tcBorders>
              <w:top w:val="single" w:sz="4" w:space="0" w:color="auto"/>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Иные межбюджетные трансферты</w:t>
            </w:r>
          </w:p>
        </w:tc>
        <w:tc>
          <w:tcPr>
            <w:tcW w:w="1386" w:type="dxa"/>
            <w:tcBorders>
              <w:top w:val="single" w:sz="4" w:space="0" w:color="auto"/>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b/>
                <w:bCs/>
                <w:sz w:val="20"/>
                <w:szCs w:val="20"/>
              </w:rPr>
            </w:pPr>
            <w:r w:rsidRPr="003B2FF3">
              <w:rPr>
                <w:rFonts w:ascii="Liberation Serif" w:hAnsi="Liberation Serif" w:cs="Arial CYR"/>
                <w:b/>
                <w:bCs/>
                <w:sz w:val="20"/>
                <w:szCs w:val="20"/>
              </w:rPr>
              <w:t>239 046,10</w:t>
            </w:r>
          </w:p>
        </w:tc>
      </w:tr>
      <w:tr w:rsidR="003B2FF3" w:rsidRPr="003B2FF3" w:rsidTr="003B2FF3">
        <w:trPr>
          <w:trHeight w:val="2667"/>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75</w:t>
            </w:r>
          </w:p>
        </w:tc>
        <w:tc>
          <w:tcPr>
            <w:tcW w:w="2591" w:type="dxa"/>
            <w:tcBorders>
              <w:top w:val="nil"/>
              <w:left w:val="nil"/>
              <w:bottom w:val="nil"/>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000 2 02 45050 14 0000 150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988,30</w:t>
            </w:r>
          </w:p>
        </w:tc>
      </w:tr>
      <w:tr w:rsidR="003B2FF3" w:rsidRPr="003B2FF3" w:rsidTr="003B2FF3">
        <w:trPr>
          <w:trHeight w:val="1543"/>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76</w:t>
            </w:r>
          </w:p>
        </w:tc>
        <w:tc>
          <w:tcPr>
            <w:tcW w:w="2591" w:type="dxa"/>
            <w:tcBorders>
              <w:top w:val="single" w:sz="4" w:space="0" w:color="auto"/>
              <w:left w:val="nil"/>
              <w:bottom w:val="nil"/>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000 2 02 45179 14 0000 150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Межбюджетные трансферты,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3 736,10</w:t>
            </w:r>
          </w:p>
        </w:tc>
      </w:tr>
      <w:tr w:rsidR="003B2FF3" w:rsidRPr="003B2FF3" w:rsidTr="003B2FF3">
        <w:trPr>
          <w:trHeight w:val="226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77</w:t>
            </w:r>
          </w:p>
        </w:tc>
        <w:tc>
          <w:tcPr>
            <w:tcW w:w="2591" w:type="dxa"/>
            <w:tcBorders>
              <w:top w:val="single" w:sz="4" w:space="0" w:color="auto"/>
              <w:left w:val="nil"/>
              <w:bottom w:val="nil"/>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000 2 02 45303 14 0000 150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47 793,90</w:t>
            </w:r>
          </w:p>
        </w:tc>
      </w:tr>
      <w:tr w:rsidR="003B2FF3" w:rsidRPr="003B2FF3" w:rsidTr="003B2FF3">
        <w:trPr>
          <w:trHeight w:val="66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78</w:t>
            </w:r>
          </w:p>
        </w:tc>
        <w:tc>
          <w:tcPr>
            <w:tcW w:w="2591" w:type="dxa"/>
            <w:tcBorders>
              <w:top w:val="single" w:sz="4" w:space="0" w:color="auto"/>
              <w:left w:val="nil"/>
              <w:bottom w:val="nil"/>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000 2 02 49999 14 0000 150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Прочие межбюджетные трансферты, передаваемые бюджетам муниципальных округов &lt;4*&gt;</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186 527,80</w:t>
            </w:r>
          </w:p>
        </w:tc>
      </w:tr>
      <w:tr w:rsidR="003B2FF3" w:rsidRPr="003B2FF3" w:rsidTr="003B2FF3">
        <w:trPr>
          <w:trHeight w:val="66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b/>
                <w:bCs/>
                <w:sz w:val="20"/>
                <w:szCs w:val="20"/>
              </w:rPr>
            </w:pPr>
            <w:r w:rsidRPr="003B2FF3">
              <w:rPr>
                <w:rFonts w:ascii="Liberation Serif" w:hAnsi="Liberation Serif" w:cs="Arial CYR"/>
                <w:b/>
                <w:bCs/>
                <w:sz w:val="20"/>
                <w:szCs w:val="20"/>
              </w:rPr>
              <w:t>79</w:t>
            </w:r>
          </w:p>
        </w:tc>
        <w:tc>
          <w:tcPr>
            <w:tcW w:w="2591" w:type="dxa"/>
            <w:tcBorders>
              <w:top w:val="single" w:sz="4" w:space="0" w:color="auto"/>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000 2 07 04000 14 0000 150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Прочие безвозмездные поступления в бюджеты муниципальных округов</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b/>
                <w:bCs/>
                <w:sz w:val="20"/>
                <w:szCs w:val="20"/>
              </w:rPr>
            </w:pPr>
            <w:r w:rsidRPr="003B2FF3">
              <w:rPr>
                <w:rFonts w:ascii="Liberation Serif" w:hAnsi="Liberation Serif" w:cs="Arial CYR"/>
                <w:b/>
                <w:bCs/>
                <w:sz w:val="20"/>
                <w:szCs w:val="20"/>
              </w:rPr>
              <w:t>9 235,00</w:t>
            </w:r>
          </w:p>
        </w:tc>
      </w:tr>
      <w:tr w:rsidR="003B2FF3" w:rsidRPr="003B2FF3" w:rsidTr="003B2FF3">
        <w:trPr>
          <w:trHeight w:val="66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80</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000 2 07 04050 14 0000 150</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sz w:val="20"/>
                <w:szCs w:val="20"/>
              </w:rPr>
            </w:pPr>
            <w:r w:rsidRPr="003B2FF3">
              <w:rPr>
                <w:rFonts w:ascii="Liberation Serif" w:hAnsi="Liberation Serif" w:cs="Arial CYR"/>
                <w:sz w:val="20"/>
                <w:szCs w:val="20"/>
              </w:rPr>
              <w:t>Прочие безвозмездные поступления в бюджеты муниципальных округов</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sz w:val="20"/>
                <w:szCs w:val="20"/>
              </w:rPr>
            </w:pPr>
            <w:r w:rsidRPr="003B2FF3">
              <w:rPr>
                <w:rFonts w:ascii="Liberation Serif" w:hAnsi="Liberation Serif" w:cs="Arial CYR"/>
                <w:sz w:val="20"/>
                <w:szCs w:val="20"/>
              </w:rPr>
              <w:t>9 235,00</w:t>
            </w:r>
          </w:p>
        </w:tc>
      </w:tr>
      <w:tr w:rsidR="003B2FF3" w:rsidRPr="003B2FF3" w:rsidTr="003B2FF3">
        <w:trPr>
          <w:trHeight w:val="510"/>
        </w:trPr>
        <w:tc>
          <w:tcPr>
            <w:tcW w:w="684" w:type="dxa"/>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sz w:val="20"/>
                <w:szCs w:val="20"/>
              </w:rPr>
            </w:pPr>
            <w:r w:rsidRPr="003B2FF3">
              <w:rPr>
                <w:rFonts w:ascii="Liberation Serif" w:hAnsi="Liberation Serif" w:cs="Arial CYR"/>
                <w:sz w:val="20"/>
                <w:szCs w:val="20"/>
              </w:rPr>
              <w:t>81</w:t>
            </w:r>
          </w:p>
        </w:tc>
        <w:tc>
          <w:tcPr>
            <w:tcW w:w="2591" w:type="dxa"/>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Arial CYR"/>
                <w:b/>
                <w:bCs/>
                <w:sz w:val="20"/>
                <w:szCs w:val="20"/>
              </w:rPr>
            </w:pPr>
            <w:r w:rsidRPr="003B2FF3">
              <w:rPr>
                <w:rFonts w:ascii="Liberation Serif" w:hAnsi="Liberation Serif" w:cs="Arial CYR"/>
                <w:b/>
                <w:bCs/>
                <w:sz w:val="20"/>
                <w:szCs w:val="20"/>
              </w:rPr>
              <w:t> </w:t>
            </w:r>
          </w:p>
        </w:tc>
        <w:tc>
          <w:tcPr>
            <w:tcW w:w="5104" w:type="dxa"/>
            <w:gridSpan w:val="2"/>
            <w:tcBorders>
              <w:top w:val="nil"/>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Arial CYR"/>
                <w:b/>
                <w:bCs/>
                <w:sz w:val="20"/>
                <w:szCs w:val="20"/>
              </w:rPr>
            </w:pPr>
            <w:r w:rsidRPr="003B2FF3">
              <w:rPr>
                <w:rFonts w:ascii="Liberation Serif" w:hAnsi="Liberation Serif" w:cs="Arial CYR"/>
                <w:b/>
                <w:bCs/>
                <w:sz w:val="20"/>
                <w:szCs w:val="20"/>
              </w:rPr>
              <w:t>ИТОГО ДОХОДОВ</w:t>
            </w:r>
          </w:p>
        </w:tc>
        <w:tc>
          <w:tcPr>
            <w:tcW w:w="1386" w:type="dxa"/>
            <w:tcBorders>
              <w:top w:val="nil"/>
              <w:left w:val="nil"/>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Arial CYR"/>
                <w:b/>
                <w:bCs/>
                <w:sz w:val="20"/>
                <w:szCs w:val="20"/>
              </w:rPr>
            </w:pPr>
            <w:r w:rsidRPr="003B2FF3">
              <w:rPr>
                <w:rFonts w:ascii="Liberation Serif" w:hAnsi="Liberation Serif" w:cs="Arial CYR"/>
                <w:b/>
                <w:bCs/>
                <w:sz w:val="20"/>
                <w:szCs w:val="20"/>
              </w:rPr>
              <w:t>3 331 242,13</w:t>
            </w:r>
          </w:p>
        </w:tc>
      </w:tr>
      <w:tr w:rsidR="003B2FF3" w:rsidRPr="003B2FF3" w:rsidTr="003B2FF3">
        <w:trPr>
          <w:trHeight w:val="255"/>
        </w:trPr>
        <w:tc>
          <w:tcPr>
            <w:tcW w:w="684" w:type="dxa"/>
            <w:tcBorders>
              <w:top w:val="nil"/>
              <w:left w:val="nil"/>
              <w:bottom w:val="nil"/>
              <w:right w:val="nil"/>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sz w:val="20"/>
                <w:szCs w:val="20"/>
              </w:rPr>
            </w:pPr>
          </w:p>
        </w:tc>
        <w:tc>
          <w:tcPr>
            <w:tcW w:w="2591" w:type="dxa"/>
            <w:tcBorders>
              <w:top w:val="nil"/>
              <w:left w:val="nil"/>
              <w:bottom w:val="nil"/>
              <w:right w:val="nil"/>
            </w:tcBorders>
            <w:shd w:val="clear" w:color="auto" w:fill="auto"/>
            <w:noWrap/>
            <w:hideMark/>
          </w:tcPr>
          <w:p w:rsidR="003B2FF3" w:rsidRPr="003B2FF3" w:rsidRDefault="003B2FF3" w:rsidP="003B2FF3">
            <w:pPr>
              <w:widowControl/>
              <w:autoSpaceDE/>
              <w:autoSpaceDN/>
              <w:adjustRightInd/>
              <w:rPr>
                <w:rFonts w:ascii="Liberation Serif" w:hAnsi="Liberation Serif"/>
                <w:sz w:val="20"/>
                <w:szCs w:val="20"/>
              </w:rPr>
            </w:pPr>
          </w:p>
        </w:tc>
        <w:tc>
          <w:tcPr>
            <w:tcW w:w="5104" w:type="dxa"/>
            <w:gridSpan w:val="2"/>
            <w:tcBorders>
              <w:top w:val="nil"/>
              <w:left w:val="nil"/>
              <w:bottom w:val="nil"/>
              <w:right w:val="nil"/>
            </w:tcBorders>
            <w:shd w:val="clear" w:color="auto" w:fill="auto"/>
            <w:hideMark/>
          </w:tcPr>
          <w:p w:rsidR="003B2FF3" w:rsidRPr="003B2FF3" w:rsidRDefault="003B2FF3" w:rsidP="003B2FF3">
            <w:pPr>
              <w:widowControl/>
              <w:autoSpaceDE/>
              <w:autoSpaceDN/>
              <w:adjustRightInd/>
              <w:rPr>
                <w:rFonts w:ascii="Liberation Serif" w:hAnsi="Liberation Serif"/>
                <w:sz w:val="20"/>
                <w:szCs w:val="20"/>
              </w:rPr>
            </w:pPr>
          </w:p>
        </w:tc>
        <w:tc>
          <w:tcPr>
            <w:tcW w:w="1386" w:type="dxa"/>
            <w:tcBorders>
              <w:top w:val="nil"/>
              <w:left w:val="nil"/>
              <w:bottom w:val="nil"/>
              <w:right w:val="nil"/>
            </w:tcBorders>
            <w:shd w:val="clear" w:color="auto" w:fill="auto"/>
            <w:noWrap/>
            <w:vAlign w:val="bottom"/>
            <w:hideMark/>
          </w:tcPr>
          <w:p w:rsidR="003B2FF3" w:rsidRPr="003B2FF3" w:rsidRDefault="003B2FF3" w:rsidP="003B2FF3">
            <w:pPr>
              <w:widowControl/>
              <w:autoSpaceDE/>
              <w:autoSpaceDN/>
              <w:adjustRightInd/>
              <w:rPr>
                <w:rFonts w:ascii="Liberation Serif" w:hAnsi="Liberation Serif"/>
                <w:sz w:val="20"/>
                <w:szCs w:val="20"/>
              </w:rPr>
            </w:pPr>
          </w:p>
        </w:tc>
      </w:tr>
      <w:tr w:rsidR="003B2FF3" w:rsidRPr="003B2FF3" w:rsidTr="003B2FF3">
        <w:trPr>
          <w:trHeight w:val="255"/>
        </w:trPr>
        <w:tc>
          <w:tcPr>
            <w:tcW w:w="9765" w:type="dxa"/>
            <w:gridSpan w:val="5"/>
            <w:tcBorders>
              <w:top w:val="nil"/>
              <w:left w:val="nil"/>
              <w:bottom w:val="nil"/>
              <w:right w:val="nil"/>
            </w:tcBorders>
            <w:shd w:val="clear" w:color="auto" w:fill="auto"/>
            <w:vAlign w:val="center"/>
            <w:hideMark/>
          </w:tcPr>
          <w:p w:rsidR="003B2FF3" w:rsidRPr="003B2FF3" w:rsidRDefault="003B2FF3" w:rsidP="003B2FF3">
            <w:pPr>
              <w:widowControl/>
              <w:autoSpaceDE/>
              <w:autoSpaceDN/>
              <w:adjustRightInd/>
              <w:jc w:val="both"/>
              <w:rPr>
                <w:rFonts w:ascii="Liberation Serif" w:hAnsi="Liberation Serif" w:cs="Arial CYR"/>
                <w:sz w:val="20"/>
                <w:szCs w:val="20"/>
              </w:rPr>
            </w:pPr>
            <w:r w:rsidRPr="003B2FF3">
              <w:rPr>
                <w:rFonts w:ascii="Liberation Serif" w:hAnsi="Liberation Serif" w:cs="Arial CYR"/>
                <w:sz w:val="20"/>
                <w:szCs w:val="20"/>
              </w:rPr>
              <w:t>&lt;1*&gt; Примечание. В данной строке отражены:</w:t>
            </w:r>
          </w:p>
        </w:tc>
      </w:tr>
      <w:tr w:rsidR="003B2FF3" w:rsidRPr="003B2FF3" w:rsidTr="003B2FF3">
        <w:trPr>
          <w:trHeight w:val="720"/>
        </w:trPr>
        <w:tc>
          <w:tcPr>
            <w:tcW w:w="9765" w:type="dxa"/>
            <w:gridSpan w:val="5"/>
            <w:tcBorders>
              <w:top w:val="nil"/>
              <w:left w:val="nil"/>
              <w:bottom w:val="nil"/>
              <w:right w:val="nil"/>
            </w:tcBorders>
            <w:shd w:val="clear" w:color="auto" w:fill="auto"/>
            <w:hideMark/>
          </w:tcPr>
          <w:p w:rsidR="003B2FF3" w:rsidRPr="003B2FF3" w:rsidRDefault="003B2FF3" w:rsidP="003B2FF3">
            <w:pPr>
              <w:widowControl/>
              <w:autoSpaceDE/>
              <w:autoSpaceDN/>
              <w:adjustRightInd/>
              <w:jc w:val="both"/>
              <w:rPr>
                <w:rFonts w:ascii="Liberation Serif" w:hAnsi="Liberation Serif" w:cs="Arial CYR"/>
                <w:sz w:val="20"/>
                <w:szCs w:val="20"/>
              </w:rPr>
            </w:pPr>
            <w:r w:rsidRPr="003B2FF3">
              <w:rPr>
                <w:rFonts w:ascii="Liberation Serif" w:hAnsi="Liberation Serif" w:cs="Arial CYR"/>
                <w:sz w:val="20"/>
                <w:szCs w:val="20"/>
              </w:rPr>
              <w:t xml:space="preserve"> - субсидии на реализацию муниципальных программ по энергосбережению и повышению энергетической эффективности в сумме 58 655,40 тысяч рублей;</w:t>
            </w:r>
          </w:p>
        </w:tc>
      </w:tr>
      <w:tr w:rsidR="003B2FF3" w:rsidRPr="003B2FF3" w:rsidTr="003B2FF3">
        <w:trPr>
          <w:trHeight w:val="600"/>
        </w:trPr>
        <w:tc>
          <w:tcPr>
            <w:tcW w:w="9765" w:type="dxa"/>
            <w:gridSpan w:val="5"/>
            <w:tcBorders>
              <w:top w:val="nil"/>
              <w:left w:val="nil"/>
              <w:bottom w:val="nil"/>
              <w:right w:val="nil"/>
            </w:tcBorders>
            <w:shd w:val="clear" w:color="auto" w:fill="auto"/>
            <w:hideMark/>
          </w:tcPr>
          <w:p w:rsidR="003B2FF3" w:rsidRPr="003B2FF3" w:rsidRDefault="003B2FF3" w:rsidP="003B2FF3">
            <w:pPr>
              <w:widowControl/>
              <w:autoSpaceDE/>
              <w:autoSpaceDN/>
              <w:adjustRightInd/>
              <w:jc w:val="both"/>
              <w:rPr>
                <w:rFonts w:ascii="Liberation Serif" w:hAnsi="Liberation Serif" w:cs="Arial CYR"/>
                <w:sz w:val="20"/>
                <w:szCs w:val="20"/>
              </w:rPr>
            </w:pPr>
            <w:r w:rsidRPr="003B2FF3">
              <w:rPr>
                <w:rFonts w:ascii="Liberation Serif" w:hAnsi="Liberation Serif" w:cs="Arial CYR"/>
                <w:sz w:val="20"/>
                <w:szCs w:val="20"/>
              </w:rPr>
              <w:t>- субсидии  на реализацию мероприятий по поэтапному внедрению Всероссийского физкультурно-спортивного комплекса «Готов к труду и обороне» (ГТО) в сумме 120,30 тысяч рублей;</w:t>
            </w:r>
          </w:p>
        </w:tc>
      </w:tr>
      <w:tr w:rsidR="003B2FF3" w:rsidRPr="003B2FF3" w:rsidTr="003B2FF3">
        <w:trPr>
          <w:trHeight w:val="735"/>
        </w:trPr>
        <w:tc>
          <w:tcPr>
            <w:tcW w:w="9765" w:type="dxa"/>
            <w:gridSpan w:val="5"/>
            <w:tcBorders>
              <w:top w:val="nil"/>
              <w:left w:val="nil"/>
              <w:bottom w:val="nil"/>
              <w:right w:val="nil"/>
            </w:tcBorders>
            <w:shd w:val="clear" w:color="auto" w:fill="auto"/>
            <w:hideMark/>
          </w:tcPr>
          <w:p w:rsidR="003B2FF3" w:rsidRPr="003B2FF3" w:rsidRDefault="003B2FF3" w:rsidP="003B2FF3">
            <w:pPr>
              <w:widowControl/>
              <w:autoSpaceDE/>
              <w:autoSpaceDN/>
              <w:adjustRightInd/>
              <w:jc w:val="both"/>
              <w:rPr>
                <w:rFonts w:ascii="Liberation Serif" w:hAnsi="Liberation Serif" w:cs="Arial CYR"/>
                <w:sz w:val="20"/>
                <w:szCs w:val="20"/>
              </w:rPr>
            </w:pPr>
            <w:r w:rsidRPr="003B2FF3">
              <w:rPr>
                <w:rFonts w:ascii="Liberation Serif" w:hAnsi="Liberation Serif" w:cs="Arial CYR"/>
                <w:sz w:val="20"/>
                <w:szCs w:val="20"/>
              </w:rPr>
              <w:t>- субсидии на организацию  военно-патриотического воспитания и допризывной подготовки молодых граждан  в сумме 61,80 тысяч рублей;</w:t>
            </w:r>
          </w:p>
        </w:tc>
      </w:tr>
      <w:tr w:rsidR="003B2FF3" w:rsidRPr="003B2FF3" w:rsidTr="003B2FF3">
        <w:trPr>
          <w:trHeight w:val="720"/>
        </w:trPr>
        <w:tc>
          <w:tcPr>
            <w:tcW w:w="9765" w:type="dxa"/>
            <w:gridSpan w:val="5"/>
            <w:tcBorders>
              <w:top w:val="nil"/>
              <w:left w:val="nil"/>
              <w:bottom w:val="nil"/>
              <w:right w:val="nil"/>
            </w:tcBorders>
            <w:shd w:val="clear" w:color="auto" w:fill="auto"/>
            <w:hideMark/>
          </w:tcPr>
          <w:p w:rsidR="003B2FF3" w:rsidRPr="003B2FF3" w:rsidRDefault="003B2FF3" w:rsidP="003B2FF3">
            <w:pPr>
              <w:widowControl/>
              <w:autoSpaceDE/>
              <w:autoSpaceDN/>
              <w:adjustRightInd/>
              <w:jc w:val="both"/>
              <w:rPr>
                <w:rFonts w:ascii="Liberation Serif" w:hAnsi="Liberation Serif" w:cs="Arial CYR"/>
                <w:sz w:val="20"/>
                <w:szCs w:val="20"/>
              </w:rPr>
            </w:pPr>
            <w:r w:rsidRPr="003B2FF3">
              <w:rPr>
                <w:rFonts w:ascii="Liberation Serif" w:hAnsi="Liberation Serif" w:cs="Arial CYR"/>
                <w:sz w:val="20"/>
                <w:szCs w:val="20"/>
              </w:rPr>
              <w:t>- субсидии на обустройство мест отдыха населения в Свердловской области в сумме 22 420,80 тысяч рублей;</w:t>
            </w:r>
          </w:p>
        </w:tc>
      </w:tr>
      <w:tr w:rsidR="003B2FF3" w:rsidRPr="003B2FF3" w:rsidTr="003B2FF3">
        <w:trPr>
          <w:trHeight w:val="690"/>
        </w:trPr>
        <w:tc>
          <w:tcPr>
            <w:tcW w:w="9765" w:type="dxa"/>
            <w:gridSpan w:val="5"/>
            <w:tcBorders>
              <w:top w:val="nil"/>
              <w:left w:val="nil"/>
              <w:bottom w:val="nil"/>
              <w:right w:val="nil"/>
            </w:tcBorders>
            <w:shd w:val="clear" w:color="auto" w:fill="auto"/>
            <w:hideMark/>
          </w:tcPr>
          <w:p w:rsidR="003B2FF3" w:rsidRPr="003B2FF3" w:rsidRDefault="003B2FF3" w:rsidP="003B2FF3">
            <w:pPr>
              <w:widowControl/>
              <w:autoSpaceDE/>
              <w:autoSpaceDN/>
              <w:adjustRightInd/>
              <w:jc w:val="both"/>
              <w:rPr>
                <w:rFonts w:ascii="Liberation Serif" w:hAnsi="Liberation Serif" w:cs="Arial CYR"/>
                <w:sz w:val="20"/>
                <w:szCs w:val="20"/>
              </w:rPr>
            </w:pPr>
            <w:r w:rsidRPr="003B2FF3">
              <w:rPr>
                <w:rFonts w:ascii="Liberation Serif" w:hAnsi="Liberation Serif" w:cs="Arial CYR"/>
                <w:sz w:val="20"/>
                <w:szCs w:val="20"/>
              </w:rPr>
              <w:lastRenderedPageBreak/>
              <w:t>- субсидии на организации и проведение мероприятий в сфере молодежной политики в сумме 109,40 тысяч рублей;</w:t>
            </w:r>
          </w:p>
        </w:tc>
      </w:tr>
      <w:tr w:rsidR="003B2FF3" w:rsidRPr="003B2FF3" w:rsidTr="003B2FF3">
        <w:trPr>
          <w:trHeight w:val="780"/>
        </w:trPr>
        <w:tc>
          <w:tcPr>
            <w:tcW w:w="9765" w:type="dxa"/>
            <w:gridSpan w:val="5"/>
            <w:tcBorders>
              <w:top w:val="nil"/>
              <w:left w:val="nil"/>
              <w:bottom w:val="nil"/>
              <w:right w:val="nil"/>
            </w:tcBorders>
            <w:shd w:val="clear" w:color="auto" w:fill="auto"/>
            <w:hideMark/>
          </w:tcPr>
          <w:p w:rsidR="003B2FF3" w:rsidRPr="003B2FF3" w:rsidRDefault="003B2FF3" w:rsidP="003B2FF3">
            <w:pPr>
              <w:widowControl/>
              <w:autoSpaceDE/>
              <w:autoSpaceDN/>
              <w:adjustRightInd/>
              <w:jc w:val="both"/>
              <w:rPr>
                <w:rFonts w:ascii="Liberation Serif" w:hAnsi="Liberation Serif" w:cs="Arial CYR"/>
                <w:sz w:val="20"/>
                <w:szCs w:val="20"/>
              </w:rPr>
            </w:pPr>
            <w:r w:rsidRPr="003B2FF3">
              <w:rPr>
                <w:rFonts w:ascii="Liberation Serif" w:hAnsi="Liberation Serif" w:cs="Arial CYR"/>
                <w:sz w:val="20"/>
                <w:szCs w:val="20"/>
              </w:rPr>
              <w:t>- субсидии на осуществление мероприятий по обеспечению питанием обучающихся в муниципальных общеобразовательных организациях   в сумме 48 281,00 тысяч рублей;</w:t>
            </w:r>
          </w:p>
        </w:tc>
      </w:tr>
      <w:tr w:rsidR="003B2FF3" w:rsidRPr="003B2FF3" w:rsidTr="003B2FF3">
        <w:trPr>
          <w:trHeight w:val="915"/>
        </w:trPr>
        <w:tc>
          <w:tcPr>
            <w:tcW w:w="9765" w:type="dxa"/>
            <w:gridSpan w:val="5"/>
            <w:tcBorders>
              <w:top w:val="nil"/>
              <w:left w:val="nil"/>
              <w:bottom w:val="nil"/>
              <w:right w:val="nil"/>
            </w:tcBorders>
            <w:shd w:val="clear" w:color="auto" w:fill="auto"/>
            <w:hideMark/>
          </w:tcPr>
          <w:p w:rsidR="003B2FF3" w:rsidRPr="003B2FF3" w:rsidRDefault="003B2FF3" w:rsidP="003B2FF3">
            <w:pPr>
              <w:widowControl/>
              <w:autoSpaceDE/>
              <w:autoSpaceDN/>
              <w:adjustRightInd/>
              <w:jc w:val="both"/>
              <w:rPr>
                <w:rFonts w:ascii="Liberation Serif" w:hAnsi="Liberation Serif" w:cs="Arial CYR"/>
                <w:sz w:val="20"/>
                <w:szCs w:val="20"/>
              </w:rPr>
            </w:pPr>
            <w:r w:rsidRPr="003B2FF3">
              <w:rPr>
                <w:rFonts w:ascii="Liberation Serif" w:hAnsi="Liberation Serif" w:cs="Arial CYR"/>
                <w:sz w:val="20"/>
                <w:szCs w:val="20"/>
              </w:rPr>
              <w:t>- субсидии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 в сумме 16 133,60 тысяч рублей;</w:t>
            </w:r>
          </w:p>
        </w:tc>
      </w:tr>
      <w:tr w:rsidR="003B2FF3" w:rsidRPr="003B2FF3" w:rsidTr="003B2FF3">
        <w:trPr>
          <w:trHeight w:val="765"/>
        </w:trPr>
        <w:tc>
          <w:tcPr>
            <w:tcW w:w="9765" w:type="dxa"/>
            <w:gridSpan w:val="5"/>
            <w:tcBorders>
              <w:top w:val="nil"/>
              <w:left w:val="nil"/>
              <w:bottom w:val="nil"/>
              <w:right w:val="nil"/>
            </w:tcBorders>
            <w:shd w:val="clear" w:color="auto" w:fill="auto"/>
            <w:hideMark/>
          </w:tcPr>
          <w:p w:rsidR="003B2FF3" w:rsidRPr="003B2FF3" w:rsidRDefault="003B2FF3" w:rsidP="003B2FF3">
            <w:pPr>
              <w:widowControl/>
              <w:autoSpaceDE/>
              <w:autoSpaceDN/>
              <w:adjustRightInd/>
              <w:jc w:val="both"/>
              <w:rPr>
                <w:rFonts w:ascii="Liberation Serif" w:hAnsi="Liberation Serif" w:cs="Arial CYR"/>
                <w:sz w:val="20"/>
                <w:szCs w:val="20"/>
              </w:rPr>
            </w:pPr>
            <w:r w:rsidRPr="003B2FF3">
              <w:rPr>
                <w:rFonts w:ascii="Liberation Serif" w:hAnsi="Liberation Serif" w:cs="Arial CYR"/>
                <w:sz w:val="20"/>
                <w:szCs w:val="20"/>
              </w:rPr>
              <w:t>- субсидии на создание в муниципальных общеобразовательных организациях условий для организации горячего питания обучающихся  в сумме 1 680,10 тысяч рублей;</w:t>
            </w:r>
          </w:p>
        </w:tc>
      </w:tr>
      <w:tr w:rsidR="003B2FF3" w:rsidRPr="003B2FF3" w:rsidTr="003B2FF3">
        <w:trPr>
          <w:trHeight w:val="765"/>
        </w:trPr>
        <w:tc>
          <w:tcPr>
            <w:tcW w:w="9765" w:type="dxa"/>
            <w:gridSpan w:val="5"/>
            <w:tcBorders>
              <w:top w:val="nil"/>
              <w:left w:val="nil"/>
              <w:bottom w:val="nil"/>
              <w:right w:val="nil"/>
            </w:tcBorders>
            <w:shd w:val="clear" w:color="auto" w:fill="auto"/>
            <w:hideMark/>
          </w:tcPr>
          <w:p w:rsidR="003B2FF3" w:rsidRPr="003B2FF3" w:rsidRDefault="003B2FF3" w:rsidP="003B2FF3">
            <w:pPr>
              <w:widowControl/>
              <w:autoSpaceDE/>
              <w:autoSpaceDN/>
              <w:adjustRightInd/>
              <w:jc w:val="both"/>
              <w:rPr>
                <w:rFonts w:ascii="Liberation Serif" w:hAnsi="Liberation Serif" w:cs="Arial CYR"/>
                <w:sz w:val="20"/>
                <w:szCs w:val="20"/>
              </w:rPr>
            </w:pPr>
            <w:r w:rsidRPr="003B2FF3">
              <w:rPr>
                <w:rFonts w:ascii="Liberation Serif" w:hAnsi="Liberation Serif" w:cs="Arial CYR"/>
                <w:sz w:val="20"/>
                <w:szCs w:val="20"/>
              </w:rPr>
              <w:t>- субсидии на  предоставление региональных социальных выплат молодым семьям на улучшение жилищных условий  сумме 505,63 тысяч рублей.</w:t>
            </w:r>
          </w:p>
        </w:tc>
      </w:tr>
      <w:tr w:rsidR="003B2FF3" w:rsidRPr="003B2FF3" w:rsidTr="003B2FF3">
        <w:trPr>
          <w:trHeight w:val="765"/>
        </w:trPr>
        <w:tc>
          <w:tcPr>
            <w:tcW w:w="9765" w:type="dxa"/>
            <w:gridSpan w:val="5"/>
            <w:tcBorders>
              <w:top w:val="nil"/>
              <w:left w:val="nil"/>
              <w:bottom w:val="nil"/>
              <w:right w:val="nil"/>
            </w:tcBorders>
            <w:shd w:val="clear" w:color="auto" w:fill="auto"/>
            <w:hideMark/>
          </w:tcPr>
          <w:p w:rsidR="003B2FF3" w:rsidRPr="003B2FF3" w:rsidRDefault="003B2FF3" w:rsidP="003B2FF3">
            <w:pPr>
              <w:widowControl/>
              <w:autoSpaceDE/>
              <w:autoSpaceDN/>
              <w:adjustRightInd/>
              <w:jc w:val="both"/>
              <w:rPr>
                <w:rFonts w:ascii="Liberation Serif" w:hAnsi="Liberation Serif" w:cs="Arial CYR"/>
                <w:sz w:val="20"/>
                <w:szCs w:val="20"/>
              </w:rPr>
            </w:pPr>
            <w:r w:rsidRPr="003B2FF3">
              <w:rPr>
                <w:rFonts w:ascii="Liberation Serif" w:hAnsi="Liberation Serif" w:cs="Arial CYR"/>
                <w:sz w:val="20"/>
                <w:szCs w:val="20"/>
              </w:rPr>
              <w:t xml:space="preserve"> -субсидии на внедрение механизмов инициативного бюджетирования на территории Свердловской области в сумме 135,90 тысяч рублей.</w:t>
            </w:r>
          </w:p>
        </w:tc>
      </w:tr>
      <w:tr w:rsidR="003B2FF3" w:rsidRPr="003B2FF3" w:rsidTr="003B2FF3">
        <w:trPr>
          <w:trHeight w:val="1050"/>
        </w:trPr>
        <w:tc>
          <w:tcPr>
            <w:tcW w:w="9765" w:type="dxa"/>
            <w:gridSpan w:val="5"/>
            <w:tcBorders>
              <w:top w:val="nil"/>
              <w:left w:val="nil"/>
              <w:bottom w:val="nil"/>
              <w:right w:val="nil"/>
            </w:tcBorders>
            <w:shd w:val="clear" w:color="auto" w:fill="auto"/>
            <w:hideMark/>
          </w:tcPr>
          <w:p w:rsidR="003B2FF3" w:rsidRPr="003B2FF3" w:rsidRDefault="003B2FF3" w:rsidP="003B2FF3">
            <w:pPr>
              <w:widowControl/>
              <w:autoSpaceDE/>
              <w:autoSpaceDN/>
              <w:adjustRightInd/>
              <w:jc w:val="both"/>
              <w:rPr>
                <w:rFonts w:ascii="Liberation Serif" w:hAnsi="Liberation Serif" w:cs="Arial CYR"/>
                <w:sz w:val="20"/>
                <w:szCs w:val="20"/>
              </w:rPr>
            </w:pPr>
            <w:r w:rsidRPr="003B2FF3">
              <w:rPr>
                <w:rFonts w:ascii="Liberation Serif" w:hAnsi="Liberation Serif" w:cs="Arial CYR"/>
                <w:sz w:val="20"/>
                <w:szCs w:val="20"/>
              </w:rPr>
              <w:t xml:space="preserve"> - субсидии на обеспечение осуществления оплаты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для данной категории работников  в сумме 4 608,30 тысяч рублей;</w:t>
            </w:r>
          </w:p>
        </w:tc>
      </w:tr>
      <w:tr w:rsidR="003B2FF3" w:rsidRPr="003B2FF3" w:rsidTr="003B2FF3">
        <w:trPr>
          <w:trHeight w:val="345"/>
        </w:trPr>
        <w:tc>
          <w:tcPr>
            <w:tcW w:w="9765" w:type="dxa"/>
            <w:gridSpan w:val="5"/>
            <w:tcBorders>
              <w:top w:val="nil"/>
              <w:left w:val="nil"/>
              <w:bottom w:val="nil"/>
              <w:right w:val="nil"/>
            </w:tcBorders>
            <w:shd w:val="clear" w:color="auto" w:fill="auto"/>
            <w:vAlign w:val="center"/>
            <w:hideMark/>
          </w:tcPr>
          <w:p w:rsidR="003B2FF3" w:rsidRPr="003B2FF3" w:rsidRDefault="003B2FF3" w:rsidP="003B2FF3">
            <w:pPr>
              <w:widowControl/>
              <w:autoSpaceDE/>
              <w:autoSpaceDN/>
              <w:adjustRightInd/>
              <w:jc w:val="both"/>
              <w:rPr>
                <w:rFonts w:ascii="Liberation Serif" w:hAnsi="Liberation Serif" w:cs="Arial CYR"/>
                <w:sz w:val="20"/>
                <w:szCs w:val="20"/>
              </w:rPr>
            </w:pPr>
            <w:r w:rsidRPr="003B2FF3">
              <w:rPr>
                <w:rFonts w:ascii="Liberation Serif" w:hAnsi="Liberation Serif" w:cs="Arial CYR"/>
                <w:sz w:val="20"/>
                <w:szCs w:val="20"/>
              </w:rPr>
              <w:t>&lt;2*&gt; Примечание. В данной строке отражены:</w:t>
            </w:r>
          </w:p>
        </w:tc>
      </w:tr>
      <w:tr w:rsidR="003B2FF3" w:rsidRPr="003B2FF3" w:rsidTr="003B2FF3">
        <w:trPr>
          <w:trHeight w:val="975"/>
        </w:trPr>
        <w:tc>
          <w:tcPr>
            <w:tcW w:w="9765" w:type="dxa"/>
            <w:gridSpan w:val="5"/>
            <w:tcBorders>
              <w:top w:val="nil"/>
              <w:left w:val="nil"/>
              <w:bottom w:val="nil"/>
              <w:right w:val="nil"/>
            </w:tcBorders>
            <w:shd w:val="clear" w:color="auto" w:fill="auto"/>
            <w:hideMark/>
          </w:tcPr>
          <w:p w:rsidR="003B2FF3" w:rsidRPr="003B2FF3" w:rsidRDefault="003B2FF3" w:rsidP="003B2FF3">
            <w:pPr>
              <w:widowControl/>
              <w:autoSpaceDE/>
              <w:autoSpaceDN/>
              <w:adjustRightInd/>
              <w:jc w:val="both"/>
              <w:rPr>
                <w:rFonts w:ascii="Liberation Serif" w:hAnsi="Liberation Serif" w:cs="Arial CYR"/>
                <w:sz w:val="20"/>
                <w:szCs w:val="20"/>
              </w:rPr>
            </w:pPr>
            <w:r w:rsidRPr="003B2FF3">
              <w:rPr>
                <w:rFonts w:ascii="Liberation Serif" w:hAnsi="Liberation Serif" w:cs="Arial CYR"/>
                <w:sz w:val="20"/>
                <w:szCs w:val="20"/>
              </w:rPr>
              <w:t>- субвенции местным бюджетам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 в сумме 403,00 тысяч рублей;</w:t>
            </w:r>
          </w:p>
        </w:tc>
      </w:tr>
      <w:tr w:rsidR="003B2FF3" w:rsidRPr="003B2FF3" w:rsidTr="003B2FF3">
        <w:trPr>
          <w:trHeight w:val="1005"/>
        </w:trPr>
        <w:tc>
          <w:tcPr>
            <w:tcW w:w="9765" w:type="dxa"/>
            <w:gridSpan w:val="5"/>
            <w:tcBorders>
              <w:top w:val="nil"/>
              <w:left w:val="nil"/>
              <w:bottom w:val="nil"/>
              <w:right w:val="nil"/>
            </w:tcBorders>
            <w:shd w:val="clear" w:color="auto" w:fill="auto"/>
            <w:hideMark/>
          </w:tcPr>
          <w:p w:rsidR="003B2FF3" w:rsidRPr="003B2FF3" w:rsidRDefault="003B2FF3" w:rsidP="003B2FF3">
            <w:pPr>
              <w:widowControl/>
              <w:autoSpaceDE/>
              <w:autoSpaceDN/>
              <w:adjustRightInd/>
              <w:jc w:val="both"/>
              <w:rPr>
                <w:rFonts w:ascii="Liberation Serif" w:hAnsi="Liberation Serif" w:cs="Arial CYR"/>
                <w:sz w:val="20"/>
                <w:szCs w:val="20"/>
              </w:rPr>
            </w:pPr>
            <w:r w:rsidRPr="003B2FF3">
              <w:rPr>
                <w:rFonts w:ascii="Liberation Serif" w:hAnsi="Liberation Serif" w:cs="Arial CYR"/>
                <w:sz w:val="20"/>
                <w:szCs w:val="20"/>
              </w:rPr>
              <w:t>- субвенции местным бюджетам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сумме 99 947,00 тысяч рублей;</w:t>
            </w:r>
          </w:p>
        </w:tc>
      </w:tr>
      <w:tr w:rsidR="003B2FF3" w:rsidRPr="003B2FF3" w:rsidTr="003B2FF3">
        <w:trPr>
          <w:trHeight w:val="1290"/>
        </w:trPr>
        <w:tc>
          <w:tcPr>
            <w:tcW w:w="9765" w:type="dxa"/>
            <w:gridSpan w:val="5"/>
            <w:tcBorders>
              <w:top w:val="nil"/>
              <w:left w:val="nil"/>
              <w:bottom w:val="nil"/>
              <w:right w:val="nil"/>
            </w:tcBorders>
            <w:shd w:val="clear" w:color="auto" w:fill="auto"/>
            <w:hideMark/>
          </w:tcPr>
          <w:p w:rsidR="003B2FF3" w:rsidRPr="003B2FF3" w:rsidRDefault="003B2FF3" w:rsidP="003B2FF3">
            <w:pPr>
              <w:widowControl/>
              <w:autoSpaceDE/>
              <w:autoSpaceDN/>
              <w:adjustRightInd/>
              <w:jc w:val="both"/>
              <w:rPr>
                <w:rFonts w:ascii="Liberation Serif" w:hAnsi="Liberation Serif" w:cs="Arial CYR"/>
                <w:sz w:val="20"/>
                <w:szCs w:val="20"/>
              </w:rPr>
            </w:pPr>
            <w:r w:rsidRPr="003B2FF3">
              <w:rPr>
                <w:rFonts w:ascii="Liberation Serif" w:hAnsi="Liberation Serif" w:cs="Arial CYR"/>
                <w:sz w:val="20"/>
                <w:szCs w:val="20"/>
              </w:rPr>
              <w:t>- субвенции местным бюджетам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 в сумме 0,20 тысяч рублей;</w:t>
            </w:r>
          </w:p>
        </w:tc>
      </w:tr>
      <w:tr w:rsidR="003B2FF3" w:rsidRPr="003B2FF3" w:rsidTr="003B2FF3">
        <w:trPr>
          <w:trHeight w:val="930"/>
        </w:trPr>
        <w:tc>
          <w:tcPr>
            <w:tcW w:w="9765" w:type="dxa"/>
            <w:gridSpan w:val="5"/>
            <w:tcBorders>
              <w:top w:val="nil"/>
              <w:left w:val="nil"/>
              <w:bottom w:val="nil"/>
              <w:right w:val="nil"/>
            </w:tcBorders>
            <w:shd w:val="clear" w:color="auto" w:fill="auto"/>
            <w:hideMark/>
          </w:tcPr>
          <w:p w:rsidR="003B2FF3" w:rsidRPr="003B2FF3" w:rsidRDefault="003B2FF3" w:rsidP="003B2FF3">
            <w:pPr>
              <w:widowControl/>
              <w:autoSpaceDE/>
              <w:autoSpaceDN/>
              <w:adjustRightInd/>
              <w:jc w:val="both"/>
              <w:rPr>
                <w:rFonts w:ascii="Liberation Serif" w:hAnsi="Liberation Serif" w:cs="Arial CYR"/>
                <w:sz w:val="20"/>
                <w:szCs w:val="20"/>
              </w:rPr>
            </w:pPr>
            <w:r w:rsidRPr="003B2FF3">
              <w:rPr>
                <w:rFonts w:ascii="Liberation Serif" w:hAnsi="Liberation Serif" w:cs="Arial CYR"/>
                <w:sz w:val="20"/>
                <w:szCs w:val="20"/>
              </w:rPr>
              <w:t>- субвенции местным бюджетам на осуществление государственного полномочия Свердловской области по созданию административных комиссий в сумме 125,80 тысяч рублей;</w:t>
            </w:r>
          </w:p>
        </w:tc>
      </w:tr>
      <w:tr w:rsidR="003B2FF3" w:rsidRPr="003B2FF3" w:rsidTr="003B2FF3">
        <w:trPr>
          <w:trHeight w:val="1200"/>
        </w:trPr>
        <w:tc>
          <w:tcPr>
            <w:tcW w:w="9765" w:type="dxa"/>
            <w:gridSpan w:val="5"/>
            <w:tcBorders>
              <w:top w:val="nil"/>
              <w:left w:val="nil"/>
              <w:bottom w:val="nil"/>
              <w:right w:val="nil"/>
            </w:tcBorders>
            <w:shd w:val="clear" w:color="auto" w:fill="auto"/>
            <w:hideMark/>
          </w:tcPr>
          <w:p w:rsidR="003B2FF3" w:rsidRPr="003B2FF3" w:rsidRDefault="003B2FF3" w:rsidP="003B2FF3">
            <w:pPr>
              <w:widowControl/>
              <w:autoSpaceDE/>
              <w:autoSpaceDN/>
              <w:adjustRightInd/>
              <w:jc w:val="both"/>
              <w:rPr>
                <w:rFonts w:ascii="Liberation Serif" w:hAnsi="Liberation Serif" w:cs="Arial CYR"/>
                <w:sz w:val="20"/>
                <w:szCs w:val="20"/>
              </w:rPr>
            </w:pPr>
            <w:r w:rsidRPr="003B2FF3">
              <w:rPr>
                <w:rFonts w:ascii="Liberation Serif" w:hAnsi="Liberation Serif" w:cs="Arial CYR"/>
                <w:sz w:val="20"/>
                <w:szCs w:val="20"/>
              </w:rPr>
              <w:t xml:space="preserve"> - субвенции местным бюджетам на осуществление государственного полномочия Свердловской области по предоставлению  проживающим на территории Свердловской обоасти меры социальной поддержки по частичному освобождению от платы за   коммунальные   услуги  в сумме 10 314,10 тысяч рублей;</w:t>
            </w:r>
          </w:p>
        </w:tc>
      </w:tr>
      <w:tr w:rsidR="003B2FF3" w:rsidRPr="003B2FF3" w:rsidTr="003B2FF3">
        <w:trPr>
          <w:trHeight w:val="1890"/>
        </w:trPr>
        <w:tc>
          <w:tcPr>
            <w:tcW w:w="9765" w:type="dxa"/>
            <w:gridSpan w:val="5"/>
            <w:tcBorders>
              <w:top w:val="nil"/>
              <w:left w:val="nil"/>
              <w:bottom w:val="nil"/>
              <w:right w:val="nil"/>
            </w:tcBorders>
            <w:shd w:val="clear" w:color="auto" w:fill="auto"/>
            <w:hideMark/>
          </w:tcPr>
          <w:p w:rsidR="003B2FF3" w:rsidRPr="003B2FF3" w:rsidRDefault="003B2FF3" w:rsidP="003B2FF3">
            <w:pPr>
              <w:widowControl/>
              <w:autoSpaceDE/>
              <w:autoSpaceDN/>
              <w:adjustRightInd/>
              <w:jc w:val="both"/>
              <w:rPr>
                <w:rFonts w:ascii="Liberation Serif" w:hAnsi="Liberation Serif" w:cs="Arial CYR"/>
                <w:sz w:val="20"/>
                <w:szCs w:val="20"/>
              </w:rPr>
            </w:pPr>
            <w:r w:rsidRPr="003B2FF3">
              <w:rPr>
                <w:rFonts w:ascii="Liberation Serif" w:hAnsi="Liberation Serif" w:cs="Arial CYR"/>
                <w:sz w:val="20"/>
                <w:szCs w:val="20"/>
              </w:rPr>
              <w:t>- субвенции местным бюджетам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 в сумме 0,20 тысяч рублей;</w:t>
            </w:r>
          </w:p>
        </w:tc>
      </w:tr>
      <w:tr w:rsidR="003B2FF3" w:rsidRPr="003B2FF3" w:rsidTr="003B2FF3">
        <w:trPr>
          <w:trHeight w:val="1095"/>
        </w:trPr>
        <w:tc>
          <w:tcPr>
            <w:tcW w:w="9765" w:type="dxa"/>
            <w:gridSpan w:val="5"/>
            <w:tcBorders>
              <w:top w:val="nil"/>
              <w:left w:val="nil"/>
              <w:bottom w:val="nil"/>
              <w:right w:val="nil"/>
            </w:tcBorders>
            <w:shd w:val="clear" w:color="auto" w:fill="auto"/>
            <w:hideMark/>
          </w:tcPr>
          <w:p w:rsidR="003B2FF3" w:rsidRPr="003B2FF3" w:rsidRDefault="003B2FF3" w:rsidP="003B2FF3">
            <w:pPr>
              <w:widowControl/>
              <w:autoSpaceDE/>
              <w:autoSpaceDN/>
              <w:adjustRightInd/>
              <w:jc w:val="both"/>
              <w:rPr>
                <w:rFonts w:ascii="Liberation Serif" w:hAnsi="Liberation Serif" w:cs="Arial CYR"/>
                <w:sz w:val="20"/>
                <w:szCs w:val="20"/>
              </w:rPr>
            </w:pPr>
            <w:r w:rsidRPr="003B2FF3">
              <w:rPr>
                <w:rFonts w:ascii="Liberation Serif" w:hAnsi="Liberation Serif" w:cs="Arial CYR"/>
                <w:sz w:val="20"/>
                <w:szCs w:val="20"/>
              </w:rPr>
              <w:t>- субвенции местным бюджетам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 в сумме 1 700,50 тысяч рублей;</w:t>
            </w:r>
          </w:p>
        </w:tc>
      </w:tr>
      <w:tr w:rsidR="003B2FF3" w:rsidRPr="003B2FF3" w:rsidTr="003B2FF3">
        <w:trPr>
          <w:trHeight w:val="1125"/>
        </w:trPr>
        <w:tc>
          <w:tcPr>
            <w:tcW w:w="9765" w:type="dxa"/>
            <w:gridSpan w:val="5"/>
            <w:tcBorders>
              <w:top w:val="nil"/>
              <w:left w:val="nil"/>
              <w:bottom w:val="nil"/>
              <w:right w:val="nil"/>
            </w:tcBorders>
            <w:shd w:val="clear" w:color="auto" w:fill="auto"/>
            <w:hideMark/>
          </w:tcPr>
          <w:p w:rsidR="003B2FF3" w:rsidRPr="003B2FF3" w:rsidRDefault="003B2FF3" w:rsidP="003B2FF3">
            <w:pPr>
              <w:widowControl/>
              <w:autoSpaceDE/>
              <w:autoSpaceDN/>
              <w:adjustRightInd/>
              <w:jc w:val="both"/>
              <w:rPr>
                <w:rFonts w:ascii="Liberation Serif" w:hAnsi="Liberation Serif" w:cs="Arial CYR"/>
                <w:sz w:val="20"/>
                <w:szCs w:val="20"/>
              </w:rPr>
            </w:pPr>
            <w:r w:rsidRPr="003B2FF3">
              <w:rPr>
                <w:rFonts w:ascii="Liberation Serif" w:hAnsi="Liberation Serif" w:cs="Arial CYR"/>
                <w:sz w:val="20"/>
                <w:szCs w:val="20"/>
              </w:rPr>
              <w:lastRenderedPageBreak/>
              <w:t xml:space="preserve"> субвенции местным бюджетам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 в сумме 417,90 тысяч рублей;</w:t>
            </w:r>
          </w:p>
        </w:tc>
      </w:tr>
      <w:tr w:rsidR="003B2FF3" w:rsidRPr="003B2FF3" w:rsidTr="003B2FF3">
        <w:trPr>
          <w:trHeight w:val="1710"/>
        </w:trPr>
        <w:tc>
          <w:tcPr>
            <w:tcW w:w="9765" w:type="dxa"/>
            <w:gridSpan w:val="5"/>
            <w:tcBorders>
              <w:top w:val="nil"/>
              <w:left w:val="nil"/>
              <w:bottom w:val="nil"/>
              <w:right w:val="nil"/>
            </w:tcBorders>
            <w:shd w:val="clear" w:color="auto" w:fill="auto"/>
            <w:hideMark/>
          </w:tcPr>
          <w:p w:rsidR="003B2FF3" w:rsidRPr="003B2FF3" w:rsidRDefault="003B2FF3" w:rsidP="003B2FF3">
            <w:pPr>
              <w:widowControl/>
              <w:autoSpaceDE/>
              <w:autoSpaceDN/>
              <w:adjustRightInd/>
              <w:jc w:val="both"/>
              <w:rPr>
                <w:rFonts w:ascii="Liberation Serif" w:hAnsi="Liberation Serif" w:cs="Arial CYR"/>
                <w:sz w:val="20"/>
                <w:szCs w:val="20"/>
              </w:rPr>
            </w:pPr>
            <w:r w:rsidRPr="003B2FF3">
              <w:rPr>
                <w:rFonts w:ascii="Liberation Serif" w:hAnsi="Liberation Serif" w:cs="Arial CYR"/>
                <w:sz w:val="20"/>
                <w:szCs w:val="20"/>
              </w:rPr>
              <w:t>- субвенции местным бюджетам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 в сумме 1 923,90 тысяч рублей.</w:t>
            </w:r>
          </w:p>
        </w:tc>
      </w:tr>
      <w:tr w:rsidR="003B2FF3" w:rsidRPr="003B2FF3" w:rsidTr="003B2FF3">
        <w:trPr>
          <w:trHeight w:val="375"/>
        </w:trPr>
        <w:tc>
          <w:tcPr>
            <w:tcW w:w="9765" w:type="dxa"/>
            <w:gridSpan w:val="5"/>
            <w:tcBorders>
              <w:top w:val="nil"/>
              <w:left w:val="nil"/>
              <w:bottom w:val="nil"/>
              <w:right w:val="nil"/>
            </w:tcBorders>
            <w:shd w:val="clear" w:color="auto" w:fill="auto"/>
            <w:vAlign w:val="center"/>
            <w:hideMark/>
          </w:tcPr>
          <w:p w:rsidR="003B2FF3" w:rsidRPr="003B2FF3" w:rsidRDefault="003B2FF3" w:rsidP="003B2FF3">
            <w:pPr>
              <w:widowControl/>
              <w:autoSpaceDE/>
              <w:autoSpaceDN/>
              <w:adjustRightInd/>
              <w:jc w:val="both"/>
              <w:rPr>
                <w:rFonts w:ascii="Liberation Serif" w:hAnsi="Liberation Serif" w:cs="Arial CYR"/>
                <w:sz w:val="20"/>
                <w:szCs w:val="20"/>
              </w:rPr>
            </w:pPr>
            <w:r w:rsidRPr="003B2FF3">
              <w:rPr>
                <w:rFonts w:ascii="Liberation Serif" w:hAnsi="Liberation Serif" w:cs="Arial CYR"/>
                <w:sz w:val="20"/>
                <w:szCs w:val="20"/>
              </w:rPr>
              <w:t>&lt;3*&gt; Примечание. В данной строке отражены:</w:t>
            </w:r>
          </w:p>
        </w:tc>
      </w:tr>
      <w:tr w:rsidR="003B2FF3" w:rsidRPr="003B2FF3" w:rsidTr="003B2FF3">
        <w:trPr>
          <w:trHeight w:val="1050"/>
        </w:trPr>
        <w:tc>
          <w:tcPr>
            <w:tcW w:w="9765" w:type="dxa"/>
            <w:gridSpan w:val="5"/>
            <w:tcBorders>
              <w:top w:val="nil"/>
              <w:left w:val="nil"/>
              <w:bottom w:val="nil"/>
              <w:right w:val="nil"/>
            </w:tcBorders>
            <w:shd w:val="clear" w:color="auto" w:fill="auto"/>
            <w:hideMark/>
          </w:tcPr>
          <w:p w:rsidR="003B2FF3" w:rsidRPr="003B2FF3" w:rsidRDefault="003B2FF3" w:rsidP="003B2FF3">
            <w:pPr>
              <w:widowControl/>
              <w:autoSpaceDE/>
              <w:autoSpaceDN/>
              <w:adjustRightInd/>
              <w:jc w:val="both"/>
              <w:rPr>
                <w:rFonts w:ascii="Liberation Serif" w:hAnsi="Liberation Serif" w:cs="Arial CYR"/>
                <w:sz w:val="20"/>
                <w:szCs w:val="20"/>
              </w:rPr>
            </w:pPr>
            <w:r w:rsidRPr="003B2FF3">
              <w:rPr>
                <w:rFonts w:ascii="Liberation Serif" w:hAnsi="Liberation Serif" w:cs="Arial CYR"/>
                <w:sz w:val="20"/>
                <w:szCs w:val="20"/>
              </w:rPr>
              <w:t xml:space="preserve"> - 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сумме 386 402,00 тысяч рублей;</w:t>
            </w:r>
          </w:p>
        </w:tc>
      </w:tr>
      <w:tr w:rsidR="003B2FF3" w:rsidRPr="003B2FF3" w:rsidTr="003B2FF3">
        <w:trPr>
          <w:trHeight w:val="1650"/>
        </w:trPr>
        <w:tc>
          <w:tcPr>
            <w:tcW w:w="9765" w:type="dxa"/>
            <w:gridSpan w:val="5"/>
            <w:tcBorders>
              <w:top w:val="nil"/>
              <w:left w:val="nil"/>
              <w:bottom w:val="nil"/>
              <w:right w:val="nil"/>
            </w:tcBorders>
            <w:shd w:val="clear" w:color="auto" w:fill="auto"/>
            <w:hideMark/>
          </w:tcPr>
          <w:p w:rsidR="003B2FF3" w:rsidRPr="003B2FF3" w:rsidRDefault="003B2FF3" w:rsidP="003B2FF3">
            <w:pPr>
              <w:widowControl/>
              <w:autoSpaceDE/>
              <w:autoSpaceDN/>
              <w:adjustRightInd/>
              <w:jc w:val="both"/>
              <w:rPr>
                <w:rFonts w:ascii="Liberation Serif" w:hAnsi="Liberation Serif" w:cs="Arial CYR"/>
                <w:sz w:val="20"/>
                <w:szCs w:val="20"/>
              </w:rPr>
            </w:pPr>
            <w:r w:rsidRPr="003B2FF3">
              <w:rPr>
                <w:rFonts w:ascii="Liberation Serif" w:hAnsi="Liberation Serif" w:cs="Arial CYR"/>
                <w:sz w:val="20"/>
                <w:szCs w:val="20"/>
              </w:rPr>
              <w:t xml:space="preserve"> - субвенции на финансовое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сумме 574 059,50 тысяч рублей;</w:t>
            </w:r>
          </w:p>
        </w:tc>
      </w:tr>
      <w:tr w:rsidR="003B2FF3" w:rsidRPr="003B2FF3" w:rsidTr="003B2FF3">
        <w:trPr>
          <w:trHeight w:val="255"/>
        </w:trPr>
        <w:tc>
          <w:tcPr>
            <w:tcW w:w="9765" w:type="dxa"/>
            <w:gridSpan w:val="5"/>
            <w:tcBorders>
              <w:top w:val="nil"/>
              <w:left w:val="nil"/>
              <w:bottom w:val="nil"/>
              <w:right w:val="nil"/>
            </w:tcBorders>
            <w:shd w:val="clear" w:color="auto" w:fill="auto"/>
            <w:vAlign w:val="center"/>
            <w:hideMark/>
          </w:tcPr>
          <w:p w:rsidR="003B2FF3" w:rsidRPr="003B2FF3" w:rsidRDefault="003B2FF3" w:rsidP="003B2FF3">
            <w:pPr>
              <w:widowControl/>
              <w:autoSpaceDE/>
              <w:autoSpaceDN/>
              <w:adjustRightInd/>
              <w:jc w:val="both"/>
              <w:rPr>
                <w:rFonts w:ascii="Liberation Serif" w:hAnsi="Liberation Serif" w:cs="Arial CYR"/>
                <w:sz w:val="20"/>
                <w:szCs w:val="20"/>
              </w:rPr>
            </w:pPr>
            <w:r w:rsidRPr="003B2FF3">
              <w:rPr>
                <w:rFonts w:ascii="Liberation Serif" w:hAnsi="Liberation Serif" w:cs="Arial CYR"/>
                <w:sz w:val="20"/>
                <w:szCs w:val="20"/>
              </w:rPr>
              <w:t>&lt;4*&gt; Примечание. В данной строке отражены:</w:t>
            </w:r>
          </w:p>
        </w:tc>
      </w:tr>
      <w:tr w:rsidR="003B2FF3" w:rsidRPr="003B2FF3" w:rsidTr="003B2FF3">
        <w:trPr>
          <w:trHeight w:val="600"/>
        </w:trPr>
        <w:tc>
          <w:tcPr>
            <w:tcW w:w="9765" w:type="dxa"/>
            <w:gridSpan w:val="5"/>
            <w:tcBorders>
              <w:top w:val="nil"/>
              <w:left w:val="nil"/>
              <w:bottom w:val="nil"/>
              <w:right w:val="nil"/>
            </w:tcBorders>
            <w:shd w:val="clear" w:color="auto" w:fill="auto"/>
            <w:hideMark/>
          </w:tcPr>
          <w:p w:rsidR="003B2FF3" w:rsidRPr="003B2FF3" w:rsidRDefault="003B2FF3" w:rsidP="003B2FF3">
            <w:pPr>
              <w:widowControl/>
              <w:autoSpaceDE/>
              <w:autoSpaceDN/>
              <w:adjustRightInd/>
              <w:jc w:val="both"/>
              <w:rPr>
                <w:rFonts w:ascii="Liberation Serif" w:hAnsi="Liberation Serif" w:cs="Arial CYR"/>
                <w:sz w:val="20"/>
                <w:szCs w:val="20"/>
              </w:rPr>
            </w:pPr>
            <w:r w:rsidRPr="003B2FF3">
              <w:rPr>
                <w:rFonts w:ascii="Liberation Serif" w:hAnsi="Liberation Serif" w:cs="Arial CYR"/>
                <w:sz w:val="20"/>
                <w:szCs w:val="20"/>
              </w:rPr>
              <w:t xml:space="preserve"> - межбюджетные трансферты на строительство, реконструкцию, капитальный ремонт, ремонт</w:t>
            </w:r>
            <w:r w:rsidRPr="003B2FF3">
              <w:rPr>
                <w:rFonts w:ascii="Liberation Serif" w:hAnsi="Liberation Serif" w:cs="Arial CYR"/>
                <w:sz w:val="20"/>
                <w:szCs w:val="20"/>
              </w:rPr>
              <w:br/>
              <w:t>автомобильных дорог общего пользования местного значения в сумме 152 000,00 тысяч рублей;</w:t>
            </w:r>
          </w:p>
        </w:tc>
      </w:tr>
      <w:tr w:rsidR="003B2FF3" w:rsidRPr="003B2FF3" w:rsidTr="003B2FF3">
        <w:trPr>
          <w:trHeight w:val="1110"/>
        </w:trPr>
        <w:tc>
          <w:tcPr>
            <w:tcW w:w="9765" w:type="dxa"/>
            <w:gridSpan w:val="5"/>
            <w:tcBorders>
              <w:top w:val="nil"/>
              <w:left w:val="nil"/>
              <w:bottom w:val="nil"/>
              <w:right w:val="nil"/>
            </w:tcBorders>
            <w:shd w:val="clear" w:color="auto" w:fill="auto"/>
            <w:hideMark/>
          </w:tcPr>
          <w:p w:rsidR="003B2FF3" w:rsidRPr="003B2FF3" w:rsidRDefault="003B2FF3" w:rsidP="003B2FF3">
            <w:pPr>
              <w:widowControl/>
              <w:autoSpaceDE/>
              <w:autoSpaceDN/>
              <w:adjustRightInd/>
              <w:jc w:val="both"/>
              <w:rPr>
                <w:rFonts w:ascii="Liberation Serif" w:hAnsi="Liberation Serif" w:cs="Arial CYR"/>
                <w:sz w:val="20"/>
                <w:szCs w:val="20"/>
              </w:rPr>
            </w:pPr>
            <w:r w:rsidRPr="003B2FF3">
              <w:rPr>
                <w:rFonts w:ascii="Liberation Serif" w:hAnsi="Liberation Serif" w:cs="Arial CYR"/>
                <w:sz w:val="20"/>
                <w:szCs w:val="20"/>
              </w:rPr>
              <w:t>- межбюджетные трансферты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сумме 27 962,90 тысяч рублей;</w:t>
            </w:r>
          </w:p>
        </w:tc>
      </w:tr>
      <w:tr w:rsidR="003B2FF3" w:rsidRPr="003B2FF3" w:rsidTr="003B2FF3">
        <w:trPr>
          <w:trHeight w:val="1725"/>
        </w:trPr>
        <w:tc>
          <w:tcPr>
            <w:tcW w:w="9765" w:type="dxa"/>
            <w:gridSpan w:val="5"/>
            <w:tcBorders>
              <w:top w:val="nil"/>
              <w:left w:val="nil"/>
              <w:bottom w:val="nil"/>
              <w:right w:val="nil"/>
            </w:tcBorders>
            <w:shd w:val="clear" w:color="auto" w:fill="auto"/>
            <w:hideMark/>
          </w:tcPr>
          <w:p w:rsidR="003B2FF3" w:rsidRPr="003B2FF3" w:rsidRDefault="003B2FF3" w:rsidP="003B2FF3">
            <w:pPr>
              <w:widowControl/>
              <w:autoSpaceDE/>
              <w:autoSpaceDN/>
              <w:adjustRightInd/>
              <w:jc w:val="both"/>
              <w:rPr>
                <w:rFonts w:ascii="Liberation Serif" w:hAnsi="Liberation Serif" w:cs="Arial CYR"/>
                <w:sz w:val="20"/>
                <w:szCs w:val="20"/>
              </w:rPr>
            </w:pPr>
            <w:r w:rsidRPr="003B2FF3">
              <w:rPr>
                <w:rFonts w:ascii="Liberation Serif" w:hAnsi="Liberation Serif" w:cs="Arial CYR"/>
                <w:sz w:val="20"/>
                <w:szCs w:val="20"/>
              </w:rPr>
              <w:t>- межбюджетные трансферты на 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 в сумме 416,00 тысяч рублей;</w:t>
            </w:r>
          </w:p>
        </w:tc>
      </w:tr>
      <w:tr w:rsidR="003B2FF3" w:rsidRPr="003B2FF3" w:rsidTr="003B2FF3">
        <w:trPr>
          <w:trHeight w:val="1050"/>
        </w:trPr>
        <w:tc>
          <w:tcPr>
            <w:tcW w:w="9765" w:type="dxa"/>
            <w:gridSpan w:val="5"/>
            <w:tcBorders>
              <w:top w:val="nil"/>
              <w:left w:val="nil"/>
              <w:bottom w:val="nil"/>
              <w:right w:val="nil"/>
            </w:tcBorders>
            <w:shd w:val="clear" w:color="auto" w:fill="auto"/>
            <w:hideMark/>
          </w:tcPr>
          <w:p w:rsidR="003B2FF3" w:rsidRPr="003B2FF3" w:rsidRDefault="003B2FF3" w:rsidP="003B2FF3">
            <w:pPr>
              <w:widowControl/>
              <w:autoSpaceDE/>
              <w:autoSpaceDN/>
              <w:adjustRightInd/>
              <w:jc w:val="both"/>
              <w:rPr>
                <w:rFonts w:ascii="Liberation Serif" w:hAnsi="Liberation Serif" w:cs="Arial CYR"/>
                <w:sz w:val="20"/>
                <w:szCs w:val="20"/>
              </w:rPr>
            </w:pPr>
            <w:r w:rsidRPr="003B2FF3">
              <w:rPr>
                <w:rFonts w:ascii="Liberation Serif" w:hAnsi="Liberation Serif" w:cs="Arial CYR"/>
                <w:sz w:val="20"/>
                <w:szCs w:val="20"/>
              </w:rPr>
              <w:t>- межбюджетные трансферты  на 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 в сумме 4 346,90 тысяч рублей;</w:t>
            </w:r>
          </w:p>
        </w:tc>
      </w:tr>
      <w:tr w:rsidR="003B2FF3" w:rsidRPr="003B2FF3" w:rsidTr="003B2FF3">
        <w:trPr>
          <w:trHeight w:val="1095"/>
        </w:trPr>
        <w:tc>
          <w:tcPr>
            <w:tcW w:w="9765" w:type="dxa"/>
            <w:gridSpan w:val="5"/>
            <w:tcBorders>
              <w:top w:val="nil"/>
              <w:left w:val="nil"/>
              <w:bottom w:val="nil"/>
              <w:right w:val="nil"/>
            </w:tcBorders>
            <w:shd w:val="clear" w:color="auto" w:fill="auto"/>
            <w:hideMark/>
          </w:tcPr>
          <w:p w:rsidR="003B2FF3" w:rsidRPr="003B2FF3" w:rsidRDefault="003B2FF3" w:rsidP="003B2FF3">
            <w:pPr>
              <w:widowControl/>
              <w:autoSpaceDE/>
              <w:autoSpaceDN/>
              <w:adjustRightInd/>
              <w:jc w:val="both"/>
              <w:rPr>
                <w:rFonts w:ascii="Liberation Serif" w:hAnsi="Liberation Serif" w:cs="Arial CYR"/>
                <w:sz w:val="20"/>
                <w:szCs w:val="20"/>
              </w:rPr>
            </w:pPr>
            <w:r w:rsidRPr="003B2FF3">
              <w:rPr>
                <w:rFonts w:ascii="Liberation Serif" w:hAnsi="Liberation Serif" w:cs="Arial CYR"/>
                <w:sz w:val="20"/>
                <w:szCs w:val="20"/>
              </w:rPr>
              <w:t>- межбюджетные трансферты  на предоставление дополнительной меры социальной поддержки семье гражданина, заключившего контракт о прохождении военной службы с Министерством обороны Российской Федерации в сумме 500,00 тысяч рублей.</w:t>
            </w:r>
          </w:p>
        </w:tc>
      </w:tr>
      <w:tr w:rsidR="003B2FF3" w:rsidRPr="003B2FF3" w:rsidTr="003B2FF3">
        <w:trPr>
          <w:trHeight w:val="1425"/>
        </w:trPr>
        <w:tc>
          <w:tcPr>
            <w:tcW w:w="9765" w:type="dxa"/>
            <w:gridSpan w:val="5"/>
            <w:tcBorders>
              <w:top w:val="nil"/>
              <w:left w:val="nil"/>
              <w:bottom w:val="nil"/>
              <w:right w:val="nil"/>
            </w:tcBorders>
            <w:shd w:val="clear" w:color="auto" w:fill="auto"/>
            <w:hideMark/>
          </w:tcPr>
          <w:p w:rsidR="003B2FF3" w:rsidRPr="003B2FF3" w:rsidRDefault="003B2FF3" w:rsidP="003B2FF3">
            <w:pPr>
              <w:widowControl/>
              <w:autoSpaceDE/>
              <w:autoSpaceDN/>
              <w:adjustRightInd/>
              <w:jc w:val="both"/>
              <w:rPr>
                <w:rFonts w:ascii="Liberation Serif" w:hAnsi="Liberation Serif" w:cs="Arial CYR"/>
                <w:sz w:val="20"/>
                <w:szCs w:val="20"/>
              </w:rPr>
            </w:pPr>
            <w:r w:rsidRPr="003B2FF3">
              <w:rPr>
                <w:rFonts w:ascii="Liberation Serif" w:hAnsi="Liberation Serif" w:cs="Arial CYR"/>
                <w:sz w:val="20"/>
                <w:szCs w:val="20"/>
              </w:rPr>
              <w:t xml:space="preserve"> - межбюджетные трансферты на поощрение должностных лиц органов местного самоуправления муниципальных образований  деятельность которых способствовала организации особо значимых общественных мероприятий, в том числе по федеральному проекту "Формирование комфортной городской среды"  в сумме 1 302,00 тысяч рублей.</w:t>
            </w:r>
          </w:p>
        </w:tc>
      </w:tr>
    </w:tbl>
    <w:p w:rsidR="003B2FF3" w:rsidRDefault="003B2FF3" w:rsidP="003B2FF3">
      <w:pPr>
        <w:jc w:val="both"/>
      </w:pPr>
    </w:p>
    <w:p w:rsidR="003B2FF3" w:rsidRDefault="003B2FF3" w:rsidP="003B2FF3">
      <w:pPr>
        <w:jc w:val="both"/>
      </w:pPr>
    </w:p>
    <w:p w:rsidR="003B2FF3" w:rsidRDefault="003B2FF3" w:rsidP="003B2FF3">
      <w:pPr>
        <w:jc w:val="both"/>
      </w:pPr>
    </w:p>
    <w:p w:rsidR="003B2FF3" w:rsidRDefault="003B2FF3" w:rsidP="003B2FF3">
      <w:pPr>
        <w:widowControl/>
        <w:autoSpaceDE/>
        <w:autoSpaceDN/>
        <w:adjustRightInd/>
        <w:rPr>
          <w:rFonts w:ascii="Liberation Serif" w:hAnsi="Liberation Serif" w:cs="Calibri"/>
          <w:color w:val="000000"/>
          <w:sz w:val="20"/>
          <w:szCs w:val="20"/>
        </w:rPr>
        <w:sectPr w:rsidR="003B2FF3" w:rsidSect="003B2FF3">
          <w:headerReference w:type="default" r:id="rId9"/>
          <w:footerReference w:type="default" r:id="rId10"/>
          <w:pgSz w:w="11910" w:h="16840"/>
          <w:pgMar w:top="1134" w:right="567" w:bottom="567" w:left="1701" w:header="340" w:footer="227" w:gutter="0"/>
          <w:cols w:space="720"/>
          <w:noEndnote/>
          <w:titlePg/>
          <w:docGrid w:linePitch="299"/>
        </w:sectPr>
      </w:pPr>
    </w:p>
    <w:tbl>
      <w:tblPr>
        <w:tblW w:w="5000" w:type="pct"/>
        <w:tblLook w:val="04A0" w:firstRow="1" w:lastRow="0" w:firstColumn="1" w:lastColumn="0" w:noHBand="0" w:noVBand="1"/>
      </w:tblPr>
      <w:tblGrid>
        <w:gridCol w:w="835"/>
        <w:gridCol w:w="5890"/>
        <w:gridCol w:w="875"/>
        <w:gridCol w:w="1969"/>
        <w:gridCol w:w="761"/>
        <w:gridCol w:w="1675"/>
        <w:gridCol w:w="1675"/>
        <w:gridCol w:w="1675"/>
      </w:tblGrid>
      <w:tr w:rsidR="003E6139" w:rsidRPr="003B2FF3" w:rsidTr="00195D67">
        <w:trPr>
          <w:trHeight w:val="360"/>
        </w:trPr>
        <w:tc>
          <w:tcPr>
            <w:tcW w:w="273" w:type="pct"/>
            <w:tcBorders>
              <w:top w:val="nil"/>
              <w:left w:val="nil"/>
              <w:bottom w:val="nil"/>
              <w:right w:val="nil"/>
            </w:tcBorders>
            <w:shd w:val="clear" w:color="auto" w:fill="auto"/>
            <w:noWrap/>
            <w:vAlign w:val="bottom"/>
            <w:hideMark/>
          </w:tcPr>
          <w:p w:rsidR="003E6139" w:rsidRPr="003B2FF3" w:rsidRDefault="003E6139" w:rsidP="003B2FF3">
            <w:pPr>
              <w:widowControl/>
              <w:autoSpaceDE/>
              <w:autoSpaceDN/>
              <w:adjustRightInd/>
              <w:rPr>
                <w:rFonts w:ascii="Liberation Serif" w:hAnsi="Liberation Serif" w:cs="Calibri"/>
                <w:color w:val="000000"/>
                <w:sz w:val="20"/>
                <w:szCs w:val="20"/>
              </w:rPr>
            </w:pPr>
          </w:p>
        </w:tc>
        <w:tc>
          <w:tcPr>
            <w:tcW w:w="1919" w:type="pct"/>
            <w:tcBorders>
              <w:top w:val="nil"/>
              <w:left w:val="nil"/>
              <w:bottom w:val="nil"/>
              <w:right w:val="nil"/>
            </w:tcBorders>
            <w:shd w:val="clear" w:color="auto" w:fill="auto"/>
            <w:noWrap/>
            <w:vAlign w:val="bottom"/>
            <w:hideMark/>
          </w:tcPr>
          <w:p w:rsidR="003E6139" w:rsidRPr="003B2FF3" w:rsidRDefault="003E6139" w:rsidP="003B2FF3">
            <w:pPr>
              <w:widowControl/>
              <w:autoSpaceDE/>
              <w:autoSpaceDN/>
              <w:adjustRightInd/>
              <w:rPr>
                <w:rFonts w:ascii="Liberation Serif" w:hAnsi="Liberation Serif" w:cs="Calibri"/>
                <w:color w:val="000000"/>
                <w:sz w:val="20"/>
                <w:szCs w:val="20"/>
              </w:rPr>
            </w:pPr>
          </w:p>
        </w:tc>
        <w:tc>
          <w:tcPr>
            <w:tcW w:w="286" w:type="pct"/>
            <w:tcBorders>
              <w:top w:val="nil"/>
              <w:left w:val="nil"/>
              <w:bottom w:val="nil"/>
              <w:right w:val="nil"/>
            </w:tcBorders>
            <w:shd w:val="clear" w:color="auto" w:fill="auto"/>
            <w:noWrap/>
            <w:vAlign w:val="bottom"/>
            <w:hideMark/>
          </w:tcPr>
          <w:p w:rsidR="003E6139" w:rsidRPr="003B2FF3" w:rsidRDefault="003E6139" w:rsidP="003B2FF3">
            <w:pPr>
              <w:widowControl/>
              <w:autoSpaceDE/>
              <w:autoSpaceDN/>
              <w:adjustRightInd/>
              <w:rPr>
                <w:rFonts w:ascii="Liberation Serif" w:hAnsi="Liberation Serif" w:cs="Calibri"/>
                <w:color w:val="000000"/>
                <w:sz w:val="20"/>
                <w:szCs w:val="20"/>
              </w:rPr>
            </w:pPr>
          </w:p>
        </w:tc>
        <w:tc>
          <w:tcPr>
            <w:tcW w:w="2522" w:type="pct"/>
            <w:gridSpan w:val="5"/>
            <w:vMerge w:val="restart"/>
            <w:tcBorders>
              <w:top w:val="nil"/>
              <w:left w:val="nil"/>
              <w:right w:val="nil"/>
            </w:tcBorders>
            <w:shd w:val="clear" w:color="auto" w:fill="auto"/>
            <w:noWrap/>
            <w:vAlign w:val="bottom"/>
            <w:hideMark/>
          </w:tcPr>
          <w:p w:rsidR="003E6139" w:rsidRPr="003B2FF3" w:rsidRDefault="003E6139"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Приложение № 4</w:t>
            </w:r>
          </w:p>
          <w:p w:rsidR="003E6139" w:rsidRPr="003B2FF3" w:rsidRDefault="003E6139"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к решению Думы Невьянского городского округа</w:t>
            </w:r>
          </w:p>
          <w:p w:rsidR="003E6139" w:rsidRPr="003B2FF3" w:rsidRDefault="003E6139" w:rsidP="003B2FF3">
            <w:pPr>
              <w:rPr>
                <w:rFonts w:ascii="Liberation Serif" w:hAnsi="Liberation Serif" w:cs="Calibri"/>
                <w:color w:val="000000"/>
                <w:sz w:val="20"/>
                <w:szCs w:val="20"/>
              </w:rPr>
            </w:pPr>
            <w:r w:rsidRPr="003B2FF3">
              <w:rPr>
                <w:rFonts w:ascii="Liberation Serif" w:hAnsi="Liberation Serif" w:cs="Calibri"/>
                <w:color w:val="000000"/>
                <w:sz w:val="20"/>
                <w:szCs w:val="20"/>
              </w:rPr>
              <w:t>от 11.12.2024 № 113</w:t>
            </w:r>
          </w:p>
        </w:tc>
      </w:tr>
      <w:tr w:rsidR="003E6139" w:rsidRPr="003B2FF3" w:rsidTr="00195D67">
        <w:trPr>
          <w:trHeight w:val="360"/>
        </w:trPr>
        <w:tc>
          <w:tcPr>
            <w:tcW w:w="273" w:type="pct"/>
            <w:tcBorders>
              <w:top w:val="nil"/>
              <w:left w:val="nil"/>
              <w:bottom w:val="nil"/>
              <w:right w:val="nil"/>
            </w:tcBorders>
            <w:shd w:val="clear" w:color="auto" w:fill="auto"/>
            <w:noWrap/>
            <w:vAlign w:val="bottom"/>
            <w:hideMark/>
          </w:tcPr>
          <w:p w:rsidR="003E6139" w:rsidRPr="003B2FF3" w:rsidRDefault="003E6139" w:rsidP="003B2FF3">
            <w:pPr>
              <w:widowControl/>
              <w:autoSpaceDE/>
              <w:autoSpaceDN/>
              <w:adjustRightInd/>
              <w:rPr>
                <w:rFonts w:ascii="Liberation Serif" w:hAnsi="Liberation Serif" w:cs="Calibri"/>
                <w:color w:val="000000"/>
                <w:sz w:val="20"/>
                <w:szCs w:val="20"/>
              </w:rPr>
            </w:pPr>
          </w:p>
        </w:tc>
        <w:tc>
          <w:tcPr>
            <w:tcW w:w="1919" w:type="pct"/>
            <w:tcBorders>
              <w:top w:val="nil"/>
              <w:left w:val="nil"/>
              <w:bottom w:val="nil"/>
              <w:right w:val="nil"/>
            </w:tcBorders>
            <w:shd w:val="clear" w:color="auto" w:fill="auto"/>
            <w:noWrap/>
            <w:vAlign w:val="bottom"/>
            <w:hideMark/>
          </w:tcPr>
          <w:p w:rsidR="003E6139" w:rsidRPr="003B2FF3" w:rsidRDefault="003E6139" w:rsidP="003B2FF3">
            <w:pPr>
              <w:widowControl/>
              <w:autoSpaceDE/>
              <w:autoSpaceDN/>
              <w:adjustRightInd/>
              <w:rPr>
                <w:rFonts w:ascii="Liberation Serif" w:hAnsi="Liberation Serif" w:cs="Calibri"/>
                <w:color w:val="000000"/>
                <w:sz w:val="20"/>
                <w:szCs w:val="20"/>
              </w:rPr>
            </w:pPr>
          </w:p>
        </w:tc>
        <w:tc>
          <w:tcPr>
            <w:tcW w:w="286" w:type="pct"/>
            <w:tcBorders>
              <w:top w:val="nil"/>
              <w:left w:val="nil"/>
              <w:bottom w:val="nil"/>
              <w:right w:val="nil"/>
            </w:tcBorders>
            <w:shd w:val="clear" w:color="auto" w:fill="auto"/>
            <w:noWrap/>
            <w:vAlign w:val="bottom"/>
            <w:hideMark/>
          </w:tcPr>
          <w:p w:rsidR="003E6139" w:rsidRPr="003B2FF3" w:rsidRDefault="003E6139" w:rsidP="003B2FF3">
            <w:pPr>
              <w:widowControl/>
              <w:autoSpaceDE/>
              <w:autoSpaceDN/>
              <w:adjustRightInd/>
              <w:rPr>
                <w:rFonts w:ascii="Liberation Serif" w:hAnsi="Liberation Serif" w:cs="Calibri"/>
                <w:color w:val="000000"/>
                <w:sz w:val="20"/>
                <w:szCs w:val="20"/>
              </w:rPr>
            </w:pPr>
          </w:p>
        </w:tc>
        <w:tc>
          <w:tcPr>
            <w:tcW w:w="2522" w:type="pct"/>
            <w:gridSpan w:val="5"/>
            <w:vMerge/>
            <w:tcBorders>
              <w:left w:val="nil"/>
              <w:right w:val="nil"/>
            </w:tcBorders>
            <w:shd w:val="clear" w:color="auto" w:fill="auto"/>
            <w:noWrap/>
            <w:vAlign w:val="bottom"/>
            <w:hideMark/>
          </w:tcPr>
          <w:p w:rsidR="003E6139" w:rsidRPr="003B2FF3" w:rsidRDefault="003E6139" w:rsidP="003B2FF3">
            <w:pPr>
              <w:rPr>
                <w:rFonts w:ascii="Liberation Serif" w:hAnsi="Liberation Serif" w:cs="Calibri"/>
                <w:color w:val="000000"/>
                <w:sz w:val="20"/>
                <w:szCs w:val="20"/>
              </w:rPr>
            </w:pPr>
          </w:p>
        </w:tc>
      </w:tr>
      <w:tr w:rsidR="003E6139" w:rsidRPr="003B2FF3" w:rsidTr="00195D67">
        <w:trPr>
          <w:trHeight w:val="360"/>
        </w:trPr>
        <w:tc>
          <w:tcPr>
            <w:tcW w:w="273" w:type="pct"/>
            <w:tcBorders>
              <w:top w:val="nil"/>
              <w:left w:val="nil"/>
              <w:bottom w:val="nil"/>
              <w:right w:val="nil"/>
            </w:tcBorders>
            <w:shd w:val="clear" w:color="auto" w:fill="auto"/>
            <w:noWrap/>
            <w:vAlign w:val="bottom"/>
            <w:hideMark/>
          </w:tcPr>
          <w:p w:rsidR="003E6139" w:rsidRPr="003B2FF3" w:rsidRDefault="003E6139" w:rsidP="003B2FF3">
            <w:pPr>
              <w:widowControl/>
              <w:autoSpaceDE/>
              <w:autoSpaceDN/>
              <w:adjustRightInd/>
              <w:rPr>
                <w:rFonts w:ascii="Liberation Serif" w:hAnsi="Liberation Serif" w:cs="Calibri"/>
                <w:color w:val="000000"/>
                <w:sz w:val="20"/>
                <w:szCs w:val="20"/>
              </w:rPr>
            </w:pPr>
          </w:p>
        </w:tc>
        <w:tc>
          <w:tcPr>
            <w:tcW w:w="1919" w:type="pct"/>
            <w:tcBorders>
              <w:top w:val="nil"/>
              <w:left w:val="nil"/>
              <w:bottom w:val="nil"/>
              <w:right w:val="nil"/>
            </w:tcBorders>
            <w:shd w:val="clear" w:color="auto" w:fill="auto"/>
            <w:noWrap/>
            <w:vAlign w:val="bottom"/>
            <w:hideMark/>
          </w:tcPr>
          <w:p w:rsidR="003E6139" w:rsidRPr="003B2FF3" w:rsidRDefault="003E6139" w:rsidP="003B2FF3">
            <w:pPr>
              <w:widowControl/>
              <w:autoSpaceDE/>
              <w:autoSpaceDN/>
              <w:adjustRightInd/>
              <w:rPr>
                <w:rFonts w:ascii="Liberation Serif" w:hAnsi="Liberation Serif" w:cs="Calibri"/>
                <w:color w:val="000000"/>
                <w:sz w:val="20"/>
                <w:szCs w:val="20"/>
              </w:rPr>
            </w:pPr>
          </w:p>
        </w:tc>
        <w:tc>
          <w:tcPr>
            <w:tcW w:w="286" w:type="pct"/>
            <w:tcBorders>
              <w:top w:val="nil"/>
              <w:left w:val="nil"/>
              <w:bottom w:val="nil"/>
              <w:right w:val="nil"/>
            </w:tcBorders>
            <w:shd w:val="clear" w:color="auto" w:fill="auto"/>
            <w:noWrap/>
            <w:vAlign w:val="bottom"/>
            <w:hideMark/>
          </w:tcPr>
          <w:p w:rsidR="003E6139" w:rsidRPr="003B2FF3" w:rsidRDefault="003E6139" w:rsidP="003B2FF3">
            <w:pPr>
              <w:widowControl/>
              <w:autoSpaceDE/>
              <w:autoSpaceDN/>
              <w:adjustRightInd/>
              <w:rPr>
                <w:rFonts w:ascii="Liberation Serif" w:hAnsi="Liberation Serif" w:cs="Calibri"/>
                <w:color w:val="000000"/>
                <w:sz w:val="20"/>
                <w:szCs w:val="20"/>
              </w:rPr>
            </w:pPr>
          </w:p>
        </w:tc>
        <w:tc>
          <w:tcPr>
            <w:tcW w:w="2522" w:type="pct"/>
            <w:gridSpan w:val="5"/>
            <w:vMerge/>
            <w:tcBorders>
              <w:left w:val="nil"/>
              <w:bottom w:val="nil"/>
              <w:right w:val="nil"/>
            </w:tcBorders>
            <w:shd w:val="clear" w:color="auto" w:fill="auto"/>
            <w:noWrap/>
            <w:vAlign w:val="bottom"/>
            <w:hideMark/>
          </w:tcPr>
          <w:p w:rsidR="003E6139" w:rsidRPr="003B2FF3" w:rsidRDefault="003E6139" w:rsidP="003B2FF3">
            <w:pPr>
              <w:widowControl/>
              <w:autoSpaceDE/>
              <w:autoSpaceDN/>
              <w:adjustRightInd/>
              <w:rPr>
                <w:rFonts w:ascii="Liberation Serif" w:hAnsi="Liberation Serif" w:cs="Calibri"/>
                <w:color w:val="000000"/>
                <w:sz w:val="20"/>
                <w:szCs w:val="20"/>
              </w:rPr>
            </w:pPr>
          </w:p>
        </w:tc>
      </w:tr>
      <w:tr w:rsidR="003B2FF3" w:rsidRPr="003B2FF3" w:rsidTr="00195D67">
        <w:trPr>
          <w:trHeight w:val="360"/>
        </w:trPr>
        <w:tc>
          <w:tcPr>
            <w:tcW w:w="273" w:type="pct"/>
            <w:tcBorders>
              <w:top w:val="nil"/>
              <w:left w:val="nil"/>
              <w:bottom w:val="nil"/>
              <w:right w:val="nil"/>
            </w:tcBorders>
            <w:shd w:val="clear" w:color="auto" w:fill="auto"/>
            <w:noWrap/>
            <w:vAlign w:val="bottom"/>
            <w:hideMark/>
          </w:tcPr>
          <w:p w:rsidR="003B2FF3" w:rsidRPr="003B2FF3" w:rsidRDefault="003B2FF3" w:rsidP="003B2FF3">
            <w:pPr>
              <w:widowControl/>
              <w:autoSpaceDE/>
              <w:autoSpaceDN/>
              <w:adjustRightInd/>
              <w:rPr>
                <w:rFonts w:ascii="Liberation Serif" w:hAnsi="Liberation Serif" w:cs="Calibri"/>
                <w:color w:val="000000"/>
                <w:sz w:val="20"/>
                <w:szCs w:val="20"/>
              </w:rPr>
            </w:pPr>
          </w:p>
        </w:tc>
        <w:tc>
          <w:tcPr>
            <w:tcW w:w="1919" w:type="pct"/>
            <w:tcBorders>
              <w:top w:val="nil"/>
              <w:left w:val="nil"/>
              <w:bottom w:val="nil"/>
              <w:right w:val="nil"/>
            </w:tcBorders>
            <w:shd w:val="clear" w:color="auto" w:fill="auto"/>
            <w:noWrap/>
            <w:vAlign w:val="bottom"/>
            <w:hideMark/>
          </w:tcPr>
          <w:p w:rsidR="003B2FF3" w:rsidRPr="003B2FF3" w:rsidRDefault="003B2FF3" w:rsidP="003B2FF3">
            <w:pPr>
              <w:widowControl/>
              <w:autoSpaceDE/>
              <w:autoSpaceDN/>
              <w:adjustRightInd/>
              <w:rPr>
                <w:rFonts w:ascii="Liberation Serif" w:hAnsi="Liberation Serif" w:cs="Calibri"/>
                <w:color w:val="000000"/>
                <w:sz w:val="20"/>
                <w:szCs w:val="20"/>
              </w:rPr>
            </w:pPr>
          </w:p>
        </w:tc>
        <w:tc>
          <w:tcPr>
            <w:tcW w:w="286" w:type="pct"/>
            <w:tcBorders>
              <w:top w:val="nil"/>
              <w:left w:val="nil"/>
              <w:bottom w:val="nil"/>
              <w:right w:val="nil"/>
            </w:tcBorders>
            <w:shd w:val="clear" w:color="auto" w:fill="auto"/>
            <w:noWrap/>
            <w:vAlign w:val="bottom"/>
            <w:hideMark/>
          </w:tcPr>
          <w:p w:rsidR="003B2FF3" w:rsidRPr="003B2FF3" w:rsidRDefault="003B2FF3" w:rsidP="003B2FF3">
            <w:pPr>
              <w:widowControl/>
              <w:autoSpaceDE/>
              <w:autoSpaceDN/>
              <w:adjustRightInd/>
              <w:rPr>
                <w:rFonts w:ascii="Liberation Serif" w:hAnsi="Liberation Serif" w:cs="Calibri"/>
                <w:color w:val="000000"/>
                <w:sz w:val="20"/>
                <w:szCs w:val="20"/>
              </w:rPr>
            </w:pPr>
          </w:p>
        </w:tc>
        <w:tc>
          <w:tcPr>
            <w:tcW w:w="2522" w:type="pct"/>
            <w:gridSpan w:val="5"/>
            <w:tcBorders>
              <w:top w:val="nil"/>
              <w:left w:val="nil"/>
              <w:bottom w:val="nil"/>
              <w:right w:val="nil"/>
            </w:tcBorders>
            <w:shd w:val="clear" w:color="auto" w:fill="auto"/>
            <w:noWrap/>
            <w:vAlign w:val="bottom"/>
            <w:hideMark/>
          </w:tcPr>
          <w:p w:rsidR="003B2FF3" w:rsidRPr="003B2FF3" w:rsidRDefault="003B2FF3" w:rsidP="003B2FF3">
            <w:pPr>
              <w:widowControl/>
              <w:autoSpaceDE/>
              <w:autoSpaceDN/>
              <w:adjustRightInd/>
              <w:rPr>
                <w:rFonts w:ascii="Liberation Serif" w:hAnsi="Liberation Serif" w:cs="Calibri"/>
                <w:color w:val="000000"/>
                <w:sz w:val="20"/>
                <w:szCs w:val="20"/>
              </w:rPr>
            </w:pPr>
          </w:p>
        </w:tc>
      </w:tr>
      <w:tr w:rsidR="003B2FF3" w:rsidRPr="003B2FF3" w:rsidTr="00195D67">
        <w:trPr>
          <w:trHeight w:val="300"/>
        </w:trPr>
        <w:tc>
          <w:tcPr>
            <w:tcW w:w="273" w:type="pct"/>
            <w:tcBorders>
              <w:top w:val="nil"/>
              <w:left w:val="nil"/>
              <w:bottom w:val="nil"/>
              <w:right w:val="nil"/>
            </w:tcBorders>
            <w:shd w:val="clear" w:color="auto" w:fill="auto"/>
            <w:noWrap/>
            <w:vAlign w:val="bottom"/>
            <w:hideMark/>
          </w:tcPr>
          <w:p w:rsidR="003B2FF3" w:rsidRPr="003B2FF3" w:rsidRDefault="003B2FF3" w:rsidP="003B2FF3">
            <w:pPr>
              <w:widowControl/>
              <w:autoSpaceDE/>
              <w:autoSpaceDN/>
              <w:adjustRightInd/>
              <w:rPr>
                <w:rFonts w:ascii="Liberation Serif" w:hAnsi="Liberation Serif" w:cs="Calibri"/>
                <w:color w:val="000000"/>
                <w:sz w:val="20"/>
                <w:szCs w:val="20"/>
              </w:rPr>
            </w:pPr>
          </w:p>
        </w:tc>
        <w:tc>
          <w:tcPr>
            <w:tcW w:w="1919" w:type="pct"/>
            <w:tcBorders>
              <w:top w:val="nil"/>
              <w:left w:val="nil"/>
              <w:bottom w:val="nil"/>
              <w:right w:val="nil"/>
            </w:tcBorders>
            <w:shd w:val="clear" w:color="auto" w:fill="auto"/>
            <w:noWrap/>
            <w:vAlign w:val="bottom"/>
            <w:hideMark/>
          </w:tcPr>
          <w:p w:rsidR="003B2FF3" w:rsidRPr="003B2FF3" w:rsidRDefault="003B2FF3" w:rsidP="003B2FF3">
            <w:pPr>
              <w:widowControl/>
              <w:autoSpaceDE/>
              <w:autoSpaceDN/>
              <w:adjustRightInd/>
              <w:rPr>
                <w:rFonts w:ascii="Liberation Serif" w:hAnsi="Liberation Serif" w:cs="Calibri"/>
                <w:color w:val="000000"/>
                <w:sz w:val="20"/>
                <w:szCs w:val="20"/>
              </w:rPr>
            </w:pPr>
          </w:p>
        </w:tc>
        <w:tc>
          <w:tcPr>
            <w:tcW w:w="286" w:type="pct"/>
            <w:tcBorders>
              <w:top w:val="nil"/>
              <w:left w:val="nil"/>
              <w:bottom w:val="nil"/>
              <w:right w:val="nil"/>
            </w:tcBorders>
            <w:shd w:val="clear" w:color="auto" w:fill="auto"/>
            <w:noWrap/>
            <w:vAlign w:val="bottom"/>
            <w:hideMark/>
          </w:tcPr>
          <w:p w:rsidR="003B2FF3" w:rsidRPr="003B2FF3" w:rsidRDefault="003B2FF3" w:rsidP="003B2FF3">
            <w:pPr>
              <w:widowControl/>
              <w:autoSpaceDE/>
              <w:autoSpaceDN/>
              <w:adjustRightInd/>
              <w:rPr>
                <w:rFonts w:ascii="Liberation Serif" w:hAnsi="Liberation Serif" w:cs="Calibri"/>
                <w:color w:val="000000"/>
                <w:sz w:val="20"/>
                <w:szCs w:val="20"/>
              </w:rPr>
            </w:pPr>
          </w:p>
        </w:tc>
        <w:tc>
          <w:tcPr>
            <w:tcW w:w="642" w:type="pct"/>
            <w:tcBorders>
              <w:top w:val="nil"/>
              <w:left w:val="nil"/>
              <w:bottom w:val="nil"/>
              <w:right w:val="nil"/>
            </w:tcBorders>
            <w:shd w:val="clear" w:color="auto" w:fill="auto"/>
            <w:noWrap/>
            <w:vAlign w:val="bottom"/>
            <w:hideMark/>
          </w:tcPr>
          <w:p w:rsidR="003B2FF3" w:rsidRPr="003B2FF3" w:rsidRDefault="003B2FF3" w:rsidP="003B2FF3">
            <w:pPr>
              <w:widowControl/>
              <w:autoSpaceDE/>
              <w:autoSpaceDN/>
              <w:adjustRightInd/>
              <w:rPr>
                <w:rFonts w:ascii="Liberation Serif" w:hAnsi="Liberation Serif" w:cs="Calibri"/>
                <w:color w:val="000000"/>
                <w:sz w:val="20"/>
                <w:szCs w:val="20"/>
              </w:rPr>
            </w:pPr>
          </w:p>
        </w:tc>
        <w:tc>
          <w:tcPr>
            <w:tcW w:w="242" w:type="pct"/>
            <w:tcBorders>
              <w:top w:val="nil"/>
              <w:left w:val="nil"/>
              <w:bottom w:val="nil"/>
              <w:right w:val="nil"/>
            </w:tcBorders>
            <w:shd w:val="clear" w:color="auto" w:fill="auto"/>
            <w:noWrap/>
            <w:vAlign w:val="bottom"/>
            <w:hideMark/>
          </w:tcPr>
          <w:p w:rsidR="003B2FF3" w:rsidRPr="003B2FF3" w:rsidRDefault="003B2FF3" w:rsidP="003B2FF3">
            <w:pPr>
              <w:widowControl/>
              <w:autoSpaceDE/>
              <w:autoSpaceDN/>
              <w:adjustRightInd/>
              <w:rPr>
                <w:rFonts w:ascii="Liberation Serif" w:hAnsi="Liberation Serif" w:cs="Calibri"/>
                <w:color w:val="000000"/>
                <w:sz w:val="20"/>
                <w:szCs w:val="20"/>
              </w:rPr>
            </w:pPr>
          </w:p>
        </w:tc>
        <w:tc>
          <w:tcPr>
            <w:tcW w:w="546" w:type="pct"/>
            <w:tcBorders>
              <w:top w:val="nil"/>
              <w:left w:val="nil"/>
              <w:bottom w:val="nil"/>
              <w:right w:val="nil"/>
            </w:tcBorders>
            <w:shd w:val="clear" w:color="auto" w:fill="auto"/>
            <w:noWrap/>
            <w:vAlign w:val="bottom"/>
            <w:hideMark/>
          </w:tcPr>
          <w:p w:rsidR="003B2FF3" w:rsidRPr="003B2FF3" w:rsidRDefault="003B2FF3" w:rsidP="003B2FF3">
            <w:pPr>
              <w:widowControl/>
              <w:autoSpaceDE/>
              <w:autoSpaceDN/>
              <w:adjustRightInd/>
              <w:rPr>
                <w:rFonts w:ascii="Liberation Serif" w:hAnsi="Liberation Serif" w:cs="Calibri"/>
                <w:color w:val="000000"/>
                <w:sz w:val="20"/>
                <w:szCs w:val="20"/>
              </w:rPr>
            </w:pPr>
          </w:p>
        </w:tc>
        <w:tc>
          <w:tcPr>
            <w:tcW w:w="546" w:type="pct"/>
            <w:tcBorders>
              <w:top w:val="nil"/>
              <w:left w:val="nil"/>
              <w:bottom w:val="nil"/>
              <w:right w:val="nil"/>
            </w:tcBorders>
            <w:shd w:val="clear" w:color="auto" w:fill="auto"/>
            <w:noWrap/>
            <w:vAlign w:val="bottom"/>
            <w:hideMark/>
          </w:tcPr>
          <w:p w:rsidR="003B2FF3" w:rsidRPr="003B2FF3" w:rsidRDefault="003B2FF3" w:rsidP="003B2FF3">
            <w:pPr>
              <w:widowControl/>
              <w:autoSpaceDE/>
              <w:autoSpaceDN/>
              <w:adjustRightInd/>
              <w:rPr>
                <w:rFonts w:ascii="Liberation Serif" w:hAnsi="Liberation Serif" w:cs="Calibri"/>
                <w:color w:val="000000"/>
                <w:sz w:val="20"/>
                <w:szCs w:val="20"/>
              </w:rPr>
            </w:pPr>
          </w:p>
        </w:tc>
        <w:tc>
          <w:tcPr>
            <w:tcW w:w="546" w:type="pct"/>
            <w:tcBorders>
              <w:top w:val="nil"/>
              <w:left w:val="nil"/>
              <w:bottom w:val="nil"/>
              <w:right w:val="nil"/>
            </w:tcBorders>
            <w:shd w:val="clear" w:color="auto" w:fill="auto"/>
            <w:noWrap/>
            <w:vAlign w:val="bottom"/>
            <w:hideMark/>
          </w:tcPr>
          <w:p w:rsidR="003B2FF3" w:rsidRPr="003B2FF3" w:rsidRDefault="003B2FF3" w:rsidP="003B2FF3">
            <w:pPr>
              <w:widowControl/>
              <w:autoSpaceDE/>
              <w:autoSpaceDN/>
              <w:adjustRightInd/>
              <w:rPr>
                <w:rFonts w:ascii="Liberation Serif" w:hAnsi="Liberation Serif" w:cs="Calibri"/>
                <w:color w:val="000000"/>
                <w:sz w:val="20"/>
                <w:szCs w:val="20"/>
              </w:rPr>
            </w:pPr>
          </w:p>
        </w:tc>
      </w:tr>
      <w:tr w:rsidR="003B2FF3" w:rsidRPr="003B2FF3" w:rsidTr="00195D67">
        <w:trPr>
          <w:trHeight w:val="1305"/>
        </w:trPr>
        <w:tc>
          <w:tcPr>
            <w:tcW w:w="5000" w:type="pct"/>
            <w:gridSpan w:val="8"/>
            <w:tcBorders>
              <w:top w:val="nil"/>
              <w:left w:val="nil"/>
              <w:bottom w:val="nil"/>
              <w:right w:val="nil"/>
            </w:tcBorders>
            <w:shd w:val="clear" w:color="auto" w:fill="auto"/>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Распределение бюджетных ассигнований по разделам, подразделам, целевым статьям  (муниципальным программам Невьянского муниципального округа и непрограммным направлениям деятельности), группам и подгруппам видов расходов классификации расходов бюджетов на 2025 год и   плановый период 2026 и 2027 годов</w:t>
            </w:r>
          </w:p>
        </w:tc>
      </w:tr>
      <w:tr w:rsidR="003B2FF3" w:rsidRPr="003B2FF3" w:rsidTr="00195D67">
        <w:trPr>
          <w:trHeight w:val="345"/>
        </w:trPr>
        <w:tc>
          <w:tcPr>
            <w:tcW w:w="273" w:type="pct"/>
            <w:vMerge w:val="restart"/>
            <w:tcBorders>
              <w:top w:val="single" w:sz="4" w:space="0" w:color="auto"/>
              <w:left w:val="single" w:sz="4" w:space="0" w:color="auto"/>
              <w:bottom w:val="nil"/>
              <w:right w:val="single" w:sz="4" w:space="0" w:color="auto"/>
            </w:tcBorders>
            <w:shd w:val="clear" w:color="auto" w:fill="auto"/>
            <w:hideMark/>
          </w:tcPr>
          <w:p w:rsidR="003B2FF3" w:rsidRPr="003B2FF3" w:rsidRDefault="003B2FF3" w:rsidP="003B2FF3">
            <w:pPr>
              <w:widowControl/>
              <w:autoSpaceDE/>
              <w:autoSpaceDN/>
              <w:adjustRightInd/>
              <w:jc w:val="center"/>
              <w:rPr>
                <w:rFonts w:ascii="Liberation Serif" w:hAnsi="Liberation Serif" w:cs="Calibri"/>
                <w:sz w:val="20"/>
                <w:szCs w:val="20"/>
              </w:rPr>
            </w:pPr>
            <w:r w:rsidRPr="003B2FF3">
              <w:rPr>
                <w:rFonts w:ascii="Liberation Serif" w:hAnsi="Liberation Serif" w:cs="Calibri"/>
                <w:sz w:val="20"/>
                <w:szCs w:val="20"/>
              </w:rPr>
              <w:t>№  строки</w:t>
            </w:r>
          </w:p>
        </w:tc>
        <w:tc>
          <w:tcPr>
            <w:tcW w:w="1919" w:type="pct"/>
            <w:vMerge w:val="restart"/>
            <w:tcBorders>
              <w:top w:val="single" w:sz="4" w:space="0" w:color="auto"/>
              <w:left w:val="single" w:sz="4" w:space="0" w:color="auto"/>
              <w:bottom w:val="nil"/>
              <w:right w:val="single" w:sz="4" w:space="0" w:color="auto"/>
            </w:tcBorders>
            <w:shd w:val="clear" w:color="auto" w:fill="auto"/>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Наименование раздела, подраздела, целевой статьи или подгруппы видов расходов</w:t>
            </w:r>
          </w:p>
        </w:tc>
        <w:tc>
          <w:tcPr>
            <w:tcW w:w="286" w:type="pct"/>
            <w:vMerge w:val="restart"/>
            <w:tcBorders>
              <w:top w:val="single" w:sz="4" w:space="0" w:color="auto"/>
              <w:left w:val="single" w:sz="4" w:space="0" w:color="auto"/>
              <w:bottom w:val="nil"/>
              <w:right w:val="single" w:sz="4" w:space="0" w:color="auto"/>
            </w:tcBorders>
            <w:shd w:val="clear" w:color="auto" w:fill="auto"/>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Код раз-дела, подраз-дела</w:t>
            </w:r>
          </w:p>
        </w:tc>
        <w:tc>
          <w:tcPr>
            <w:tcW w:w="64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Код целевой статьи</w:t>
            </w:r>
          </w:p>
        </w:tc>
        <w:tc>
          <w:tcPr>
            <w:tcW w:w="24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Код вида расхо-дов</w:t>
            </w:r>
          </w:p>
        </w:tc>
        <w:tc>
          <w:tcPr>
            <w:tcW w:w="1639" w:type="pct"/>
            <w:gridSpan w:val="3"/>
            <w:tcBorders>
              <w:top w:val="single" w:sz="4" w:space="0" w:color="auto"/>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sz w:val="20"/>
                <w:szCs w:val="20"/>
              </w:rPr>
            </w:pPr>
            <w:r w:rsidRPr="003B2FF3">
              <w:rPr>
                <w:rFonts w:ascii="Liberation Serif" w:hAnsi="Liberation Serif" w:cs="Calibri"/>
                <w:sz w:val="20"/>
                <w:szCs w:val="20"/>
              </w:rPr>
              <w:t>Сумма, в тысячах рублей</w:t>
            </w:r>
          </w:p>
        </w:tc>
      </w:tr>
      <w:tr w:rsidR="003B2FF3" w:rsidRPr="003B2FF3" w:rsidTr="00195D67">
        <w:trPr>
          <w:trHeight w:val="992"/>
        </w:trPr>
        <w:tc>
          <w:tcPr>
            <w:tcW w:w="273" w:type="pct"/>
            <w:vMerge/>
            <w:tcBorders>
              <w:top w:val="single" w:sz="4" w:space="0" w:color="auto"/>
              <w:left w:val="single" w:sz="4" w:space="0" w:color="auto"/>
              <w:bottom w:val="nil"/>
              <w:right w:val="single" w:sz="4" w:space="0" w:color="auto"/>
            </w:tcBorders>
            <w:vAlign w:val="center"/>
            <w:hideMark/>
          </w:tcPr>
          <w:p w:rsidR="003B2FF3" w:rsidRPr="003B2FF3" w:rsidRDefault="003B2FF3" w:rsidP="003B2FF3">
            <w:pPr>
              <w:widowControl/>
              <w:autoSpaceDE/>
              <w:autoSpaceDN/>
              <w:adjustRightInd/>
              <w:rPr>
                <w:rFonts w:ascii="Liberation Serif" w:hAnsi="Liberation Serif" w:cs="Calibri"/>
                <w:sz w:val="20"/>
                <w:szCs w:val="20"/>
              </w:rPr>
            </w:pPr>
          </w:p>
        </w:tc>
        <w:tc>
          <w:tcPr>
            <w:tcW w:w="1919" w:type="pct"/>
            <w:vMerge/>
            <w:tcBorders>
              <w:top w:val="single" w:sz="4" w:space="0" w:color="auto"/>
              <w:left w:val="single" w:sz="4" w:space="0" w:color="auto"/>
              <w:bottom w:val="nil"/>
              <w:right w:val="single" w:sz="4" w:space="0" w:color="auto"/>
            </w:tcBorders>
            <w:vAlign w:val="center"/>
            <w:hideMark/>
          </w:tcPr>
          <w:p w:rsidR="003B2FF3" w:rsidRPr="003B2FF3" w:rsidRDefault="003B2FF3" w:rsidP="003B2FF3">
            <w:pPr>
              <w:widowControl/>
              <w:autoSpaceDE/>
              <w:autoSpaceDN/>
              <w:adjustRightInd/>
              <w:rPr>
                <w:rFonts w:ascii="Liberation Serif" w:hAnsi="Liberation Serif" w:cs="Calibri"/>
                <w:color w:val="000000"/>
                <w:sz w:val="20"/>
                <w:szCs w:val="20"/>
              </w:rPr>
            </w:pPr>
          </w:p>
        </w:tc>
        <w:tc>
          <w:tcPr>
            <w:tcW w:w="286" w:type="pct"/>
            <w:vMerge/>
            <w:tcBorders>
              <w:top w:val="single" w:sz="4" w:space="0" w:color="auto"/>
              <w:left w:val="single" w:sz="4" w:space="0" w:color="auto"/>
              <w:bottom w:val="nil"/>
              <w:right w:val="single" w:sz="4" w:space="0" w:color="auto"/>
            </w:tcBorders>
            <w:vAlign w:val="center"/>
            <w:hideMark/>
          </w:tcPr>
          <w:p w:rsidR="003B2FF3" w:rsidRPr="003B2FF3" w:rsidRDefault="003B2FF3" w:rsidP="003B2FF3">
            <w:pPr>
              <w:widowControl/>
              <w:autoSpaceDE/>
              <w:autoSpaceDN/>
              <w:adjustRightInd/>
              <w:rPr>
                <w:rFonts w:ascii="Liberation Serif" w:hAnsi="Liberation Serif" w:cs="Calibri"/>
                <w:color w:val="000000"/>
                <w:sz w:val="20"/>
                <w:szCs w:val="20"/>
              </w:rPr>
            </w:pPr>
          </w:p>
        </w:tc>
        <w:tc>
          <w:tcPr>
            <w:tcW w:w="642" w:type="pct"/>
            <w:vMerge/>
            <w:tcBorders>
              <w:top w:val="single" w:sz="4" w:space="0" w:color="auto"/>
              <w:left w:val="single" w:sz="4" w:space="0" w:color="auto"/>
              <w:bottom w:val="single" w:sz="4" w:space="0" w:color="auto"/>
              <w:right w:val="single" w:sz="4" w:space="0" w:color="auto"/>
            </w:tcBorders>
            <w:vAlign w:val="center"/>
            <w:hideMark/>
          </w:tcPr>
          <w:p w:rsidR="003B2FF3" w:rsidRPr="003B2FF3" w:rsidRDefault="003B2FF3" w:rsidP="003B2FF3">
            <w:pPr>
              <w:widowControl/>
              <w:autoSpaceDE/>
              <w:autoSpaceDN/>
              <w:adjustRightInd/>
              <w:rPr>
                <w:rFonts w:ascii="Liberation Serif" w:hAnsi="Liberation Serif" w:cs="Calibri"/>
                <w:color w:val="000000"/>
                <w:sz w:val="20"/>
                <w:szCs w:val="20"/>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3B2FF3" w:rsidRPr="003B2FF3" w:rsidRDefault="003B2FF3" w:rsidP="003B2FF3">
            <w:pPr>
              <w:widowControl/>
              <w:autoSpaceDE/>
              <w:autoSpaceDN/>
              <w:adjustRightInd/>
              <w:rPr>
                <w:rFonts w:ascii="Liberation Serif" w:hAnsi="Liberation Serif" w:cs="Calibri"/>
                <w:color w:val="000000"/>
                <w:sz w:val="20"/>
                <w:szCs w:val="20"/>
              </w:rPr>
            </w:pPr>
          </w:p>
        </w:tc>
        <w:tc>
          <w:tcPr>
            <w:tcW w:w="546" w:type="pct"/>
            <w:tcBorders>
              <w:top w:val="nil"/>
              <w:left w:val="nil"/>
              <w:bottom w:val="nil"/>
              <w:right w:val="single" w:sz="4" w:space="0" w:color="000000"/>
            </w:tcBorders>
            <w:shd w:val="clear" w:color="auto" w:fill="auto"/>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2025 год</w:t>
            </w:r>
          </w:p>
        </w:tc>
        <w:tc>
          <w:tcPr>
            <w:tcW w:w="546" w:type="pct"/>
            <w:tcBorders>
              <w:top w:val="nil"/>
              <w:left w:val="nil"/>
              <w:bottom w:val="nil"/>
              <w:right w:val="single" w:sz="4" w:space="0" w:color="000000"/>
            </w:tcBorders>
            <w:shd w:val="clear" w:color="auto" w:fill="auto"/>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2026 год</w:t>
            </w:r>
          </w:p>
        </w:tc>
        <w:tc>
          <w:tcPr>
            <w:tcW w:w="546" w:type="pct"/>
            <w:tcBorders>
              <w:top w:val="nil"/>
              <w:left w:val="nil"/>
              <w:bottom w:val="nil"/>
              <w:right w:val="single" w:sz="4" w:space="0" w:color="000000"/>
            </w:tcBorders>
            <w:shd w:val="clear" w:color="auto" w:fill="auto"/>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2027 год</w:t>
            </w:r>
          </w:p>
        </w:tc>
      </w:tr>
      <w:tr w:rsidR="003B2FF3" w:rsidRPr="003B2FF3" w:rsidTr="00195D67">
        <w:trPr>
          <w:trHeight w:val="375"/>
        </w:trPr>
        <w:tc>
          <w:tcPr>
            <w:tcW w:w="273" w:type="pct"/>
            <w:tcBorders>
              <w:top w:val="single" w:sz="4" w:space="0" w:color="auto"/>
              <w:left w:val="single" w:sz="4" w:space="0" w:color="auto"/>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jc w:val="center"/>
              <w:rPr>
                <w:rFonts w:ascii="Liberation Serif" w:hAnsi="Liberation Serif" w:cs="Calibri"/>
                <w:sz w:val="20"/>
                <w:szCs w:val="20"/>
              </w:rPr>
            </w:pPr>
            <w:r w:rsidRPr="003B2FF3">
              <w:rPr>
                <w:rFonts w:ascii="Liberation Serif" w:hAnsi="Liberation Serif" w:cs="Calibri"/>
                <w:sz w:val="20"/>
                <w:szCs w:val="20"/>
              </w:rPr>
              <w:t>1</w:t>
            </w:r>
          </w:p>
        </w:tc>
        <w:tc>
          <w:tcPr>
            <w:tcW w:w="1919" w:type="pct"/>
            <w:tcBorders>
              <w:top w:val="single" w:sz="4" w:space="0" w:color="auto"/>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w:t>
            </w:r>
          </w:p>
        </w:tc>
        <w:tc>
          <w:tcPr>
            <w:tcW w:w="286" w:type="pct"/>
            <w:tcBorders>
              <w:top w:val="single" w:sz="4" w:space="0" w:color="auto"/>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w:t>
            </w:r>
          </w:p>
        </w:tc>
        <w:tc>
          <w:tcPr>
            <w:tcW w:w="642" w:type="pct"/>
            <w:tcBorders>
              <w:top w:val="single" w:sz="4" w:space="0" w:color="auto"/>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4</w:t>
            </w:r>
          </w:p>
        </w:tc>
        <w:tc>
          <w:tcPr>
            <w:tcW w:w="242" w:type="pct"/>
            <w:tcBorders>
              <w:top w:val="single" w:sz="4" w:space="0" w:color="auto"/>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5</w:t>
            </w:r>
          </w:p>
        </w:tc>
        <w:tc>
          <w:tcPr>
            <w:tcW w:w="546" w:type="pct"/>
            <w:tcBorders>
              <w:top w:val="single" w:sz="4" w:space="0" w:color="auto"/>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w:t>
            </w:r>
          </w:p>
        </w:tc>
        <w:tc>
          <w:tcPr>
            <w:tcW w:w="546" w:type="pct"/>
            <w:tcBorders>
              <w:top w:val="single" w:sz="4" w:space="0" w:color="auto"/>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w:t>
            </w:r>
          </w:p>
        </w:tc>
        <w:tc>
          <w:tcPr>
            <w:tcW w:w="546" w:type="pct"/>
            <w:tcBorders>
              <w:top w:val="single" w:sz="4" w:space="0" w:color="auto"/>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8</w:t>
            </w:r>
          </w:p>
        </w:tc>
      </w:tr>
      <w:tr w:rsidR="003B2FF3" w:rsidRPr="003B2FF3" w:rsidTr="00195D67">
        <w:trPr>
          <w:trHeight w:val="44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ОБЩЕГОСУДАРСТВЕННЫЕ ВОПРОСЫ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0100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245 079,18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207 253,09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202 779,16</w:t>
            </w:r>
          </w:p>
        </w:tc>
      </w:tr>
      <w:tr w:rsidR="003B2FF3" w:rsidRPr="003B2FF3" w:rsidTr="00195D67">
        <w:trPr>
          <w:trHeight w:val="55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Функционирование высшего должностного лица субъекта Российской Федерации и муниципального образования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0102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4 368,74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4 077,40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4 240,90</w:t>
            </w:r>
          </w:p>
        </w:tc>
      </w:tr>
      <w:tr w:rsidR="003B2FF3" w:rsidRPr="003B2FF3" w:rsidTr="00195D67">
        <w:trPr>
          <w:trHeight w:val="70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"Совершенствование муниципального управления на территории Невьянского муниципального округа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4 056,26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4 077,40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4 240,90</w:t>
            </w:r>
          </w:p>
        </w:tc>
      </w:tr>
      <w:tr w:rsidR="003B2FF3" w:rsidRPr="003B2FF3" w:rsidTr="00195D67">
        <w:trPr>
          <w:trHeight w:val="98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"Обеспечение реализации муниципальной программы "Совершенствование муниципального управления на территории Невьянского муниципального округа на 2020-2027 годы"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0130000000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4 056,26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4 077,40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4 240,90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Глава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0130111020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4 056,26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4 077,40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4 240,90</w:t>
            </w:r>
          </w:p>
        </w:tc>
      </w:tr>
      <w:tr w:rsidR="003B2FF3" w:rsidRPr="003B2FF3" w:rsidTr="00195D67">
        <w:trPr>
          <w:trHeight w:val="47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0130111020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4 056,26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4 077,40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4 240,90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Непрограммные мероприятия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312,48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98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7000155490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312,48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56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7000155490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312,48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82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10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0103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6 753,50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6 791,70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7 003,60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Непрограммные мероприятия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6 753,50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6 791,70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7 003,60</w:t>
            </w:r>
          </w:p>
        </w:tc>
      </w:tr>
      <w:tr w:rsidR="003B2FF3" w:rsidRPr="003B2FF3" w:rsidTr="00195D67">
        <w:trPr>
          <w:trHeight w:val="34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Председатель Думы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7000111030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3 593,96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3 610,60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3 755,20</w:t>
            </w:r>
          </w:p>
        </w:tc>
      </w:tr>
      <w:tr w:rsidR="003B2FF3" w:rsidRPr="003B2FF3" w:rsidTr="00195D67">
        <w:trPr>
          <w:trHeight w:val="54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7000111030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3 593,96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3 610,60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3 755,20</w:t>
            </w:r>
          </w:p>
        </w:tc>
      </w:tr>
      <w:tr w:rsidR="003B2FF3" w:rsidRPr="003B2FF3" w:rsidTr="00195D67">
        <w:trPr>
          <w:trHeight w:val="82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Профессиональная подготовка, переподготовка и повышение квалификации муниципальных служащих и лиц, замещающих муниципальные должности.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7000111050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52,40</w:t>
            </w:r>
          </w:p>
        </w:tc>
      </w:tr>
      <w:tr w:rsidR="003B2FF3" w:rsidRPr="003B2FF3" w:rsidTr="00195D67">
        <w:trPr>
          <w:trHeight w:val="58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7000111050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34,40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16,40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16,40</w:t>
            </w:r>
          </w:p>
        </w:tc>
      </w:tr>
      <w:tr w:rsidR="003B2FF3" w:rsidRPr="003B2FF3" w:rsidTr="00195D67">
        <w:trPr>
          <w:trHeight w:val="67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7000111050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18,00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36,00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36,00</w:t>
            </w:r>
          </w:p>
        </w:tc>
      </w:tr>
      <w:tr w:rsidR="003B2FF3" w:rsidRPr="003B2FF3" w:rsidTr="00195D67">
        <w:trPr>
          <w:trHeight w:val="58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Обеспечение деятельности Думы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7000111130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3 107,14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3 128,70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3 196,00</w:t>
            </w:r>
          </w:p>
        </w:tc>
      </w:tr>
      <w:tr w:rsidR="003B2FF3" w:rsidRPr="003B2FF3" w:rsidTr="00195D67">
        <w:trPr>
          <w:trHeight w:val="56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18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7000111130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2 632,34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2 623,80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2 691,10</w:t>
            </w:r>
          </w:p>
        </w:tc>
      </w:tr>
      <w:tr w:rsidR="003B2FF3" w:rsidRPr="003B2FF3" w:rsidTr="00195D67">
        <w:trPr>
          <w:trHeight w:val="53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7000111130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474,80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504,90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504,90</w:t>
            </w:r>
          </w:p>
        </w:tc>
      </w:tr>
      <w:tr w:rsidR="003B2FF3" w:rsidRPr="003B2FF3" w:rsidTr="00195D67">
        <w:trPr>
          <w:trHeight w:val="85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20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0104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147 377,56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146 951,00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152 035,20</w:t>
            </w:r>
          </w:p>
        </w:tc>
      </w:tr>
      <w:tr w:rsidR="003B2FF3" w:rsidRPr="003B2FF3" w:rsidTr="00195D67">
        <w:trPr>
          <w:trHeight w:val="84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"Совершенствование муниципального управления на территории Невьянского муниципального округа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147 057,34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146 951,00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152 035,20</w:t>
            </w:r>
          </w:p>
        </w:tc>
      </w:tr>
      <w:tr w:rsidR="003B2FF3" w:rsidRPr="003B2FF3" w:rsidTr="00195D67">
        <w:trPr>
          <w:trHeight w:val="56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"Развитие муниципальной службы в Невьянском муниципальном округе"</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61,00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243,80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243,80</w:t>
            </w:r>
          </w:p>
        </w:tc>
      </w:tr>
      <w:tr w:rsidR="003B2FF3" w:rsidRPr="003B2FF3" w:rsidTr="00195D67">
        <w:trPr>
          <w:trHeight w:val="81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Профессиональная подготовка, переподготовка и повышение квалификации муниципальных служащих и лиц, замещающих муниципальные должности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0110111050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61,00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243,80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243,80</w:t>
            </w:r>
          </w:p>
        </w:tc>
      </w:tr>
      <w:tr w:rsidR="003B2FF3" w:rsidRPr="003B2FF3" w:rsidTr="00195D67">
        <w:trPr>
          <w:trHeight w:val="59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0110111050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61,00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223,00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223,00</w:t>
            </w:r>
          </w:p>
        </w:tc>
      </w:tr>
      <w:tr w:rsidR="003B2FF3" w:rsidRPr="003B2FF3" w:rsidTr="00195D67">
        <w:trPr>
          <w:trHeight w:val="67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0110111050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20,80</w:t>
            </w:r>
          </w:p>
        </w:tc>
      </w:tr>
      <w:tr w:rsidR="003B2FF3" w:rsidRPr="003B2FF3" w:rsidTr="00195D67">
        <w:trPr>
          <w:trHeight w:val="101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"Обеспечение реализации муниципальной программы "Совершенствование муниципального управления на территории Невьянского муниципального округа на 2020-2027 годы"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0130000000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146 996,34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146 707,20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151 791,40</w:t>
            </w:r>
          </w:p>
        </w:tc>
      </w:tr>
      <w:tr w:rsidR="003B2FF3" w:rsidRPr="003B2FF3" w:rsidTr="00195D67">
        <w:trPr>
          <w:trHeight w:val="40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Обеспечение деятельности органов местного самоуправления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0130111040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146 996,34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146 707,20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151 791,40</w:t>
            </w:r>
          </w:p>
        </w:tc>
      </w:tr>
      <w:tr w:rsidR="003B2FF3" w:rsidRPr="003B2FF3" w:rsidTr="00195D67">
        <w:trPr>
          <w:trHeight w:val="54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0130111040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131 532,35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131 716,00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136 718,20</w:t>
            </w:r>
          </w:p>
        </w:tc>
      </w:tr>
      <w:tr w:rsidR="003B2FF3" w:rsidRPr="003B2FF3" w:rsidTr="00195D67">
        <w:trPr>
          <w:trHeight w:val="54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29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0130111040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15 063,99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14 791,20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14 873,20</w:t>
            </w:r>
          </w:p>
        </w:tc>
      </w:tr>
      <w:tr w:rsidR="003B2FF3" w:rsidRPr="003B2FF3" w:rsidTr="00195D67">
        <w:trPr>
          <w:trHeight w:val="39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Уплата налогов, сборов и иных платежей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0130111040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850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Непрограммные мероприятия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320,22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104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7000155490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320,22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56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7000155490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320,22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34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Судебная система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0105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36,50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231,00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14,30</w:t>
            </w:r>
          </w:p>
        </w:tc>
      </w:tr>
      <w:tr w:rsidR="003B2FF3" w:rsidRPr="003B2FF3" w:rsidTr="00195D67">
        <w:trPr>
          <w:trHeight w:val="84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"Совершенствование муниципального управления на территории Невьянского муниципального округа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36,50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231,00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14,30</w:t>
            </w:r>
          </w:p>
        </w:tc>
      </w:tr>
      <w:tr w:rsidR="003B2FF3" w:rsidRPr="003B2FF3" w:rsidTr="00195D67">
        <w:trPr>
          <w:trHeight w:val="98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"Обеспечение реализации муниципальной программы "Совершенствование муниципального управления на территории Невьянского муниципального округа на 2020-2027 годы"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0130000000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36,50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231,00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14,30</w:t>
            </w:r>
          </w:p>
        </w:tc>
      </w:tr>
      <w:tr w:rsidR="003B2FF3" w:rsidRPr="003B2FF3" w:rsidTr="00195D67">
        <w:trPr>
          <w:trHeight w:val="84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0130151200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36,50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231,00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14,30</w:t>
            </w:r>
          </w:p>
        </w:tc>
      </w:tr>
      <w:tr w:rsidR="003B2FF3" w:rsidRPr="003B2FF3" w:rsidTr="00195D67">
        <w:trPr>
          <w:trHeight w:val="55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0130151200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36,50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231,00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14,30</w:t>
            </w:r>
          </w:p>
        </w:tc>
      </w:tr>
      <w:tr w:rsidR="003B2FF3" w:rsidRPr="003B2FF3" w:rsidTr="00195D67">
        <w:trPr>
          <w:trHeight w:val="85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39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Обеспечение деятельности финансовых, налоговых и таможенных органов и органов финансового (финансово-бюджетного) надзора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0106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36 682,64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36 137,79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37 397,76</w:t>
            </w:r>
          </w:p>
        </w:tc>
      </w:tr>
      <w:tr w:rsidR="003B2FF3" w:rsidRPr="003B2FF3" w:rsidTr="00195D67">
        <w:trPr>
          <w:trHeight w:val="68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40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"Управление муниципальными финансами Невьянского муниципального округа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1300000000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30 698,70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30 272,18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31 309,96</w:t>
            </w:r>
          </w:p>
        </w:tc>
      </w:tr>
      <w:tr w:rsidR="003B2FF3" w:rsidRPr="003B2FF3" w:rsidTr="00195D67">
        <w:trPr>
          <w:trHeight w:val="51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"Совершенствование информационной системы управления финансами"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1330000000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3 567,50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2 629,75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2 629,75</w:t>
            </w:r>
          </w:p>
        </w:tc>
      </w:tr>
      <w:tr w:rsidR="003B2FF3" w:rsidRPr="003B2FF3" w:rsidTr="00195D67">
        <w:trPr>
          <w:trHeight w:val="55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Сопровождение программных комплексов "ИСУФ", "Бюджет-СМАРТ", "Свод-СМАРТ"</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133017П320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1 415,30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1 857,80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1 432,55</w:t>
            </w:r>
          </w:p>
        </w:tc>
      </w:tr>
      <w:tr w:rsidR="003B2FF3" w:rsidRPr="003B2FF3" w:rsidTr="00195D67">
        <w:trPr>
          <w:trHeight w:val="60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133017П320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1 415,30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1 857,80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1 432,55</w:t>
            </w:r>
          </w:p>
        </w:tc>
      </w:tr>
      <w:tr w:rsidR="003B2FF3" w:rsidRPr="003B2FF3" w:rsidTr="00195D67">
        <w:trPr>
          <w:trHeight w:val="64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Осуществление бюджетных процессов путем внедрения новых технологий на основе отечественных ИТ-решений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133017П330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955,00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62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133017П330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955,00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77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Создание и техническое сопровождение муниципальной системы управления закупками на основе программы "WEB-торги-КС"</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133017П340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1 197,20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771,95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1 197,20</w:t>
            </w:r>
          </w:p>
        </w:tc>
      </w:tr>
      <w:tr w:rsidR="003B2FF3" w:rsidRPr="003B2FF3" w:rsidTr="00195D67">
        <w:trPr>
          <w:trHeight w:val="61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133017П340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1 197,20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771,95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1 197,20</w:t>
            </w:r>
          </w:p>
        </w:tc>
      </w:tr>
      <w:tr w:rsidR="003B2FF3" w:rsidRPr="003B2FF3" w:rsidTr="00195D67">
        <w:trPr>
          <w:trHeight w:val="84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"Обеспечение реализации муниципальной программы "Управление муниципальными финансами Невьянского муниципального округа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1340000000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27 131,20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27 642,43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28 680,21</w:t>
            </w:r>
          </w:p>
        </w:tc>
      </w:tr>
      <w:tr w:rsidR="003B2FF3" w:rsidRPr="003B2FF3" w:rsidTr="00195D67">
        <w:trPr>
          <w:trHeight w:val="43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Обеспечение деятельности органов местного самоуправления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1340111040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26 209,81</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26 390,49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27 337,87</w:t>
            </w:r>
          </w:p>
        </w:tc>
      </w:tr>
      <w:tr w:rsidR="003B2FF3" w:rsidRPr="003B2FF3" w:rsidTr="00195D67">
        <w:trPr>
          <w:trHeight w:val="55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1340111040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25 872,75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26 069,88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27 017,26</w:t>
            </w:r>
          </w:p>
        </w:tc>
      </w:tr>
      <w:tr w:rsidR="003B2FF3" w:rsidRPr="003B2FF3" w:rsidTr="00195D67">
        <w:trPr>
          <w:trHeight w:val="56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1340111040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337,06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320,61</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320,61</w:t>
            </w:r>
          </w:p>
        </w:tc>
      </w:tr>
      <w:tr w:rsidR="003B2FF3" w:rsidRPr="003B2FF3" w:rsidTr="00195D67">
        <w:trPr>
          <w:trHeight w:val="84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52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Профессиональная подготовка переподготовка и повышение квалификации муниципальных служащих и лиц, замещающих муниципальные должности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1340111050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11,67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102,07</w:t>
            </w:r>
          </w:p>
        </w:tc>
      </w:tr>
      <w:tr w:rsidR="003B2FF3" w:rsidRPr="003B2FF3" w:rsidTr="00195D67">
        <w:trPr>
          <w:trHeight w:val="55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1340111050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11,67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102,07</w:t>
            </w:r>
          </w:p>
        </w:tc>
      </w:tr>
      <w:tr w:rsidR="003B2FF3" w:rsidRPr="003B2FF3" w:rsidTr="00195D67">
        <w:trPr>
          <w:trHeight w:val="82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Управление информационными технологиями, создание и техническое сопровождение информационно-коммуникационной инфраструктуры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1340171440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921,39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1 240,27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1 240,27</w:t>
            </w:r>
          </w:p>
        </w:tc>
      </w:tr>
      <w:tr w:rsidR="003B2FF3" w:rsidRPr="003B2FF3" w:rsidTr="00195D67">
        <w:trPr>
          <w:trHeight w:val="56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1340171440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921,39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1 240,27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1 240,27</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Непрограммные мероприятия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5 983,94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5 865,61</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6 087,80</w:t>
            </w:r>
          </w:p>
        </w:tc>
      </w:tr>
      <w:tr w:rsidR="003B2FF3" w:rsidRPr="003B2FF3" w:rsidTr="00195D67">
        <w:trPr>
          <w:trHeight w:val="77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Профессиональная подготовка, переподготовка и повышение квалификации муниципальных служащих и лиц, замещающих муниципальные должности.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7000111050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18,96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18,96</w:t>
            </w:r>
          </w:p>
        </w:tc>
      </w:tr>
      <w:tr w:rsidR="003B2FF3" w:rsidRPr="003B2FF3" w:rsidTr="00195D67">
        <w:trPr>
          <w:trHeight w:val="53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7000111050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18,96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18,96</w:t>
            </w:r>
          </w:p>
        </w:tc>
      </w:tr>
      <w:tr w:rsidR="003B2FF3" w:rsidRPr="003B2FF3" w:rsidTr="00195D67">
        <w:trPr>
          <w:trHeight w:val="57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Председатель Счетной комиссии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7000111060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2 457,51</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2 468,84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2 567,78</w:t>
            </w:r>
          </w:p>
        </w:tc>
      </w:tr>
      <w:tr w:rsidR="003B2FF3" w:rsidRPr="003B2FF3" w:rsidTr="00195D67">
        <w:trPr>
          <w:trHeight w:val="56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7000111060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2 457,51</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2 468,84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2 567,78</w:t>
            </w:r>
          </w:p>
        </w:tc>
      </w:tr>
      <w:tr w:rsidR="003B2FF3" w:rsidRPr="003B2FF3" w:rsidTr="00195D67">
        <w:trPr>
          <w:trHeight w:val="66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Обеспечение деятельности Счетной комиссии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7000111160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3 437,13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3 377,81</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3 501,06</w:t>
            </w:r>
          </w:p>
        </w:tc>
      </w:tr>
      <w:tr w:rsidR="003B2FF3" w:rsidRPr="003B2FF3" w:rsidTr="0030528E">
        <w:trPr>
          <w:trHeight w:val="59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7000111160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3 068,20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3 093,02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3 216,27</w:t>
            </w:r>
          </w:p>
        </w:tc>
      </w:tr>
      <w:tr w:rsidR="003B2FF3" w:rsidRPr="003B2FF3" w:rsidTr="00195D67">
        <w:trPr>
          <w:trHeight w:val="68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7000111160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368,93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284,79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284,79</w:t>
            </w:r>
          </w:p>
        </w:tc>
      </w:tr>
      <w:tr w:rsidR="003B2FF3" w:rsidRPr="003B2FF3" w:rsidTr="00195D67">
        <w:trPr>
          <w:trHeight w:val="97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64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7000155490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78,10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57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7000155490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78,10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66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Резервные фонды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0111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26 000,00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10 000,00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Непрограммные мероприятия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26 000,00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52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Резервный фонд администрации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7000105000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26 000,00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Резервные средства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7000105000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870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26 000,00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70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Другие общегосударственные вопросы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23 860,24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3 064,20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2 087,40</w:t>
            </w:r>
          </w:p>
        </w:tc>
      </w:tr>
      <w:tr w:rsidR="003B2FF3" w:rsidRPr="003B2FF3" w:rsidTr="00195D67">
        <w:trPr>
          <w:trHeight w:val="76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"Совершенствование муниципального управления на территории Невьянского муниципального округа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550,00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571,00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592,20</w:t>
            </w:r>
          </w:p>
        </w:tc>
      </w:tr>
      <w:tr w:rsidR="003B2FF3" w:rsidRPr="003B2FF3" w:rsidTr="00195D67">
        <w:trPr>
          <w:trHeight w:val="53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"Противодействие коррупции в Невьянском муниципальном округе на 2020- 2027 годы"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0120000000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20,80</w:t>
            </w:r>
          </w:p>
        </w:tc>
      </w:tr>
      <w:tr w:rsidR="003B2FF3" w:rsidRPr="003B2FF3" w:rsidTr="00195D67">
        <w:trPr>
          <w:trHeight w:val="114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Проведение исследования состояния коррупции в Невьянском муниципальном округе социологическими методами, обобщение результатов исследования и предоставление информационных услуг по данному направлению</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0120110130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20,80</w:t>
            </w:r>
          </w:p>
        </w:tc>
      </w:tr>
      <w:tr w:rsidR="003B2FF3" w:rsidRPr="003B2FF3" w:rsidTr="00195D67">
        <w:trPr>
          <w:trHeight w:val="69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0120110130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20,80</w:t>
            </w:r>
          </w:p>
        </w:tc>
      </w:tr>
      <w:tr w:rsidR="003B2FF3" w:rsidRPr="003B2FF3" w:rsidTr="00195D67">
        <w:trPr>
          <w:trHeight w:val="102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75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"Обеспечение реализации муниципальной программы "Совершенствование муниципального управления на территории Невьянского муниципального округа на 2020-2027 годы"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0130000000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529,20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550,20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571,40</w:t>
            </w:r>
          </w:p>
        </w:tc>
      </w:tr>
      <w:tr w:rsidR="003B2FF3" w:rsidRPr="003B2FF3" w:rsidTr="00195D67">
        <w:trPr>
          <w:trHeight w:val="127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0130141100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0,20</w:t>
            </w:r>
          </w:p>
        </w:tc>
      </w:tr>
      <w:tr w:rsidR="003B2FF3" w:rsidRPr="003B2FF3" w:rsidTr="00195D67">
        <w:trPr>
          <w:trHeight w:val="56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0130141100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0,20</w:t>
            </w:r>
          </w:p>
        </w:tc>
      </w:tr>
      <w:tr w:rsidR="003B2FF3" w:rsidRPr="003B2FF3" w:rsidTr="00195D67">
        <w:trPr>
          <w:trHeight w:val="55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Осуществление государственного полномочия Свердловской области по созданию административных комиссий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0130141200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125,80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130,80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136,00</w:t>
            </w:r>
          </w:p>
        </w:tc>
      </w:tr>
      <w:tr w:rsidR="003B2FF3" w:rsidRPr="003B2FF3" w:rsidTr="00195D67">
        <w:trPr>
          <w:trHeight w:val="56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0130141200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125,80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130,80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136,00</w:t>
            </w:r>
          </w:p>
        </w:tc>
      </w:tr>
      <w:tr w:rsidR="003B2FF3" w:rsidRPr="003B2FF3" w:rsidTr="00195D67">
        <w:trPr>
          <w:trHeight w:val="183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0130141500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0,20</w:t>
            </w:r>
          </w:p>
        </w:tc>
      </w:tr>
      <w:tr w:rsidR="003B2FF3" w:rsidRPr="003B2FF3" w:rsidTr="00195D67">
        <w:trPr>
          <w:trHeight w:val="55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0130141500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0,20</w:t>
            </w:r>
          </w:p>
        </w:tc>
      </w:tr>
      <w:tr w:rsidR="003B2FF3" w:rsidRPr="003B2FF3" w:rsidTr="00195D67">
        <w:trPr>
          <w:trHeight w:val="113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0130146100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403,00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419,00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435,00</w:t>
            </w:r>
          </w:p>
        </w:tc>
      </w:tr>
      <w:tr w:rsidR="003B2FF3" w:rsidRPr="003B2FF3" w:rsidTr="00195D67">
        <w:trPr>
          <w:trHeight w:val="55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83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0130146100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403,00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419,00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435,00</w:t>
            </w:r>
          </w:p>
        </w:tc>
      </w:tr>
      <w:tr w:rsidR="003B2FF3" w:rsidRPr="003B2FF3" w:rsidTr="00195D67">
        <w:trPr>
          <w:trHeight w:val="141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"Повышение эффективности управления муниципальной собственностью Невьянского муниципального округа и распоряжения земельными участками, государственная собственность на которые не разграничена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19 003,04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2 488,00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1 490,00</w:t>
            </w:r>
          </w:p>
        </w:tc>
      </w:tr>
      <w:tr w:rsidR="003B2FF3" w:rsidRPr="003B2FF3" w:rsidTr="00195D67">
        <w:trPr>
          <w:trHeight w:val="141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"Организация управления муниципальной собственностью Невьянского муниципального округа, имуществом подлежащим оформлению в собственность Невьянского муниципального округа и другого имущества в случаях, установленных федеральными нормативными правовыми актами"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0610000000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19 003,04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2 488,00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1 490,00</w:t>
            </w:r>
          </w:p>
        </w:tc>
      </w:tr>
      <w:tr w:rsidR="003B2FF3" w:rsidRPr="003B2FF3" w:rsidTr="00195D67">
        <w:trPr>
          <w:trHeight w:val="72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приобретение имущества в казну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0610113230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10 239,31</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70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0610113230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588,00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Бюджетные инвестиции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0610113230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410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3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Уплата налогов, сборов и иных платежей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0610113230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850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9 651,31</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112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ремонт муниципального имущества, находящегося в казне Невьянского муниципального округа, в том числе на подготовку сметной документации, дефектных ведомостей на проведение ремонта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0610113240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6 714,00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1 028,00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55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0610113240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6 714,00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1 028,00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140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92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содержание объектов муниципальной собственности, находящихся в казне Невьянского муниципального округа, а также объектов, переданных в безвозмездное пользование с целью последующей передачи в муниципальную собственность Невьянского муниципального округа </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0610113250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1 069,73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1 450,00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1 480,00</w:t>
            </w:r>
          </w:p>
        </w:tc>
      </w:tr>
      <w:tr w:rsidR="003B2FF3" w:rsidRPr="003B2FF3" w:rsidTr="00195D67">
        <w:trPr>
          <w:trHeight w:val="56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0610113250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1 069,73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1 450,00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1 480,00</w:t>
            </w:r>
          </w:p>
        </w:tc>
      </w:tr>
      <w:tr w:rsidR="003B2FF3" w:rsidRPr="003B2FF3" w:rsidTr="00195D67">
        <w:trPr>
          <w:trHeight w:val="98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снос ветхих и аварийных зданий, строений, сооружений, на утилизацию другого имущества, находящегося в казне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0610113260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860,00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54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0610113260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860,00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84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модернизацию и (или) реконструкцию муниципального имущества находящегося в казне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0610113290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69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0610113290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84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определение рыночной стоимости объектов незавершенного строительства с целью продажи с публичных торгов на основании решения суда об изъятии их у собственника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0610113410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10,00</w:t>
            </w:r>
          </w:p>
        </w:tc>
      </w:tr>
      <w:tr w:rsidR="003B2FF3" w:rsidRPr="003B2FF3" w:rsidTr="00195D67">
        <w:trPr>
          <w:trHeight w:val="56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0610113410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10,00</w:t>
            </w:r>
          </w:p>
        </w:tc>
      </w:tr>
      <w:tr w:rsidR="003B2FF3" w:rsidRPr="003B2FF3" w:rsidTr="00195D67">
        <w:trPr>
          <w:trHeight w:val="69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100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"Новое качество жизни жителей Невьянского муниципального округа на период 2020-2027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5,20</w:t>
            </w:r>
          </w:p>
        </w:tc>
      </w:tr>
      <w:tr w:rsidR="003B2FF3" w:rsidRPr="003B2FF3" w:rsidTr="00195D67">
        <w:trPr>
          <w:trHeight w:val="56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101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"Профилактика терроризма и экстремизма в Невьянском муниципальном округе"</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0930000000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5,20</w:t>
            </w:r>
          </w:p>
        </w:tc>
      </w:tr>
      <w:tr w:rsidR="003B2FF3" w:rsidRPr="003B2FF3" w:rsidTr="00195D67">
        <w:trPr>
          <w:trHeight w:val="84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102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Меры, направленные на укрепление гармонизации межнациональных отношений, поддержания межэтнического мира, взаимодействия с национально-культурными объединениями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0930119140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5,20</w:t>
            </w:r>
          </w:p>
        </w:tc>
      </w:tr>
      <w:tr w:rsidR="003B2FF3" w:rsidRPr="003B2FF3" w:rsidTr="00195D67">
        <w:trPr>
          <w:trHeight w:val="54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103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0930119140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5,20</w:t>
            </w:r>
          </w:p>
        </w:tc>
      </w:tr>
      <w:tr w:rsidR="003B2FF3" w:rsidRPr="003B2FF3" w:rsidTr="00195D67">
        <w:trPr>
          <w:trHeight w:val="84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104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Оборудование мест массового пребывания людей, расположенных на территории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0930119170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56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105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0930119170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106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Непрограммные мероприятия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4 302,00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47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107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Резервный фонд Правительства Свердловской области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7000140700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1 302,00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72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108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7000140700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1 302,00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151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109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Исполнение судебных актов по искам к Невьянскому муниципальному округу о возмещении вреда, причиненного гражданину или юридическому лицу в результате незаконных действий (бездействия) органов местного самоуправления Невьянского муниципального округа либо должностных лиц этих органов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7000106000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110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Исполнение судебных актов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7000106000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830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60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111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НАЦИОНАЛЬНАЯ БЕЗОПАСНОСТЬ И ПРАВООХРАНИТЕЛЬНАЯ ДЕЯТЕЛЬНОСТЬ</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0300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36 675,36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18 710,64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19 166,86</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lastRenderedPageBreak/>
              <w:t>112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Гражданская оборона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0309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300,00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100,00</w:t>
            </w:r>
          </w:p>
        </w:tc>
      </w:tr>
      <w:tr w:rsidR="003B2FF3" w:rsidRPr="003B2FF3" w:rsidTr="00195D67">
        <w:trPr>
          <w:trHeight w:val="70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113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"Обеспечение общественной безопасности населения Невьянского муниципального округа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100,00</w:t>
            </w:r>
          </w:p>
        </w:tc>
      </w:tr>
      <w:tr w:rsidR="003B2FF3" w:rsidRPr="003B2FF3" w:rsidTr="00195D67">
        <w:trPr>
          <w:trHeight w:val="70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114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"Предупреждение и ликвидация чрезвычайных ситуаций, гражданская оборона"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0210000000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100,00</w:t>
            </w:r>
          </w:p>
        </w:tc>
      </w:tr>
      <w:tr w:rsidR="003B2FF3" w:rsidRPr="003B2FF3" w:rsidTr="00195D67">
        <w:trPr>
          <w:trHeight w:val="69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115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Разработка документации по линии гражданской обороны и изготовление информационных материалов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0210112021</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80,00</w:t>
            </w:r>
          </w:p>
        </w:tc>
      </w:tr>
      <w:tr w:rsidR="003B2FF3" w:rsidRPr="003B2FF3" w:rsidTr="00195D67">
        <w:trPr>
          <w:trHeight w:val="70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116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0210112021</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80,00</w:t>
            </w:r>
          </w:p>
        </w:tc>
      </w:tr>
      <w:tr w:rsidR="003B2FF3" w:rsidRPr="003B2FF3" w:rsidTr="00195D67">
        <w:trPr>
          <w:trHeight w:val="55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117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Обучение населения способам защиты от опасностей и действиям при чрезвычайных ситуациях</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0210112022</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20,00</w:t>
            </w:r>
          </w:p>
        </w:tc>
      </w:tr>
      <w:tr w:rsidR="003B2FF3" w:rsidRPr="003B2FF3" w:rsidTr="00195D67">
        <w:trPr>
          <w:trHeight w:val="69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118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0210112022</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20,00</w:t>
            </w:r>
          </w:p>
        </w:tc>
      </w:tr>
      <w:tr w:rsidR="003B2FF3" w:rsidRPr="003B2FF3" w:rsidTr="00195D67">
        <w:trPr>
          <w:trHeight w:val="56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119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Соблюдение режима секретности выделенных мест администрации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0210112060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68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120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0210112060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70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121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Защита населения и территории от чрезвычайных ситуаций природного и техногенного характера, пожарная безопасность</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0310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33 608,03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16 243,46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16 672,68</w:t>
            </w:r>
          </w:p>
        </w:tc>
      </w:tr>
      <w:tr w:rsidR="003B2FF3" w:rsidRPr="003B2FF3" w:rsidTr="00195D67">
        <w:trPr>
          <w:trHeight w:val="83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122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"Обеспечение общественной безопасности населения Невьянского муниципального округа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33 008,03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16 243,46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16 672,68</w:t>
            </w:r>
          </w:p>
        </w:tc>
      </w:tr>
      <w:tr w:rsidR="003B2FF3" w:rsidRPr="003B2FF3" w:rsidTr="00195D67">
        <w:trPr>
          <w:trHeight w:val="56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123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"Предупреждение и ликвидация чрезвычайных ситуаций, гражданская оборона"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0210000000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11 436,73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11 355,06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11 784,28</w:t>
            </w:r>
          </w:p>
        </w:tc>
      </w:tr>
      <w:tr w:rsidR="003B2FF3" w:rsidRPr="003B2FF3" w:rsidTr="00195D67">
        <w:trPr>
          <w:trHeight w:val="56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124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Функционирование Единой дежурной диспетчерской службы и обеспечение вызова экстренных оперативных служб</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0210112010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10 512,53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10 472,86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10 870,08</w:t>
            </w:r>
          </w:p>
        </w:tc>
      </w:tr>
      <w:tr w:rsidR="003B2FF3" w:rsidRPr="003B2FF3" w:rsidTr="00195D67">
        <w:trPr>
          <w:trHeight w:val="40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125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выплаты персоналу казенных учреждений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0210112010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9 856,03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9 932,26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10 329,08</w:t>
            </w:r>
          </w:p>
        </w:tc>
      </w:tr>
      <w:tr w:rsidR="003B2FF3" w:rsidRPr="003B2FF3" w:rsidTr="00195D67">
        <w:trPr>
          <w:trHeight w:val="69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126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0210112010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655,00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539,10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539,50</w:t>
            </w:r>
          </w:p>
        </w:tc>
      </w:tr>
      <w:tr w:rsidR="003B2FF3" w:rsidRPr="003B2FF3" w:rsidTr="00195D67">
        <w:trPr>
          <w:trHeight w:val="42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127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Уплата налогов, сборов и иных платежей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0210112010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850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1,50</w:t>
            </w:r>
          </w:p>
        </w:tc>
      </w:tr>
      <w:tr w:rsidR="003B2FF3" w:rsidRPr="003B2FF3" w:rsidTr="00195D67">
        <w:trPr>
          <w:trHeight w:val="71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128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Содержание и развитие системы оповещения населения при возникновении чрезвычайных ситуаций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0210112030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824,20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752,20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784,20</w:t>
            </w:r>
          </w:p>
        </w:tc>
      </w:tr>
      <w:tr w:rsidR="003B2FF3" w:rsidRPr="003B2FF3" w:rsidTr="00195D67">
        <w:trPr>
          <w:trHeight w:val="55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129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0210112030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824,20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752,20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784,20</w:t>
            </w:r>
          </w:p>
        </w:tc>
      </w:tr>
      <w:tr w:rsidR="003B2FF3" w:rsidRPr="003B2FF3" w:rsidTr="00195D67">
        <w:trPr>
          <w:trHeight w:val="41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130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Обеспечение безопасности  людей на водных объектах</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0210112040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30,00</w:t>
            </w:r>
          </w:p>
        </w:tc>
      </w:tr>
      <w:tr w:rsidR="003B2FF3" w:rsidRPr="003B2FF3" w:rsidTr="00195D67">
        <w:trPr>
          <w:trHeight w:val="54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131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0210112040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30,00</w:t>
            </w:r>
          </w:p>
        </w:tc>
      </w:tr>
      <w:tr w:rsidR="003B2FF3" w:rsidRPr="003B2FF3" w:rsidTr="00195D67">
        <w:trPr>
          <w:trHeight w:val="72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132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Проведение соревнований среди учащихся "Школа безопасности"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0210112050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133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0210112050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100,00</w:t>
            </w:r>
          </w:p>
        </w:tc>
      </w:tr>
      <w:tr w:rsidR="003B2FF3" w:rsidRPr="003B2FF3" w:rsidTr="00195D67">
        <w:trPr>
          <w:trHeight w:val="72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134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"Обеспечение первичных мер пожарной безопасности"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0220000000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21 571,30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4 888,40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4 888,40</w:t>
            </w:r>
          </w:p>
        </w:tc>
      </w:tr>
      <w:tr w:rsidR="003B2FF3" w:rsidRPr="003B2FF3" w:rsidTr="00195D67">
        <w:trPr>
          <w:trHeight w:val="86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135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Проведение мероприятий по обучению населения и  изготовление информационных материалов по пожарной  безопасности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0220112070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70,00</w:t>
            </w:r>
          </w:p>
        </w:tc>
      </w:tr>
      <w:tr w:rsidR="003B2FF3" w:rsidRPr="003B2FF3" w:rsidTr="00195D67">
        <w:trPr>
          <w:trHeight w:val="55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136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0220112070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137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0220112070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40,00</w:t>
            </w:r>
          </w:p>
        </w:tc>
      </w:tr>
      <w:tr w:rsidR="003B2FF3" w:rsidRPr="003B2FF3" w:rsidTr="00195D67">
        <w:trPr>
          <w:trHeight w:val="60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138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Обустройство, содержание и ремонт источников противопожарного водоснабжения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0220112080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15 185,71</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1 200,00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1 200,00</w:t>
            </w:r>
          </w:p>
        </w:tc>
      </w:tr>
      <w:tr w:rsidR="003B2FF3" w:rsidRPr="003B2FF3" w:rsidTr="00195D67">
        <w:trPr>
          <w:trHeight w:val="56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139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0220112080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7 768,46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1 200,00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1 200,00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140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Бюджетные инвестиции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0220112080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410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7 417,25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108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141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Обеспечение условий и деятельности общественных объединений добровольной пожарной охраны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0220112090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608,40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608,40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608,40</w:t>
            </w:r>
          </w:p>
        </w:tc>
      </w:tr>
      <w:tr w:rsidR="003B2FF3" w:rsidRPr="003B2FF3" w:rsidTr="00195D67">
        <w:trPr>
          <w:trHeight w:val="84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142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0220112090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608,40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608,40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608,40</w:t>
            </w:r>
          </w:p>
        </w:tc>
      </w:tr>
      <w:tr w:rsidR="003B2FF3" w:rsidRPr="003B2FF3" w:rsidTr="00195D67">
        <w:trPr>
          <w:trHeight w:val="43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143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Содержание пожарного автомобиля в д. Нижние Таволги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0220112100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120,00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120,00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120,00</w:t>
            </w:r>
          </w:p>
        </w:tc>
      </w:tr>
      <w:tr w:rsidR="003B2FF3" w:rsidRPr="003B2FF3" w:rsidTr="00195D67">
        <w:trPr>
          <w:trHeight w:val="68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144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0220112100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120,00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120,00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120,00</w:t>
            </w:r>
          </w:p>
        </w:tc>
      </w:tr>
      <w:tr w:rsidR="003B2FF3" w:rsidRPr="003B2FF3" w:rsidTr="00195D67">
        <w:trPr>
          <w:trHeight w:val="72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145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Проведение минерализованных полос вокруг населенных пунктов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0220112110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5 497,19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2 800,00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2 800,00</w:t>
            </w:r>
          </w:p>
        </w:tc>
      </w:tr>
      <w:tr w:rsidR="003B2FF3" w:rsidRPr="003B2FF3" w:rsidTr="00195D67">
        <w:trPr>
          <w:trHeight w:val="54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146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0220112110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5 497,19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2 800,00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2 800,00</w:t>
            </w:r>
          </w:p>
        </w:tc>
      </w:tr>
      <w:tr w:rsidR="003B2FF3" w:rsidRPr="003B2FF3" w:rsidTr="00195D67">
        <w:trPr>
          <w:trHeight w:val="113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147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Приобретение, монтаж , установка и содержание пожарно-технической продукции, а также иных средств предупреждения и тушения пожаров на территории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0220112140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90,00</w:t>
            </w:r>
          </w:p>
        </w:tc>
      </w:tr>
      <w:tr w:rsidR="003B2FF3" w:rsidRPr="003B2FF3" w:rsidTr="00195D67">
        <w:trPr>
          <w:trHeight w:val="69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148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0220112140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149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Непрограммные мероприятия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2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150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Резервный фонд Правительства Свердловской области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7000140700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55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151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7000140700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320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55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152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Другие вопросы в области национальной безопасности и правоохранительной деятельности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0314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2 767,33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2 367,18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2 394,18</w:t>
            </w:r>
          </w:p>
        </w:tc>
      </w:tr>
      <w:tr w:rsidR="003B2FF3" w:rsidRPr="003B2FF3" w:rsidTr="00195D67">
        <w:trPr>
          <w:trHeight w:val="54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153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"Новое качество жизни жителей Невьянского муниципального округа на период 2020-2027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2 188,13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2 217,98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2 244,98</w:t>
            </w:r>
          </w:p>
        </w:tc>
      </w:tr>
      <w:tr w:rsidR="003B2FF3" w:rsidRPr="003B2FF3" w:rsidTr="00195D67">
        <w:trPr>
          <w:trHeight w:val="55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154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"Профилактика терроризма и экстремизма в Невьянском муниципальном округе"</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0930000000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13,00</w:t>
            </w:r>
          </w:p>
        </w:tc>
      </w:tr>
      <w:tr w:rsidR="003B2FF3" w:rsidRPr="003B2FF3" w:rsidTr="00195D67">
        <w:trPr>
          <w:trHeight w:val="84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155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Оборудование мест массового пребывания людей, расположенных на территории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0930119170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13,00</w:t>
            </w:r>
          </w:p>
        </w:tc>
      </w:tr>
      <w:tr w:rsidR="003B2FF3" w:rsidRPr="003B2FF3" w:rsidTr="00195D67">
        <w:trPr>
          <w:trHeight w:val="56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156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0930119170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13,00</w:t>
            </w:r>
          </w:p>
        </w:tc>
      </w:tr>
      <w:tr w:rsidR="003B2FF3" w:rsidRPr="003B2FF3" w:rsidTr="00195D67">
        <w:trPr>
          <w:trHeight w:val="55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157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"Профилактика правонарушений в Невьянском муниципальном округе"</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0940000000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2 175,13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2 204,98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2 231,98</w:t>
            </w:r>
          </w:p>
        </w:tc>
      </w:tr>
      <w:tr w:rsidR="003B2FF3" w:rsidRPr="003B2FF3" w:rsidTr="00195D67">
        <w:trPr>
          <w:trHeight w:val="56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158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Стимулирование населения за помощь в организации в выявлении и раскрытии правонарушений и преступлений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0940119060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159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выплаты населению</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0940119060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360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5,00</w:t>
            </w:r>
          </w:p>
        </w:tc>
      </w:tr>
      <w:tr w:rsidR="003B2FF3" w:rsidRPr="003B2FF3" w:rsidTr="00195D67">
        <w:trPr>
          <w:trHeight w:val="146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160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Организация работ по ремонту и содержанию моторизированных обзорных камер наблюдения в местах общественного пребывания граждан, работающих в непрерывном, круглосуточном режиме, для осуществления визуального контроля за обстановкой на улицах города Невьянска и в населенных пунктах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0940119200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947,15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962,00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974,00</w:t>
            </w:r>
          </w:p>
        </w:tc>
      </w:tr>
      <w:tr w:rsidR="003B2FF3" w:rsidRPr="003B2FF3" w:rsidTr="00195D67">
        <w:trPr>
          <w:trHeight w:val="55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161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0940119200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947,15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962,00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974,00</w:t>
            </w:r>
          </w:p>
        </w:tc>
      </w:tr>
      <w:tr w:rsidR="003B2FF3" w:rsidRPr="003B2FF3" w:rsidTr="00195D67">
        <w:trPr>
          <w:trHeight w:val="84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162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Комплексные меры по стимулированию участия населения в деятельности общественных организаций правоохранительной направленности в форме добровольных народных дружин</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0940119210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872,98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872,98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872,98</w:t>
            </w:r>
          </w:p>
        </w:tc>
      </w:tr>
      <w:tr w:rsidR="003B2FF3" w:rsidRPr="003B2FF3" w:rsidTr="00195D67">
        <w:trPr>
          <w:trHeight w:val="54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163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0940119210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83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164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0940119210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872,98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872,98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872,98</w:t>
            </w:r>
          </w:p>
        </w:tc>
      </w:tr>
      <w:tr w:rsidR="003B2FF3" w:rsidRPr="003B2FF3" w:rsidTr="00195D67">
        <w:trPr>
          <w:trHeight w:val="77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165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Развитие системы аппаратно-программного комплекса "Безопасный город" на территории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0940119230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350,00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365,00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380,00</w:t>
            </w:r>
          </w:p>
        </w:tc>
      </w:tr>
      <w:tr w:rsidR="003B2FF3" w:rsidRPr="003B2FF3" w:rsidTr="00195D67">
        <w:trPr>
          <w:trHeight w:val="63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166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0940119230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350,00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365,00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380,00</w:t>
            </w:r>
          </w:p>
        </w:tc>
      </w:tr>
      <w:tr w:rsidR="003B2FF3" w:rsidRPr="003B2FF3" w:rsidTr="00195D67">
        <w:trPr>
          <w:trHeight w:val="82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167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"Формирование законопослушного поведения участников дорожного движения на территории Невьянского муниципального округа на 2020-2027 годы"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1500000000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109,20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109,20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109,20</w:t>
            </w:r>
          </w:p>
        </w:tc>
      </w:tr>
      <w:tr w:rsidR="003B2FF3" w:rsidRPr="003B2FF3" w:rsidTr="00195D67">
        <w:trPr>
          <w:trHeight w:val="70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168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Приобретение, изготовление информационных материалов по профилактике безопасности дорожного движения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1500119310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41,60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41,60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41,60</w:t>
            </w:r>
          </w:p>
        </w:tc>
      </w:tr>
      <w:tr w:rsidR="003B2FF3" w:rsidRPr="003B2FF3" w:rsidTr="00195D67">
        <w:trPr>
          <w:trHeight w:val="56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169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1500119310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41,60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41,60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41,60</w:t>
            </w:r>
          </w:p>
        </w:tc>
      </w:tr>
      <w:tr w:rsidR="003B2FF3" w:rsidRPr="003B2FF3" w:rsidTr="00195D67">
        <w:trPr>
          <w:trHeight w:val="69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170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Приобретение материально-технических средств,  для обеспечения безопасности дорожного движения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1500119320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67,60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67,60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67,60</w:t>
            </w:r>
          </w:p>
        </w:tc>
      </w:tr>
      <w:tr w:rsidR="003B2FF3" w:rsidRPr="003B2FF3" w:rsidTr="00195D67">
        <w:trPr>
          <w:trHeight w:val="56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171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1500119320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67,60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67,60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67,60</w:t>
            </w:r>
          </w:p>
        </w:tc>
      </w:tr>
      <w:tr w:rsidR="003B2FF3" w:rsidRPr="003B2FF3" w:rsidTr="00195D67">
        <w:trPr>
          <w:trHeight w:val="84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172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Профилактика терроризма, а также минимизация и (или) ликвидация последствий его проявлений в Невьянском муниципальном округе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1600000000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470,00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40,00</w:t>
            </w:r>
          </w:p>
        </w:tc>
      </w:tr>
      <w:tr w:rsidR="003B2FF3" w:rsidRPr="003B2FF3" w:rsidTr="00195D67">
        <w:trPr>
          <w:trHeight w:val="84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173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Приведение состояния АТЗ объектов (территорий) и МППЛ, находящихся в муниципальной собственности, в соответствие с требованиям нормативных правовых актов Российской Федерации"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1600116010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450,00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20,00</w:t>
            </w:r>
          </w:p>
        </w:tc>
      </w:tr>
      <w:tr w:rsidR="003B2FF3" w:rsidRPr="003B2FF3" w:rsidTr="00195D67">
        <w:trPr>
          <w:trHeight w:val="69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174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1600116010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450,00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20,00</w:t>
            </w:r>
          </w:p>
        </w:tc>
      </w:tr>
      <w:tr w:rsidR="003B2FF3" w:rsidRPr="003B2FF3" w:rsidTr="00195D67">
        <w:trPr>
          <w:trHeight w:val="102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175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Организация и проведение информационно-пропагандистских мероприятий по разъяснению сущности терроризма и его общественной опасности, в том числе с участием лидеров общественного мнения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1600116020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176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1600116020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177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1600116020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178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НАЦИОНАЛЬНАЯ ЭКОНОМИКА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0400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380 439,18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172 896,16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369 632,96</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179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Сельское хозяйство и рыболовство</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0405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2 536,29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2 013,40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2 013,40</w:t>
            </w:r>
          </w:p>
        </w:tc>
      </w:tr>
      <w:tr w:rsidR="003B2FF3" w:rsidRPr="003B2FF3" w:rsidTr="00195D67">
        <w:trPr>
          <w:trHeight w:val="87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180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"Развитие жилищно-коммунального хозяйства и повышение энергетической эффективности в Невьянском муниципальном округе до 2030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2 118,40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1 954,90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1 954,90</w:t>
            </w:r>
          </w:p>
        </w:tc>
      </w:tr>
      <w:tr w:rsidR="003B2FF3" w:rsidRPr="003B2FF3" w:rsidTr="00195D67">
        <w:trPr>
          <w:trHeight w:val="54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181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"Организация и содержание объектов благоустройства"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2 118,40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1 954,90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1 954,90</w:t>
            </w:r>
          </w:p>
        </w:tc>
      </w:tr>
      <w:tr w:rsidR="003B2FF3" w:rsidRPr="003B2FF3" w:rsidTr="00195D67">
        <w:trPr>
          <w:trHeight w:val="81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182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0540142П00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1 700,50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1 700,50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1 700,50</w:t>
            </w:r>
          </w:p>
        </w:tc>
      </w:tr>
      <w:tr w:rsidR="003B2FF3" w:rsidRPr="003B2FF3" w:rsidTr="00195D67">
        <w:trPr>
          <w:trHeight w:val="72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183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0540142П00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96,20</w:t>
            </w:r>
          </w:p>
        </w:tc>
      </w:tr>
      <w:tr w:rsidR="003B2FF3" w:rsidRPr="003B2FF3" w:rsidTr="00195D67">
        <w:trPr>
          <w:trHeight w:val="56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184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0540142П00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1 604,30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1 604,30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1 604,30</w:t>
            </w:r>
          </w:p>
        </w:tc>
      </w:tr>
      <w:tr w:rsidR="003B2FF3" w:rsidRPr="003B2FF3" w:rsidTr="00195D67">
        <w:trPr>
          <w:trHeight w:val="126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185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Субвенции местным бюджетам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0540142П10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417,90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254,40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254,40</w:t>
            </w:r>
          </w:p>
        </w:tc>
      </w:tr>
      <w:tr w:rsidR="003B2FF3" w:rsidRPr="003B2FF3" w:rsidTr="00195D67">
        <w:trPr>
          <w:trHeight w:val="57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186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0540142П10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14,40</w:t>
            </w:r>
          </w:p>
        </w:tc>
      </w:tr>
      <w:tr w:rsidR="003B2FF3" w:rsidRPr="003B2FF3" w:rsidTr="00195D67">
        <w:trPr>
          <w:trHeight w:val="55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187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0540142П10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403,50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240,00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240,00</w:t>
            </w:r>
          </w:p>
        </w:tc>
      </w:tr>
      <w:tr w:rsidR="003B2FF3" w:rsidRPr="003B2FF3" w:rsidTr="00195D67">
        <w:trPr>
          <w:trHeight w:val="125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188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"Повышение эффективности управления муниципальной собственностью Невьянского муниципального округа и распоряжения земельными участками, государственная собственность на которые не разграничена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359,39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84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189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"Организация распоряжения земельными участками, государственная собственность на которые не разграничена"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0620000000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359,39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168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190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межевание, кадастровый учет, изыскания, проведение геодезических работ, публикацию объявлений, проведение независимой оценки, в отношении земельных участков, право на распоряжение которыми принадлежит администрации Невьянского муниципального округа, проведение землеустроительных экспертиз, заключений, комплексных кадастровых работ</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0620113270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359,39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55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191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0620113270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359,39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85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192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"Содействие социально-экономическому развитию Невьянского муниципального округа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58,50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58,50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58,50</w:t>
            </w:r>
          </w:p>
        </w:tc>
      </w:tr>
      <w:tr w:rsidR="003B2FF3" w:rsidRPr="003B2FF3" w:rsidTr="00195D67">
        <w:trPr>
          <w:trHeight w:val="84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193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"Развитие агропромышленного комплекса, потребительского рынка в Невьянском муниципальном округе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1230000000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58,50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58,50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58,50</w:t>
            </w:r>
          </w:p>
        </w:tc>
      </w:tr>
      <w:tr w:rsidR="003B2FF3" w:rsidRPr="003B2FF3" w:rsidTr="00195D67">
        <w:trPr>
          <w:trHeight w:val="42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194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Мероприятия в области сельскохозяйственного производства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1230113470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57,00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57,00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57,00</w:t>
            </w:r>
          </w:p>
        </w:tc>
      </w:tr>
      <w:tr w:rsidR="003B2FF3" w:rsidRPr="003B2FF3" w:rsidTr="00195D67">
        <w:trPr>
          <w:trHeight w:val="27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195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Премии и гранты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1230113470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350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57,00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57,00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57,00</w:t>
            </w:r>
          </w:p>
        </w:tc>
      </w:tr>
      <w:tr w:rsidR="003B2FF3" w:rsidRPr="003B2FF3" w:rsidTr="00195D67">
        <w:trPr>
          <w:trHeight w:val="56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196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Организация ярмарок на территории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1230113490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1,50</w:t>
            </w:r>
          </w:p>
        </w:tc>
      </w:tr>
      <w:tr w:rsidR="003B2FF3" w:rsidRPr="003B2FF3" w:rsidTr="00195D67">
        <w:trPr>
          <w:trHeight w:val="60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197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1230113490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198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Водное хозяйство</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0406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3 341,20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2 464,40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2 523,20</w:t>
            </w:r>
          </w:p>
        </w:tc>
      </w:tr>
      <w:tr w:rsidR="003B2FF3" w:rsidRPr="003B2FF3" w:rsidTr="00195D67">
        <w:trPr>
          <w:trHeight w:val="83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199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"Обеспечение общественной безопасности населения Невьянского муниципального округа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3 341,20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2 464,40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2 523,20</w:t>
            </w:r>
          </w:p>
        </w:tc>
      </w:tr>
      <w:tr w:rsidR="003B2FF3" w:rsidRPr="003B2FF3" w:rsidTr="00195D67">
        <w:trPr>
          <w:trHeight w:val="57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200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"Организация и развитие водохозяйственного комплекса на территории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0230000000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3 341,20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2 464,40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2 523,20</w:t>
            </w:r>
          </w:p>
        </w:tc>
      </w:tr>
      <w:tr w:rsidR="003B2FF3" w:rsidRPr="003B2FF3" w:rsidTr="00195D67">
        <w:trPr>
          <w:trHeight w:val="70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201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Содержание и обеспечение безопасности гидротехнических сооружений (плотин), расположенных на территории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0230112120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3 341,20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2 464,40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2 523,20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202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0230112120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3 341,20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2 464,40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2 523,20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203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Лесное хозяйство</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0407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300,00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0,00</w:t>
            </w:r>
          </w:p>
        </w:tc>
      </w:tr>
      <w:tr w:rsidR="003B2FF3" w:rsidRPr="003B2FF3" w:rsidTr="00195D67">
        <w:trPr>
          <w:trHeight w:val="79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204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"Развитие жилищно-коммунального хозяйства и повышение энергетической эффективности в Невьянском муниципальном округе до 2030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55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205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"Экологическая безопасность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0560000000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69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206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Осуществление лесной охраны в городских лесах в соответствии с лесным законодательством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0560115625</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207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0560115625</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132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208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"Повышение эффективности управления муниципальной собственностью Невьянского муниципального округа и распоряжения земельными участками, государственная собственность на которые не разграничена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84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209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"Организация распоряжения земельными участками, государственная собственность на которые не разграничена"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0620000000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183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210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межевание, кадастровый учет, изыскания, проведение геодезических работ, публикацию объявлений, проведение независимой оценки, в отношении земельных участков, право на распоряжение которыми принадлежит администрации Невьянского муниципального округа, проведение землеустроительных экспертиз, заключений, комплексных кадастровых работ</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0620113270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55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211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0620113270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212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Транспорт</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0408</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23 622,00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23 226,00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45,00</w:t>
            </w:r>
          </w:p>
        </w:tc>
      </w:tr>
      <w:tr w:rsidR="003B2FF3" w:rsidRPr="003B2FF3" w:rsidTr="00195D67">
        <w:trPr>
          <w:trHeight w:val="89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213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"Развитие транспортной инфраструктуры, дорожного хозяйства в Невьянском муниципальном округе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0408</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23 622,00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23 226,00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45,00</w:t>
            </w:r>
          </w:p>
        </w:tc>
      </w:tr>
      <w:tr w:rsidR="003B2FF3" w:rsidRPr="003B2FF3" w:rsidTr="00195D67">
        <w:trPr>
          <w:trHeight w:val="55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214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"Организация транспортного обслуживания населения"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0408</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0420000000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23 622,00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23 226,00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45,00</w:t>
            </w:r>
          </w:p>
        </w:tc>
      </w:tr>
      <w:tr w:rsidR="003B2FF3" w:rsidRPr="003B2FF3" w:rsidTr="00195D67">
        <w:trPr>
          <w:trHeight w:val="56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215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Организация регулярных перевозок пассажиров на территории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0408</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0420114190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275,00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45,00</w:t>
            </w:r>
          </w:p>
        </w:tc>
      </w:tr>
      <w:tr w:rsidR="003B2FF3" w:rsidRPr="003B2FF3" w:rsidTr="00195D67">
        <w:trPr>
          <w:trHeight w:val="70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216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0408</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0420114190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275,00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45,00</w:t>
            </w:r>
          </w:p>
        </w:tc>
      </w:tr>
      <w:tr w:rsidR="003B2FF3" w:rsidRPr="003B2FF3" w:rsidTr="00195D67">
        <w:trPr>
          <w:trHeight w:val="83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217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Осуществление функций по организации регулярных перевозок пассажиров и багажа автомобильным транспортом по муниципальным маршрутам по регулируемым тарифам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0408</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0420114191</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23 347,00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23 181,00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55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218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0408</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0420114191</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23 347,00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23 181,00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219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Дорожное хозяйство (дорожные фонды)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338 753,41</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138 601,00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356 630,00</w:t>
            </w:r>
          </w:p>
        </w:tc>
      </w:tr>
      <w:tr w:rsidR="003B2FF3" w:rsidRPr="003B2FF3" w:rsidTr="00195D67">
        <w:trPr>
          <w:trHeight w:val="75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220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"Развитие транспортной инфраструктуры, дорожного хозяйства в Невьянском муниципальном округе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338 753,41</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138 601,00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356 630,00</w:t>
            </w:r>
          </w:p>
        </w:tc>
      </w:tr>
      <w:tr w:rsidR="003B2FF3" w:rsidRPr="003B2FF3" w:rsidTr="00195D67">
        <w:trPr>
          <w:trHeight w:val="42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221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"Функционирование дорожного хозяйства"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338 270,41</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138 601,00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356 630,00</w:t>
            </w:r>
          </w:p>
        </w:tc>
      </w:tr>
      <w:tr w:rsidR="003B2FF3" w:rsidRPr="003B2FF3" w:rsidTr="00195D67">
        <w:trPr>
          <w:trHeight w:val="56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222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Проектирование и (или) реконструкция улично-дорожной сети в Невьянском муниципальном округе</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0410214030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6 912,64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50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223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0410214030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6 912,64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224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Содержание улично-дорожной сети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0410214040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22 275,92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22 620,00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23 720,00</w:t>
            </w:r>
          </w:p>
        </w:tc>
      </w:tr>
      <w:tr w:rsidR="003B2FF3" w:rsidRPr="003B2FF3" w:rsidTr="00EB1EE8">
        <w:trPr>
          <w:trHeight w:val="61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225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0410214040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21 988,42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22 500,00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23 600,00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226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Исполнение судебных актов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0410214040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830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202,50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EB1EE8">
        <w:trPr>
          <w:trHeight w:val="32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227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Уплата налогов, сборов и иных платежей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0410214040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850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120,00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120,00</w:t>
            </w:r>
          </w:p>
        </w:tc>
      </w:tr>
      <w:tr w:rsidR="003B2FF3" w:rsidRPr="003B2FF3" w:rsidTr="00EB1EE8">
        <w:trPr>
          <w:trHeight w:val="56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228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Обустройство, содержание и ремонт технических средств организации дорожного движения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0410214050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1 930,65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2 070,00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2 120,00</w:t>
            </w:r>
          </w:p>
        </w:tc>
      </w:tr>
      <w:tr w:rsidR="003B2FF3" w:rsidRPr="003B2FF3" w:rsidTr="00EB1EE8">
        <w:trPr>
          <w:trHeight w:val="55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229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0410214050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1 930,65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2 070,00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2 120,00</w:t>
            </w:r>
          </w:p>
        </w:tc>
      </w:tr>
      <w:tr w:rsidR="003B2FF3" w:rsidRPr="003B2FF3" w:rsidTr="00EB1EE8">
        <w:trPr>
          <w:trHeight w:val="56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230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Ремонт остановочных комплексов на территории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0410214060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624,00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649,00</w:t>
            </w:r>
          </w:p>
        </w:tc>
      </w:tr>
      <w:tr w:rsidR="003B2FF3" w:rsidRPr="003B2FF3" w:rsidTr="00EB1EE8">
        <w:trPr>
          <w:trHeight w:val="55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231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0410214060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624,00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649,00</w:t>
            </w:r>
          </w:p>
        </w:tc>
      </w:tr>
      <w:tr w:rsidR="003B2FF3" w:rsidRPr="003B2FF3" w:rsidTr="00EB1EE8">
        <w:trPr>
          <w:trHeight w:val="55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232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Покраска пешеходных переходов, нанесение продольной горизонтальной разметки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0410214070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1 049,72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2 080,00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2 100,00</w:t>
            </w:r>
          </w:p>
        </w:tc>
      </w:tr>
      <w:tr w:rsidR="003B2FF3" w:rsidRPr="003B2FF3" w:rsidTr="00EB1EE8">
        <w:trPr>
          <w:trHeight w:val="55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233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0410214070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1 049,72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2 080,00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2 100,00</w:t>
            </w:r>
          </w:p>
        </w:tc>
      </w:tr>
      <w:tr w:rsidR="003B2FF3" w:rsidRPr="003B2FF3" w:rsidTr="00EB1EE8">
        <w:trPr>
          <w:trHeight w:val="42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234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Ремонт мостовых сооружений на территории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0410214080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EB1EE8">
        <w:trPr>
          <w:trHeight w:val="54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235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0410214080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EB1EE8">
        <w:trPr>
          <w:trHeight w:val="84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236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Строительство, реконструкция, капитальный ремонт, ремонт автомобильных дорог общего пользования местного значения в городе Невьянске</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0410214090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72 522,89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40 387,00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33 821,00</w:t>
            </w:r>
          </w:p>
        </w:tc>
      </w:tr>
      <w:tr w:rsidR="003B2FF3" w:rsidRPr="003B2FF3" w:rsidTr="00EB1EE8">
        <w:trPr>
          <w:trHeight w:val="56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237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0410214090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72 522,89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40 387,00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33 821,00</w:t>
            </w:r>
          </w:p>
        </w:tc>
      </w:tr>
      <w:tr w:rsidR="003B2FF3" w:rsidRPr="003B2FF3" w:rsidTr="00195D67">
        <w:trPr>
          <w:trHeight w:val="72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238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Ремонт дворовых проездов в городе Невьянске и в сельских населенных пунктах</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0410214100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3 294,42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1 500,00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1 500,00</w:t>
            </w:r>
          </w:p>
        </w:tc>
      </w:tr>
      <w:tr w:rsidR="003B2FF3" w:rsidRPr="003B2FF3" w:rsidTr="00EB1EE8">
        <w:trPr>
          <w:trHeight w:val="53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239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0410214100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3 294,42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1 500,00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1 500,00</w:t>
            </w:r>
          </w:p>
        </w:tc>
      </w:tr>
      <w:tr w:rsidR="003B2FF3" w:rsidRPr="003B2FF3" w:rsidTr="00EB1EE8">
        <w:trPr>
          <w:trHeight w:val="98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240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Обустройство транспортной инфраструктурой земельных участков, предоставляемых в собственность для индивидуального жилищного строительства гражданам, имеющих трех и более детей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0410214150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17 477,70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EB1EE8">
        <w:trPr>
          <w:trHeight w:val="55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241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0410214150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17 477,70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EB1EE8">
        <w:trPr>
          <w:trHeight w:val="97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242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Строительство, реконструкция, капитальный ремонт, ремонт автомобильных дорог общего пользования местного значения в сельских населенных пунктах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0410214180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38 059,30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159 994,25</w:t>
            </w:r>
          </w:p>
        </w:tc>
      </w:tr>
      <w:tr w:rsidR="003B2FF3" w:rsidRPr="003B2FF3" w:rsidTr="00EB1EE8">
        <w:trPr>
          <w:trHeight w:val="55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243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0410214180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38 059,30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159 994,25</w:t>
            </w:r>
          </w:p>
        </w:tc>
      </w:tr>
      <w:tr w:rsidR="003B2FF3" w:rsidRPr="003B2FF3" w:rsidTr="00195D67">
        <w:trPr>
          <w:trHeight w:val="72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244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Разработка и (или) корректировка проекта организации дорожного движения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0410214200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EB1EE8">
        <w:trPr>
          <w:trHeight w:val="54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245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0410214200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72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246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Обустройство улично-дорожной сети вблизи образовательных организаций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0410214210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13 794,77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EB1EE8">
        <w:trPr>
          <w:trHeight w:val="53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247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0410214210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13 794,77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EB1EE8">
        <w:trPr>
          <w:trHeight w:val="83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248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Диагностика и оценка состояния автомобильных дорог общего пользования местного значения на территории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0410214230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290,00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320,00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320,00</w:t>
            </w:r>
          </w:p>
        </w:tc>
      </w:tr>
      <w:tr w:rsidR="003B2FF3" w:rsidRPr="003B2FF3" w:rsidTr="00EB1EE8">
        <w:trPr>
          <w:trHeight w:val="56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249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0410214230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290,00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320,00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320,00</w:t>
            </w:r>
          </w:p>
        </w:tc>
      </w:tr>
      <w:tr w:rsidR="003B2FF3" w:rsidRPr="003B2FF3" w:rsidTr="00EB1EE8">
        <w:trPr>
          <w:trHeight w:val="84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250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Обустройство тротуаров по маршруту Дом-Школа-Дом в составе автомобильных дорог местного значения на территории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0410214240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EB1EE8">
        <w:trPr>
          <w:trHeight w:val="57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251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0410214240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EB1EE8">
        <w:trPr>
          <w:trHeight w:val="82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252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Мероприятия, связанные с обеспечением транспортной безопасности объектов транспортной инфраструктуры дорожного хозяйства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0410214250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EB1EE8">
        <w:trPr>
          <w:trHeight w:val="69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253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0410214250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EB1EE8">
        <w:trPr>
          <w:trHeight w:val="56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254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Строительство, реконструкция, капитальный ремонт, ремонт автомобильных дорог общего пользования местного значения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041029Д045</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152 000,00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EB1EE8">
        <w:trPr>
          <w:trHeight w:val="56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255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041029Д045</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152 000,00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EB1EE8">
        <w:trPr>
          <w:trHeight w:val="69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256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Строительство, реконструкция, капитальный ремонт, ремонт автомобильных дорог общего пользования местного значения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04102SД045</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60 000,00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132 405,75</w:t>
            </w:r>
          </w:p>
        </w:tc>
      </w:tr>
      <w:tr w:rsidR="003B2FF3" w:rsidRPr="003B2FF3" w:rsidTr="00EB1EE8">
        <w:trPr>
          <w:trHeight w:val="55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257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04102SД045</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60 000,00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132 405,75</w:t>
            </w:r>
          </w:p>
        </w:tc>
      </w:tr>
      <w:tr w:rsidR="003B2FF3" w:rsidRPr="003B2FF3" w:rsidTr="00195D67">
        <w:trPr>
          <w:trHeight w:val="72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258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"Организация транспортного обслуживания населения"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0420000000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483,00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EB1EE8">
        <w:trPr>
          <w:trHeight w:val="53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259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Строительство и обустройство новых остановочных комплексов на территории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0420114120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483,00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EB1EE8">
        <w:trPr>
          <w:trHeight w:val="55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260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0420114120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483,00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261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Связь и информатика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0410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4 525,00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900,00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900,00</w:t>
            </w:r>
          </w:p>
        </w:tc>
      </w:tr>
      <w:tr w:rsidR="003B2FF3" w:rsidRPr="003B2FF3" w:rsidTr="00EB1EE8">
        <w:trPr>
          <w:trHeight w:val="61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262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"Новое качество жизни жителей Невьянского муниципального округа на период 2020-2027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4 525,00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900,00</w:t>
            </w:r>
          </w:p>
        </w:tc>
      </w:tr>
      <w:tr w:rsidR="003B2FF3" w:rsidRPr="003B2FF3" w:rsidTr="00242206">
        <w:trPr>
          <w:trHeight w:val="56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263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"Информационное общество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0910000000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4 525,00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900,00</w:t>
            </w:r>
          </w:p>
        </w:tc>
      </w:tr>
      <w:tr w:rsidR="003B2FF3" w:rsidRPr="003B2FF3" w:rsidTr="00B6542F">
        <w:trPr>
          <w:trHeight w:val="56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264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Приобретение , ремонт и модернизация используемой вычислительной техники, оргтехники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0910113510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2 835,57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B6542F">
        <w:trPr>
          <w:trHeight w:val="56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265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0910113510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2 835,57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B6542F">
        <w:trPr>
          <w:trHeight w:val="55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266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Функционирование информационно-коммуникационных технологий в Невьянском муниципальном округе</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0910113550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1 689,43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900,00</w:t>
            </w:r>
          </w:p>
        </w:tc>
      </w:tr>
      <w:tr w:rsidR="003B2FF3" w:rsidRPr="003B2FF3" w:rsidTr="00B6542F">
        <w:trPr>
          <w:trHeight w:val="56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267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0910113550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1 689,43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900,00</w:t>
            </w:r>
          </w:p>
        </w:tc>
      </w:tr>
      <w:tr w:rsidR="003B2FF3" w:rsidRPr="003B2FF3" w:rsidTr="00B6542F">
        <w:trPr>
          <w:trHeight w:val="41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268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Другие вопросы в области национальной экономики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0412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7 361,28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5 691,36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7 521,36</w:t>
            </w:r>
          </w:p>
        </w:tc>
      </w:tr>
      <w:tr w:rsidR="003B2FF3" w:rsidRPr="003B2FF3" w:rsidTr="00B6542F">
        <w:trPr>
          <w:trHeight w:val="83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269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"Реализация основных направлений в строительном комплексе Невьянского муниципального округа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2 364,93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2 000,00</w:t>
            </w:r>
          </w:p>
        </w:tc>
      </w:tr>
      <w:tr w:rsidR="003B2FF3" w:rsidRPr="003B2FF3" w:rsidTr="00B6542F">
        <w:trPr>
          <w:trHeight w:val="56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270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"Стимулирование развития жилищного строительства"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0330000000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2 364,93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2 000,00</w:t>
            </w:r>
          </w:p>
        </w:tc>
      </w:tr>
      <w:tr w:rsidR="003B2FF3" w:rsidRPr="003B2FF3" w:rsidTr="00B6542F">
        <w:trPr>
          <w:trHeight w:val="83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271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Подготовка документации по планировке территорий в городе Невьянске и в сельских населенных пунктах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0330113070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1 644,93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1 500,00</w:t>
            </w:r>
          </w:p>
        </w:tc>
      </w:tr>
      <w:tr w:rsidR="003B2FF3" w:rsidRPr="003B2FF3" w:rsidTr="00B6542F">
        <w:trPr>
          <w:trHeight w:val="56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272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0330113070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1 644,93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1 500,00</w:t>
            </w:r>
          </w:p>
        </w:tc>
      </w:tr>
      <w:tr w:rsidR="003B2FF3" w:rsidRPr="003B2FF3" w:rsidTr="00B6542F">
        <w:trPr>
          <w:trHeight w:val="84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273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Внесение изменений в градостроительную документацию и местные нормативы градостроительного проектирования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0330113140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720,00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500,00</w:t>
            </w:r>
          </w:p>
        </w:tc>
      </w:tr>
      <w:tr w:rsidR="003B2FF3" w:rsidRPr="003B2FF3" w:rsidTr="00B6542F">
        <w:trPr>
          <w:trHeight w:val="68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274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0330113140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720,00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500,00</w:t>
            </w:r>
          </w:p>
        </w:tc>
      </w:tr>
      <w:tr w:rsidR="003B2FF3" w:rsidRPr="003B2FF3" w:rsidTr="00B6542F">
        <w:trPr>
          <w:trHeight w:val="127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275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"Повышение эффективности управления муниципальной собственностью Невьянского муниципального округа и распоряжения земельными участками, государственная собственность на которые не разграничена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3 074,99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3 770,00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3 600,00</w:t>
            </w:r>
          </w:p>
        </w:tc>
      </w:tr>
      <w:tr w:rsidR="003B2FF3" w:rsidRPr="003B2FF3" w:rsidTr="00B6542F">
        <w:trPr>
          <w:trHeight w:val="141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276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"Организация управления муниципальной собственностью Невьянского муниципального округа, имуществом подлежащим оформлению в собственность Невьянского муниципального округа и другого имущества в случаях, установленных федеральными нормативными правовыми актами"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0610000000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1 530,00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1 570,00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1 500,00</w:t>
            </w:r>
          </w:p>
        </w:tc>
      </w:tr>
      <w:tr w:rsidR="003B2FF3" w:rsidRPr="003B2FF3" w:rsidTr="00B6542F">
        <w:trPr>
          <w:trHeight w:val="127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277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техническую инвентаризацию, кадастровые и учетно-технические работы в отношении муниципального, бесхозяйного и выморочного имущества, на учет, оценку, экспертизу, получение сведений, имеющихся в архивах специализированных организаций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0610113210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920,00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960,00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920,00</w:t>
            </w:r>
          </w:p>
        </w:tc>
      </w:tr>
      <w:tr w:rsidR="003B2FF3" w:rsidRPr="003B2FF3" w:rsidTr="00B6542F">
        <w:trPr>
          <w:trHeight w:val="56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278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0610113210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920,00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960,00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920,00</w:t>
            </w:r>
          </w:p>
        </w:tc>
      </w:tr>
      <w:tr w:rsidR="003B2FF3" w:rsidRPr="003B2FF3" w:rsidTr="00B6542F">
        <w:trPr>
          <w:trHeight w:val="112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279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необходимые для обеспечения надлежащего учета муниципального имущества, в том числе приобретение необходимой компьютерной и офисной техники, программного обеспечения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0610113220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380,00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380,00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380,00</w:t>
            </w:r>
          </w:p>
        </w:tc>
      </w:tr>
      <w:tr w:rsidR="003B2FF3" w:rsidRPr="003B2FF3" w:rsidTr="00B6542F">
        <w:trPr>
          <w:trHeight w:val="54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280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0610113220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380,00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380,00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380,00</w:t>
            </w:r>
          </w:p>
        </w:tc>
      </w:tr>
      <w:tr w:rsidR="003B2FF3" w:rsidRPr="003B2FF3" w:rsidTr="00B6542F">
        <w:trPr>
          <w:trHeight w:val="112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281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Обеспечение обязательств, связанных с продажей муниципального имущества и предоставлением права на использование земельных участков и земель на территории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0610113280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200,00</w:t>
            </w:r>
          </w:p>
        </w:tc>
      </w:tr>
      <w:tr w:rsidR="003B2FF3" w:rsidRPr="003B2FF3" w:rsidTr="00B6542F">
        <w:trPr>
          <w:trHeight w:val="41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282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Уплата налогов, сборов и иных платежей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0610113280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850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200,00</w:t>
            </w:r>
          </w:p>
        </w:tc>
      </w:tr>
      <w:tr w:rsidR="003B2FF3" w:rsidRPr="003B2FF3" w:rsidTr="00B6542F">
        <w:trPr>
          <w:trHeight w:val="127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283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определение рыночной стоимости и (или) проведение мероприятий по экспертизе отчетов об оценке рыночной стоимости объектов движимого, недвижимого имущества, находящегося в частной собственности, с целью выкупа в муниципальную собственность</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0610113400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B6542F">
        <w:trPr>
          <w:trHeight w:val="55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284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0610113400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B6542F">
        <w:trPr>
          <w:trHeight w:val="84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285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"Организация распоряжения земельными участками, государственная собственность на которые не разграничена"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0620000000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1 544,99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2 200,00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2 100,00</w:t>
            </w:r>
          </w:p>
        </w:tc>
      </w:tr>
      <w:tr w:rsidR="003B2FF3" w:rsidRPr="003B2FF3" w:rsidTr="00B6542F">
        <w:trPr>
          <w:trHeight w:val="169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286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межевание, кадастровый учет, изыскания, проведение геодезических работ, публикацию объявлений, проведение независимой оценки, в отношении земельных участков, право на распоряжение которыми принадлежит администрации Невьянского муниципального округа, проведение землеустроительных экспертиз, заключений, комплексных кадастровых работ</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0620113270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1 299,99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2 200,00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2 100,00</w:t>
            </w:r>
          </w:p>
        </w:tc>
      </w:tr>
      <w:tr w:rsidR="003B2FF3" w:rsidRPr="003B2FF3" w:rsidTr="00B6542F">
        <w:trPr>
          <w:trHeight w:val="56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287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0620113270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1 299,99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2 200,00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2 100,00</w:t>
            </w:r>
          </w:p>
        </w:tc>
      </w:tr>
      <w:tr w:rsidR="003B2FF3" w:rsidRPr="003B2FF3" w:rsidTr="00B6542F">
        <w:trPr>
          <w:trHeight w:val="41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288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Проведение комплексных кадастровых работ</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0620113700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245,00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B6542F">
        <w:trPr>
          <w:trHeight w:val="56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289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0620113700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245,00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B6542F">
        <w:trPr>
          <w:trHeight w:val="55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290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"Развитие культуры и туризма в Невьянском муниципальном округе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292,60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292,60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292,60</w:t>
            </w:r>
          </w:p>
        </w:tc>
      </w:tr>
      <w:tr w:rsidR="003B2FF3" w:rsidRPr="003B2FF3" w:rsidTr="00515338">
        <w:trPr>
          <w:trHeight w:val="56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291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"Развитие туризма в Невьянском муниципальном округе на 2020-2027 годы"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0810000000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292,60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292,60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292,60</w:t>
            </w:r>
          </w:p>
        </w:tc>
      </w:tr>
      <w:tr w:rsidR="003B2FF3" w:rsidRPr="003B2FF3" w:rsidTr="00515338">
        <w:trPr>
          <w:trHeight w:val="55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292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Организация и проведение событийных туристических мероприятий в Невьянском муниципальном округе</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0810188060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112,60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112,60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112,60</w:t>
            </w:r>
          </w:p>
        </w:tc>
      </w:tr>
      <w:tr w:rsidR="003B2FF3" w:rsidRPr="003B2FF3" w:rsidTr="00515338">
        <w:trPr>
          <w:trHeight w:val="55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293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0810188060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112,60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112,60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112,60</w:t>
            </w:r>
          </w:p>
        </w:tc>
      </w:tr>
      <w:tr w:rsidR="003B2FF3" w:rsidRPr="003B2FF3" w:rsidTr="00515338">
        <w:trPr>
          <w:trHeight w:val="84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294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Реализация мероприятий, направленных на продвижение туристического продукта и повышение туристического потенциала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0810188070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180,00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180,00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180,00</w:t>
            </w:r>
          </w:p>
        </w:tc>
      </w:tr>
      <w:tr w:rsidR="003B2FF3" w:rsidRPr="003B2FF3" w:rsidTr="00515338">
        <w:trPr>
          <w:trHeight w:val="55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295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0810188070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180,00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180,00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180,00</w:t>
            </w:r>
          </w:p>
        </w:tc>
      </w:tr>
      <w:tr w:rsidR="003B2FF3" w:rsidRPr="003B2FF3" w:rsidTr="00515338">
        <w:trPr>
          <w:trHeight w:val="83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296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"Содействие социально-экономическому развитию Невьянского муниципального округа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1 628,76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1 628,76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1 628,76</w:t>
            </w:r>
          </w:p>
        </w:tc>
      </w:tr>
      <w:tr w:rsidR="003B2FF3" w:rsidRPr="003B2FF3" w:rsidTr="00515338">
        <w:trPr>
          <w:trHeight w:val="84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297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"Содействие развитию малого и среднего предпринимательства в Невьянском муниципальном округе на 2020-2027 годы"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1220000000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1 128,76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1 128,76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1 128,76</w:t>
            </w:r>
          </w:p>
        </w:tc>
      </w:tr>
      <w:tr w:rsidR="003B2FF3" w:rsidRPr="003B2FF3" w:rsidTr="00515338">
        <w:trPr>
          <w:trHeight w:val="70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298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Поддержка устойчивого развития инфраструктуры - фонда "Невьянский фонд поддержки малого предпринимательства"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1220113440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578,76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578,76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578,76</w:t>
            </w:r>
          </w:p>
        </w:tc>
      </w:tr>
      <w:tr w:rsidR="003B2FF3" w:rsidRPr="003B2FF3" w:rsidTr="00515338">
        <w:trPr>
          <w:trHeight w:val="98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299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1220113440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578,76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578,76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578,76</w:t>
            </w:r>
          </w:p>
        </w:tc>
      </w:tr>
      <w:tr w:rsidR="003B2FF3" w:rsidRPr="003B2FF3" w:rsidTr="00515338">
        <w:trPr>
          <w:trHeight w:val="98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300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Предоставление субсидии субъектам малого и среднего предпринимательства, осуществляющих сельскохозяйственную деятельность на территории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1220113460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550,00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550,00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550,00</w:t>
            </w:r>
          </w:p>
        </w:tc>
      </w:tr>
      <w:tr w:rsidR="003B2FF3" w:rsidRPr="003B2FF3" w:rsidTr="00515338">
        <w:trPr>
          <w:trHeight w:val="84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301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1220113460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810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550,00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550,00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550,00</w:t>
            </w:r>
          </w:p>
        </w:tc>
      </w:tr>
      <w:tr w:rsidR="003B2FF3" w:rsidRPr="003B2FF3" w:rsidTr="00515338">
        <w:trPr>
          <w:trHeight w:val="84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302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"Развитие агропромышленного комплекса, потребительского рынка в Невьянском муниципальном округе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1230000000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500,00</w:t>
            </w:r>
          </w:p>
        </w:tc>
      </w:tr>
      <w:tr w:rsidR="003B2FF3" w:rsidRPr="003B2FF3" w:rsidTr="00515338">
        <w:trPr>
          <w:trHeight w:val="112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303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Предоставление субсидий на инженерное обустройство земель для ведения коллективного садоводства садоводческим некоммерческим объединениям, расположенным на территории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1230113480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500,00</w:t>
            </w:r>
          </w:p>
        </w:tc>
      </w:tr>
      <w:tr w:rsidR="003B2FF3" w:rsidRPr="003B2FF3" w:rsidTr="00515338">
        <w:trPr>
          <w:trHeight w:val="111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304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0412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1230113480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500,00</w:t>
            </w:r>
          </w:p>
        </w:tc>
      </w:tr>
      <w:tr w:rsidR="003B2FF3" w:rsidRPr="003B2FF3" w:rsidTr="00515338">
        <w:trPr>
          <w:trHeight w:val="43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305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ЖИЛИЩНО-КОММУНАЛЬНОЕ ХОЗЯЙСТВО</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0500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530 406,55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219 377,60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273 729,60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306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Жилищное хозяйство</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0501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24 553,12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314,64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9 360,00</w:t>
            </w:r>
          </w:p>
        </w:tc>
      </w:tr>
      <w:tr w:rsidR="003B2FF3" w:rsidRPr="003B2FF3" w:rsidTr="00515338">
        <w:trPr>
          <w:trHeight w:val="88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307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"Реализация основных направлений в строительном комплексе Невьянского муниципального округа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12 140,62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45,62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2 000,00</w:t>
            </w:r>
          </w:p>
        </w:tc>
      </w:tr>
      <w:tr w:rsidR="003B2FF3" w:rsidRPr="003B2FF3" w:rsidTr="00515338">
        <w:trPr>
          <w:trHeight w:val="84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308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"Улучшение жилищных условий граждан, проживающих на территории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12 140,62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45,62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2 000,00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309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Снос расселяемых жилых помещений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0310113030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515338">
        <w:trPr>
          <w:trHeight w:val="61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310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0310113030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515338">
        <w:trPr>
          <w:trHeight w:val="84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311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Финансирование мероприятий по переселению граждан из жилых помещений признанных непригодными для проживания, в том числе по решению суда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0310113100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8 486,74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45,62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2 000,00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312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Бюджетные инвестиции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0310113100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410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45,62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2 000,00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313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Уплата налогов, сборов и иных платежей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0310113100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850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8 486,74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515338">
        <w:trPr>
          <w:trHeight w:val="82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314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Переселение граждан из аварийного жилищного фонда за счет средств, поступивших от публично-правовой компании "Фонд развития территорий"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031И267483</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910,47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315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Уплата налогов, сборов и иных платежей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031И267483</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850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910,47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515338">
        <w:trPr>
          <w:trHeight w:val="46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316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Переселение граждан из аварийного жилищного фонда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031И267484</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58,74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317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Уплата налогов, сборов и иных платежей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031И267484</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850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58,74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515338">
        <w:trPr>
          <w:trHeight w:val="33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318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Переселение граждан из аварийного жилищного фонда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031И26748S</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684,67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515338">
        <w:trPr>
          <w:trHeight w:val="54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319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031И26748S</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11,98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 </w:t>
            </w:r>
          </w:p>
        </w:tc>
      </w:tr>
      <w:tr w:rsidR="003B2FF3" w:rsidRPr="003B2FF3" w:rsidTr="00195D67">
        <w:trPr>
          <w:trHeight w:val="45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320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Бюджетные инвестиции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031И26748S</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410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321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Уплата налогов, сборов и иных платежей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031И26748S</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850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672,69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721383">
        <w:trPr>
          <w:trHeight w:val="100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322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"Развитие жилищно-коммунального хозяйства и повышение энергетической эффективности в Невьянском муниципальном округе до 2030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12 412,50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269,02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7 360,00</w:t>
            </w:r>
          </w:p>
        </w:tc>
      </w:tr>
      <w:tr w:rsidR="003B2FF3" w:rsidRPr="003B2FF3" w:rsidTr="00515338">
        <w:trPr>
          <w:trHeight w:val="62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323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"Капитальный ремонт общего имущества в многоквартирных домах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0520000000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12 412,50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269,02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7 360,00</w:t>
            </w:r>
          </w:p>
        </w:tc>
      </w:tr>
      <w:tr w:rsidR="003B2FF3" w:rsidRPr="003B2FF3" w:rsidTr="00721383">
        <w:trPr>
          <w:trHeight w:val="63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324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Капитальный ремонт домов, не вошедших в региональную программу по проведению капитального ремонта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0520115210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3 221,80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169,02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515338">
        <w:trPr>
          <w:trHeight w:val="56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325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0520115210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3 221,80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169,02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515338">
        <w:trPr>
          <w:trHeight w:val="55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326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Техническое обследование многоквартирных домов с целью определения физического износа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0520115220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380,00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100,00</w:t>
            </w:r>
          </w:p>
        </w:tc>
      </w:tr>
      <w:tr w:rsidR="003B2FF3" w:rsidRPr="003B2FF3" w:rsidTr="00515338">
        <w:trPr>
          <w:trHeight w:val="56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327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0520115220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380,00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100,00</w:t>
            </w:r>
          </w:p>
        </w:tc>
      </w:tr>
      <w:tr w:rsidR="003B2FF3" w:rsidRPr="003B2FF3" w:rsidTr="00515338">
        <w:trPr>
          <w:trHeight w:val="127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328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Предоставление (региональному оператору, на специальные счета ТСЖ) субсидий на обеспечение мероприятий по капитальному ремонту общего имущества в многоквартирных домах Невьянского муниципального округа за муниципальную собственность, находящуюся в многоквартирных домах</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0520115230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7 171,90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7 260,00</w:t>
            </w:r>
          </w:p>
        </w:tc>
      </w:tr>
      <w:tr w:rsidR="003B2FF3" w:rsidRPr="003B2FF3" w:rsidTr="00515338">
        <w:trPr>
          <w:trHeight w:val="56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329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0520115230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7 171,90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7 260,00</w:t>
            </w:r>
          </w:p>
        </w:tc>
      </w:tr>
      <w:tr w:rsidR="003B2FF3" w:rsidRPr="003B2FF3" w:rsidTr="00515338">
        <w:trPr>
          <w:trHeight w:val="84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330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проведение мероприятий по приспособлению жилых помещений и общего имущества в многоквартирных домах с учетом потребностей инвалидов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0520115240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1 638,80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515338">
        <w:trPr>
          <w:trHeight w:val="55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331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0520115240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1 638,80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332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Коммунальное хозяйство</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296 707,83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122 520,74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192 378,98</w:t>
            </w:r>
          </w:p>
        </w:tc>
      </w:tr>
      <w:tr w:rsidR="003B2FF3" w:rsidRPr="003B2FF3" w:rsidTr="00721383">
        <w:trPr>
          <w:trHeight w:val="75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333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"Реализация основных направлений в строительном комплексе Невьянского муниципального округа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70 795,53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5 370,38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1 416,00</w:t>
            </w:r>
          </w:p>
        </w:tc>
      </w:tr>
      <w:tr w:rsidR="003B2FF3" w:rsidRPr="003B2FF3" w:rsidTr="00721383">
        <w:trPr>
          <w:trHeight w:val="55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334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"Строительство объектов капитального строительства"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0320000000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70 795,53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5 370,38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1 416,00</w:t>
            </w:r>
          </w:p>
        </w:tc>
      </w:tr>
      <w:tr w:rsidR="003B2FF3" w:rsidRPr="003B2FF3" w:rsidTr="00721383">
        <w:trPr>
          <w:trHeight w:val="56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335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Газификация населенных пунктов на территории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0320213050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2 907,00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5 370,38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1 000,00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336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Бюджетные инвестиции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0320213050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410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2 907,00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5 370,38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1 000,00</w:t>
            </w:r>
          </w:p>
        </w:tc>
      </w:tr>
      <w:tr w:rsidR="003B2FF3" w:rsidRPr="003B2FF3" w:rsidTr="00721383">
        <w:trPr>
          <w:trHeight w:val="74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337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Проведение работ по корректировке расчетных схем газоснабжения на территории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0320213110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59,29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416,00</w:t>
            </w:r>
          </w:p>
        </w:tc>
      </w:tr>
      <w:tr w:rsidR="003B2FF3" w:rsidRPr="003B2FF3" w:rsidTr="00721383">
        <w:trPr>
          <w:trHeight w:val="55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338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0320213110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59,29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416,00</w:t>
            </w:r>
          </w:p>
        </w:tc>
      </w:tr>
      <w:tr w:rsidR="003B2FF3" w:rsidRPr="003B2FF3" w:rsidTr="00721383">
        <w:trPr>
          <w:trHeight w:val="56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339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Реализация проектов капитального строительства муниципального значения по развитию газификации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0320242300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66 758,45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340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Бюджетные инвестиции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0320242300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410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66 758,45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721383">
        <w:trPr>
          <w:trHeight w:val="87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341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Реализация проектов капитального строительства муниципального значения по развитию газификации на территории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03202S2300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1 070,79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342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Бюджетные инвестиции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03202S2300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410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1 070,79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721383">
        <w:trPr>
          <w:trHeight w:val="98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343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"Развитие жилищно-коммунального хозяйства и повышение энергетической эффективности в Невьянском муниципальном округе до 2030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212 912,30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117 150,36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190 962,98</w:t>
            </w:r>
          </w:p>
        </w:tc>
      </w:tr>
      <w:tr w:rsidR="003B2FF3" w:rsidRPr="003B2FF3" w:rsidTr="00721383">
        <w:trPr>
          <w:trHeight w:val="84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344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"Реконструкция, модернизация, ремонт систем коммунальной инфраструктуры, а также объектов обезвреживания и захоронения твердых бытовых отходов"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0510000000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106 897,87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65 275,39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84 081,93</w:t>
            </w:r>
          </w:p>
        </w:tc>
      </w:tr>
      <w:tr w:rsidR="003B2FF3" w:rsidRPr="003B2FF3" w:rsidTr="00721383">
        <w:trPr>
          <w:trHeight w:val="55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345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Строительство линейного объекта "Система водоотведения п.Таватуй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0510115081</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98 918,40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59 889,60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346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Бюджетные инвестиции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0510115081</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410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98 918,40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59 889,60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721383">
        <w:trPr>
          <w:trHeight w:val="104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347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Проектирование строительства новых источников питьевого водоснабжения, теплоснабжения и инженерных сооружений газо-, водо-, электроснабжения, водоотведения, теплоснабжения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0510115150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348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Бюджетные инвестиции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0510115150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410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721383">
        <w:trPr>
          <w:trHeight w:val="103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349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Обеспечение технологического присоединения энергопринимающих устройств к системам электроснабжения, поставка электрической энергии для обеспечения пуско-наладочных работ</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0510115180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946,80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721383">
        <w:trPr>
          <w:trHeight w:val="55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350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0510115180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946,80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721383">
        <w:trPr>
          <w:trHeight w:val="57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351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Организация санитарно-защитных зон муниципальных водозаборов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0510115190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460,00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721383">
        <w:trPr>
          <w:trHeight w:val="54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352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0510115190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460,00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721383">
        <w:trPr>
          <w:trHeight w:val="84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353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Проектирование реконструкции, модернизации существующих объектов инженерной инфраструктуры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0510115720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3 306,05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721383">
        <w:trPr>
          <w:trHeight w:val="55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354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0510115720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3 306,05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721383">
        <w:trPr>
          <w:trHeight w:val="55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355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Предоставление субсидий на создание и (или) реконструкцию объектов концессионного соглашения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0510115730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82 015,31</w:t>
            </w:r>
          </w:p>
        </w:tc>
      </w:tr>
      <w:tr w:rsidR="003B2FF3" w:rsidRPr="003B2FF3" w:rsidTr="00721383">
        <w:trPr>
          <w:trHeight w:val="84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356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0510115730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810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82 015,31</w:t>
            </w:r>
          </w:p>
        </w:tc>
      </w:tr>
      <w:tr w:rsidR="003B2FF3" w:rsidRPr="003B2FF3" w:rsidTr="00721383">
        <w:trPr>
          <w:trHeight w:val="99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357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Реконструкция и модернизация очистных сооружений водоподготовки, сооружений очистки сточных вод и строительство отдельных узлов и объектов системы водоотведения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0510115750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000000" w:fill="FFFFFF"/>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358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Бюджетные инвестиции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0510115750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410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5F346C">
        <w:trPr>
          <w:trHeight w:val="73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359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Субсидия МУП "Невьянский водоканал" НМО на реализацию инвестиционной программы в сфере водоснабжения на 2025-2028 годы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0510115821</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3 266,62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2 566,62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2 066,62</w:t>
            </w:r>
          </w:p>
        </w:tc>
      </w:tr>
      <w:tr w:rsidR="003B2FF3" w:rsidRPr="003B2FF3" w:rsidTr="005F346C">
        <w:trPr>
          <w:trHeight w:val="84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360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0510115821</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810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3 266,62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2 566,62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2 066,62</w:t>
            </w:r>
          </w:p>
        </w:tc>
      </w:tr>
      <w:tr w:rsidR="003B2FF3" w:rsidRPr="003B2FF3" w:rsidTr="005F346C">
        <w:trPr>
          <w:trHeight w:val="55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361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Реализация мероприятий по модернизации коммунальной инфраструктуры </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051И351540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2 819,17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5F346C">
        <w:trPr>
          <w:trHeight w:val="66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362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051И351540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2 819,17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5F346C">
        <w:trPr>
          <w:trHeight w:val="59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363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"Капитальный ремонт общего имущества в многоквартирных домах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0520000000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9 730,28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4 685,00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4 685,00</w:t>
            </w:r>
          </w:p>
        </w:tc>
      </w:tr>
      <w:tr w:rsidR="003B2FF3" w:rsidRPr="003B2FF3" w:rsidTr="005F346C">
        <w:trPr>
          <w:trHeight w:val="126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364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Осуществление государственного полномочия по предоставлению гражданам, проживающим на территории Невьянского муниципального округа Свердловской области, мер социальной поддержки по частичному освобождению от платы за коммунальные услуги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0520142700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9 730,28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4 685,00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4 685,00</w:t>
            </w:r>
          </w:p>
        </w:tc>
      </w:tr>
      <w:tr w:rsidR="003B2FF3" w:rsidRPr="003B2FF3" w:rsidTr="005F346C">
        <w:trPr>
          <w:trHeight w:val="83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365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0520142700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810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9 730,28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4 685,00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4 685,00</w:t>
            </w:r>
          </w:p>
        </w:tc>
      </w:tr>
      <w:tr w:rsidR="003B2FF3" w:rsidRPr="003B2FF3" w:rsidTr="005F346C">
        <w:trPr>
          <w:trHeight w:val="84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366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"Энергосбережение и повышение энергетической эффективности в Невьянском муниципальном округе"</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0530000000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79 859,91</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40 150,67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94 996,75</w:t>
            </w:r>
          </w:p>
        </w:tc>
      </w:tr>
      <w:tr w:rsidR="003B2FF3" w:rsidRPr="003B2FF3" w:rsidTr="005F346C">
        <w:trPr>
          <w:trHeight w:val="127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367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Строительство, реконструкция,  ремонт муниципальных сетей коммунальной инфраструктуры и приобретение оборудования, запорной арматуры,  материалов с целью подготовки муниципальной инженерной инфраструктуры к осенне-зимнему периоду</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0530115310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9 077,05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5F346C">
        <w:trPr>
          <w:trHeight w:val="56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368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0530115310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8 491,69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369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Бюджетные инвестиции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0530115310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410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585,36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5F346C">
        <w:trPr>
          <w:trHeight w:val="60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370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Капитальный, текущий ремонт муниципальных котельных к осенне-зимнему периоду</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0530115330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4 916,82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5F346C">
        <w:trPr>
          <w:trHeight w:val="55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371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0530115330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4 916,82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046472">
        <w:trPr>
          <w:trHeight w:val="154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372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из местного бюджета МП "Приозёрный" Невьянского муниципального округа на возмещение затрат по приобретению электроэнергии, понесенных при выполнении работ, оказании услуг, в целях обеспечения надежного и бесперебойного водоснабжения и водоотведения потребителей на территории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0530115385</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1 663,90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046472">
        <w:trPr>
          <w:trHeight w:val="84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373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0530115385</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810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1 663,90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046472">
        <w:trPr>
          <w:trHeight w:val="84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374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Выполнение мероприятий по энергосбережению и повышению энергетической эффективности системы уличного освещения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0530142Б00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58 655,40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36 132,90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375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Бюджетные инвестиции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0530142Б00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410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58 655,40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36 132,90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046472">
        <w:trPr>
          <w:trHeight w:val="88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376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Выполнение мероприятий по энергосбережению и повышению энергетической эффективности системы уличного освещения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05301S2Б00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5 546,74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4 017,77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94 996,75</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377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Бюджетные инвестиции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05301S2Б00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410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5 546,74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4 017,77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94 996,75</w:t>
            </w:r>
          </w:p>
        </w:tc>
      </w:tr>
      <w:tr w:rsidR="003B2FF3" w:rsidRPr="003B2FF3" w:rsidTr="00195D67">
        <w:trPr>
          <w:trHeight w:val="72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378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"Организация и содержание объектов благоустройства"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11 153,67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6 214,30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6 374,30</w:t>
            </w:r>
          </w:p>
        </w:tc>
      </w:tr>
      <w:tr w:rsidR="003B2FF3" w:rsidRPr="003B2FF3" w:rsidTr="00046472">
        <w:trPr>
          <w:trHeight w:val="56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379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Организация и обслуживание уличного освещения (включая оплату потребляемой электрической энергии)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0540115470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046472">
        <w:trPr>
          <w:trHeight w:val="56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380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0540115470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72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381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Мероприятия в сфере обращения с твердыми коммунальными отходами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0540115560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11 153,67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6 214,30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6 374,30</w:t>
            </w:r>
          </w:p>
        </w:tc>
      </w:tr>
      <w:tr w:rsidR="003B2FF3" w:rsidRPr="003B2FF3" w:rsidTr="00046472">
        <w:trPr>
          <w:trHeight w:val="53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382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0540115560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4 978,99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383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0540115560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6 174,68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6 214,30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6 374,30</w:t>
            </w:r>
          </w:p>
        </w:tc>
      </w:tr>
      <w:tr w:rsidR="003B2FF3" w:rsidRPr="003B2FF3" w:rsidTr="00046472">
        <w:trPr>
          <w:trHeight w:val="62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384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"Экологическая безопасность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0560000000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5 270,57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825,00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825,00</w:t>
            </w:r>
          </w:p>
        </w:tc>
      </w:tr>
      <w:tr w:rsidR="003B2FF3" w:rsidRPr="003B2FF3" w:rsidTr="00046472">
        <w:trPr>
          <w:trHeight w:val="68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385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Мониторинг состояния и загрязнения окружающей среды на территориях объектов размещения отходов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0560115680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825,00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825,00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825,00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386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0560115680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825,00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825,00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825,00</w:t>
            </w:r>
          </w:p>
        </w:tc>
      </w:tr>
      <w:tr w:rsidR="003B2FF3" w:rsidRPr="003B2FF3" w:rsidTr="00046472">
        <w:trPr>
          <w:trHeight w:val="75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387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Проведение комплекса мероприятий по улучшению экологической обстановки и эксплуатационных характеристик на действующем полигоне ТБО</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0560115П01</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4 445,57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046472">
        <w:trPr>
          <w:trHeight w:val="55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388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0560115П01</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4 445,57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389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Непрограммные мероприятия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046472">
        <w:trPr>
          <w:trHeight w:val="61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390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по исполнению муниципальных гарантий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7000104000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046472">
        <w:trPr>
          <w:trHeight w:val="83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391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Исполнение государственных (муниципальных) гарантий без права регрессного требования гаранта к принципалу или уступки гаранту прав требования бенефициара к принципалу</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7000104000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840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392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Благоустройство</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189 007,64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76 976,21</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52 224,53</w:t>
            </w:r>
          </w:p>
        </w:tc>
      </w:tr>
      <w:tr w:rsidR="003B2FF3" w:rsidRPr="003B2FF3" w:rsidTr="00046472">
        <w:trPr>
          <w:trHeight w:val="103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393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"Развитие жилищно-коммунального хозяйства и повышение энергетической эффективности в Невьянском муниципальном округе до 2030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116 490,78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46 347,02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46 611,82</w:t>
            </w:r>
          </w:p>
        </w:tc>
      </w:tr>
      <w:tr w:rsidR="003B2FF3" w:rsidRPr="003B2FF3" w:rsidTr="00046472">
        <w:trPr>
          <w:trHeight w:val="85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394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"Энергосбережение и повышение энергетической эффективности в Невьянском муниципальном округе"</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0530000000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902,47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046472">
        <w:trPr>
          <w:trHeight w:val="113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395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Энергосбережение и повышение энергетической эффективности использования энергетических ресурсов при эксплуатации объектов наружного (уличного) освещения на территории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0530115800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902,47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046472">
        <w:trPr>
          <w:trHeight w:val="56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396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0530115800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902,47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32980">
        <w:trPr>
          <w:trHeight w:val="55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397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"Организация и содержание объектов благоустройства"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100 729,65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35 728,95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35 728,95</w:t>
            </w:r>
          </w:p>
        </w:tc>
      </w:tr>
      <w:tr w:rsidR="003B2FF3" w:rsidRPr="003B2FF3" w:rsidTr="00464AF5">
        <w:trPr>
          <w:trHeight w:val="53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398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Ремонт пешеходных мостовых сооружений и обустройство плотов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0540115420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430,00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046472">
        <w:trPr>
          <w:trHeight w:val="52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399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0540115420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430,00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464AF5">
        <w:trPr>
          <w:trHeight w:val="59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400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Ремонт и обустройство тротуаров на территории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0540115430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464AF5">
        <w:trPr>
          <w:trHeight w:val="66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401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0540115430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464AF5">
        <w:trPr>
          <w:trHeight w:val="56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402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Вырубка и подрезка деревьев с вывозом порубочных остатков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0540115450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810,00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464AF5">
        <w:trPr>
          <w:trHeight w:val="58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403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0540115450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810,00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404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Обустройство новогоднего городка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0540115460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2 520,00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2 496,55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2 496,55</w:t>
            </w:r>
          </w:p>
        </w:tc>
      </w:tr>
      <w:tr w:rsidR="003B2FF3" w:rsidRPr="003B2FF3" w:rsidTr="00464AF5">
        <w:trPr>
          <w:trHeight w:val="60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405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0540115460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2 520,00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2 496,55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2 496,55</w:t>
            </w:r>
          </w:p>
        </w:tc>
      </w:tr>
      <w:tr w:rsidR="003B2FF3" w:rsidRPr="003B2FF3" w:rsidTr="00464AF5">
        <w:trPr>
          <w:trHeight w:val="68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406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Организация и обслуживание уличного освещения (включая оплату потребляемой электрической энергии)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0540115470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85 084,25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22 047,00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22 047,00</w:t>
            </w:r>
          </w:p>
        </w:tc>
      </w:tr>
      <w:tr w:rsidR="003B2FF3" w:rsidRPr="003B2FF3" w:rsidTr="00464AF5">
        <w:trPr>
          <w:trHeight w:val="57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407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0540115470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85 082,48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22 047,00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22 047,00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408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Исполнение судебных актов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0540115470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830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1,77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9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409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Уплата налогов, сборов и иных платежей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0540115470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850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464AF5">
        <w:trPr>
          <w:trHeight w:val="56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410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Оказание услуг (выполнение работ) по благоустройству территории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0540115480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10 535,40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10 835,40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10 835,40</w:t>
            </w:r>
          </w:p>
        </w:tc>
      </w:tr>
      <w:tr w:rsidR="003B2FF3" w:rsidRPr="003B2FF3" w:rsidTr="00464AF5">
        <w:trPr>
          <w:trHeight w:val="56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411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0540115480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10 535,40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10 835,40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10 835,40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412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Мероприятия по озеленению</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0540115490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350,00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350,00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350,00</w:t>
            </w:r>
          </w:p>
        </w:tc>
      </w:tr>
      <w:tr w:rsidR="003B2FF3" w:rsidRPr="003B2FF3" w:rsidTr="00464AF5">
        <w:trPr>
          <w:trHeight w:val="61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413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0540115490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350,00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350,00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350,00</w:t>
            </w:r>
          </w:p>
        </w:tc>
      </w:tr>
      <w:tr w:rsidR="003B2FF3" w:rsidRPr="003B2FF3" w:rsidTr="00464AF5">
        <w:trPr>
          <w:trHeight w:val="55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414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"Организация ритуальных услуг и содержание мест захоронения"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0550000000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14 858,66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10 618,07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10 882,87</w:t>
            </w:r>
          </w:p>
        </w:tc>
      </w:tr>
      <w:tr w:rsidR="003B2FF3" w:rsidRPr="003B2FF3" w:rsidTr="00464AF5">
        <w:trPr>
          <w:trHeight w:val="67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415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Оказание услуг (выполнение работ) по содержанию мест захоронения на территории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0550115600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11 254,66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10 618,07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10 882,87</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416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0550115600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11 254,66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10 618,07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10 882,87</w:t>
            </w:r>
          </w:p>
        </w:tc>
      </w:tr>
      <w:tr w:rsidR="003B2FF3" w:rsidRPr="003B2FF3" w:rsidTr="00464AF5">
        <w:trPr>
          <w:trHeight w:val="75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417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Инвентаризация кладбищ (разработка информационной системы, обеспечивающей инвентаризацию мест погребения и захоронения на кладбищах)</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0550115605</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2 804,00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418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0550115605</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2 804,00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464AF5">
        <w:trPr>
          <w:trHeight w:val="62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419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Организация санитарно-защитных зон муниципальных кладбищ</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0550115930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464AF5">
        <w:trPr>
          <w:trHeight w:val="57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420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0550115930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464AF5">
        <w:trPr>
          <w:trHeight w:val="83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421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"Формирование современной городской среды на территории Невьянского муниципального округа в период 2020-2030 годы"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1400000000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72 516,86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30 629,19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5 612,71</w:t>
            </w:r>
          </w:p>
        </w:tc>
      </w:tr>
      <w:tr w:rsidR="003B2FF3" w:rsidRPr="003B2FF3" w:rsidTr="00832980">
        <w:trPr>
          <w:trHeight w:val="55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422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"Комплексное благоустройство дворовых территорий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1410000000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464AF5">
        <w:trPr>
          <w:trHeight w:val="98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423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Предоставление субсидии на содержание, ремонт, разработку проектно-сметной документации дворовых территорий благоустроенных за счет средств местного бюджета, а также в рамках программы 1000 дворов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1410115405</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424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1410115405</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32980">
        <w:trPr>
          <w:trHeight w:val="60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425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"Комплексное благоустройство общественных территорий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1420000000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71 716,86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30 629,19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5 612,71</w:t>
            </w:r>
          </w:p>
        </w:tc>
      </w:tr>
      <w:tr w:rsidR="003B2FF3" w:rsidRPr="003B2FF3" w:rsidTr="00832980">
        <w:trPr>
          <w:trHeight w:val="56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426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Комплексное благоустройство общественных территорий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1420215520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1 313,70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32980">
        <w:trPr>
          <w:trHeight w:val="55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427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1420215520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1 213,70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428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1420215520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32980">
        <w:trPr>
          <w:trHeight w:val="61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429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Реализация проектов по благоустройству общественных территорий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1420215530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2 480,00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80,00</w:t>
            </w:r>
          </w:p>
        </w:tc>
      </w:tr>
      <w:tr w:rsidR="003B2FF3" w:rsidRPr="003B2FF3" w:rsidTr="00832980">
        <w:trPr>
          <w:trHeight w:val="55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430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1420215530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2 480,00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80,00</w:t>
            </w:r>
          </w:p>
        </w:tc>
      </w:tr>
      <w:tr w:rsidR="003B2FF3" w:rsidRPr="003B2FF3" w:rsidTr="00832980">
        <w:trPr>
          <w:trHeight w:val="56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431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Проектирование комплексного благоустройства общественных территорий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1420215540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32980">
        <w:trPr>
          <w:trHeight w:val="55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432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1420215540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32980">
        <w:trPr>
          <w:trHeight w:val="84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433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Содержание общественных территорий благоустроенных в рамках реализации национального проекта "Жилье и городская среда"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1420215590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5 372,20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5 404,10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5 532,71</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434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1420215590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5 372,20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5 404,10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5 532,71</w:t>
            </w:r>
          </w:p>
        </w:tc>
      </w:tr>
      <w:tr w:rsidR="003B2FF3" w:rsidRPr="003B2FF3" w:rsidTr="00832980">
        <w:trPr>
          <w:trHeight w:val="75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435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Благоустройство общественной территории "Калейдоскоп времен. Концепция развития набережной вдоль ул.Советской, г.Невьянск, Свердловская область"</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142И4S4240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11 560,00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436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142И4S4240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11 560,00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32980">
        <w:trPr>
          <w:trHeight w:val="45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437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Обустройство мест отдыха населения в Свердловской области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142И442И00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22 420,80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32980">
        <w:trPr>
          <w:trHeight w:val="56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438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142И442И00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22 420,80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32980">
        <w:trPr>
          <w:trHeight w:val="55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439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Обустройство мест отдыха населения в Свердловской области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142И4S2И00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24 570,16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25 145,09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32980">
        <w:trPr>
          <w:trHeight w:val="56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440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142И4S2И00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24 570,16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25 145,09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32980">
        <w:trPr>
          <w:trHeight w:val="82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441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Формирование современной городской среды в целях реализации национального проекта «Инфраструктура для жизни» на условиях софинансирования из федерального бюджета </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142И455550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442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142И455550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32980">
        <w:trPr>
          <w:trHeight w:val="56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443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Другие вопросы в области жилищно-коммунального хозяйства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0505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20 137,96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19 566,01</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19 766,09</w:t>
            </w:r>
          </w:p>
        </w:tc>
      </w:tr>
      <w:tr w:rsidR="003B2FF3" w:rsidRPr="003B2FF3" w:rsidTr="00832980">
        <w:trPr>
          <w:trHeight w:val="98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444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"Развитие жилищно-коммунального хозяйства и повышение энергетической эффективности в Невьянском муниципальном округе до 2030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20 137,96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19 566,01</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19 766,09</w:t>
            </w:r>
          </w:p>
        </w:tc>
      </w:tr>
      <w:tr w:rsidR="003B2FF3" w:rsidRPr="003B2FF3" w:rsidTr="00832980">
        <w:trPr>
          <w:trHeight w:val="56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445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"Капитальный ремонт общего имущества в многоквартирных домах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0520000000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583,82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281,00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281,00</w:t>
            </w:r>
          </w:p>
        </w:tc>
      </w:tr>
      <w:tr w:rsidR="003B2FF3" w:rsidRPr="003B2FF3" w:rsidTr="00832980">
        <w:trPr>
          <w:trHeight w:val="126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446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Осуществление государственного полномочия по предоставлению гражданам, проживающим на территории Невьянского муниципального округа Свердловской области, мер социальной поддержки по частичному освобождению от платы за коммунальные услуги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0520142700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583,82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281,00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281,00</w:t>
            </w:r>
          </w:p>
        </w:tc>
      </w:tr>
      <w:tr w:rsidR="003B2FF3" w:rsidRPr="003B2FF3" w:rsidTr="00832980">
        <w:trPr>
          <w:trHeight w:val="55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447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0520142700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60,19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13,02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13,02</w:t>
            </w:r>
          </w:p>
        </w:tc>
      </w:tr>
      <w:tr w:rsidR="003B2FF3" w:rsidRPr="003B2FF3" w:rsidTr="00832980">
        <w:trPr>
          <w:trHeight w:val="55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448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0520142700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523,63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267,98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267,98</w:t>
            </w:r>
          </w:p>
        </w:tc>
      </w:tr>
      <w:tr w:rsidR="003B2FF3" w:rsidRPr="003B2FF3" w:rsidTr="00832980">
        <w:trPr>
          <w:trHeight w:val="84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449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"Энергосбережение и повышение энергетической эффективности в Невьянском муниципальном округе"</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0530000000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4 045,00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4 295,00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4 000,00</w:t>
            </w:r>
          </w:p>
        </w:tc>
      </w:tr>
      <w:tr w:rsidR="003B2FF3" w:rsidRPr="003B2FF3" w:rsidTr="00832980">
        <w:trPr>
          <w:trHeight w:val="84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450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Разработка топливно-энергетического баланса Невьянского муниципального округа за предшествующий год и анализ существующей динамики объемов потребления ТЭР</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0530115360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32980">
        <w:trPr>
          <w:trHeight w:val="55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451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0530115360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32980">
        <w:trPr>
          <w:trHeight w:val="55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452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Актуализация схем тепло-, водоснабжения и водоотведения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0530115370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250,00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32980">
        <w:trPr>
          <w:trHeight w:val="55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453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0530115370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250,00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32980">
        <w:trPr>
          <w:trHeight w:val="85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454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Меры социальной поддержки гражданам Невьянского муниципального округа для соблюдения правил личной гигиены и санитарии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0530115396</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4 000,00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455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0530115396</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4 000,00</w:t>
            </w:r>
          </w:p>
        </w:tc>
      </w:tr>
      <w:tr w:rsidR="003B2FF3" w:rsidRPr="003B2FF3" w:rsidTr="00195D67">
        <w:trPr>
          <w:trHeight w:val="72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456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"Организация и содержание объектов благоустройства"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15 509,14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14 990,01</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15 485,09</w:t>
            </w:r>
          </w:p>
        </w:tc>
      </w:tr>
      <w:tr w:rsidR="003B2FF3" w:rsidRPr="003B2FF3" w:rsidTr="00832980">
        <w:trPr>
          <w:trHeight w:val="84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457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Оказание услуг (выполнение работ) муниципальным бюджетным учреждением "Управление хозяйством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0540115510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8 195,90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8 260,50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8 517,20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458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0540115510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8 195,90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8 260,50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8 517,20</w:t>
            </w:r>
          </w:p>
        </w:tc>
      </w:tr>
      <w:tr w:rsidR="003B2FF3" w:rsidRPr="003B2FF3" w:rsidTr="00832980">
        <w:trPr>
          <w:trHeight w:val="104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459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Финансовое обеспечение расходов на текущий и капитальный ремонт объектов муниципального бюджетного учреждения "Управление хозяйством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0540115550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1 079,03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460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0540115550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1 079,03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32980">
        <w:trPr>
          <w:trHeight w:val="61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461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финансовое обеспечение выполнения функций муниципальным казенным учреждением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0540115580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6 234,21</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6 729,51</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6 967,89</w:t>
            </w:r>
          </w:p>
        </w:tc>
      </w:tr>
      <w:tr w:rsidR="003B2FF3" w:rsidRPr="003B2FF3" w:rsidTr="00832980">
        <w:trPr>
          <w:trHeight w:val="40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462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выплаты персоналу казенных учреждений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0540115580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5 671,21</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6 006,11</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6 238,99</w:t>
            </w:r>
          </w:p>
        </w:tc>
      </w:tr>
      <w:tr w:rsidR="003B2FF3" w:rsidRPr="003B2FF3" w:rsidTr="00832980">
        <w:trPr>
          <w:trHeight w:val="55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463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0540115580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563,00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723,40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728,90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464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ОХРАНА ОКРУЖАЮЩЕЙ СРЕДЫ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0600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80 076,20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30 082,00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6 929,80</w:t>
            </w:r>
          </w:p>
        </w:tc>
      </w:tr>
      <w:tr w:rsidR="003B2FF3" w:rsidRPr="003B2FF3" w:rsidTr="00832980">
        <w:trPr>
          <w:trHeight w:val="47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465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Сбор, удаление отходов и очистка сточных вод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0602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90,10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90,10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0,00</w:t>
            </w:r>
          </w:p>
        </w:tc>
      </w:tr>
      <w:tr w:rsidR="003B2FF3" w:rsidRPr="003B2FF3" w:rsidTr="00832980">
        <w:trPr>
          <w:trHeight w:val="112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466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"Развитие жилищно-коммунального хозяйства и повышение энергетической эффективности в Невьянском муниципальном округе до 2030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90,10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90,10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32980">
        <w:trPr>
          <w:trHeight w:val="55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467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"Экологическая безопасность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0560000000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90,10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90,10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468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Утилизация ртутных ламп</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0560115690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90,10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90,10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469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0560115690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90,10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90,10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72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470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Охрана объектов растительного и животного мира и среды их обитания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0603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849,70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849,70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300,00</w:t>
            </w:r>
          </w:p>
        </w:tc>
      </w:tr>
      <w:tr w:rsidR="003B2FF3" w:rsidRPr="003B2FF3" w:rsidTr="00E234D3">
        <w:trPr>
          <w:trHeight w:val="98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471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"Развитие жилищно-коммунального хозяйства и повышение энергетической эффективности в Невьянском муниципальном округе до 2030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849,70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849,70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300,00</w:t>
            </w:r>
          </w:p>
        </w:tc>
      </w:tr>
      <w:tr w:rsidR="003B2FF3" w:rsidRPr="003B2FF3" w:rsidTr="00E234D3">
        <w:trPr>
          <w:trHeight w:val="56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472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"Экологическая безопасность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0560000000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849,70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849,70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300,00</w:t>
            </w:r>
          </w:p>
        </w:tc>
      </w:tr>
      <w:tr w:rsidR="003B2FF3" w:rsidRPr="003B2FF3" w:rsidTr="00E234D3">
        <w:trPr>
          <w:trHeight w:val="83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473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Обеспечение населения питьевой водой стандартного качества, реконструкция колодцев, обустройство родников и трубчатых колодцев (скважин)</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0560115630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E234D3">
        <w:trPr>
          <w:trHeight w:val="55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474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0560115630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72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475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Проведение биотехнических мероприятий по диким животным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0560115640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300,00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476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0560115640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300,00</w:t>
            </w:r>
          </w:p>
        </w:tc>
      </w:tr>
      <w:tr w:rsidR="003B2FF3" w:rsidRPr="003B2FF3" w:rsidTr="00E234D3">
        <w:trPr>
          <w:trHeight w:val="74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477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Комплекс противоэпидемических мероприятий, включая акарицидные и ларвицидные обработки, а также дератизацию на территории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0560115650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149,70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149,70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478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0560115650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149,70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149,70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E234D3">
        <w:trPr>
          <w:trHeight w:val="32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479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Другие вопросы в области охраны окружающей среды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0605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79 136,40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29 142,20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6 629,80</w:t>
            </w:r>
          </w:p>
        </w:tc>
      </w:tr>
      <w:tr w:rsidR="003B2FF3" w:rsidRPr="003B2FF3" w:rsidTr="00B34DDC">
        <w:trPr>
          <w:trHeight w:val="98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480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"Развитие жилищно-коммунального хозяйства и повышение энергетической эффективности в Невьянском муниципальном округе до 2030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79 136,40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29 142,20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6 629,80</w:t>
            </w:r>
          </w:p>
        </w:tc>
      </w:tr>
      <w:tr w:rsidR="003B2FF3" w:rsidRPr="003B2FF3" w:rsidTr="00B34DDC">
        <w:trPr>
          <w:trHeight w:val="55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481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"Экологическая безопасность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0560000000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79 136,40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29 142,20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6 629,80</w:t>
            </w:r>
          </w:p>
        </w:tc>
      </w:tr>
      <w:tr w:rsidR="003B2FF3" w:rsidRPr="003B2FF3" w:rsidTr="00B34DDC">
        <w:trPr>
          <w:trHeight w:val="98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482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Субсидия МУП "Невьянский водоканал" НМО на выполнение работ по очистке иловых полей очистных сооружений г. Невьянска от илового остатка с последующей его утилизацией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0560115603</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B34DDC">
        <w:trPr>
          <w:trHeight w:val="54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483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0560115603</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B34DDC">
        <w:trPr>
          <w:trHeight w:val="84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484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0560115603</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810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B41790">
        <w:trPr>
          <w:trHeight w:val="71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485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Оказание услуг (выполнение работ) в области экологической и природоохранной деятельности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0560115610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630,90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636,70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659,30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486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0560115610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630,90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636,70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659,30</w:t>
            </w:r>
          </w:p>
        </w:tc>
      </w:tr>
      <w:tr w:rsidR="003B2FF3" w:rsidRPr="003B2FF3" w:rsidTr="00B41790">
        <w:trPr>
          <w:trHeight w:val="84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487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Обеспечение проведения мероприятий, направленных на санитарную очистку и  утилизацию бытовых отходов (ликвидация несанкционированных свалок)</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0560115620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3 000,00</w:t>
            </w:r>
          </w:p>
        </w:tc>
      </w:tr>
      <w:tr w:rsidR="003B2FF3" w:rsidRPr="003B2FF3" w:rsidTr="00B41790">
        <w:trPr>
          <w:trHeight w:val="57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488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0560115620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3 000,00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489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Проведение экологических акций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0560115660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5,50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490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0560115660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5,50</w:t>
            </w:r>
          </w:p>
        </w:tc>
      </w:tr>
      <w:tr w:rsidR="003B2FF3" w:rsidRPr="003B2FF3" w:rsidTr="00B41790">
        <w:trPr>
          <w:trHeight w:val="108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491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Разработка проектно-сметной документации в целях реализации мероприятий, направленных на рекультивацию объектов размещения отходов, в том числе твердых коммунальных отходов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0560115П02</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25 500,00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25 500,00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B41790">
        <w:trPr>
          <w:trHeight w:val="55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492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0560115П02</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25 500,00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25 500,00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B41790">
        <w:trPr>
          <w:trHeight w:val="54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493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Рекультивация объектов размещения отходов, в том числе твердых коммунальных отходов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0560115П03</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2 965,00</w:t>
            </w:r>
          </w:p>
        </w:tc>
      </w:tr>
      <w:tr w:rsidR="003B2FF3" w:rsidRPr="003B2FF3" w:rsidTr="00B41790">
        <w:trPr>
          <w:trHeight w:val="56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494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0560115П03</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2 965,00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495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ОБРАЗОВАНИЕ</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0700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1 914 003,43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1 866 680,09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2 207 309,04</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496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Дошкольное образование</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0701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678 369,40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674 860,36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801 784,32</w:t>
            </w:r>
          </w:p>
        </w:tc>
      </w:tr>
      <w:tr w:rsidR="003B2FF3" w:rsidRPr="003B2FF3" w:rsidTr="00B41790">
        <w:trPr>
          <w:trHeight w:val="52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497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"Развитие системы образования в Невьянском муниципальном округе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678 369,40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674 860,36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801 784,32</w:t>
            </w:r>
          </w:p>
        </w:tc>
      </w:tr>
      <w:tr w:rsidR="003B2FF3" w:rsidRPr="003B2FF3" w:rsidTr="00B41790">
        <w:trPr>
          <w:trHeight w:val="55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498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"Развитие системы дошкольного образования в Невьянском муниципальном округе"</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0710000000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678 369,40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674 860,36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801 784,32</w:t>
            </w:r>
          </w:p>
        </w:tc>
      </w:tr>
      <w:tr w:rsidR="003B2FF3" w:rsidRPr="003B2FF3" w:rsidTr="00B41790">
        <w:trPr>
          <w:trHeight w:val="155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499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0710145110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383 615,00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403 882,00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433 377,00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500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0710145110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154 968,25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158 906,00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170 456,00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501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0710145110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228 646,75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244 976,00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262 921,00</w:t>
            </w:r>
          </w:p>
        </w:tc>
      </w:tr>
      <w:tr w:rsidR="003B2FF3" w:rsidRPr="003B2FF3" w:rsidTr="00B41790">
        <w:trPr>
          <w:trHeight w:val="155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502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0710145120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2 787,00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2 898,00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3 014,00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503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0710145120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1 124,80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1 160,00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1 205,00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504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0710145120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1 662,20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1 738,00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1 809,00</w:t>
            </w:r>
          </w:p>
        </w:tc>
      </w:tr>
      <w:tr w:rsidR="003B2FF3" w:rsidRPr="003B2FF3" w:rsidTr="00B41790">
        <w:trPr>
          <w:trHeight w:val="195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505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0710145310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23 013,10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25 424,00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27 201,00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506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0710145310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23 013,10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25 424,00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27 201,00</w:t>
            </w:r>
          </w:p>
        </w:tc>
      </w:tr>
      <w:tr w:rsidR="003B2FF3" w:rsidRPr="003B2FF3" w:rsidTr="00B41790">
        <w:trPr>
          <w:trHeight w:val="201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507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расходов на приобретение учебников и учебных пособий, средств обучения, игр, игрушек</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0710145320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143,00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148,00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154,00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508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0710145320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143,00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148,00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154,00</w:t>
            </w:r>
          </w:p>
        </w:tc>
      </w:tr>
      <w:tr w:rsidR="003B2FF3" w:rsidRPr="003B2FF3" w:rsidTr="00B41790">
        <w:trPr>
          <w:trHeight w:val="90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509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Организация предоставления дошкольного образования, создания условий для присмотра и ухода за детьми, содержания детей в муниципальных образовательных организациях</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0710167010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246 013,52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242 508,36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338 038,32</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510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0710167010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114 724,40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115 026,49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117 564,78</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511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0710167010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126 794,12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127 481,87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220 473,54</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512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Резервные средства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0710167010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870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4 495,00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B41790">
        <w:trPr>
          <w:trHeight w:val="169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513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Финансовое обеспечение расходов на текущий и капитальный ремонт, приведение в соответствие с требованиями пожарной безопасности и санитарного законодательства зданий и помещений, в которых размещаются муниципальные дошкольные учреждения, включая приобретение сопутствующих товаров (работ, услуг), разработка проектно-сметной и технической документации, госэкспертиза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0710167020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5 998,75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514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0710167020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890,96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515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0710167020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5 107,79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B41790">
        <w:trPr>
          <w:trHeight w:val="124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516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Финансовое обеспечение расходов, направленных на исполнение предписаний, представлений, предостережений и иных актов реагирования государственных надзорных органов, решений судов в отношении муниципальных дошкольных учреждений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0710167030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11 799,03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517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0710167030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8 377,63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518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0701</w:t>
            </w:r>
          </w:p>
        </w:tc>
        <w:tc>
          <w:tcPr>
            <w:tcW w:w="642" w:type="pct"/>
            <w:tcBorders>
              <w:top w:val="nil"/>
              <w:left w:val="nil"/>
              <w:bottom w:val="nil"/>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0710167030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3 421,40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B41790">
        <w:trPr>
          <w:trHeight w:val="51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519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Финансовое обеспечение расходов в рамках социально-экономического сотрудничества с АО «Невьянский цементник»</w:t>
            </w:r>
          </w:p>
        </w:tc>
        <w:tc>
          <w:tcPr>
            <w:tcW w:w="286" w:type="pct"/>
            <w:tcBorders>
              <w:top w:val="nil"/>
              <w:left w:val="nil"/>
              <w:bottom w:val="single" w:sz="4" w:space="0" w:color="000000"/>
              <w:right w:val="nil"/>
            </w:tcBorders>
            <w:shd w:val="clear" w:color="auto" w:fill="auto"/>
            <w:noWrap/>
            <w:vAlign w:val="bottom"/>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0701</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0710167050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5 000,00</w:t>
            </w:r>
          </w:p>
        </w:tc>
        <w:tc>
          <w:tcPr>
            <w:tcW w:w="546" w:type="pct"/>
            <w:tcBorders>
              <w:top w:val="nil"/>
              <w:left w:val="nil"/>
              <w:bottom w:val="single" w:sz="4" w:space="0" w:color="000000"/>
              <w:right w:val="single" w:sz="4" w:space="0" w:color="000000"/>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vAlign w:val="bottom"/>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520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nil"/>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0701</w:t>
            </w:r>
          </w:p>
        </w:tc>
        <w:tc>
          <w:tcPr>
            <w:tcW w:w="642" w:type="pct"/>
            <w:tcBorders>
              <w:top w:val="nil"/>
              <w:left w:val="single" w:sz="4" w:space="0" w:color="auto"/>
              <w:bottom w:val="single" w:sz="4" w:space="0" w:color="auto"/>
              <w:right w:val="single" w:sz="4" w:space="0" w:color="auto"/>
            </w:tcBorders>
            <w:shd w:val="clear" w:color="auto" w:fill="auto"/>
            <w:noWrap/>
            <w:vAlign w:val="bottom"/>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0710167050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B41790">
        <w:trPr>
          <w:trHeight w:val="62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521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"Новое качество жизни жителей Невьянского муниципального округа на период 2020-2027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B41790">
        <w:trPr>
          <w:trHeight w:val="54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522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"Профилактика терроризма и экстремизма в Невьянском муниципальном округе"</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0930000000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44678">
        <w:trPr>
          <w:trHeight w:val="99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523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Обеспечение безопасных условий функционирования муниципальных образовательных учреждений Невьянского муниципального округа в целях минимизации экстремистских и террористических проявлений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0930119180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524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0930119180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525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Общее образование</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957 840,48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919 332,46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1 118 471,08</w:t>
            </w:r>
          </w:p>
        </w:tc>
      </w:tr>
      <w:tr w:rsidR="003B2FF3" w:rsidRPr="003B2FF3" w:rsidTr="00B41790">
        <w:trPr>
          <w:trHeight w:val="65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526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"Развитие системы образования в Невьянском муниципальном округе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956 457,09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919 264,26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1 118 402,88</w:t>
            </w:r>
          </w:p>
        </w:tc>
      </w:tr>
      <w:tr w:rsidR="003B2FF3" w:rsidRPr="003B2FF3" w:rsidTr="00A24149">
        <w:trPr>
          <w:trHeight w:val="56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527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"Развитие системы общего образования в Невьянском муниципальном округе"</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956 457,09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919 264,26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1 118 402,88</w:t>
            </w:r>
          </w:p>
        </w:tc>
      </w:tr>
      <w:tr w:rsidR="003B2FF3" w:rsidRPr="003B2FF3" w:rsidTr="00A24149">
        <w:trPr>
          <w:trHeight w:val="197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528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0720145310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522 416,70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566 402,00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608 888,00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529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0720145310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299 442,64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325 477,00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349 757,00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530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0720145310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222 974,06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240 925,00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259 131,00</w:t>
            </w:r>
          </w:p>
        </w:tc>
      </w:tr>
      <w:tr w:rsidR="003B2FF3" w:rsidRPr="003B2FF3" w:rsidTr="00A24149">
        <w:trPr>
          <w:trHeight w:val="194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531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расходов на  приобретение учебников и учебных пособий, средств обучения, игр, игрушек</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0720145320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28 486,70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19 373,00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20 148,00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532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0720145320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20 059,80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13 760,00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14 310,00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533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0720145320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8 426,90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5 613,00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5 838,00</w:t>
            </w:r>
          </w:p>
        </w:tc>
      </w:tr>
      <w:tr w:rsidR="003B2FF3" w:rsidRPr="003B2FF3" w:rsidTr="00A24149">
        <w:trPr>
          <w:trHeight w:val="80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534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Финансовое обеспечение расходов на осуществление мероприятий по организации питания в муниципальных общеобразовательных учреждениях</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0720145400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47 600,65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49 590,00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51 575,00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535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0720145400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24 583,00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25 566,00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26 590,00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536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0720145400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23 017,65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24 024,00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24 985,00</w:t>
            </w:r>
          </w:p>
        </w:tc>
      </w:tr>
      <w:tr w:rsidR="003B2FF3" w:rsidRPr="003B2FF3" w:rsidTr="00A24149">
        <w:trPr>
          <w:trHeight w:val="81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537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Создание в муниципальных общеобразовательных организациях условий для организации горячего питания обучающихся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0720145410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1 680,10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538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0720145410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754,22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539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0720145410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925,88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44678">
        <w:trPr>
          <w:trHeight w:val="155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540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072Ю653030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47 793,90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541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072Ю653030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27 490,49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542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072Ю653030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20 303,41</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44678">
        <w:trPr>
          <w:trHeight w:val="82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543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07201L3040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27 962,90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26 135,50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25 149,80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544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07201L3040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15 100,00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14 113,20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13 580,80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545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07201L3040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12 862,90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12 022,30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11 569,00</w:t>
            </w:r>
          </w:p>
        </w:tc>
      </w:tr>
      <w:tr w:rsidR="003B2FF3" w:rsidRPr="003B2FF3" w:rsidTr="00844678">
        <w:trPr>
          <w:trHeight w:val="165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546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государственных профессиональных образовательных организаций на условиях софинансирования из федерального бюджета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072Ю650500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988,30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547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072Ю650500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628,92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548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072Ю650500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359,38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557A5">
        <w:trPr>
          <w:trHeight w:val="82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549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Реализация мероприятий по модернизации школьных систем образования на условиях софинансирования из федерального бюджета (с однолетним циклом выполнения работ)</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072Ю457501</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24 472,52</w:t>
            </w:r>
          </w:p>
        </w:tc>
      </w:tr>
      <w:tr w:rsidR="003B2FF3" w:rsidRPr="003B2FF3" w:rsidTr="008557A5">
        <w:trPr>
          <w:trHeight w:val="54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550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072Ю457501</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24 472,52</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551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072Ю457501</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557A5">
        <w:trPr>
          <w:trHeight w:val="84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552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Реализация мероприятий по модернизации школьных систем образования на условиях софинансирования из федерального бюджета (с двухлетним циклом выполнения работ)</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072Ю457502</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19 216,41</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120 030,48</w:t>
            </w:r>
          </w:p>
        </w:tc>
      </w:tr>
      <w:tr w:rsidR="003B2FF3" w:rsidRPr="003B2FF3" w:rsidTr="008557A5">
        <w:trPr>
          <w:trHeight w:val="56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553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072Ю457502</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19 216,41</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120 030,48</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554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072Ю457502</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557A5">
        <w:trPr>
          <w:trHeight w:val="76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555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Организация предоставления общего образования и создание условий для содержания детей в муниципальных общеобразовательных организациях</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0720167200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214 222,33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210 187,41</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213 752,61</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556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0720167200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121 111,24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122 617,04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124 988,03</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557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0720167200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87 275,59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87 570,37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88 764,58</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558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Резервные средства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0720167200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870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5 835,50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557A5">
        <w:trPr>
          <w:trHeight w:val="185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559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Финансовое обеспечение расходов на текущий и капитальный ремонт, приведение в соответствие с требованиями пожарной безопасности и санитарного законодательства зданий и помещений, в которых размещаются муниципальные общеобразовательные учреждения, включая приобретение сопутствующих товаров (работ, услуг), разработка проектно-сметной и технической документации, госэкспертиза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0720167210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8 829,77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24 676,94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50 703,47</w:t>
            </w:r>
          </w:p>
        </w:tc>
      </w:tr>
      <w:tr w:rsidR="003B2FF3" w:rsidRPr="003B2FF3" w:rsidTr="008557A5">
        <w:trPr>
          <w:trHeight w:val="56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560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0720167210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24 676,94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50 703,47</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561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0720167210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8 251,68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562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0720167210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578,09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557A5">
        <w:trPr>
          <w:trHeight w:val="66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563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Финансовое обеспечение расходов в рамках социально-экономического сотрудничества с АО «Невьянский цементник»</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0720167215</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1 100,00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564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0720167215</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1 100,00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557A5">
        <w:trPr>
          <w:trHeight w:val="144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565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Мера социальной поддержки по частичной оплате за организованное в муниципальных общеобразовательных учреждениях Невьянского муниципального округа горячее питание обучающихся на добровольной основе за счёт средств родителей (законных представителей) (или обучающихся)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0720167240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3 508,33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3 683,00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3 683,00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566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0720167240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1 818,33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1 993,00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1 993,00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567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0720167240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1 690,00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1 690,00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1 690,00</w:t>
            </w:r>
          </w:p>
        </w:tc>
      </w:tr>
      <w:tr w:rsidR="003B2FF3" w:rsidRPr="003B2FF3" w:rsidTr="008557A5">
        <w:trPr>
          <w:trHeight w:val="127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568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Финансовое обеспечение расходов, направленных на исполнение предписаний, представлений, предостережений и иных актов реагирования государственных надзорных органов, решений судов в отношении муниципальных общеобразовательных учреждений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0720167250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21 049,31</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569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0720167250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16 472,10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570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0720167250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4 577,21</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557A5">
        <w:trPr>
          <w:trHeight w:val="67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571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Обеспечение мероприятий по оборудованию спортивных площадок в общеобразовательных организациях</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0720167260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28 288,00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572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0720167260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28 288,00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557A5">
        <w:trPr>
          <w:trHeight w:val="60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573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Создание и обеспечение функционирования центров образования "Точка роста"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0720167270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850,00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574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0720167270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850,00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557A5">
        <w:trPr>
          <w:trHeight w:val="76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575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Создание в муниципальных общеобразовательных организациях условий для организации горячего питания обучающихся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07201S5410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1 680,10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576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07201S5410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754,22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577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07201S5410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925,88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557A5">
        <w:trPr>
          <w:trHeight w:val="66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578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"Новое качество жизни жителей Невьянского муниципального округа на период 2020-2027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1 326,19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557A5">
        <w:trPr>
          <w:trHeight w:val="69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579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"Профилактика терроризма и экстремизма в Невьянском муниципальном округе"</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0930000000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1 326,19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557A5">
        <w:trPr>
          <w:trHeight w:val="98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580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Обеспечение безопасных условий функционирования муниципальных образовательных учреждений Невьянского муниципального округа в целях минимизации экстремистских и террористических проявлений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0930119180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1 326,19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581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0930119180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1 326,19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582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0930119180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557A5">
        <w:trPr>
          <w:trHeight w:val="98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583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"Формирование законопослушного поведения участников дорожного движения на территории Невьянского муниципального округа на 2020-2027 годы"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1500000000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57,20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68,20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68,20</w:t>
            </w:r>
          </w:p>
        </w:tc>
      </w:tr>
      <w:tr w:rsidR="003B2FF3" w:rsidRPr="003B2FF3" w:rsidTr="00195D67">
        <w:trPr>
          <w:trHeight w:val="72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584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Создание и оборудование кабинетов "Светофор" в образовательных учреждениях</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1500119330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57,20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68,20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68,20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585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1500119330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57,20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57,20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57,20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586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1500119330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587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Дополнительное образование детей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0703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152 059,83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162 062,19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172 368,57</w:t>
            </w:r>
          </w:p>
        </w:tc>
      </w:tr>
      <w:tr w:rsidR="003B2FF3" w:rsidRPr="003B2FF3" w:rsidTr="008557A5">
        <w:trPr>
          <w:trHeight w:val="55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588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"Развитие системы образования в Невьянском муниципальном округе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66 212,57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70 020,95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74 370,99</w:t>
            </w:r>
          </w:p>
        </w:tc>
      </w:tr>
      <w:tr w:rsidR="003B2FF3" w:rsidRPr="003B2FF3" w:rsidTr="008557A5">
        <w:trPr>
          <w:trHeight w:val="85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589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"Развитие системы дополнительного образования, отдыха и оздоровления детей в Невьянском муниципальном округе"</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0730000000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66 212,57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70 020,95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74 370,99</w:t>
            </w:r>
          </w:p>
        </w:tc>
      </w:tr>
      <w:tr w:rsidR="003B2FF3" w:rsidRPr="003B2FF3" w:rsidTr="008557A5">
        <w:trPr>
          <w:trHeight w:val="83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590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Организация предоставления дополнительного образования детей в муниципальных организациях дополнительного образования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0730167300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58 230,77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61 960,10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66 310,14</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591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0730167300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19 833,67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21 125,87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22 584,57</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592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0730167300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38 006,80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40 834,23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43 725,57</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593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Резервные средства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0730167300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870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390,30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557A5">
        <w:trPr>
          <w:trHeight w:val="142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594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Финансовое обеспечение расходов на текущий и капитальный ремонт, приведение в соответствие с требованиями пожарной безопасности и санитарного законодательства зданий и помещений, в которых размещаются муниципальные учреждения дополнительного образования детей, включая приобретение сопутствующих товаров (работ, услуг)</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0730167320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595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0730167320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557A5">
        <w:trPr>
          <w:trHeight w:val="61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596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Обеспечение персонифицированного финансирования дополнительного образования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0730167340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7 981,80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8 060,85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8 060,85</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597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0730167340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1 192,32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1 150,00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1 150,00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598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0730167340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4 092,12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3 883,15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3 883,15</w:t>
            </w:r>
          </w:p>
        </w:tc>
      </w:tr>
      <w:tr w:rsidR="003B2FF3" w:rsidRPr="003B2FF3" w:rsidTr="008557A5">
        <w:trPr>
          <w:trHeight w:val="98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599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0730167340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2 697,36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3 027,70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3 027,70</w:t>
            </w:r>
          </w:p>
        </w:tc>
      </w:tr>
      <w:tr w:rsidR="003B2FF3" w:rsidRPr="003B2FF3" w:rsidTr="008557A5">
        <w:trPr>
          <w:trHeight w:val="70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600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"Развитие культуры и туризма в Невьянском муниципальном округе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85 836,26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92 041,24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97 997,58</w:t>
            </w:r>
          </w:p>
        </w:tc>
      </w:tr>
      <w:tr w:rsidR="003B2FF3" w:rsidRPr="003B2FF3" w:rsidTr="008557A5">
        <w:trPr>
          <w:trHeight w:val="55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601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"Развитие дополнительного образования в области искусства"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0830000000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85 836,26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92 041,24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97 997,58</w:t>
            </w:r>
          </w:p>
        </w:tc>
      </w:tr>
      <w:tr w:rsidR="003B2FF3" w:rsidRPr="003B2FF3" w:rsidTr="008557A5">
        <w:trPr>
          <w:trHeight w:val="69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602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Организация и обеспечение деятельности  муниципальных учреждений дополнительного образования в области искусства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0830188320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85 303,38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91 391,68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97 997,58</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603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0830188320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85 064,18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91 391,68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97 997,58</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604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Резервные средства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0830188320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870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239,20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557A5">
        <w:trPr>
          <w:trHeight w:val="150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605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Текущий и капитальный ремонт зданий и помещений, в которых размещаются муниципальные организации дополнительного образования в сфере искусства, приведение в соответствие с требованиями пожарной безопасности и санитарного законодательства, включая разработку и экспертизу проектно-сметной документации и технической документации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0830188330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532,88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649,56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606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0830188330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532,88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649,56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557A5">
        <w:trPr>
          <w:trHeight w:val="105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607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"Формирование законопослушного поведения участников дорожного движения на территории Невьянского муниципального округа на 2020-2027 годы"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1500000000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557A5">
        <w:trPr>
          <w:trHeight w:val="55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608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Проведение мероприятий по профилактике безопасности дорожного движения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1500119300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609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1500119300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557A5">
        <w:trPr>
          <w:trHeight w:val="61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610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Профессиональная подготовка, переподготовка и повышение квалификации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0705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119,26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161,20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291,20</w:t>
            </w:r>
          </w:p>
        </w:tc>
      </w:tr>
      <w:tr w:rsidR="003B2FF3" w:rsidRPr="003B2FF3" w:rsidTr="008557A5">
        <w:trPr>
          <w:trHeight w:val="84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611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"Совершенствование муниципального управления на территории Невьянского муниципального округа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46,50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83,20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83,20</w:t>
            </w:r>
          </w:p>
        </w:tc>
      </w:tr>
      <w:tr w:rsidR="003B2FF3" w:rsidRPr="003B2FF3" w:rsidTr="008557A5">
        <w:trPr>
          <w:trHeight w:val="56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612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"Развитие муниципальной службы в Невьянском муниципальном округе"</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46,50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83,20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83,20</w:t>
            </w:r>
          </w:p>
        </w:tc>
      </w:tr>
      <w:tr w:rsidR="003B2FF3" w:rsidRPr="003B2FF3" w:rsidTr="008557A5">
        <w:trPr>
          <w:trHeight w:val="83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613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Профессиональная подготовка, переподготовка и повышение квалификации муниципальных служащих и лиц, замещающих муниципальные должности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0110111050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46,50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83,20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83,20</w:t>
            </w:r>
          </w:p>
        </w:tc>
      </w:tr>
      <w:tr w:rsidR="003B2FF3" w:rsidRPr="003B2FF3" w:rsidTr="008557A5">
        <w:trPr>
          <w:trHeight w:val="55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614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0110111050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46,50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83,20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83,20</w:t>
            </w:r>
          </w:p>
        </w:tc>
      </w:tr>
      <w:tr w:rsidR="003B2FF3" w:rsidRPr="003B2FF3" w:rsidTr="008557A5">
        <w:trPr>
          <w:trHeight w:val="98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615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"Развитие жилищно-коммунального хозяйства и повышение энергетической эффективности в Невьянском муниципальном округе до 2030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695952">
        <w:trPr>
          <w:trHeight w:val="56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616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"Организация и содержание объектов благоустройства"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557A5">
        <w:trPr>
          <w:trHeight w:val="54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617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финансовое обеспечение выполнения функций муниципальным казенным учреждением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0540115580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557A5">
        <w:trPr>
          <w:trHeight w:val="69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618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0540115580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8557A5">
        <w:trPr>
          <w:trHeight w:val="70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619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"Развитие системы образования в Невьянском муниципальном округе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7,98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5,00</w:t>
            </w:r>
          </w:p>
        </w:tc>
      </w:tr>
      <w:tr w:rsidR="003B2FF3" w:rsidRPr="003B2FF3" w:rsidTr="008557A5">
        <w:trPr>
          <w:trHeight w:val="84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620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"Обеспечение реализации муниципальной программы "Развитие муниципальной системы образования в Невьянском муниципальном округе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0740000000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7,98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5,00</w:t>
            </w:r>
          </w:p>
        </w:tc>
      </w:tr>
      <w:tr w:rsidR="003B2FF3" w:rsidRPr="003B2FF3" w:rsidTr="008557A5">
        <w:trPr>
          <w:trHeight w:val="83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621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Профессиональная подготовка переподготовка и повышение квалификации муниципальных служащих и лиц, замещающих муниципальные должности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0740111050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7,98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5,00</w:t>
            </w:r>
          </w:p>
        </w:tc>
      </w:tr>
      <w:tr w:rsidR="003B2FF3" w:rsidRPr="003B2FF3" w:rsidTr="008557A5">
        <w:trPr>
          <w:trHeight w:val="70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622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0740111050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7,98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5,00</w:t>
            </w:r>
          </w:p>
        </w:tc>
      </w:tr>
      <w:tr w:rsidR="003B2FF3" w:rsidRPr="003B2FF3" w:rsidTr="00695952">
        <w:trPr>
          <w:trHeight w:val="69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623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"Управление муниципальными финансами Невьянского муниципального округа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1300000000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19,01</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22,00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152,00</w:t>
            </w:r>
          </w:p>
        </w:tc>
      </w:tr>
      <w:tr w:rsidR="003B2FF3" w:rsidRPr="003B2FF3" w:rsidTr="008557A5">
        <w:trPr>
          <w:trHeight w:val="84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624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"Обеспечение реализации муниципальной программы "Управление муниципальными финансами Невьянского муниципального округа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1340000000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19,01</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22,00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152,00</w:t>
            </w:r>
          </w:p>
        </w:tc>
      </w:tr>
      <w:tr w:rsidR="003B2FF3" w:rsidRPr="003B2FF3" w:rsidTr="008557A5">
        <w:trPr>
          <w:trHeight w:val="85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625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Профессиональная подготовка переподготовка и повышение квалификации муниципальных служащих и лиц, замещающих муниципальные должности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1340111050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19,01</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22,00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152,00</w:t>
            </w:r>
          </w:p>
        </w:tc>
      </w:tr>
      <w:tr w:rsidR="003B2FF3" w:rsidRPr="003B2FF3" w:rsidTr="00695952">
        <w:trPr>
          <w:trHeight w:val="68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626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1340111050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19,01</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22,00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152,00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627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Непрограммные мероприятия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5,77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51,00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51,00</w:t>
            </w:r>
          </w:p>
        </w:tc>
      </w:tr>
      <w:tr w:rsidR="003B2FF3" w:rsidRPr="003B2FF3" w:rsidTr="00695952">
        <w:trPr>
          <w:trHeight w:val="75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628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Профессиональная подготовка, переподготовка и повышение квалификации муниципальных служащих и лиц, замещающих муниципальные должности.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7000111050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5,77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51,00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51,00</w:t>
            </w:r>
          </w:p>
        </w:tc>
      </w:tr>
      <w:tr w:rsidR="003B2FF3" w:rsidRPr="003B2FF3" w:rsidTr="00695952">
        <w:trPr>
          <w:trHeight w:val="69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629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0705</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7000111050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5,77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51,00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51,00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630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Молодежная политика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14 950,14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11 189,64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11 519,94</w:t>
            </w:r>
          </w:p>
        </w:tc>
      </w:tr>
      <w:tr w:rsidR="003B2FF3" w:rsidRPr="003B2FF3" w:rsidTr="00695952">
        <w:trPr>
          <w:trHeight w:val="61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631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"Новое качество жизни жителей Невьянского муниципального округа на период 2020-2027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82,40</w:t>
            </w:r>
          </w:p>
        </w:tc>
      </w:tr>
      <w:tr w:rsidR="003B2FF3" w:rsidRPr="003B2FF3" w:rsidTr="00695952">
        <w:trPr>
          <w:trHeight w:val="55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632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"Профилактика заболеваний и формирование здорового образа жизни"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0920000000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82,40</w:t>
            </w:r>
          </w:p>
        </w:tc>
      </w:tr>
      <w:tr w:rsidR="003B2FF3" w:rsidRPr="003B2FF3" w:rsidTr="00195D67">
        <w:trPr>
          <w:trHeight w:val="72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633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Проведение мероприятий по профилактике заболеваний ВИЧ/СПИД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0920119010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22,90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22,90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22,90</w:t>
            </w:r>
          </w:p>
        </w:tc>
      </w:tr>
      <w:tr w:rsidR="003B2FF3" w:rsidRPr="003B2FF3" w:rsidTr="00695952">
        <w:trPr>
          <w:trHeight w:val="54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634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0920119010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22,90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22,90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22,90</w:t>
            </w:r>
          </w:p>
        </w:tc>
      </w:tr>
      <w:tr w:rsidR="003B2FF3" w:rsidRPr="003B2FF3" w:rsidTr="00695952">
        <w:trPr>
          <w:trHeight w:val="54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635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Проведение мероприятий по противодействию злоупотребления наркотиками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0920119040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22,90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22,90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22,90</w:t>
            </w:r>
          </w:p>
        </w:tc>
      </w:tr>
      <w:tr w:rsidR="003B2FF3" w:rsidRPr="003B2FF3" w:rsidTr="00695952">
        <w:trPr>
          <w:trHeight w:val="57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636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0920119040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22,90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22,90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22,90</w:t>
            </w:r>
          </w:p>
        </w:tc>
      </w:tr>
      <w:tr w:rsidR="003B2FF3" w:rsidRPr="003B2FF3" w:rsidTr="00695952">
        <w:trPr>
          <w:trHeight w:val="56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637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Содействие в проведении мероприятий по предотвращению асоциальных явлений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0920119090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36,60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36,60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36,60</w:t>
            </w:r>
          </w:p>
        </w:tc>
      </w:tr>
      <w:tr w:rsidR="003B2FF3" w:rsidRPr="003B2FF3" w:rsidTr="00695952">
        <w:trPr>
          <w:trHeight w:val="53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638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0920119090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36,60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36,60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36,60</w:t>
            </w:r>
          </w:p>
        </w:tc>
      </w:tr>
      <w:tr w:rsidR="003B2FF3" w:rsidRPr="003B2FF3" w:rsidTr="00695952">
        <w:trPr>
          <w:trHeight w:val="84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639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"Развитие физической культуры, спорта и молодежной политики в Невьянском муниципальном округе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14 777,74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11 017,24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11 347,54</w:t>
            </w:r>
          </w:p>
        </w:tc>
      </w:tr>
      <w:tr w:rsidR="003B2FF3" w:rsidRPr="003B2FF3" w:rsidTr="00695952">
        <w:trPr>
          <w:trHeight w:val="56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640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"Молодежь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1110000000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12 640,84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9 517,44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9 805,24</w:t>
            </w:r>
          </w:p>
        </w:tc>
      </w:tr>
      <w:tr w:rsidR="003B2FF3" w:rsidRPr="003B2FF3" w:rsidTr="00695952">
        <w:trPr>
          <w:trHeight w:val="55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641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Реализация мероприятий по работе с молодежью на территории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1110119700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394,60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394,60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394,60</w:t>
            </w:r>
          </w:p>
        </w:tc>
      </w:tr>
      <w:tr w:rsidR="003B2FF3" w:rsidRPr="003B2FF3" w:rsidTr="00695952">
        <w:trPr>
          <w:trHeight w:val="56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642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1110119700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394,60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394,60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394,60</w:t>
            </w:r>
          </w:p>
        </w:tc>
      </w:tr>
      <w:tr w:rsidR="003B2FF3" w:rsidRPr="003B2FF3" w:rsidTr="00695952">
        <w:trPr>
          <w:trHeight w:val="55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643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Реализация практик поддержки и развития добровольчества (волонтерства)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1110119705</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335,00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350,00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350,00</w:t>
            </w:r>
          </w:p>
        </w:tc>
      </w:tr>
      <w:tr w:rsidR="003B2FF3" w:rsidRPr="003B2FF3" w:rsidTr="00695952">
        <w:trPr>
          <w:trHeight w:val="55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644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1110119705</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335,00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350,00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350,00</w:t>
            </w:r>
          </w:p>
        </w:tc>
      </w:tr>
      <w:tr w:rsidR="003B2FF3" w:rsidRPr="003B2FF3" w:rsidTr="00695952">
        <w:trPr>
          <w:trHeight w:val="55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645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Обеспечение деятельности муниципальных учреждений по работе с молодежью</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1110119710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9 030,94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8 772,84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9 060,64</w:t>
            </w:r>
          </w:p>
        </w:tc>
      </w:tr>
      <w:tr w:rsidR="003B2FF3" w:rsidRPr="003B2FF3" w:rsidTr="00695952">
        <w:trPr>
          <w:trHeight w:val="42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646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выплаты персоналу казенных учреждений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1110119710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7 122,80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7 194,10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7 481,90</w:t>
            </w:r>
          </w:p>
        </w:tc>
      </w:tr>
      <w:tr w:rsidR="003B2FF3" w:rsidRPr="003B2FF3" w:rsidTr="00695952">
        <w:trPr>
          <w:trHeight w:val="54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647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1110119710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1 821,78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1 492,38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1 492,38</w:t>
            </w:r>
          </w:p>
        </w:tc>
      </w:tr>
      <w:tr w:rsidR="003B2FF3" w:rsidRPr="003B2FF3" w:rsidTr="00695952">
        <w:trPr>
          <w:trHeight w:val="28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648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Уплата налогов, сборов и иных платежей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1110119710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850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86,36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86,36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86,36</w:t>
            </w:r>
          </w:p>
        </w:tc>
      </w:tr>
      <w:tr w:rsidR="003B2FF3" w:rsidRPr="003B2FF3" w:rsidTr="00695952">
        <w:trPr>
          <w:trHeight w:val="96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649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Текущий и капитальный ремонт зданий и помещений, в которых размещаются муниципальные учреждения по работе с молодежью, включая разработку проектно-сметной и технической документации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1110119715</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1 092,50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695952">
        <w:trPr>
          <w:trHeight w:val="57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650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1110119715</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1 092,50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695952">
        <w:trPr>
          <w:trHeight w:val="83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651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Содействие в трудоустройстве в летний период молодежи и подростков, для выполнения работ по благоустройству и озеленению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1110119840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1 569,00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652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1110119840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1 569,00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695952">
        <w:trPr>
          <w:trHeight w:val="46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653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Организация и проведение мероприятий в сфере молодежной политики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1110148600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109,40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695952">
        <w:trPr>
          <w:trHeight w:val="5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654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1110148600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109,40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72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655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Организация и проведение мероприятий в сфере молодежной политики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11101S8600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109,40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695952">
        <w:trPr>
          <w:trHeight w:val="56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656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11101S8600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109,40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695952">
        <w:trPr>
          <w:trHeight w:val="83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657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"Патриотическое воспитание и подготовка к военной службе молодежи в Невьянском муниципальном округе" на 2020 - 2027 годы"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1120000000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2 136,90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1 499,80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1 542,30</w:t>
            </w:r>
          </w:p>
        </w:tc>
      </w:tr>
      <w:tr w:rsidR="003B2FF3" w:rsidRPr="003B2FF3" w:rsidTr="00695952">
        <w:trPr>
          <w:trHeight w:val="41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658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Мероприятия по  патриотическому воспитанию  граждан</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1120119730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786,60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262,60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262,60</w:t>
            </w:r>
          </w:p>
        </w:tc>
      </w:tr>
      <w:tr w:rsidR="003B2FF3" w:rsidRPr="003B2FF3" w:rsidTr="00695952">
        <w:trPr>
          <w:trHeight w:val="50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659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1120119730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262,60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262,60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262,60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660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1120119730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524,00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695952">
        <w:trPr>
          <w:trHeight w:val="38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661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Мероприятия по подготовке молодежи к военной службе</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1120119740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1 226,70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1 237,20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1 279,70</w:t>
            </w:r>
          </w:p>
        </w:tc>
      </w:tr>
      <w:tr w:rsidR="003B2FF3" w:rsidRPr="003B2FF3" w:rsidTr="00695952">
        <w:trPr>
          <w:trHeight w:val="42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662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выплаты персоналу казенных учреждений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1120119740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1 050,00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1 060,50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1 103,00</w:t>
            </w:r>
          </w:p>
        </w:tc>
      </w:tr>
      <w:tr w:rsidR="003B2FF3" w:rsidRPr="003B2FF3" w:rsidTr="00695952">
        <w:trPr>
          <w:trHeight w:val="55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663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1120119740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176,70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176,70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176,70</w:t>
            </w:r>
          </w:p>
        </w:tc>
      </w:tr>
      <w:tr w:rsidR="003B2FF3" w:rsidRPr="003B2FF3" w:rsidTr="00695952">
        <w:trPr>
          <w:trHeight w:val="56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664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Организация военно-патриотического воспитания и допризывной подготовки молодых граждан</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1120148700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61,80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695952">
        <w:trPr>
          <w:trHeight w:val="54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665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1120148700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61,80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695952">
        <w:trPr>
          <w:trHeight w:val="60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666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Организация военно-патриотического воспитания и допризывной подготовки молодых граждан</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11201S8700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61,80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695952">
        <w:trPr>
          <w:trHeight w:val="65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667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11201S8700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61,80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695952">
        <w:trPr>
          <w:trHeight w:val="99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668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"Формирование законопослушного поведения участников дорожного движения на территории Невьянского муниципального округа на 2020-2027 годы"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1500000000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90,00</w:t>
            </w:r>
          </w:p>
        </w:tc>
      </w:tr>
      <w:tr w:rsidR="003B2FF3" w:rsidRPr="003B2FF3" w:rsidTr="00695952">
        <w:trPr>
          <w:trHeight w:val="69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669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Проведение мероприятий по профилактике безопасности дорожного движения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1500119300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90,00</w:t>
            </w:r>
          </w:p>
        </w:tc>
      </w:tr>
      <w:tr w:rsidR="003B2FF3" w:rsidRPr="003B2FF3" w:rsidTr="00695952">
        <w:trPr>
          <w:trHeight w:val="55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670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0707</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1500119300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671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Другие вопросы в области образования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110 664,32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99 074,24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102 873,93</w:t>
            </w:r>
          </w:p>
        </w:tc>
      </w:tr>
      <w:tr w:rsidR="003B2FF3" w:rsidRPr="003B2FF3" w:rsidTr="00695952">
        <w:trPr>
          <w:trHeight w:val="56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672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"Развитие системы образования в Невьянском муниципальном округе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110 629,17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99 074,24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102 873,93</w:t>
            </w:r>
          </w:p>
        </w:tc>
      </w:tr>
      <w:tr w:rsidR="003B2FF3" w:rsidRPr="003B2FF3" w:rsidTr="00695952">
        <w:trPr>
          <w:trHeight w:val="55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673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"Развитие системы общего образования в Невьянском муниципальном округе"</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3 960,10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208,00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208,00</w:t>
            </w:r>
          </w:p>
        </w:tc>
      </w:tr>
      <w:tr w:rsidR="003B2FF3" w:rsidRPr="003B2FF3" w:rsidTr="0000249A">
        <w:trPr>
          <w:trHeight w:val="98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674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072Ю651790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3 736,10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675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072Ю651790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2 377,52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676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072Ю651790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1 358,58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695952">
        <w:trPr>
          <w:trHeight w:val="110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677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Премии главы Невьянского муниципального округа для обучающихся и педагогических работников образовательных организаций, расположенных на территории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0720167280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224,00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208,00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208,00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678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Премии и гранты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0720167280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350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224,00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208,00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208,00</w:t>
            </w:r>
          </w:p>
        </w:tc>
      </w:tr>
      <w:tr w:rsidR="003B2FF3" w:rsidRPr="003B2FF3" w:rsidTr="0000249A">
        <w:trPr>
          <w:trHeight w:val="75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679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"Развитие системы дополнительного образования, отдыха и оздоровления детей в Невьянском муниципальном округе"</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0730000000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38 530,80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33 498,88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34 827,45</w:t>
            </w:r>
          </w:p>
        </w:tc>
      </w:tr>
      <w:tr w:rsidR="003B2FF3" w:rsidRPr="003B2FF3" w:rsidTr="0000249A">
        <w:trPr>
          <w:trHeight w:val="154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680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0730145500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1 923,90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2 000,90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2 080,90</w:t>
            </w:r>
          </w:p>
        </w:tc>
      </w:tr>
      <w:tr w:rsidR="003B2FF3" w:rsidRPr="003B2FF3" w:rsidTr="0000249A">
        <w:trPr>
          <w:trHeight w:val="55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681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0730145500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1 923,90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2 000,90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2 080,90</w:t>
            </w:r>
          </w:p>
        </w:tc>
      </w:tr>
      <w:tr w:rsidR="003B2FF3" w:rsidRPr="003B2FF3" w:rsidTr="00266AD9">
        <w:trPr>
          <w:trHeight w:val="84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682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0730145600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16 133,60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16 779,20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17 450,40</w:t>
            </w:r>
          </w:p>
        </w:tc>
      </w:tr>
      <w:tr w:rsidR="003B2FF3" w:rsidRPr="003B2FF3" w:rsidTr="00266AD9">
        <w:trPr>
          <w:trHeight w:val="56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683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0730145600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13 750,15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16 779,20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17 450,40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684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0730145600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1 418,59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685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0730145600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964,86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266AD9">
        <w:trPr>
          <w:trHeight w:val="98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686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0730145610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4 346,90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266AD9">
        <w:trPr>
          <w:trHeight w:val="56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687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0730145610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688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0730145610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2 605,58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689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0730145610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1 741,32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266AD9">
        <w:trPr>
          <w:trHeight w:val="66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690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Организация отдыха детей в каникулярное время за счет средств местного бюджета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0730167310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1 733,41</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284,50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284,50</w:t>
            </w:r>
          </w:p>
        </w:tc>
      </w:tr>
      <w:tr w:rsidR="003B2FF3" w:rsidRPr="003B2FF3" w:rsidTr="00266AD9">
        <w:trPr>
          <w:trHeight w:val="56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691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0730167310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1 733,41</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284,50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284,50</w:t>
            </w:r>
          </w:p>
        </w:tc>
      </w:tr>
      <w:tr w:rsidR="003B2FF3" w:rsidRPr="003B2FF3" w:rsidTr="00266AD9">
        <w:trPr>
          <w:trHeight w:val="83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692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Обеспечение деятельности образовательных учреждений по осуществлению полномочий по организации отдыха детей в каникулярное время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0730167360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513,67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693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0730167360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374,05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694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0730167360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139,62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266AD9">
        <w:trPr>
          <w:trHeight w:val="80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695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07301S5600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13 879,32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14 434,28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15 011,65</w:t>
            </w:r>
          </w:p>
        </w:tc>
      </w:tr>
      <w:tr w:rsidR="003B2FF3" w:rsidRPr="003B2FF3" w:rsidTr="00266AD9">
        <w:trPr>
          <w:trHeight w:val="56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696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07301S5600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9 227,04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14 434,28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15 011,65</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697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07301S5600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3 241,27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698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07301S5600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1 411,01</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266AD9">
        <w:trPr>
          <w:trHeight w:val="80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699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"Обеспечение реализации муниципальной программы "Развитие муниципальной системы образования в Невьянском муниципальном округе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0740000000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68 138,27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65 367,36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67 838,48</w:t>
            </w:r>
          </w:p>
        </w:tc>
      </w:tr>
      <w:tr w:rsidR="003B2FF3" w:rsidRPr="003B2FF3" w:rsidTr="00266AD9">
        <w:trPr>
          <w:trHeight w:val="42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700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Обеспечение деятельности муниципального органа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0740111040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12 837,22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12 957,50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13 431,00</w:t>
            </w:r>
          </w:p>
        </w:tc>
      </w:tr>
      <w:tr w:rsidR="003B2FF3" w:rsidRPr="003B2FF3" w:rsidTr="00BF7846">
        <w:trPr>
          <w:trHeight w:val="55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701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0740111040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11 770,14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11 830,80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12 304,30</w:t>
            </w:r>
          </w:p>
        </w:tc>
      </w:tr>
      <w:tr w:rsidR="003B2FF3" w:rsidRPr="003B2FF3" w:rsidTr="00266AD9">
        <w:trPr>
          <w:trHeight w:val="56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702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0740111040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1 067,08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1 126,70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1 126,70</w:t>
            </w:r>
          </w:p>
        </w:tc>
      </w:tr>
      <w:tr w:rsidR="003B2FF3" w:rsidRPr="003B2FF3" w:rsidTr="00BF7846">
        <w:trPr>
          <w:trHeight w:val="169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703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Предоставление меры социальной поддержки - выплата стипендии гражданам, обучающимся по договорам целевого обучения, заключенным с образовательными организациями высшего или среднего профессионального образования педагогической направленности и с управлением образования Невьянского муниципального округа или общеобразовательными учреждениями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0740167290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685,84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980,00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1 400,00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704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0740167290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88,19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705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0740167290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88,18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706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выплаты населению</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0740167290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360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509,47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980,00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1 400,00</w:t>
            </w:r>
          </w:p>
        </w:tc>
      </w:tr>
      <w:tr w:rsidR="003B2FF3" w:rsidRPr="003B2FF3" w:rsidTr="00BF7846">
        <w:trPr>
          <w:trHeight w:val="59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707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Обеспечение деятельности подведомственных учреждений, обеспечивающих предоставление услуг в сфере образования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0740167400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54 615,21</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51 429,86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53 007,48</w:t>
            </w:r>
          </w:p>
        </w:tc>
      </w:tr>
      <w:tr w:rsidR="003B2FF3" w:rsidRPr="003B2FF3" w:rsidTr="00BF7846">
        <w:trPr>
          <w:trHeight w:val="27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708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выплаты персоналу казенных учреждений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0740167400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22 582,98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25 441,83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26 460,19</w:t>
            </w:r>
          </w:p>
        </w:tc>
      </w:tr>
      <w:tr w:rsidR="003B2FF3" w:rsidRPr="003B2FF3" w:rsidTr="00BF7846">
        <w:trPr>
          <w:trHeight w:val="55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709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0740167400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2 408,00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2 318,34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2 318,34</w:t>
            </w:r>
          </w:p>
        </w:tc>
      </w:tr>
      <w:tr w:rsidR="003B2FF3" w:rsidRPr="003B2FF3" w:rsidTr="00BF7846">
        <w:trPr>
          <w:trHeight w:val="55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710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0740167400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320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711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0740167400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29 604,23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23 669,69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24 228,95</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712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Непрограммные мероприятия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35,15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BF7846">
        <w:trPr>
          <w:trHeight w:val="108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713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7000155490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35,15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BF7846">
        <w:trPr>
          <w:trHeight w:val="56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714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7000155490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35,15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715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КУЛЬТУРА, КИНЕМАТОГРАФИЯ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0800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193 949,18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184 915,68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197 003,50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716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Культура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152 865,78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143 434,08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153 912,60</w:t>
            </w:r>
          </w:p>
        </w:tc>
      </w:tr>
      <w:tr w:rsidR="003B2FF3" w:rsidRPr="003B2FF3" w:rsidTr="00BF7846">
        <w:trPr>
          <w:trHeight w:val="127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717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"Повышение эффективности управления муниципальной собственностью Невьянского муниципального округа и распоряжения земельными участками, государственная собственность на которые не разграничена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4 106,00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BF7846">
        <w:trPr>
          <w:trHeight w:val="155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718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"Организация управления муниципальной собственностью Невьянского муниципального округа, имуществом подлежащим оформлению в собственность Невьянского муниципального округа и другого имущества в случаях, установленных федеральными нормативными правовыми актами"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0610000000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4 106,00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BF7846">
        <w:trPr>
          <w:trHeight w:val="82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719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Обеспечение сохранения и использования объектов культурного наследия, находящегося в казне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0610113300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4 106,00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BF7846">
        <w:trPr>
          <w:trHeight w:val="55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720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0610113300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4 106,00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BF7846">
        <w:trPr>
          <w:trHeight w:val="56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721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"Развитие системы образования в Невьянском муниципальном округе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1 449,83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BF7846">
        <w:trPr>
          <w:trHeight w:val="55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722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"Развитие системы общего образования в Невьянском муниципальном округе"</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1 449,83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BF7846">
        <w:trPr>
          <w:trHeight w:val="97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723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Разработка научно-проектной документации по обеспечению сохранения объектов культурного наследия, в которых размещаются образовательные учреждения, включая расходы на проведение госэкспертизы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0720167220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1 449,83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724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0720167220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1 449,83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BF7846">
        <w:trPr>
          <w:trHeight w:val="61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725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"Развитие культуры и туризма в Невьянском муниципальном округе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146 856,10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143 199,40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153 887,60</w:t>
            </w:r>
          </w:p>
        </w:tc>
      </w:tr>
      <w:tr w:rsidR="003B2FF3" w:rsidRPr="003B2FF3" w:rsidTr="00BF7846">
        <w:trPr>
          <w:trHeight w:val="55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726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"Развитие культуры в Невьянском муниципальном округе" на 2020-2027 годы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0820000000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146 856,10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143 199,40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153 887,60</w:t>
            </w:r>
          </w:p>
        </w:tc>
      </w:tr>
      <w:tr w:rsidR="003B2FF3" w:rsidRPr="003B2FF3" w:rsidTr="00BF7846">
        <w:trPr>
          <w:trHeight w:val="98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727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Обеспечение осуществления оплаты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для данной категории работников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0820146500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4 608,30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728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0820146500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4 608,30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9E27F1">
        <w:trPr>
          <w:trHeight w:val="84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729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Организация  библиотечного обслуживания населения, формирование и хранение библиотечных фондов  муниципальных библиотек</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0820188100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32 347,25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35 363,75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38 173,75</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730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0820188100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32 230,25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35 363,75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38 173,75</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731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Резервные средства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0820188100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870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117,00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9E27F1">
        <w:trPr>
          <w:trHeight w:val="52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732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Организация  и обеспечение деятельности учреждений культуры и искусства культурно-досуговой сферы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0820188110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96 766,55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104 449,95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112 328,15</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733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0820188110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95 664,55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104 449,95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112 328,15</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734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Резервные средства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0820188110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870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1 102,00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9E27F1">
        <w:trPr>
          <w:trHeight w:val="65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735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Обеспечение мероприятий по укреплению и развитию материально - технической базы муниципальных библиотек</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0820188120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54,10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54,10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54,10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736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0820188120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54,10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54,10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54,10</w:t>
            </w:r>
          </w:p>
        </w:tc>
      </w:tr>
      <w:tr w:rsidR="003B2FF3" w:rsidRPr="003B2FF3" w:rsidTr="009E27F1">
        <w:trPr>
          <w:trHeight w:val="61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737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Мероприятия по восстановлению памятников воинской славы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0820188140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2 032,20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151,60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151,60</w:t>
            </w:r>
          </w:p>
        </w:tc>
      </w:tr>
      <w:tr w:rsidR="003B2FF3" w:rsidRPr="003B2FF3" w:rsidTr="009E27F1">
        <w:trPr>
          <w:trHeight w:val="59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738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0820188140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2 032,20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151,60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151,60</w:t>
            </w:r>
          </w:p>
        </w:tc>
      </w:tr>
      <w:tr w:rsidR="003B2FF3" w:rsidRPr="003B2FF3" w:rsidTr="009E27F1">
        <w:trPr>
          <w:trHeight w:val="42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739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Общегородские мероприятия в сфере культуры и искусства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0820188150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1 782,33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2 026,60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2 026,60</w:t>
            </w:r>
          </w:p>
        </w:tc>
      </w:tr>
      <w:tr w:rsidR="003B2FF3" w:rsidRPr="003B2FF3" w:rsidTr="009E27F1">
        <w:trPr>
          <w:trHeight w:val="65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740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0820188150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361,20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1 013,30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1 013,30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741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0820188150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1 421,13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1 013,30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1 013,30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742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Выплата премий   в области культуры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0820188160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247,00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247,00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247,00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743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Премии и гранты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0820188160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350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75,00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744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0820188160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172,00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172,00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172,00</w:t>
            </w:r>
          </w:p>
        </w:tc>
      </w:tr>
      <w:tr w:rsidR="003B2FF3" w:rsidRPr="003B2FF3" w:rsidTr="009E27F1">
        <w:trPr>
          <w:trHeight w:val="50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745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Проведение мероприятий с участием главы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0820188170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560,70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560,70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560,70</w:t>
            </w:r>
          </w:p>
        </w:tc>
      </w:tr>
      <w:tr w:rsidR="003B2FF3" w:rsidRPr="003B2FF3" w:rsidTr="009E27F1">
        <w:trPr>
          <w:trHeight w:val="55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746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0820188170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560,70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560,70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560,70</w:t>
            </w:r>
          </w:p>
        </w:tc>
      </w:tr>
      <w:tr w:rsidR="003B2FF3" w:rsidRPr="003B2FF3" w:rsidTr="009E27F1">
        <w:trPr>
          <w:trHeight w:val="56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747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Участие в международных проектах и программах Урало-Сибирской федерации ассоциации центров и клубов ЮНЕСКО</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0820188190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52,00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52,00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52,00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748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0820188190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52,00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52,00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52,00</w:t>
            </w:r>
          </w:p>
        </w:tc>
      </w:tr>
      <w:tr w:rsidR="003B2FF3" w:rsidRPr="003B2FF3" w:rsidTr="009E27F1">
        <w:trPr>
          <w:trHeight w:val="62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749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Финансовое обеспечение расходов в рамках социально-экономического сотрудничества с АО «Невьянский цементник»</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0820188200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750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0820188200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9E27F1">
        <w:trPr>
          <w:trHeight w:val="117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751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Текущий и капитальный ремонт зданий и помещений, в которых размещаются муниципальные учреждения культуры, приведение в соответствие с требованиями пожарной безопасности и санитарного законодательства, разработка и экспертиза проектно-сметной и технической документации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0820188210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1 689,60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752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0820188210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1 689,60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9E27F1">
        <w:trPr>
          <w:trHeight w:val="61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753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Устройство автономного отопления в учреждениях культуры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0820188215</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1 666,82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754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0820188215</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1 666,82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9E27F1">
        <w:trPr>
          <w:trHeight w:val="145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755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Информатизация муниципальных библиотек,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0820188220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501,10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293,70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293,70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756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0820188220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501,10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293,70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293,70</w:t>
            </w:r>
          </w:p>
        </w:tc>
      </w:tr>
      <w:tr w:rsidR="003B2FF3" w:rsidRPr="003B2FF3" w:rsidTr="009E27F1">
        <w:trPr>
          <w:trHeight w:val="132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757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Финансовое обеспечение расходов, направленных на исполнение предписаний, представлений, предостережений и иных актов реагирования государственных надзорных органов, решений судов в отношении муниципальных учреждений культуры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0820188230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3 137,95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758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0820188230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3 137,95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9E27F1">
        <w:trPr>
          <w:trHeight w:val="75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759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Модернизация библиотек в части комплектования книжных фондов на условиях софинансирования из федерального бюджета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08201L5190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410,20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760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08201L5190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410,20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9E27F1">
        <w:trPr>
          <w:trHeight w:val="84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761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"Содействие социально-экономическому развитию Невьянского муниципального округа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428,85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209,68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9E27F1">
        <w:trPr>
          <w:trHeight w:val="84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762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"Создание доступной среды для инвалидов и других маломобильных групп населения на территории Невьянского муниципального округа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1250000000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428,85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209,68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9E27F1">
        <w:trPr>
          <w:trHeight w:val="57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763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Установка пандусов в муниципальных организациях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1250188430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428,85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209,68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764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1250188430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428,85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209,68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9E27F1">
        <w:trPr>
          <w:trHeight w:val="102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765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"Формирование законопослушного поведения участников дорожного движения на территории Невьянского муниципального округа на 2020-2027 годы"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1500000000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25,00</w:t>
            </w:r>
          </w:p>
        </w:tc>
      </w:tr>
      <w:tr w:rsidR="003B2FF3" w:rsidRPr="003B2FF3" w:rsidTr="009E27F1">
        <w:trPr>
          <w:trHeight w:val="55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766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Проведение мероприятий по профилактике безопасности дорожного движения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1500119300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25,00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767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1500119300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25,00</w:t>
            </w:r>
          </w:p>
        </w:tc>
      </w:tr>
      <w:tr w:rsidR="003B2FF3" w:rsidRPr="003B2FF3" w:rsidTr="009E27F1">
        <w:trPr>
          <w:trHeight w:val="47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768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Другие вопросы в области культуры, кинематографии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0804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41 083,40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41 481,60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43 090,90</w:t>
            </w:r>
          </w:p>
        </w:tc>
      </w:tr>
      <w:tr w:rsidR="003B2FF3" w:rsidRPr="003B2FF3" w:rsidTr="009E27F1">
        <w:trPr>
          <w:trHeight w:val="58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769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"Развитие культуры и туризма в Невьянском городском округе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41 083,40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41 481,60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43 090,90</w:t>
            </w:r>
          </w:p>
        </w:tc>
      </w:tr>
      <w:tr w:rsidR="003B2FF3" w:rsidRPr="003B2FF3" w:rsidTr="009E27F1">
        <w:trPr>
          <w:trHeight w:val="81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770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"Обеспечение реализации программы " Развитие культуры и туризма в Невьянском муниципальном округе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0840000000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41 083,40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41 481,60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43 090,90</w:t>
            </w:r>
          </w:p>
        </w:tc>
      </w:tr>
      <w:tr w:rsidR="003B2FF3" w:rsidRPr="003B2FF3" w:rsidTr="009E27F1">
        <w:trPr>
          <w:trHeight w:val="41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771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Обеспечение деятельности учреждений культуры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0840188410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41 083,40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41 481,60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43 090,90</w:t>
            </w:r>
          </w:p>
        </w:tc>
      </w:tr>
      <w:tr w:rsidR="003B2FF3" w:rsidRPr="003B2FF3" w:rsidTr="009E27F1">
        <w:trPr>
          <w:trHeight w:val="40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772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выплаты персоналу казенных учреждений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0840188410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39 807,70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40 205,90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41 815,20</w:t>
            </w:r>
          </w:p>
        </w:tc>
      </w:tr>
      <w:tr w:rsidR="003B2FF3" w:rsidRPr="003B2FF3" w:rsidTr="009E27F1">
        <w:trPr>
          <w:trHeight w:val="50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773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0840188410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1 275,70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1 275,70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1 275,70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774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ЗДРАВООХРАНЕНИЕ</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0900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364,00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364,00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364,00</w:t>
            </w:r>
          </w:p>
        </w:tc>
      </w:tr>
      <w:tr w:rsidR="003B2FF3" w:rsidRPr="003B2FF3" w:rsidTr="00C0396A">
        <w:trPr>
          <w:trHeight w:val="38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775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Другие вопросы в области здравоохранения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0909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364,00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364,00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364,00</w:t>
            </w:r>
          </w:p>
        </w:tc>
      </w:tr>
      <w:tr w:rsidR="003B2FF3" w:rsidRPr="003B2FF3" w:rsidTr="00C0396A">
        <w:trPr>
          <w:trHeight w:val="68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776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"Новое качество жизни жителей Невьянского муниципального округа на период 2020-2027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364,00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364,00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364,00</w:t>
            </w:r>
          </w:p>
        </w:tc>
      </w:tr>
      <w:tr w:rsidR="003B2FF3" w:rsidRPr="003B2FF3" w:rsidTr="00C0396A">
        <w:trPr>
          <w:trHeight w:val="56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777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"Профилактика заболеваний и формирование здорового образа жизни"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0920000000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364,00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364,00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364,00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778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Вакцинопрофилактика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0920119080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280,00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280,00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280,00</w:t>
            </w:r>
          </w:p>
        </w:tc>
      </w:tr>
      <w:tr w:rsidR="003B2FF3" w:rsidRPr="003B2FF3" w:rsidTr="00C0396A">
        <w:trPr>
          <w:trHeight w:val="56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779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0920119080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280,00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280,00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280,00</w:t>
            </w:r>
          </w:p>
        </w:tc>
      </w:tr>
      <w:tr w:rsidR="003B2FF3" w:rsidRPr="003B2FF3" w:rsidTr="00C0396A">
        <w:trPr>
          <w:trHeight w:val="69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780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Приобретение продуктовых наборов для социально-незащищенных слоев населения, больных туберкулезом с целью привлечения их к лечению</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0920119120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84,00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84,00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84,00</w:t>
            </w:r>
          </w:p>
        </w:tc>
      </w:tr>
      <w:tr w:rsidR="003B2FF3" w:rsidRPr="003B2FF3" w:rsidTr="00C0396A">
        <w:trPr>
          <w:trHeight w:val="56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781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0909</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0920119120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84,00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84,00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84,00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782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СОЦИАЛЬНАЯ ПОЛИТИКА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1000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174 443,66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161 216,74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163 683,17</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783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Пенсионное обеспечение</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1001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15 103,60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8 088,67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6 452,35</w:t>
            </w:r>
          </w:p>
        </w:tc>
      </w:tr>
      <w:tr w:rsidR="003B2FF3" w:rsidRPr="003B2FF3" w:rsidTr="00C0396A">
        <w:trPr>
          <w:trHeight w:val="81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784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"Социальная поддержка и социальное обслуживание населения Невьянского муниципального округа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15 103,60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8 088,67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6 452,35</w:t>
            </w:r>
          </w:p>
        </w:tc>
      </w:tr>
      <w:tr w:rsidR="003B2FF3" w:rsidRPr="003B2FF3" w:rsidTr="00C0396A">
        <w:trPr>
          <w:trHeight w:val="69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785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"Дополнительные меры социальной поддержки населения Невьянского муниципального округа на 2020 -2027 годы"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1010000000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15 103,60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8 088,67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6 452,35</w:t>
            </w:r>
          </w:p>
        </w:tc>
      </w:tr>
      <w:tr w:rsidR="003B2FF3" w:rsidRPr="003B2FF3" w:rsidTr="00C0396A">
        <w:trPr>
          <w:trHeight w:val="56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786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Осуществление гарантий по пенсионному обеспечению муниципальных служащих</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1010110060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15 103,60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8 088,67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6 452,35</w:t>
            </w:r>
          </w:p>
        </w:tc>
      </w:tr>
      <w:tr w:rsidR="003B2FF3" w:rsidRPr="003B2FF3" w:rsidTr="00C0396A">
        <w:trPr>
          <w:trHeight w:val="54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787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1010110060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24,96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24,96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24,96</w:t>
            </w:r>
          </w:p>
        </w:tc>
      </w:tr>
      <w:tr w:rsidR="003B2FF3" w:rsidRPr="003B2FF3" w:rsidTr="00C0396A">
        <w:trPr>
          <w:trHeight w:val="56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788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1010110060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320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15 078,64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8 063,71</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6 427,39</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789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Социальное обслуживание населения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1002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5 328,39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5 372,48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5 545,05</w:t>
            </w:r>
          </w:p>
        </w:tc>
      </w:tr>
      <w:tr w:rsidR="003B2FF3" w:rsidRPr="003B2FF3" w:rsidTr="00C0396A">
        <w:trPr>
          <w:trHeight w:val="74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790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"Содействие социально-экономическому развитию Невьянского муниципального округа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5 328,39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5 372,48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5 545,05</w:t>
            </w:r>
          </w:p>
        </w:tc>
      </w:tr>
      <w:tr w:rsidR="003B2FF3" w:rsidRPr="003B2FF3" w:rsidTr="00C0396A">
        <w:trPr>
          <w:trHeight w:val="84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791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"Поддержка социально ориентированных некоммерческих организаций в Невьянском муниципальном округе на 2020 - 2027 годы"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1240000000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5 328,39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5 372,48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5 545,05</w:t>
            </w:r>
          </w:p>
        </w:tc>
      </w:tr>
      <w:tr w:rsidR="003B2FF3" w:rsidRPr="003B2FF3" w:rsidTr="00C0396A">
        <w:trPr>
          <w:trHeight w:val="55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792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Оказание услуг (выполнение работ) муниципальным бюджетным учреждением "Ветеран"</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1240110420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5 328,39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5 372,48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5 545,05</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793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1240110420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5 328,39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5 372,48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5 545,05</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794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Социальное обеспечение населения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1003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138 339,27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133 275,84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137 914,58</w:t>
            </w:r>
          </w:p>
        </w:tc>
      </w:tr>
      <w:tr w:rsidR="003B2FF3" w:rsidRPr="003B2FF3" w:rsidTr="00C0396A">
        <w:trPr>
          <w:trHeight w:val="70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795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"Социальная поддержка и социальное обслуживание населения Невьянского муниципального округа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136 792,93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133 170,00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137 778,50</w:t>
            </w:r>
          </w:p>
        </w:tc>
      </w:tr>
      <w:tr w:rsidR="003B2FF3" w:rsidRPr="003B2FF3" w:rsidTr="00CE6728">
        <w:trPr>
          <w:trHeight w:val="84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796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"Дополнительные меры социальной поддержки населения Невьянского муниципального округа на 2020 -2027 годы"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1010000000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4 834,40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1 798,60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1 846,60</w:t>
            </w:r>
          </w:p>
        </w:tc>
      </w:tr>
      <w:tr w:rsidR="003B2FF3" w:rsidRPr="003B2FF3" w:rsidTr="00CE6728">
        <w:trPr>
          <w:trHeight w:val="55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797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Предоставление материальной помощи гражданам, оказавшимся в трудной жизненной ситуации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1010110310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1 375,80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1 200,00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1 200,00</w:t>
            </w:r>
          </w:p>
        </w:tc>
      </w:tr>
      <w:tr w:rsidR="003B2FF3" w:rsidRPr="003B2FF3" w:rsidTr="00CE6728">
        <w:trPr>
          <w:trHeight w:val="27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798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Публичные нормативные социальные выплаты гражданам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1010110310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310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1 375,80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1 200,00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1 200,00</w:t>
            </w:r>
          </w:p>
        </w:tc>
      </w:tr>
      <w:tr w:rsidR="003B2FF3" w:rsidRPr="003B2FF3" w:rsidTr="00CE6728">
        <w:trPr>
          <w:trHeight w:val="85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799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Ежемесячные выплаты денежного вознаграждения Почетным гражданам Невьянского муниципального округа, оплата иных услуг</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1010110330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458,60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598,60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646,60</w:t>
            </w:r>
          </w:p>
        </w:tc>
      </w:tr>
      <w:tr w:rsidR="003B2FF3" w:rsidRPr="003B2FF3" w:rsidTr="00CE6728">
        <w:trPr>
          <w:trHeight w:val="55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800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1010110330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2,60</w:t>
            </w:r>
          </w:p>
        </w:tc>
      </w:tr>
      <w:tr w:rsidR="003B2FF3" w:rsidRPr="003B2FF3" w:rsidTr="00CE6728">
        <w:trPr>
          <w:trHeight w:val="40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801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Публичные нормативные социальные выплаты гражданам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1010110330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310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456,00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596,00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644,00</w:t>
            </w:r>
          </w:p>
        </w:tc>
      </w:tr>
      <w:tr w:rsidR="003B2FF3" w:rsidRPr="003B2FF3" w:rsidTr="00CE6728">
        <w:trPr>
          <w:trHeight w:val="84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802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Предоставление дополнительной меры поддержки в виде частичной компенсации расходов на приобретение и доставку колотых дров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1010110360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CE6728">
        <w:trPr>
          <w:trHeight w:val="54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803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1010110360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320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CE6728">
        <w:trPr>
          <w:trHeight w:val="99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804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Предоставление социальных выплат гражданам, имеющих трех и более детей, взамен земельного участка, находящегося в муниципальной собственности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1010110370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CE6728">
        <w:trPr>
          <w:trHeight w:val="40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805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Публичные нормативные социальные выплаты гражданам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1010110370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310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3 000,00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CE6728">
        <w:trPr>
          <w:trHeight w:val="56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806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"Адресная поддержка населения Невьянского муниципального округа" на 2020 - 2027 годы"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1020000000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131 958,53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131 371,40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135 931,90</w:t>
            </w:r>
          </w:p>
        </w:tc>
      </w:tr>
      <w:tr w:rsidR="003B2FF3" w:rsidRPr="003B2FF3" w:rsidTr="00CE6728">
        <w:trPr>
          <w:trHeight w:val="84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807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1020149100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15 594,00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16 255,00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16 942,40</w:t>
            </w:r>
          </w:p>
        </w:tc>
      </w:tr>
      <w:tr w:rsidR="003B2FF3" w:rsidRPr="003B2FF3" w:rsidTr="00CE6728">
        <w:trPr>
          <w:trHeight w:val="55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808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1020149100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150,00</w:t>
            </w:r>
          </w:p>
        </w:tc>
      </w:tr>
      <w:tr w:rsidR="003B2FF3" w:rsidRPr="003B2FF3" w:rsidTr="00CE6728">
        <w:trPr>
          <w:trHeight w:val="56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809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1020149100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320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15 444,00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16 105,00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16 792,40</w:t>
            </w:r>
          </w:p>
        </w:tc>
      </w:tr>
      <w:tr w:rsidR="003B2FF3" w:rsidRPr="003B2FF3" w:rsidTr="00CE6728">
        <w:trPr>
          <w:trHeight w:val="98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810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1020149200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92 398,13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96 299,40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100 134,70</w:t>
            </w:r>
          </w:p>
        </w:tc>
      </w:tr>
      <w:tr w:rsidR="003B2FF3" w:rsidRPr="003B2FF3" w:rsidTr="00CE6728">
        <w:trPr>
          <w:trHeight w:val="55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811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1020149200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1 180,00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1 220,00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1 300,00</w:t>
            </w:r>
          </w:p>
        </w:tc>
      </w:tr>
      <w:tr w:rsidR="003B2FF3" w:rsidRPr="003B2FF3" w:rsidTr="00CE6728">
        <w:trPr>
          <w:trHeight w:val="56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812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1020149200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320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91 218,13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95 079,40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98 834,70</w:t>
            </w:r>
          </w:p>
        </w:tc>
      </w:tr>
      <w:tr w:rsidR="003B2FF3" w:rsidRPr="003B2FF3" w:rsidTr="00CE6728">
        <w:trPr>
          <w:trHeight w:val="112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813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Осуществление государственного полномочия Российской Федерации по предоставлению отдельным категориям граждан мер социальной поддержки по оплате жилого помещения и коммунальных услуг</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1020152500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19 436,50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18 498,30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18 498,30</w:t>
            </w:r>
          </w:p>
        </w:tc>
      </w:tr>
      <w:tr w:rsidR="003B2FF3" w:rsidRPr="003B2FF3" w:rsidTr="00CE6728">
        <w:trPr>
          <w:trHeight w:val="55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814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1020152500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265,00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265,00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265,00</w:t>
            </w:r>
          </w:p>
        </w:tc>
      </w:tr>
      <w:tr w:rsidR="003B2FF3" w:rsidRPr="003B2FF3" w:rsidTr="00CE6728">
        <w:trPr>
          <w:trHeight w:val="55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815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1020152500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320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19 171,50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18 233,30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18 233,30</w:t>
            </w:r>
          </w:p>
        </w:tc>
      </w:tr>
      <w:tr w:rsidR="003B2FF3" w:rsidRPr="003B2FF3" w:rsidTr="00CE6728">
        <w:trPr>
          <w:trHeight w:val="155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816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Субвенции местным бюджетам на осуществление государственного полномочия Российской Федерации по предоставлению отдельным категориям граждан мер социальной поддержки по оплате жилого помещения и коммунальных услуг за счет средств резервного фонда Правительства Российской Федерации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102015250F</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4 250,00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CE6728">
        <w:trPr>
          <w:trHeight w:val="55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817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102015250F</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320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4 250,00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CE6728">
        <w:trPr>
          <w:trHeight w:val="155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818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части оплаты взноса на капитальный ремонт общего имущества в многоквартирном доме на условиях софинансирования из федерального бюджета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10201R4620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279,90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318,70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356,50</w:t>
            </w:r>
          </w:p>
        </w:tc>
      </w:tr>
      <w:tr w:rsidR="003B2FF3" w:rsidRPr="003B2FF3" w:rsidTr="00CE6728">
        <w:trPr>
          <w:trHeight w:val="56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819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10201R4620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320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279,90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318,70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356,50</w:t>
            </w:r>
          </w:p>
        </w:tc>
      </w:tr>
      <w:tr w:rsidR="003B2FF3" w:rsidRPr="003B2FF3" w:rsidTr="00195D67">
        <w:trPr>
          <w:trHeight w:val="84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820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"Содействие социально-экономическому развитию Невьянского муниципального округа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1 046,34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105,84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136,08</w:t>
            </w:r>
          </w:p>
        </w:tc>
      </w:tr>
      <w:tr w:rsidR="003B2FF3" w:rsidRPr="003B2FF3" w:rsidTr="00195D67">
        <w:trPr>
          <w:trHeight w:val="68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821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"Комплексное развитие сельских территорий Невьянского муниципального округа" на 2020 - 2027 годы"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1210000000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1 046,34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105,84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136,08</w:t>
            </w:r>
          </w:p>
        </w:tc>
      </w:tr>
      <w:tr w:rsidR="003B2FF3" w:rsidRPr="003B2FF3" w:rsidTr="00195D67">
        <w:trPr>
          <w:trHeight w:val="86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822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Улучшение жилищных условий граждан, проживающих на сельских территориях, на условиях софинансирования из федерального бюджета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12101L5762</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1 046,34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105,84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136,08</w:t>
            </w:r>
          </w:p>
        </w:tc>
      </w:tr>
      <w:tr w:rsidR="003B2FF3" w:rsidRPr="003B2FF3" w:rsidTr="00195D67">
        <w:trPr>
          <w:trHeight w:val="68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823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12101L5762</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320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1 046,34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105,84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136,08</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824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Непрограммные мероприятия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CE6728">
        <w:trPr>
          <w:trHeight w:val="32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825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Резервный фонд Правительства Свердловской области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7000140700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CE6728">
        <w:trPr>
          <w:trHeight w:val="37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826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Публичные нормативные социальные выплаты гражданам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7000140700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310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827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Охрана семьи и детства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1004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5 596,35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4 307,07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3 276,01</w:t>
            </w:r>
          </w:p>
        </w:tc>
      </w:tr>
      <w:tr w:rsidR="003B2FF3" w:rsidRPr="003B2FF3" w:rsidTr="00195D67">
        <w:trPr>
          <w:trHeight w:val="122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828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"Повышение эффективности управления муниципальной собственностью Невьянского муниципального округа и распоряжения земельными участками, государственная собственность на которые не разграничена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4 300,00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3 052,37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1 981,01</w:t>
            </w:r>
          </w:p>
        </w:tc>
      </w:tr>
      <w:tr w:rsidR="003B2FF3" w:rsidRPr="003B2FF3" w:rsidTr="00195D67">
        <w:trPr>
          <w:trHeight w:val="84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829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"Предоставление социальных выплат молодым семьям на приобретение (строительство) жилья на территории Невьянского муниципального округа "</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0630000000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3 518,18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2 448,90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1 377,54</w:t>
            </w:r>
          </w:p>
        </w:tc>
      </w:tr>
      <w:tr w:rsidR="003B2FF3" w:rsidRPr="003B2FF3" w:rsidTr="00195D67">
        <w:trPr>
          <w:trHeight w:val="88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830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Предоставление социальных выплат молодым семьям на приобретение (строительство) жилья на условиях софинансирования из федерального бюджета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06301L4970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3 518,18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2 448,90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1 377,54</w:t>
            </w:r>
          </w:p>
        </w:tc>
      </w:tr>
      <w:tr w:rsidR="003B2FF3" w:rsidRPr="003B2FF3" w:rsidTr="00195D67">
        <w:trPr>
          <w:trHeight w:val="65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831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06301L4970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320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3 518,18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2 448,90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1 377,54</w:t>
            </w:r>
          </w:p>
        </w:tc>
      </w:tr>
      <w:tr w:rsidR="003B2FF3" w:rsidRPr="003B2FF3" w:rsidTr="00195D67">
        <w:trPr>
          <w:trHeight w:val="90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832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"Предоставление региональных социальных выплат молодым семьям на улучшение жилищных условий на территории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0640000000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781,82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603,47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603,47</w:t>
            </w:r>
          </w:p>
        </w:tc>
      </w:tr>
      <w:tr w:rsidR="003B2FF3" w:rsidRPr="003B2FF3" w:rsidTr="00195D67">
        <w:trPr>
          <w:trHeight w:val="64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833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Предоставление региональных социальных выплат молодым семьям на улучшение жилищных условий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0640149500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505,63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67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834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0640149500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320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505,63</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60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835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Предоставление региональных социальных выплат молодым семьям на улучшение жилищных условий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06401S9500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276,19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603,47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603,47</w:t>
            </w:r>
          </w:p>
        </w:tc>
      </w:tr>
      <w:tr w:rsidR="003B2FF3" w:rsidRPr="003B2FF3" w:rsidTr="00195D67">
        <w:trPr>
          <w:trHeight w:val="56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836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06401S9500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320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276,19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603,47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603,47</w:t>
            </w:r>
          </w:p>
        </w:tc>
      </w:tr>
      <w:tr w:rsidR="003B2FF3" w:rsidRPr="003B2FF3" w:rsidTr="00195D67">
        <w:trPr>
          <w:trHeight w:val="61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837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"Развитие системы образования в Невьянском муниципальном округе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1 296,35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1 254,70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1 295,00</w:t>
            </w:r>
          </w:p>
        </w:tc>
      </w:tr>
      <w:tr w:rsidR="003B2FF3" w:rsidRPr="003B2FF3" w:rsidTr="00195D67">
        <w:trPr>
          <w:trHeight w:val="69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838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"Развитие системы общего образования в Невьянском муниципальном округе"</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1 096,35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1 054,70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1 095,00</w:t>
            </w:r>
          </w:p>
        </w:tc>
      </w:tr>
      <w:tr w:rsidR="003B2FF3" w:rsidRPr="003B2FF3" w:rsidTr="00195D67">
        <w:trPr>
          <w:trHeight w:val="155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839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0720145200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416,00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432,70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450,00</w:t>
            </w:r>
          </w:p>
        </w:tc>
      </w:tr>
      <w:tr w:rsidR="003B2FF3" w:rsidRPr="003B2FF3" w:rsidTr="00195D67">
        <w:trPr>
          <w:trHeight w:val="58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840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0720145200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320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416,00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432,70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450,00</w:t>
            </w:r>
          </w:p>
        </w:tc>
      </w:tr>
      <w:tr w:rsidR="003B2FF3" w:rsidRPr="003B2FF3" w:rsidTr="00195D67">
        <w:trPr>
          <w:trHeight w:val="89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841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Финансовое обеспечение расходов на осуществление мероприятий по организации питания в муниципальных общеобразовательных учреждениях</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0720145400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680,35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622,00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645,00</w:t>
            </w:r>
          </w:p>
        </w:tc>
      </w:tr>
      <w:tr w:rsidR="003B2FF3" w:rsidRPr="003B2FF3" w:rsidTr="00195D67">
        <w:trPr>
          <w:trHeight w:val="70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842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0720145400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320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680,35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622,00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645,00</w:t>
            </w:r>
          </w:p>
        </w:tc>
      </w:tr>
      <w:tr w:rsidR="003B2FF3" w:rsidRPr="003B2FF3" w:rsidTr="00195D67">
        <w:trPr>
          <w:trHeight w:val="90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843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"Обеспечение реализации муниципальной программы "Развитие муниципальной системы образования в Невьянском муниципальном округе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0740000000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200,00</w:t>
            </w:r>
          </w:p>
        </w:tc>
      </w:tr>
      <w:tr w:rsidR="003B2FF3" w:rsidRPr="003B2FF3" w:rsidTr="00195D67">
        <w:trPr>
          <w:trHeight w:val="92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844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Обеспечение выплат родителям (законным представителям) компенсации расходов по подвозу детей в муниципальные образовательные организации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0740167430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200,00</w:t>
            </w:r>
          </w:p>
        </w:tc>
      </w:tr>
      <w:tr w:rsidR="003B2FF3" w:rsidRPr="003B2FF3" w:rsidTr="00195D67">
        <w:trPr>
          <w:trHeight w:val="74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845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0740167430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320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200,00</w:t>
            </w:r>
          </w:p>
        </w:tc>
      </w:tr>
      <w:tr w:rsidR="003B2FF3" w:rsidRPr="003B2FF3" w:rsidTr="00195D67">
        <w:trPr>
          <w:trHeight w:val="38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846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Другие вопросы в области социальной политики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1006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10 076,05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10 172,68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10 495,18</w:t>
            </w:r>
          </w:p>
        </w:tc>
      </w:tr>
      <w:tr w:rsidR="003B2FF3" w:rsidRPr="003B2FF3" w:rsidTr="00195D67">
        <w:trPr>
          <w:trHeight w:val="91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847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"Социальная поддержка и социальное обслуживание населения Невьянского муниципального округа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8 698,25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8 794,88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9 117,38</w:t>
            </w:r>
          </w:p>
        </w:tc>
      </w:tr>
      <w:tr w:rsidR="003B2FF3" w:rsidRPr="003B2FF3" w:rsidTr="00195D67">
        <w:trPr>
          <w:trHeight w:val="87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848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"Дополнительные меры социальной поддержки населения Невьянского муниципального округа на 2020 -2027 годы"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1010000000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218,28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218,28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218,28</w:t>
            </w:r>
          </w:p>
        </w:tc>
      </w:tr>
      <w:tr w:rsidR="003B2FF3" w:rsidRPr="003B2FF3" w:rsidTr="00195D67">
        <w:trPr>
          <w:trHeight w:val="84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849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Ежемесячные выплаты денежного вознаграждения Почетным гражданам Невьянского муниципального округа, оплата иных услуг</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1010110330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25,00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850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выплаты населению</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1010110330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360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25,00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25,00</w:t>
            </w:r>
          </w:p>
        </w:tc>
      </w:tr>
      <w:tr w:rsidR="003B2FF3" w:rsidRPr="003B2FF3" w:rsidTr="00195D67">
        <w:trPr>
          <w:trHeight w:val="116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851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Ежегодная выплата премии Главы Невьянского муниципального округа лицам, награжденным Почетным знаком Всероссийской организации ветеранов войны и труда, вооруженных сил и правоохранительных органов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1010110340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852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Премии и гранты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1010110340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350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4,00</w:t>
            </w:r>
          </w:p>
        </w:tc>
      </w:tr>
      <w:tr w:rsidR="003B2FF3" w:rsidRPr="003B2FF3" w:rsidTr="00195D67">
        <w:trPr>
          <w:trHeight w:val="75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853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Организация социально значимых мероприятий для граждан, нуждающихся в дополнительных мерах социальной поддержки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1010110350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189,28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189,28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189,28</w:t>
            </w:r>
          </w:p>
        </w:tc>
      </w:tr>
      <w:tr w:rsidR="003B2FF3" w:rsidRPr="003B2FF3" w:rsidTr="00195D67">
        <w:trPr>
          <w:trHeight w:val="65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854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1010110350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189,28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189,28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189,28</w:t>
            </w:r>
          </w:p>
        </w:tc>
      </w:tr>
      <w:tr w:rsidR="003B2FF3" w:rsidRPr="003B2FF3" w:rsidTr="00195D67">
        <w:trPr>
          <w:trHeight w:val="69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855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"Адресная поддержка населения Невьянского муниципального округа" на 2020 - 2027 годы"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1020000000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8 479,97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8 576,60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8 899,10</w:t>
            </w:r>
          </w:p>
        </w:tc>
      </w:tr>
      <w:tr w:rsidR="003B2FF3" w:rsidRPr="003B2FF3" w:rsidTr="00195D67">
        <w:trPr>
          <w:trHeight w:val="88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856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1020149100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931,10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931,10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931,10</w:t>
            </w:r>
          </w:p>
        </w:tc>
      </w:tr>
      <w:tr w:rsidR="003B2FF3" w:rsidRPr="003B2FF3" w:rsidTr="00195D67">
        <w:trPr>
          <w:trHeight w:val="72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857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1020149100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821,50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830,60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864,00</w:t>
            </w:r>
          </w:p>
        </w:tc>
      </w:tr>
      <w:tr w:rsidR="003B2FF3" w:rsidRPr="003B2FF3" w:rsidTr="00195D67">
        <w:trPr>
          <w:trHeight w:val="70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858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1020149100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109,60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100,50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67,10</w:t>
            </w:r>
          </w:p>
        </w:tc>
      </w:tr>
      <w:tr w:rsidR="003B2FF3" w:rsidRPr="003B2FF3" w:rsidTr="00195D67">
        <w:trPr>
          <w:trHeight w:val="988"/>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859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1020149200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7 548,87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7 645,50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7 968,00</w:t>
            </w:r>
          </w:p>
        </w:tc>
      </w:tr>
      <w:tr w:rsidR="003B2FF3" w:rsidRPr="003B2FF3" w:rsidTr="00195D67">
        <w:trPr>
          <w:trHeight w:val="72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860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1020149200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5 359,00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5 411,60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5 628,40</w:t>
            </w:r>
          </w:p>
        </w:tc>
      </w:tr>
      <w:tr w:rsidR="003B2FF3" w:rsidRPr="003B2FF3" w:rsidTr="00195D67">
        <w:trPr>
          <w:trHeight w:val="67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861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1020149200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2 189,87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2 233,90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2 339,60</w:t>
            </w:r>
          </w:p>
        </w:tc>
      </w:tr>
      <w:tr w:rsidR="003B2FF3" w:rsidRPr="003B2FF3" w:rsidTr="00195D67">
        <w:trPr>
          <w:trHeight w:val="81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862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"Содействие социально-экономическому развитию Невьянского муниципального округа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1 377,80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1 377,80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1 377,80</w:t>
            </w:r>
          </w:p>
        </w:tc>
      </w:tr>
      <w:tr w:rsidR="003B2FF3" w:rsidRPr="003B2FF3" w:rsidTr="00195D67">
        <w:trPr>
          <w:trHeight w:val="77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863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"Поддержка социально ориентированных некоммерческих организаций в Невьянском муниципальном округе на 2020 - 2027 годы"</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1240000000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1 377,80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1 377,80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1 377,80</w:t>
            </w:r>
          </w:p>
        </w:tc>
      </w:tr>
      <w:tr w:rsidR="003B2FF3" w:rsidRPr="003B2FF3" w:rsidTr="00195D67">
        <w:trPr>
          <w:trHeight w:val="74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864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Предоставление субсидии на поддержку социально ориентированных некоммерческих организаций, расположенных на территории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1240110410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1 377,80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1 377,80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1 377,80</w:t>
            </w:r>
          </w:p>
        </w:tc>
      </w:tr>
      <w:tr w:rsidR="003B2FF3" w:rsidRPr="003B2FF3" w:rsidTr="00195D67">
        <w:trPr>
          <w:trHeight w:val="84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865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1006</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1240110410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1 377,80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1 377,80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1 377,80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866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ФИЗИЧЕСКАЯ КУЛЬТУРА И СПОРТ</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1100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182 285,02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173 929,85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181 213,44</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867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Физическая культура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1101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110 461,95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108 282,66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111 665,25</w:t>
            </w:r>
          </w:p>
        </w:tc>
      </w:tr>
      <w:tr w:rsidR="003B2FF3" w:rsidRPr="003B2FF3" w:rsidTr="00195D67">
        <w:trPr>
          <w:trHeight w:val="56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868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"Развитие системы образования в Невьянском муниципальном округе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14 335,05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14 650,68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15 248,94</w:t>
            </w:r>
          </w:p>
        </w:tc>
      </w:tr>
      <w:tr w:rsidR="003B2FF3" w:rsidRPr="003B2FF3" w:rsidTr="00284F63">
        <w:trPr>
          <w:trHeight w:val="77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869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"Развитие системы дополнительного образования, отдыха и оздоровления детей в Невьянском муниципальном округе"</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0730000000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14 335,05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14 650,68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15 248,94</w:t>
            </w:r>
          </w:p>
        </w:tc>
      </w:tr>
      <w:tr w:rsidR="003B2FF3" w:rsidRPr="003B2FF3" w:rsidTr="00195D67">
        <w:trPr>
          <w:trHeight w:val="8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870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Организация предоставления дополнительного образования детей в муниципальных организациях дополнительного образования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0730167300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14 335,05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14 650,68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15 248,94</w:t>
            </w:r>
          </w:p>
        </w:tc>
      </w:tr>
      <w:tr w:rsidR="003B2FF3" w:rsidRPr="003B2FF3" w:rsidTr="00284F63">
        <w:trPr>
          <w:trHeight w:val="27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871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0730167300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14 335,05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14 650,68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15 248,94</w:t>
            </w:r>
          </w:p>
        </w:tc>
      </w:tr>
      <w:tr w:rsidR="003B2FF3" w:rsidRPr="003B2FF3" w:rsidTr="00195D67">
        <w:trPr>
          <w:trHeight w:val="74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872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"Развитие физической культуры, спорта и молодежной политики в Невьянском муниципальном округе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95 824,70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93 251,98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96 036,31</w:t>
            </w:r>
          </w:p>
        </w:tc>
      </w:tr>
      <w:tr w:rsidR="003B2FF3" w:rsidRPr="003B2FF3" w:rsidTr="00195D67">
        <w:trPr>
          <w:trHeight w:val="70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873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"Развитие дополнительного образования в области физической культуры и спорта"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1130000000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95 824,70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93 251,98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96 036,31</w:t>
            </w:r>
          </w:p>
        </w:tc>
      </w:tr>
      <w:tr w:rsidR="003B2FF3" w:rsidRPr="003B2FF3" w:rsidTr="00195D67">
        <w:trPr>
          <w:trHeight w:val="141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874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Финансовое обеспечение расходов, направленных на исполнение предписаний, представлений, предостережений и иных актов реагирования государственных надзорных органов, решений судов в отношении муниципальных учреждений дополнительного образования в области физической культуры и спорта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1130119720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233,81</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875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1130119720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233,81</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85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876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Организация предоставления дополнительного образования детей в муниципальных организациях дополнительного образования спортивной направленности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1130119750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92 184,30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93 251,98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96 036,31</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877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1130119750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24 067,86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25 217,26</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26 641,79</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878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1130119750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65 916,44</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68 034,72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69 394,52</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879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Резервные средства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1130119750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870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2 200,00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89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880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Капитальный ремонт, текущий и (или) развитие материально-технической базы муниципальных организаций дополнительного образования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1130119760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664,09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881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1130119760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266,19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882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1130119760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397,90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284F63">
        <w:trPr>
          <w:trHeight w:val="35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883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Развитие инфраструктуры объектов спорта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1130119770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2 742,50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155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884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1130119770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460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2 654,65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885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1130119770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87,85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92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886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"Содействие социально-экономическому развитию Невьянского муниципального округа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302,20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380,00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380,00</w:t>
            </w:r>
          </w:p>
        </w:tc>
      </w:tr>
      <w:tr w:rsidR="003B2FF3" w:rsidRPr="003B2FF3" w:rsidTr="00195D67">
        <w:trPr>
          <w:trHeight w:val="74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887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"Применение практики инициативного бюджетирования на территории Невьянского муниципального округа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1260000000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302,20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380,00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380,00</w:t>
            </w:r>
          </w:p>
        </w:tc>
      </w:tr>
      <w:tr w:rsidR="003B2FF3" w:rsidRPr="003B2FF3" w:rsidTr="00195D67">
        <w:trPr>
          <w:trHeight w:val="85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888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Внедрение механизмов инициативного бюджетирования на территории Свердловской области: "Спортивное оборудование и инвентарь"</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1260143100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135,90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889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1260143100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135,90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84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890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Внедрение механизмов инициативного бюджетирования на территории Невьянского муниципального округа: "Спортивное оборудование и инвентарь"</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12601S3100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166,30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380,00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380,00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891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12601S3100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166,30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380,00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380,00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892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Массовый спорт</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1102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40 389,15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33 360,50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34 371,74</w:t>
            </w:r>
          </w:p>
        </w:tc>
      </w:tr>
      <w:tr w:rsidR="003B2FF3" w:rsidRPr="003B2FF3" w:rsidTr="00195D67">
        <w:trPr>
          <w:trHeight w:val="90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893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"Развитие физической культуры, спорта и молодежной политики в Невьянском муниципальном округе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40 389,15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33 360,50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34 371,74</w:t>
            </w:r>
          </w:p>
        </w:tc>
      </w:tr>
      <w:tr w:rsidR="003B2FF3" w:rsidRPr="003B2FF3" w:rsidTr="00195D67">
        <w:trPr>
          <w:trHeight w:val="72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894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Основное мероприятие "Создание условий для развития детско-юношеского спорта"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1130000000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6 030,15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85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895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Строительство и реконструкция объектов спортивной инфраструктуры муниципальной собственности для занятий физической культуры и спортом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113P5S8100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6 030,15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896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113P5S8100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6 030,15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59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897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"Развитие физической культуры, спорта на территории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1140000000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34 359,00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33 360,50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34 371,74</w:t>
            </w:r>
          </w:p>
        </w:tc>
      </w:tr>
      <w:tr w:rsidR="003B2FF3" w:rsidRPr="003B2FF3" w:rsidTr="00195D67">
        <w:trPr>
          <w:trHeight w:val="92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898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Развитие материально-технической базы муниципальных организаций физической культуры и спорта и (или) текущий, капитальный ремонт</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1140119780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680,40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650,00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650,00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899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1140119780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680,40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650,00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650,00</w:t>
            </w:r>
          </w:p>
        </w:tc>
      </w:tr>
      <w:tr w:rsidR="003B2FF3" w:rsidRPr="003B2FF3" w:rsidTr="00195D67">
        <w:trPr>
          <w:trHeight w:val="52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900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Организация и проведение физкультурно-оздоровительных и спортивно-массовых мероприятий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1140119790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2 230,50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2 173,00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2 173,00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901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1140119790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2 230,50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2 173,00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2 173,00</w:t>
            </w:r>
          </w:p>
        </w:tc>
      </w:tr>
      <w:tr w:rsidR="003B2FF3" w:rsidRPr="003B2FF3" w:rsidTr="00195D67">
        <w:trPr>
          <w:trHeight w:val="56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902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Обеспечение деятельности муниципальных учреждений физической культуры и спорта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1140119800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31 306,60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30 537,50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31 548,74</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903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1140119800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30 290,60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30 537,50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31 548,74</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904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Резервные средства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1140119800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870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1 016,00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87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905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Реализация мероприятий по поэтапному внедрению Всероссийского физкультурно-спортивного комплекса "Готов к труду и обороне" (ГТО)</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1140148Г00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120,30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906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1140148Г00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120,30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74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907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Реализация мероприятий по поэтапному внедрению Всероссийского физкультурно-спортивного комплекса "Готов к труду и обороне" (ГТО)</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11401S8Г00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21,20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908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11401S8Г00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21,20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909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Спорт высших достижений</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1103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31 433,92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32 286,69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35 176,45</w:t>
            </w:r>
          </w:p>
        </w:tc>
      </w:tr>
      <w:tr w:rsidR="003B2FF3" w:rsidRPr="003B2FF3" w:rsidTr="00195D67">
        <w:trPr>
          <w:trHeight w:val="66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910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"Развитие системы образования в Невьянском муниципальном округе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11 358,32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11 459,39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12 135,85</w:t>
            </w:r>
          </w:p>
        </w:tc>
      </w:tr>
      <w:tr w:rsidR="003B2FF3" w:rsidRPr="003B2FF3" w:rsidTr="00195D67">
        <w:trPr>
          <w:trHeight w:val="87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911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"Развитие системы дополнительного образования, отдыха и оздоровления детей в Невьянском муниципальном округе"</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0730000000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11 358,32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11 459,39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12 135,85</w:t>
            </w:r>
          </w:p>
        </w:tc>
      </w:tr>
      <w:tr w:rsidR="003B2FF3" w:rsidRPr="003B2FF3" w:rsidTr="00195D67">
        <w:trPr>
          <w:trHeight w:val="846"/>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912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Организация предоставления дополнительного образования детей в муниципальных организациях дополнительного образования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0730167300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11 358,32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11 459,39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12 135,85</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913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бюджетным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0730167300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610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11 358,32</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11 459,39</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12 135,85</w:t>
            </w:r>
          </w:p>
        </w:tc>
      </w:tr>
      <w:tr w:rsidR="003B2FF3" w:rsidRPr="003B2FF3" w:rsidTr="00195D67">
        <w:trPr>
          <w:trHeight w:val="74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914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"Развитие физической культуры, спорта и молодежной политики в Невьянском муниципальном округе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20 075,60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20 827,30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23 040,60</w:t>
            </w:r>
          </w:p>
        </w:tc>
      </w:tr>
      <w:tr w:rsidR="003B2FF3" w:rsidRPr="003B2FF3" w:rsidTr="00195D67">
        <w:trPr>
          <w:trHeight w:val="56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915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"Развитие дополнительного образования в области физической культуры и спорта"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1130000000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20 075,60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20 827,30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23 040,60</w:t>
            </w:r>
          </w:p>
        </w:tc>
      </w:tr>
      <w:tr w:rsidR="003B2FF3" w:rsidRPr="003B2FF3" w:rsidTr="00195D67">
        <w:trPr>
          <w:trHeight w:val="75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916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Организация предоставления дополнительного образования детей в муниципальных организациях дополнительного образования спортивной направленности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1130119750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20 075,60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20 827,30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23 040,60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917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1103</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1130119750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20 075,60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20 827,30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23 040,60</w:t>
            </w:r>
          </w:p>
        </w:tc>
      </w:tr>
      <w:tr w:rsidR="003B2FF3" w:rsidRPr="003B2FF3" w:rsidTr="00195D67">
        <w:trPr>
          <w:trHeight w:val="41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918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СРЕДСТВА МАССОВОЙ ИНФОРМАЦИИ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1200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5 005,78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5 130,35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5 307,05</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919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Телевидение и радиовещание</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1201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4 222,08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4 342,30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4 501,60</w:t>
            </w:r>
          </w:p>
        </w:tc>
      </w:tr>
      <w:tr w:rsidR="003B2FF3" w:rsidRPr="003B2FF3" w:rsidTr="00195D67">
        <w:trPr>
          <w:trHeight w:val="727"/>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920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"Новое качество жизни жителей Невьянского муниципального округа на период 2020-2027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4 222,08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4 342,30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4 501,60</w:t>
            </w:r>
          </w:p>
        </w:tc>
      </w:tr>
      <w:tr w:rsidR="003B2FF3" w:rsidRPr="003B2FF3" w:rsidTr="00195D67">
        <w:trPr>
          <w:trHeight w:val="56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921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"Информационное общество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0910000000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4 222,08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4 342,30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4 501,60</w:t>
            </w:r>
          </w:p>
        </w:tc>
      </w:tr>
      <w:tr w:rsidR="003B2FF3" w:rsidRPr="003B2FF3" w:rsidTr="00195D67">
        <w:trPr>
          <w:trHeight w:val="61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lastRenderedPageBreak/>
              <w:t>922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Оказание услуг (выполнение работ) муниципальным автономным учреждением "Невьянская телестудия"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0910213530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4 222,08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4 342,30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4 501,60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923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0910213530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4 222,08</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4 342,30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4 501,60</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924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Периодическая печать и издательства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1202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471,70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476,05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493,45</w:t>
            </w:r>
          </w:p>
        </w:tc>
      </w:tr>
      <w:tr w:rsidR="003B2FF3" w:rsidRPr="003B2FF3" w:rsidTr="00195D67">
        <w:trPr>
          <w:trHeight w:val="63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925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"Новое качество жизни жителей Невьянского муниципального округа на период 2020-2027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471,70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476,05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493,45</w:t>
            </w:r>
          </w:p>
        </w:tc>
      </w:tr>
      <w:tr w:rsidR="003B2FF3" w:rsidRPr="003B2FF3" w:rsidTr="00195D67">
        <w:trPr>
          <w:trHeight w:val="595"/>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926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"Информационное общество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0910000000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471,70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476,05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493,45</w:t>
            </w:r>
          </w:p>
        </w:tc>
      </w:tr>
      <w:tr w:rsidR="003B2FF3" w:rsidRPr="003B2FF3" w:rsidTr="00195D67">
        <w:trPr>
          <w:trHeight w:val="63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927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Оказание услуг (выполнение работ) муниципальным автономным учреждением "Невьянская телестудия"</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0910213530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471,70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476,05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493,45</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928</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Субсидии автономным учреждениям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1202</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0910213530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620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471,70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476,05</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493,45</w:t>
            </w:r>
          </w:p>
        </w:tc>
      </w:tr>
      <w:tr w:rsidR="003B2FF3" w:rsidRPr="003B2FF3" w:rsidTr="00195D67">
        <w:trPr>
          <w:trHeight w:val="469"/>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929</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Другие вопросы в области средств массовой информации</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1204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312,00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312,00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312,00</w:t>
            </w:r>
          </w:p>
        </w:tc>
      </w:tr>
      <w:tr w:rsidR="003B2FF3" w:rsidRPr="003B2FF3" w:rsidTr="00195D67">
        <w:trPr>
          <w:trHeight w:val="57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930</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"Новое качество жизни жителей Невьянского муниципального округа на период 2020-2027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312,00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312,00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312,00</w:t>
            </w:r>
          </w:p>
        </w:tc>
      </w:tr>
      <w:tr w:rsidR="003B2FF3" w:rsidRPr="003B2FF3" w:rsidTr="00195D67">
        <w:trPr>
          <w:trHeight w:val="563"/>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931</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"Информационное общество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0910000000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312,00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312,00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312,00</w:t>
            </w:r>
          </w:p>
        </w:tc>
      </w:tr>
      <w:tr w:rsidR="003B2FF3" w:rsidRPr="003B2FF3" w:rsidTr="00195D67">
        <w:trPr>
          <w:trHeight w:val="147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932</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Обеспечение муниципальных нужд в осуществлении распространения материалов по освещению деятельности органов местного самоуправления Невьянского муниципального округа и социально значимым вопросам в печатных изданиях, распространяемых на территории Невьянского муниципального округа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0910213560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312,00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312,00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312,00</w:t>
            </w:r>
          </w:p>
        </w:tc>
      </w:tr>
      <w:tr w:rsidR="003B2FF3" w:rsidRPr="003B2FF3" w:rsidTr="00195D67">
        <w:trPr>
          <w:trHeight w:val="56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933</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1204</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0910213560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240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312,00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312,00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312,00</w:t>
            </w:r>
          </w:p>
        </w:tc>
      </w:tr>
      <w:tr w:rsidR="003B2FF3" w:rsidRPr="003B2FF3" w:rsidTr="00195D67">
        <w:trPr>
          <w:trHeight w:val="604"/>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lastRenderedPageBreak/>
              <w:t>934</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ОБСЛУЖИВАНИЕ ГОСУДАРСТВЕННОГО (МУНИЦИПАЛЬНОГО) ДОЛГА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1300</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0,87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0,30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0,04</w:t>
            </w:r>
          </w:p>
        </w:tc>
      </w:tr>
      <w:tr w:rsidR="003B2FF3" w:rsidRPr="003B2FF3" w:rsidTr="00195D67">
        <w:trPr>
          <w:trHeight w:val="72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935</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 xml:space="preserve">    Обслуживание государственного (муниципального) внутреннего долга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1301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b/>
                <w:bCs/>
                <w:color w:val="000000"/>
                <w:sz w:val="20"/>
                <w:szCs w:val="20"/>
              </w:rPr>
            </w:pPr>
            <w:r w:rsidRPr="003B2FF3">
              <w:rPr>
                <w:rFonts w:ascii="Liberation Serif" w:hAnsi="Liberation Serif" w:cs="Calibri"/>
                <w:b/>
                <w:bCs/>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0,87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0,30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0,04</w:t>
            </w:r>
          </w:p>
        </w:tc>
      </w:tr>
      <w:tr w:rsidR="003B2FF3" w:rsidRPr="003B2FF3" w:rsidTr="00195D67">
        <w:trPr>
          <w:trHeight w:val="63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936</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Муниципальная программа "Управление муниципальными финансами Невьянского муниципального округа до 2027 года"</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1301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1300000000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0,87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0,04</w:t>
            </w:r>
          </w:p>
        </w:tc>
      </w:tr>
      <w:tr w:rsidR="003B2FF3" w:rsidRPr="003B2FF3" w:rsidTr="00195D67">
        <w:trPr>
          <w:trHeight w:val="392"/>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937</w:t>
            </w:r>
          </w:p>
        </w:tc>
        <w:tc>
          <w:tcPr>
            <w:tcW w:w="1919" w:type="pct"/>
            <w:tcBorders>
              <w:top w:val="nil"/>
              <w:left w:val="nil"/>
              <w:bottom w:val="single" w:sz="4" w:space="0" w:color="000000"/>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Подпрограмма "Управление муниципальным долгом"</w:t>
            </w:r>
          </w:p>
        </w:tc>
        <w:tc>
          <w:tcPr>
            <w:tcW w:w="28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1301</w:t>
            </w:r>
          </w:p>
        </w:tc>
        <w:tc>
          <w:tcPr>
            <w:tcW w:w="6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1320000000</w:t>
            </w:r>
          </w:p>
        </w:tc>
        <w:tc>
          <w:tcPr>
            <w:tcW w:w="242"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0,87</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0,30</w:t>
            </w:r>
          </w:p>
        </w:tc>
        <w:tc>
          <w:tcPr>
            <w:tcW w:w="546" w:type="pct"/>
            <w:tcBorders>
              <w:top w:val="nil"/>
              <w:left w:val="nil"/>
              <w:bottom w:val="single" w:sz="4" w:space="0" w:color="000000"/>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0,04</w:t>
            </w:r>
          </w:p>
        </w:tc>
      </w:tr>
      <w:tr w:rsidR="003B2FF3" w:rsidRPr="003B2FF3" w:rsidTr="00195D67">
        <w:trPr>
          <w:trHeight w:val="1271"/>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938</w:t>
            </w:r>
          </w:p>
        </w:tc>
        <w:tc>
          <w:tcPr>
            <w:tcW w:w="1919" w:type="pct"/>
            <w:tcBorders>
              <w:top w:val="nil"/>
              <w:left w:val="nil"/>
              <w:bottom w:val="nil"/>
              <w:right w:val="single" w:sz="4" w:space="0" w:color="000000"/>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Исполнение обязательств по обслуживанию муниципального долга Невьянского муниципального округа в соответствии с программой муниципальных заимствований Невьянского муниципального округа и заключенными контрактами (соглашениями)</w:t>
            </w:r>
          </w:p>
        </w:tc>
        <w:tc>
          <w:tcPr>
            <w:tcW w:w="286" w:type="pct"/>
            <w:tcBorders>
              <w:top w:val="nil"/>
              <w:left w:val="nil"/>
              <w:bottom w:val="nil"/>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1301</w:t>
            </w:r>
          </w:p>
        </w:tc>
        <w:tc>
          <w:tcPr>
            <w:tcW w:w="642" w:type="pct"/>
            <w:tcBorders>
              <w:top w:val="nil"/>
              <w:left w:val="nil"/>
              <w:bottom w:val="nil"/>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132017И210</w:t>
            </w:r>
          </w:p>
        </w:tc>
        <w:tc>
          <w:tcPr>
            <w:tcW w:w="242" w:type="pct"/>
            <w:tcBorders>
              <w:top w:val="nil"/>
              <w:left w:val="nil"/>
              <w:bottom w:val="nil"/>
              <w:right w:val="single" w:sz="4" w:space="0" w:color="000000"/>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 </w:t>
            </w:r>
          </w:p>
        </w:tc>
        <w:tc>
          <w:tcPr>
            <w:tcW w:w="546" w:type="pct"/>
            <w:tcBorders>
              <w:top w:val="nil"/>
              <w:left w:val="nil"/>
              <w:bottom w:val="nil"/>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0,87</w:t>
            </w:r>
          </w:p>
        </w:tc>
        <w:tc>
          <w:tcPr>
            <w:tcW w:w="546" w:type="pct"/>
            <w:tcBorders>
              <w:top w:val="nil"/>
              <w:left w:val="nil"/>
              <w:bottom w:val="nil"/>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0,30</w:t>
            </w:r>
          </w:p>
        </w:tc>
        <w:tc>
          <w:tcPr>
            <w:tcW w:w="546" w:type="pct"/>
            <w:tcBorders>
              <w:top w:val="nil"/>
              <w:left w:val="nil"/>
              <w:bottom w:val="nil"/>
              <w:right w:val="single" w:sz="4" w:space="0" w:color="000000"/>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0,04</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sz w:val="20"/>
                <w:szCs w:val="20"/>
              </w:rPr>
            </w:pPr>
            <w:r w:rsidRPr="003B2FF3">
              <w:rPr>
                <w:rFonts w:ascii="Liberation Serif" w:hAnsi="Liberation Serif" w:cs="Calibri"/>
                <w:sz w:val="20"/>
                <w:szCs w:val="20"/>
              </w:rPr>
              <w:t>939</w:t>
            </w:r>
          </w:p>
        </w:tc>
        <w:tc>
          <w:tcPr>
            <w:tcW w:w="1919" w:type="pct"/>
            <w:tcBorders>
              <w:top w:val="single" w:sz="4" w:space="0" w:color="auto"/>
              <w:left w:val="nil"/>
              <w:bottom w:val="single" w:sz="4" w:space="0" w:color="auto"/>
              <w:right w:val="single" w:sz="4" w:space="0" w:color="auto"/>
            </w:tcBorders>
            <w:shd w:val="clear" w:color="auto" w:fill="auto"/>
            <w:hideMark/>
          </w:tcPr>
          <w:p w:rsidR="003B2FF3" w:rsidRPr="003B2FF3" w:rsidRDefault="003B2FF3" w:rsidP="003B2FF3">
            <w:pPr>
              <w:widowControl/>
              <w:autoSpaceDE/>
              <w:autoSpaceDN/>
              <w:adjustRightInd/>
              <w:rPr>
                <w:rFonts w:ascii="Liberation Serif" w:hAnsi="Liberation Serif" w:cs="Calibri"/>
                <w:color w:val="000000"/>
                <w:sz w:val="20"/>
                <w:szCs w:val="20"/>
              </w:rPr>
            </w:pPr>
            <w:r w:rsidRPr="003B2FF3">
              <w:rPr>
                <w:rFonts w:ascii="Liberation Serif" w:hAnsi="Liberation Serif" w:cs="Calibri"/>
                <w:color w:val="000000"/>
                <w:sz w:val="20"/>
                <w:szCs w:val="20"/>
              </w:rPr>
              <w:t xml:space="preserve">            Обслуживание муниципального долга</w:t>
            </w:r>
          </w:p>
        </w:tc>
        <w:tc>
          <w:tcPr>
            <w:tcW w:w="286" w:type="pct"/>
            <w:tcBorders>
              <w:top w:val="single" w:sz="4" w:space="0" w:color="auto"/>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1301</w:t>
            </w:r>
          </w:p>
        </w:tc>
        <w:tc>
          <w:tcPr>
            <w:tcW w:w="642" w:type="pct"/>
            <w:tcBorders>
              <w:top w:val="single" w:sz="4" w:space="0" w:color="auto"/>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132017И210</w:t>
            </w:r>
          </w:p>
        </w:tc>
        <w:tc>
          <w:tcPr>
            <w:tcW w:w="242" w:type="pct"/>
            <w:tcBorders>
              <w:top w:val="single" w:sz="4" w:space="0" w:color="auto"/>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center"/>
              <w:rPr>
                <w:rFonts w:ascii="Liberation Serif" w:hAnsi="Liberation Serif" w:cs="Calibri"/>
                <w:color w:val="000000"/>
                <w:sz w:val="20"/>
                <w:szCs w:val="20"/>
              </w:rPr>
            </w:pPr>
            <w:r w:rsidRPr="003B2FF3">
              <w:rPr>
                <w:rFonts w:ascii="Liberation Serif" w:hAnsi="Liberation Serif" w:cs="Calibri"/>
                <w:color w:val="000000"/>
                <w:sz w:val="20"/>
                <w:szCs w:val="20"/>
              </w:rPr>
              <w:t>730</w:t>
            </w:r>
          </w:p>
        </w:tc>
        <w:tc>
          <w:tcPr>
            <w:tcW w:w="546" w:type="pct"/>
            <w:tcBorders>
              <w:top w:val="single" w:sz="4" w:space="0" w:color="auto"/>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0,87</w:t>
            </w:r>
          </w:p>
        </w:tc>
        <w:tc>
          <w:tcPr>
            <w:tcW w:w="546" w:type="pct"/>
            <w:tcBorders>
              <w:top w:val="single" w:sz="4" w:space="0" w:color="auto"/>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0,30</w:t>
            </w:r>
          </w:p>
        </w:tc>
        <w:tc>
          <w:tcPr>
            <w:tcW w:w="546" w:type="pct"/>
            <w:tcBorders>
              <w:top w:val="single" w:sz="4" w:space="0" w:color="auto"/>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color w:val="000000"/>
                <w:sz w:val="20"/>
                <w:szCs w:val="20"/>
              </w:rPr>
            </w:pPr>
            <w:r w:rsidRPr="003B2FF3">
              <w:rPr>
                <w:rFonts w:ascii="Liberation Serif" w:hAnsi="Liberation Serif" w:cs="Calibri"/>
                <w:color w:val="000000"/>
                <w:sz w:val="20"/>
                <w:szCs w:val="20"/>
              </w:rPr>
              <w:t>0,04</w:t>
            </w:r>
          </w:p>
        </w:tc>
      </w:tr>
      <w:tr w:rsidR="003B2FF3" w:rsidRPr="003B2FF3" w:rsidTr="00195D67">
        <w:trPr>
          <w:trHeight w:val="360"/>
        </w:trPr>
        <w:tc>
          <w:tcPr>
            <w:tcW w:w="273" w:type="pct"/>
            <w:tcBorders>
              <w:top w:val="nil"/>
              <w:left w:val="single" w:sz="4" w:space="0" w:color="auto"/>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sz w:val="20"/>
                <w:szCs w:val="20"/>
              </w:rPr>
            </w:pPr>
            <w:r w:rsidRPr="003B2FF3">
              <w:rPr>
                <w:rFonts w:ascii="Liberation Serif" w:hAnsi="Liberation Serif" w:cs="Calibri"/>
                <w:b/>
                <w:bCs/>
                <w:sz w:val="20"/>
                <w:szCs w:val="20"/>
              </w:rPr>
              <w:t>940</w:t>
            </w:r>
          </w:p>
        </w:tc>
        <w:tc>
          <w:tcPr>
            <w:tcW w:w="3088" w:type="pct"/>
            <w:gridSpan w:val="4"/>
            <w:tcBorders>
              <w:top w:val="single" w:sz="4" w:space="0" w:color="auto"/>
              <w:left w:val="nil"/>
              <w:bottom w:val="single" w:sz="4" w:space="0" w:color="auto"/>
              <w:right w:val="single" w:sz="4" w:space="0" w:color="000000"/>
            </w:tcBorders>
            <w:shd w:val="clear" w:color="auto" w:fill="auto"/>
            <w:noWrap/>
            <w:hideMark/>
          </w:tcPr>
          <w:p w:rsidR="003B2FF3" w:rsidRPr="003B2FF3" w:rsidRDefault="003B2FF3" w:rsidP="003B2FF3">
            <w:pPr>
              <w:widowControl/>
              <w:autoSpaceDE/>
              <w:autoSpaceDN/>
              <w:adjustRightInd/>
              <w:rPr>
                <w:rFonts w:ascii="Liberation Serif" w:hAnsi="Liberation Serif" w:cs="Calibri"/>
                <w:b/>
                <w:bCs/>
                <w:color w:val="000000"/>
                <w:sz w:val="20"/>
                <w:szCs w:val="20"/>
              </w:rPr>
            </w:pPr>
            <w:r w:rsidRPr="003B2FF3">
              <w:rPr>
                <w:rFonts w:ascii="Liberation Serif" w:hAnsi="Liberation Serif" w:cs="Calibri"/>
                <w:b/>
                <w:bCs/>
                <w:color w:val="000000"/>
                <w:sz w:val="20"/>
                <w:szCs w:val="20"/>
              </w:rPr>
              <w:t>Всего расходов</w:t>
            </w:r>
          </w:p>
        </w:tc>
        <w:tc>
          <w:tcPr>
            <w:tcW w:w="546" w:type="pct"/>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3 742 728,41</w:t>
            </w:r>
          </w:p>
        </w:tc>
        <w:tc>
          <w:tcPr>
            <w:tcW w:w="546" w:type="pct"/>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3 040 556,50</w:t>
            </w:r>
          </w:p>
        </w:tc>
        <w:tc>
          <w:tcPr>
            <w:tcW w:w="546" w:type="pct"/>
            <w:tcBorders>
              <w:top w:val="nil"/>
              <w:left w:val="nil"/>
              <w:bottom w:val="single" w:sz="4" w:space="0" w:color="auto"/>
              <w:right w:val="single" w:sz="4" w:space="0" w:color="auto"/>
            </w:tcBorders>
            <w:shd w:val="clear" w:color="auto" w:fill="auto"/>
            <w:noWrap/>
            <w:hideMark/>
          </w:tcPr>
          <w:p w:rsidR="003B2FF3" w:rsidRPr="003B2FF3" w:rsidRDefault="003B2FF3" w:rsidP="003B2FF3">
            <w:pPr>
              <w:widowControl/>
              <w:autoSpaceDE/>
              <w:autoSpaceDN/>
              <w:adjustRightInd/>
              <w:jc w:val="right"/>
              <w:rPr>
                <w:rFonts w:ascii="Liberation Serif" w:hAnsi="Liberation Serif" w:cs="Calibri"/>
                <w:b/>
                <w:bCs/>
                <w:color w:val="000000"/>
                <w:sz w:val="20"/>
                <w:szCs w:val="20"/>
              </w:rPr>
            </w:pPr>
            <w:r w:rsidRPr="003B2FF3">
              <w:rPr>
                <w:rFonts w:ascii="Liberation Serif" w:hAnsi="Liberation Serif" w:cs="Calibri"/>
                <w:b/>
                <w:bCs/>
                <w:color w:val="000000"/>
                <w:sz w:val="20"/>
                <w:szCs w:val="20"/>
              </w:rPr>
              <w:t>3 627 118,62</w:t>
            </w:r>
          </w:p>
        </w:tc>
      </w:tr>
    </w:tbl>
    <w:p w:rsidR="003B2FF3" w:rsidRDefault="003B2FF3" w:rsidP="003B2FF3">
      <w:pPr>
        <w:jc w:val="both"/>
      </w:pPr>
    </w:p>
    <w:p w:rsidR="003321DF" w:rsidRDefault="003321DF" w:rsidP="003B2FF3">
      <w:pPr>
        <w:jc w:val="both"/>
      </w:pPr>
    </w:p>
    <w:tbl>
      <w:tblPr>
        <w:tblW w:w="15658" w:type="dxa"/>
        <w:tblInd w:w="95" w:type="dxa"/>
        <w:tblLook w:val="04A0" w:firstRow="1" w:lastRow="0" w:firstColumn="1" w:lastColumn="0" w:noHBand="0" w:noVBand="1"/>
      </w:tblPr>
      <w:tblGrid>
        <w:gridCol w:w="913"/>
        <w:gridCol w:w="5260"/>
        <w:gridCol w:w="1040"/>
        <w:gridCol w:w="913"/>
        <w:gridCol w:w="167"/>
        <w:gridCol w:w="1501"/>
        <w:gridCol w:w="259"/>
        <w:gridCol w:w="733"/>
        <w:gridCol w:w="267"/>
        <w:gridCol w:w="1434"/>
        <w:gridCol w:w="286"/>
        <w:gridCol w:w="1132"/>
        <w:gridCol w:w="588"/>
        <w:gridCol w:w="1165"/>
      </w:tblGrid>
      <w:tr w:rsidR="00284F63" w:rsidRPr="008C0810" w:rsidTr="00342EF2">
        <w:trPr>
          <w:trHeight w:val="360"/>
        </w:trPr>
        <w:tc>
          <w:tcPr>
            <w:tcW w:w="913" w:type="dxa"/>
            <w:tcBorders>
              <w:top w:val="nil"/>
              <w:left w:val="nil"/>
              <w:bottom w:val="nil"/>
              <w:right w:val="nil"/>
            </w:tcBorders>
            <w:shd w:val="clear" w:color="auto" w:fill="auto"/>
            <w:noWrap/>
            <w:vAlign w:val="bottom"/>
            <w:hideMark/>
          </w:tcPr>
          <w:p w:rsidR="00284F63" w:rsidRPr="008C0810" w:rsidRDefault="00284F63" w:rsidP="008C0810">
            <w:pPr>
              <w:widowControl/>
              <w:autoSpaceDE/>
              <w:autoSpaceDN/>
              <w:adjustRightInd/>
              <w:rPr>
                <w:rFonts w:ascii="Liberation Serif" w:hAnsi="Liberation Serif" w:cs="Calibri"/>
                <w:sz w:val="28"/>
                <w:szCs w:val="28"/>
              </w:rPr>
            </w:pPr>
            <w:bookmarkStart w:id="2" w:name="RANGE!A1:I1032"/>
            <w:bookmarkEnd w:id="2"/>
          </w:p>
        </w:tc>
        <w:tc>
          <w:tcPr>
            <w:tcW w:w="5260" w:type="dxa"/>
            <w:tcBorders>
              <w:top w:val="nil"/>
              <w:left w:val="nil"/>
              <w:bottom w:val="nil"/>
              <w:right w:val="nil"/>
            </w:tcBorders>
            <w:shd w:val="clear" w:color="auto" w:fill="auto"/>
            <w:noWrap/>
            <w:vAlign w:val="bottom"/>
            <w:hideMark/>
          </w:tcPr>
          <w:p w:rsidR="00284F63" w:rsidRPr="008C0810" w:rsidRDefault="00284F63" w:rsidP="008C0810">
            <w:pPr>
              <w:widowControl/>
              <w:autoSpaceDE/>
              <w:autoSpaceDN/>
              <w:adjustRightInd/>
              <w:rPr>
                <w:rFonts w:ascii="Liberation Serif" w:hAnsi="Liberation Serif" w:cs="Calibri"/>
                <w:sz w:val="20"/>
                <w:szCs w:val="20"/>
              </w:rPr>
            </w:pPr>
          </w:p>
        </w:tc>
        <w:tc>
          <w:tcPr>
            <w:tcW w:w="1040" w:type="dxa"/>
            <w:tcBorders>
              <w:top w:val="nil"/>
              <w:left w:val="nil"/>
              <w:bottom w:val="nil"/>
              <w:right w:val="nil"/>
            </w:tcBorders>
            <w:shd w:val="clear" w:color="auto" w:fill="auto"/>
            <w:noWrap/>
            <w:vAlign w:val="bottom"/>
            <w:hideMark/>
          </w:tcPr>
          <w:p w:rsidR="00284F63" w:rsidRPr="008C0810" w:rsidRDefault="00284F63" w:rsidP="008C0810">
            <w:pPr>
              <w:widowControl/>
              <w:autoSpaceDE/>
              <w:autoSpaceDN/>
              <w:adjustRightInd/>
              <w:rPr>
                <w:rFonts w:ascii="Liberation Serif" w:hAnsi="Liberation Serif" w:cs="Calibri"/>
                <w:sz w:val="20"/>
                <w:szCs w:val="20"/>
              </w:rPr>
            </w:pPr>
          </w:p>
        </w:tc>
        <w:tc>
          <w:tcPr>
            <w:tcW w:w="1080" w:type="dxa"/>
            <w:gridSpan w:val="2"/>
            <w:tcBorders>
              <w:top w:val="nil"/>
              <w:left w:val="nil"/>
              <w:bottom w:val="nil"/>
              <w:right w:val="nil"/>
            </w:tcBorders>
            <w:shd w:val="clear" w:color="auto" w:fill="auto"/>
            <w:noWrap/>
            <w:vAlign w:val="bottom"/>
            <w:hideMark/>
          </w:tcPr>
          <w:p w:rsidR="00284F63" w:rsidRPr="008C0810" w:rsidRDefault="00284F63" w:rsidP="008C0810">
            <w:pPr>
              <w:widowControl/>
              <w:autoSpaceDE/>
              <w:autoSpaceDN/>
              <w:adjustRightInd/>
              <w:rPr>
                <w:rFonts w:ascii="Liberation Serif" w:hAnsi="Liberation Serif" w:cs="Calibri"/>
                <w:sz w:val="20"/>
                <w:szCs w:val="20"/>
              </w:rPr>
            </w:pPr>
          </w:p>
        </w:tc>
        <w:tc>
          <w:tcPr>
            <w:tcW w:w="1760" w:type="dxa"/>
            <w:gridSpan w:val="2"/>
            <w:tcBorders>
              <w:top w:val="nil"/>
              <w:left w:val="nil"/>
              <w:bottom w:val="nil"/>
              <w:right w:val="nil"/>
            </w:tcBorders>
            <w:shd w:val="clear" w:color="auto" w:fill="auto"/>
            <w:noWrap/>
            <w:vAlign w:val="bottom"/>
            <w:hideMark/>
          </w:tcPr>
          <w:p w:rsidR="00284F63" w:rsidRPr="008C0810" w:rsidRDefault="00284F63" w:rsidP="008C0810">
            <w:pPr>
              <w:widowControl/>
              <w:autoSpaceDE/>
              <w:autoSpaceDN/>
              <w:adjustRightInd/>
              <w:rPr>
                <w:rFonts w:ascii="Liberation Serif" w:hAnsi="Liberation Serif" w:cs="Calibri"/>
                <w:sz w:val="20"/>
                <w:szCs w:val="20"/>
              </w:rPr>
            </w:pPr>
          </w:p>
        </w:tc>
        <w:tc>
          <w:tcPr>
            <w:tcW w:w="5605" w:type="dxa"/>
            <w:gridSpan w:val="7"/>
            <w:vMerge w:val="restart"/>
            <w:tcBorders>
              <w:top w:val="nil"/>
              <w:left w:val="nil"/>
              <w:right w:val="nil"/>
            </w:tcBorders>
            <w:shd w:val="clear" w:color="auto" w:fill="auto"/>
            <w:noWrap/>
            <w:vAlign w:val="bottom"/>
            <w:hideMark/>
          </w:tcPr>
          <w:p w:rsidR="00284F63" w:rsidRDefault="00284F63" w:rsidP="008C0810">
            <w:pPr>
              <w:widowControl/>
              <w:autoSpaceDE/>
              <w:autoSpaceDN/>
              <w:adjustRightInd/>
              <w:rPr>
                <w:rFonts w:ascii="Liberation Serif" w:hAnsi="Liberation Serif" w:cs="Calibri"/>
                <w:color w:val="000000"/>
                <w:sz w:val="20"/>
                <w:szCs w:val="20"/>
              </w:rPr>
            </w:pPr>
          </w:p>
          <w:p w:rsidR="00284F63" w:rsidRDefault="00284F63" w:rsidP="008C0810">
            <w:pPr>
              <w:widowControl/>
              <w:autoSpaceDE/>
              <w:autoSpaceDN/>
              <w:adjustRightInd/>
              <w:rPr>
                <w:rFonts w:ascii="Liberation Serif" w:hAnsi="Liberation Serif" w:cs="Calibri"/>
                <w:color w:val="000000"/>
                <w:sz w:val="20"/>
                <w:szCs w:val="20"/>
              </w:rPr>
            </w:pPr>
          </w:p>
          <w:p w:rsidR="00284F63" w:rsidRDefault="00284F63" w:rsidP="008C0810">
            <w:pPr>
              <w:widowControl/>
              <w:autoSpaceDE/>
              <w:autoSpaceDN/>
              <w:adjustRightInd/>
              <w:rPr>
                <w:rFonts w:ascii="Liberation Serif" w:hAnsi="Liberation Serif" w:cs="Calibri"/>
                <w:color w:val="000000"/>
                <w:sz w:val="20"/>
                <w:szCs w:val="20"/>
              </w:rPr>
            </w:pPr>
          </w:p>
          <w:p w:rsidR="00284F63" w:rsidRDefault="00284F63" w:rsidP="008C0810">
            <w:pPr>
              <w:widowControl/>
              <w:autoSpaceDE/>
              <w:autoSpaceDN/>
              <w:adjustRightInd/>
              <w:rPr>
                <w:rFonts w:ascii="Liberation Serif" w:hAnsi="Liberation Serif" w:cs="Calibri"/>
                <w:color w:val="000000"/>
                <w:sz w:val="20"/>
                <w:szCs w:val="20"/>
              </w:rPr>
            </w:pPr>
          </w:p>
          <w:p w:rsidR="00284F63" w:rsidRDefault="00284F63" w:rsidP="008C0810">
            <w:pPr>
              <w:widowControl/>
              <w:autoSpaceDE/>
              <w:autoSpaceDN/>
              <w:adjustRightInd/>
              <w:rPr>
                <w:rFonts w:ascii="Liberation Serif" w:hAnsi="Liberation Serif" w:cs="Calibri"/>
                <w:color w:val="000000"/>
                <w:sz w:val="20"/>
                <w:szCs w:val="20"/>
              </w:rPr>
            </w:pPr>
          </w:p>
          <w:p w:rsidR="00284F63" w:rsidRDefault="00284F63" w:rsidP="008C0810">
            <w:pPr>
              <w:widowControl/>
              <w:autoSpaceDE/>
              <w:autoSpaceDN/>
              <w:adjustRightInd/>
              <w:rPr>
                <w:rFonts w:ascii="Liberation Serif" w:hAnsi="Liberation Serif" w:cs="Calibri"/>
                <w:color w:val="000000"/>
                <w:sz w:val="20"/>
                <w:szCs w:val="20"/>
              </w:rPr>
            </w:pPr>
          </w:p>
          <w:p w:rsidR="00284F63" w:rsidRDefault="00284F63" w:rsidP="008C0810">
            <w:pPr>
              <w:widowControl/>
              <w:autoSpaceDE/>
              <w:autoSpaceDN/>
              <w:adjustRightInd/>
              <w:rPr>
                <w:rFonts w:ascii="Liberation Serif" w:hAnsi="Liberation Serif" w:cs="Calibri"/>
                <w:color w:val="000000"/>
                <w:sz w:val="20"/>
                <w:szCs w:val="20"/>
              </w:rPr>
            </w:pPr>
          </w:p>
          <w:p w:rsidR="00284F63" w:rsidRDefault="00284F63" w:rsidP="008C0810">
            <w:pPr>
              <w:widowControl/>
              <w:autoSpaceDE/>
              <w:autoSpaceDN/>
              <w:adjustRightInd/>
              <w:rPr>
                <w:rFonts w:ascii="Liberation Serif" w:hAnsi="Liberation Serif" w:cs="Calibri"/>
                <w:color w:val="000000"/>
                <w:sz w:val="20"/>
                <w:szCs w:val="20"/>
              </w:rPr>
            </w:pPr>
          </w:p>
          <w:p w:rsidR="00284F63" w:rsidRDefault="00284F63" w:rsidP="008C0810">
            <w:pPr>
              <w:widowControl/>
              <w:autoSpaceDE/>
              <w:autoSpaceDN/>
              <w:adjustRightInd/>
              <w:rPr>
                <w:rFonts w:ascii="Liberation Serif" w:hAnsi="Liberation Serif" w:cs="Calibri"/>
                <w:color w:val="000000"/>
                <w:sz w:val="20"/>
                <w:szCs w:val="20"/>
              </w:rPr>
            </w:pPr>
          </w:p>
          <w:p w:rsidR="00284F63" w:rsidRDefault="00284F63" w:rsidP="008C0810">
            <w:pPr>
              <w:widowControl/>
              <w:autoSpaceDE/>
              <w:autoSpaceDN/>
              <w:adjustRightInd/>
              <w:rPr>
                <w:rFonts w:ascii="Liberation Serif" w:hAnsi="Liberation Serif" w:cs="Calibri"/>
                <w:color w:val="000000"/>
                <w:sz w:val="20"/>
                <w:szCs w:val="20"/>
              </w:rPr>
            </w:pPr>
          </w:p>
          <w:p w:rsidR="00284F63" w:rsidRDefault="00284F63" w:rsidP="008C0810">
            <w:pPr>
              <w:widowControl/>
              <w:autoSpaceDE/>
              <w:autoSpaceDN/>
              <w:adjustRightInd/>
              <w:rPr>
                <w:rFonts w:ascii="Liberation Serif" w:hAnsi="Liberation Serif" w:cs="Calibri"/>
                <w:color w:val="000000"/>
                <w:sz w:val="20"/>
                <w:szCs w:val="20"/>
              </w:rPr>
            </w:pPr>
          </w:p>
          <w:p w:rsidR="00284F63" w:rsidRPr="008C0810" w:rsidRDefault="00284F63"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lastRenderedPageBreak/>
              <w:t>Приложение № 5</w:t>
            </w:r>
          </w:p>
          <w:p w:rsidR="00284F63" w:rsidRPr="008C0810" w:rsidRDefault="00284F63"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к решению Думы Невьянского городского округа</w:t>
            </w:r>
          </w:p>
          <w:p w:rsidR="00284F63" w:rsidRPr="008C0810" w:rsidRDefault="00284F63" w:rsidP="008C0810">
            <w:pPr>
              <w:rPr>
                <w:rFonts w:ascii="Liberation Serif" w:hAnsi="Liberation Serif" w:cs="Calibri"/>
                <w:color w:val="000000"/>
                <w:sz w:val="20"/>
                <w:szCs w:val="20"/>
              </w:rPr>
            </w:pPr>
            <w:r w:rsidRPr="008C0810">
              <w:rPr>
                <w:rFonts w:ascii="Liberation Serif" w:hAnsi="Liberation Serif" w:cs="Calibri"/>
                <w:color w:val="000000"/>
                <w:sz w:val="20"/>
                <w:szCs w:val="20"/>
              </w:rPr>
              <w:t>от 11.12.2024 № 113</w:t>
            </w:r>
          </w:p>
        </w:tc>
      </w:tr>
      <w:tr w:rsidR="00284F63" w:rsidRPr="008C0810" w:rsidTr="00342EF2">
        <w:trPr>
          <w:trHeight w:val="360"/>
        </w:trPr>
        <w:tc>
          <w:tcPr>
            <w:tcW w:w="913" w:type="dxa"/>
            <w:tcBorders>
              <w:top w:val="nil"/>
              <w:left w:val="nil"/>
              <w:bottom w:val="nil"/>
              <w:right w:val="nil"/>
            </w:tcBorders>
            <w:shd w:val="clear" w:color="auto" w:fill="auto"/>
            <w:noWrap/>
            <w:vAlign w:val="bottom"/>
            <w:hideMark/>
          </w:tcPr>
          <w:p w:rsidR="00284F63" w:rsidRPr="008C0810" w:rsidRDefault="00284F63" w:rsidP="008C0810">
            <w:pPr>
              <w:widowControl/>
              <w:autoSpaceDE/>
              <w:autoSpaceDN/>
              <w:adjustRightInd/>
              <w:rPr>
                <w:rFonts w:ascii="Liberation Serif" w:hAnsi="Liberation Serif" w:cs="Calibri"/>
                <w:sz w:val="28"/>
                <w:szCs w:val="28"/>
              </w:rPr>
            </w:pPr>
          </w:p>
        </w:tc>
        <w:tc>
          <w:tcPr>
            <w:tcW w:w="5260" w:type="dxa"/>
            <w:tcBorders>
              <w:top w:val="nil"/>
              <w:left w:val="nil"/>
              <w:bottom w:val="nil"/>
              <w:right w:val="nil"/>
            </w:tcBorders>
            <w:shd w:val="clear" w:color="auto" w:fill="auto"/>
            <w:noWrap/>
            <w:vAlign w:val="bottom"/>
            <w:hideMark/>
          </w:tcPr>
          <w:p w:rsidR="00284F63" w:rsidRPr="008C0810" w:rsidRDefault="00284F63" w:rsidP="008C0810">
            <w:pPr>
              <w:widowControl/>
              <w:autoSpaceDE/>
              <w:autoSpaceDN/>
              <w:adjustRightInd/>
              <w:rPr>
                <w:rFonts w:ascii="Liberation Serif" w:hAnsi="Liberation Serif" w:cs="Calibri"/>
                <w:sz w:val="20"/>
                <w:szCs w:val="20"/>
              </w:rPr>
            </w:pPr>
          </w:p>
        </w:tc>
        <w:tc>
          <w:tcPr>
            <w:tcW w:w="1040" w:type="dxa"/>
            <w:tcBorders>
              <w:top w:val="nil"/>
              <w:left w:val="nil"/>
              <w:bottom w:val="nil"/>
              <w:right w:val="nil"/>
            </w:tcBorders>
            <w:shd w:val="clear" w:color="auto" w:fill="auto"/>
            <w:noWrap/>
            <w:vAlign w:val="bottom"/>
            <w:hideMark/>
          </w:tcPr>
          <w:p w:rsidR="00284F63" w:rsidRPr="008C0810" w:rsidRDefault="00284F63" w:rsidP="008C0810">
            <w:pPr>
              <w:widowControl/>
              <w:autoSpaceDE/>
              <w:autoSpaceDN/>
              <w:adjustRightInd/>
              <w:rPr>
                <w:rFonts w:ascii="Liberation Serif" w:hAnsi="Liberation Serif" w:cs="Calibri"/>
                <w:sz w:val="20"/>
                <w:szCs w:val="20"/>
              </w:rPr>
            </w:pPr>
          </w:p>
        </w:tc>
        <w:tc>
          <w:tcPr>
            <w:tcW w:w="1080" w:type="dxa"/>
            <w:gridSpan w:val="2"/>
            <w:tcBorders>
              <w:top w:val="nil"/>
              <w:left w:val="nil"/>
              <w:bottom w:val="nil"/>
              <w:right w:val="nil"/>
            </w:tcBorders>
            <w:shd w:val="clear" w:color="auto" w:fill="auto"/>
            <w:noWrap/>
            <w:vAlign w:val="bottom"/>
            <w:hideMark/>
          </w:tcPr>
          <w:p w:rsidR="00284F63" w:rsidRPr="008C0810" w:rsidRDefault="00284F63" w:rsidP="008C0810">
            <w:pPr>
              <w:widowControl/>
              <w:autoSpaceDE/>
              <w:autoSpaceDN/>
              <w:adjustRightInd/>
              <w:rPr>
                <w:rFonts w:ascii="Liberation Serif" w:hAnsi="Liberation Serif" w:cs="Calibri"/>
                <w:sz w:val="20"/>
                <w:szCs w:val="20"/>
              </w:rPr>
            </w:pPr>
          </w:p>
        </w:tc>
        <w:tc>
          <w:tcPr>
            <w:tcW w:w="1760" w:type="dxa"/>
            <w:gridSpan w:val="2"/>
            <w:tcBorders>
              <w:top w:val="nil"/>
              <w:left w:val="nil"/>
              <w:bottom w:val="nil"/>
              <w:right w:val="nil"/>
            </w:tcBorders>
            <w:shd w:val="clear" w:color="auto" w:fill="auto"/>
            <w:noWrap/>
            <w:vAlign w:val="bottom"/>
            <w:hideMark/>
          </w:tcPr>
          <w:p w:rsidR="00284F63" w:rsidRPr="008C0810" w:rsidRDefault="00284F63" w:rsidP="008C0810">
            <w:pPr>
              <w:widowControl/>
              <w:autoSpaceDE/>
              <w:autoSpaceDN/>
              <w:adjustRightInd/>
              <w:rPr>
                <w:rFonts w:ascii="Liberation Serif" w:hAnsi="Liberation Serif" w:cs="Calibri"/>
                <w:color w:val="000000"/>
                <w:sz w:val="20"/>
                <w:szCs w:val="20"/>
              </w:rPr>
            </w:pPr>
          </w:p>
        </w:tc>
        <w:tc>
          <w:tcPr>
            <w:tcW w:w="5605" w:type="dxa"/>
            <w:gridSpan w:val="7"/>
            <w:vMerge/>
            <w:tcBorders>
              <w:left w:val="nil"/>
              <w:right w:val="nil"/>
            </w:tcBorders>
            <w:shd w:val="clear" w:color="auto" w:fill="auto"/>
            <w:noWrap/>
            <w:vAlign w:val="bottom"/>
            <w:hideMark/>
          </w:tcPr>
          <w:p w:rsidR="00284F63" w:rsidRPr="008C0810" w:rsidRDefault="00284F63" w:rsidP="008C0810">
            <w:pPr>
              <w:rPr>
                <w:rFonts w:ascii="Liberation Serif" w:hAnsi="Liberation Serif" w:cs="Calibri"/>
                <w:color w:val="000000"/>
                <w:sz w:val="20"/>
                <w:szCs w:val="20"/>
              </w:rPr>
            </w:pPr>
          </w:p>
        </w:tc>
      </w:tr>
      <w:tr w:rsidR="00284F63" w:rsidRPr="008C0810" w:rsidTr="00342EF2">
        <w:trPr>
          <w:trHeight w:val="360"/>
        </w:trPr>
        <w:tc>
          <w:tcPr>
            <w:tcW w:w="913" w:type="dxa"/>
            <w:tcBorders>
              <w:top w:val="nil"/>
              <w:left w:val="nil"/>
              <w:bottom w:val="nil"/>
              <w:right w:val="nil"/>
            </w:tcBorders>
            <w:shd w:val="clear" w:color="auto" w:fill="auto"/>
            <w:noWrap/>
            <w:vAlign w:val="bottom"/>
            <w:hideMark/>
          </w:tcPr>
          <w:p w:rsidR="00284F63" w:rsidRPr="008C0810" w:rsidRDefault="00284F63" w:rsidP="008C0810">
            <w:pPr>
              <w:widowControl/>
              <w:autoSpaceDE/>
              <w:autoSpaceDN/>
              <w:adjustRightInd/>
              <w:rPr>
                <w:rFonts w:ascii="Liberation Serif" w:hAnsi="Liberation Serif" w:cs="Calibri"/>
                <w:sz w:val="28"/>
                <w:szCs w:val="28"/>
              </w:rPr>
            </w:pPr>
          </w:p>
        </w:tc>
        <w:tc>
          <w:tcPr>
            <w:tcW w:w="5260" w:type="dxa"/>
            <w:tcBorders>
              <w:top w:val="nil"/>
              <w:left w:val="nil"/>
              <w:bottom w:val="nil"/>
              <w:right w:val="nil"/>
            </w:tcBorders>
            <w:shd w:val="clear" w:color="auto" w:fill="auto"/>
            <w:noWrap/>
            <w:vAlign w:val="bottom"/>
            <w:hideMark/>
          </w:tcPr>
          <w:p w:rsidR="00284F63" w:rsidRPr="008C0810" w:rsidRDefault="00284F63" w:rsidP="008C0810">
            <w:pPr>
              <w:widowControl/>
              <w:autoSpaceDE/>
              <w:autoSpaceDN/>
              <w:adjustRightInd/>
              <w:rPr>
                <w:rFonts w:ascii="Liberation Serif" w:hAnsi="Liberation Serif" w:cs="Calibri"/>
                <w:sz w:val="20"/>
                <w:szCs w:val="20"/>
              </w:rPr>
            </w:pPr>
          </w:p>
        </w:tc>
        <w:tc>
          <w:tcPr>
            <w:tcW w:w="1040" w:type="dxa"/>
            <w:tcBorders>
              <w:top w:val="nil"/>
              <w:left w:val="nil"/>
              <w:bottom w:val="nil"/>
              <w:right w:val="nil"/>
            </w:tcBorders>
            <w:shd w:val="clear" w:color="auto" w:fill="auto"/>
            <w:noWrap/>
            <w:vAlign w:val="bottom"/>
            <w:hideMark/>
          </w:tcPr>
          <w:p w:rsidR="00284F63" w:rsidRPr="008C0810" w:rsidRDefault="00284F63" w:rsidP="008C0810">
            <w:pPr>
              <w:widowControl/>
              <w:autoSpaceDE/>
              <w:autoSpaceDN/>
              <w:adjustRightInd/>
              <w:rPr>
                <w:rFonts w:ascii="Liberation Serif" w:hAnsi="Liberation Serif" w:cs="Calibri"/>
                <w:sz w:val="20"/>
                <w:szCs w:val="20"/>
              </w:rPr>
            </w:pPr>
          </w:p>
        </w:tc>
        <w:tc>
          <w:tcPr>
            <w:tcW w:w="1080" w:type="dxa"/>
            <w:gridSpan w:val="2"/>
            <w:tcBorders>
              <w:top w:val="nil"/>
              <w:left w:val="nil"/>
              <w:bottom w:val="nil"/>
              <w:right w:val="nil"/>
            </w:tcBorders>
            <w:shd w:val="clear" w:color="auto" w:fill="auto"/>
            <w:noWrap/>
            <w:vAlign w:val="bottom"/>
            <w:hideMark/>
          </w:tcPr>
          <w:p w:rsidR="00284F63" w:rsidRPr="008C0810" w:rsidRDefault="00284F63" w:rsidP="008C0810">
            <w:pPr>
              <w:widowControl/>
              <w:autoSpaceDE/>
              <w:autoSpaceDN/>
              <w:adjustRightInd/>
              <w:rPr>
                <w:rFonts w:ascii="Liberation Serif" w:hAnsi="Liberation Serif" w:cs="Calibri"/>
                <w:sz w:val="20"/>
                <w:szCs w:val="20"/>
              </w:rPr>
            </w:pPr>
          </w:p>
        </w:tc>
        <w:tc>
          <w:tcPr>
            <w:tcW w:w="1760" w:type="dxa"/>
            <w:gridSpan w:val="2"/>
            <w:tcBorders>
              <w:top w:val="nil"/>
              <w:left w:val="nil"/>
              <w:bottom w:val="nil"/>
              <w:right w:val="nil"/>
            </w:tcBorders>
            <w:shd w:val="clear" w:color="auto" w:fill="auto"/>
            <w:noWrap/>
            <w:vAlign w:val="bottom"/>
            <w:hideMark/>
          </w:tcPr>
          <w:p w:rsidR="00284F63" w:rsidRPr="008C0810" w:rsidRDefault="00284F63" w:rsidP="008C0810">
            <w:pPr>
              <w:widowControl/>
              <w:autoSpaceDE/>
              <w:autoSpaceDN/>
              <w:adjustRightInd/>
              <w:rPr>
                <w:rFonts w:ascii="Liberation Serif" w:hAnsi="Liberation Serif" w:cs="Calibri"/>
                <w:color w:val="000000"/>
                <w:sz w:val="20"/>
                <w:szCs w:val="20"/>
              </w:rPr>
            </w:pPr>
          </w:p>
        </w:tc>
        <w:tc>
          <w:tcPr>
            <w:tcW w:w="5605" w:type="dxa"/>
            <w:gridSpan w:val="7"/>
            <w:vMerge/>
            <w:tcBorders>
              <w:left w:val="nil"/>
              <w:bottom w:val="nil"/>
              <w:right w:val="nil"/>
            </w:tcBorders>
            <w:shd w:val="clear" w:color="auto" w:fill="auto"/>
            <w:noWrap/>
            <w:vAlign w:val="bottom"/>
            <w:hideMark/>
          </w:tcPr>
          <w:p w:rsidR="00284F63" w:rsidRPr="008C0810" w:rsidRDefault="00284F63" w:rsidP="008C0810">
            <w:pPr>
              <w:widowControl/>
              <w:autoSpaceDE/>
              <w:autoSpaceDN/>
              <w:adjustRightInd/>
              <w:rPr>
                <w:rFonts w:ascii="Liberation Serif" w:hAnsi="Liberation Serif" w:cs="Calibri"/>
                <w:color w:val="000000"/>
                <w:sz w:val="20"/>
                <w:szCs w:val="20"/>
              </w:rPr>
            </w:pPr>
          </w:p>
        </w:tc>
      </w:tr>
      <w:tr w:rsidR="008C0810" w:rsidRPr="008C0810" w:rsidTr="00054AB6">
        <w:trPr>
          <w:trHeight w:val="360"/>
        </w:trPr>
        <w:tc>
          <w:tcPr>
            <w:tcW w:w="913" w:type="dxa"/>
            <w:tcBorders>
              <w:top w:val="nil"/>
              <w:left w:val="nil"/>
              <w:bottom w:val="nil"/>
              <w:right w:val="nil"/>
            </w:tcBorders>
            <w:shd w:val="clear" w:color="auto" w:fill="auto"/>
            <w:noWrap/>
            <w:vAlign w:val="bottom"/>
            <w:hideMark/>
          </w:tcPr>
          <w:p w:rsidR="008C0810" w:rsidRPr="008C0810" w:rsidRDefault="008C0810" w:rsidP="008C0810">
            <w:pPr>
              <w:widowControl/>
              <w:autoSpaceDE/>
              <w:autoSpaceDN/>
              <w:adjustRightInd/>
              <w:rPr>
                <w:rFonts w:ascii="Liberation Serif" w:hAnsi="Liberation Serif" w:cs="Calibri"/>
                <w:sz w:val="28"/>
                <w:szCs w:val="28"/>
              </w:rPr>
            </w:pPr>
          </w:p>
        </w:tc>
        <w:tc>
          <w:tcPr>
            <w:tcW w:w="5260" w:type="dxa"/>
            <w:tcBorders>
              <w:top w:val="nil"/>
              <w:left w:val="nil"/>
              <w:bottom w:val="nil"/>
              <w:right w:val="nil"/>
            </w:tcBorders>
            <w:shd w:val="clear" w:color="auto" w:fill="auto"/>
            <w:noWrap/>
            <w:vAlign w:val="bottom"/>
            <w:hideMark/>
          </w:tcPr>
          <w:p w:rsidR="008C0810" w:rsidRPr="008C0810" w:rsidRDefault="008C0810" w:rsidP="008C0810">
            <w:pPr>
              <w:widowControl/>
              <w:autoSpaceDE/>
              <w:autoSpaceDN/>
              <w:adjustRightInd/>
              <w:rPr>
                <w:rFonts w:ascii="Liberation Serif" w:hAnsi="Liberation Serif" w:cs="Calibri"/>
                <w:sz w:val="20"/>
                <w:szCs w:val="20"/>
              </w:rPr>
            </w:pPr>
          </w:p>
        </w:tc>
        <w:tc>
          <w:tcPr>
            <w:tcW w:w="1040" w:type="dxa"/>
            <w:tcBorders>
              <w:top w:val="nil"/>
              <w:left w:val="nil"/>
              <w:bottom w:val="nil"/>
              <w:right w:val="nil"/>
            </w:tcBorders>
            <w:shd w:val="clear" w:color="auto" w:fill="auto"/>
            <w:noWrap/>
            <w:vAlign w:val="bottom"/>
            <w:hideMark/>
          </w:tcPr>
          <w:p w:rsidR="008C0810" w:rsidRPr="008C0810" w:rsidRDefault="008C0810" w:rsidP="008C0810">
            <w:pPr>
              <w:widowControl/>
              <w:autoSpaceDE/>
              <w:autoSpaceDN/>
              <w:adjustRightInd/>
              <w:rPr>
                <w:rFonts w:ascii="Liberation Serif" w:hAnsi="Liberation Serif" w:cs="Calibri"/>
                <w:sz w:val="20"/>
                <w:szCs w:val="20"/>
              </w:rPr>
            </w:pPr>
          </w:p>
        </w:tc>
        <w:tc>
          <w:tcPr>
            <w:tcW w:w="1080" w:type="dxa"/>
            <w:gridSpan w:val="2"/>
            <w:tcBorders>
              <w:top w:val="nil"/>
              <w:left w:val="nil"/>
              <w:bottom w:val="nil"/>
              <w:right w:val="nil"/>
            </w:tcBorders>
            <w:shd w:val="clear" w:color="auto" w:fill="auto"/>
            <w:noWrap/>
            <w:vAlign w:val="bottom"/>
            <w:hideMark/>
          </w:tcPr>
          <w:p w:rsidR="008C0810" w:rsidRPr="008C0810" w:rsidRDefault="008C0810" w:rsidP="008C0810">
            <w:pPr>
              <w:widowControl/>
              <w:autoSpaceDE/>
              <w:autoSpaceDN/>
              <w:adjustRightInd/>
              <w:rPr>
                <w:rFonts w:ascii="Liberation Serif" w:hAnsi="Liberation Serif" w:cs="Calibri"/>
                <w:sz w:val="20"/>
                <w:szCs w:val="20"/>
              </w:rPr>
            </w:pPr>
          </w:p>
        </w:tc>
        <w:tc>
          <w:tcPr>
            <w:tcW w:w="1760" w:type="dxa"/>
            <w:gridSpan w:val="2"/>
            <w:tcBorders>
              <w:top w:val="nil"/>
              <w:left w:val="nil"/>
              <w:bottom w:val="nil"/>
              <w:right w:val="nil"/>
            </w:tcBorders>
            <w:shd w:val="clear" w:color="auto" w:fill="auto"/>
            <w:noWrap/>
            <w:vAlign w:val="bottom"/>
            <w:hideMark/>
          </w:tcPr>
          <w:p w:rsidR="008C0810" w:rsidRPr="008C0810" w:rsidRDefault="008C0810" w:rsidP="008C0810">
            <w:pPr>
              <w:widowControl/>
              <w:autoSpaceDE/>
              <w:autoSpaceDN/>
              <w:adjustRightInd/>
              <w:rPr>
                <w:rFonts w:ascii="Liberation Serif" w:hAnsi="Liberation Serif" w:cs="Calibri"/>
                <w:color w:val="000000"/>
                <w:sz w:val="20"/>
                <w:szCs w:val="20"/>
              </w:rPr>
            </w:pPr>
          </w:p>
        </w:tc>
        <w:tc>
          <w:tcPr>
            <w:tcW w:w="5605" w:type="dxa"/>
            <w:gridSpan w:val="7"/>
            <w:tcBorders>
              <w:top w:val="nil"/>
              <w:left w:val="nil"/>
              <w:bottom w:val="nil"/>
              <w:right w:val="nil"/>
            </w:tcBorders>
            <w:shd w:val="clear" w:color="auto" w:fill="auto"/>
            <w:noWrap/>
            <w:vAlign w:val="bottom"/>
            <w:hideMark/>
          </w:tcPr>
          <w:p w:rsidR="008C0810" w:rsidRPr="008C0810" w:rsidRDefault="008C0810" w:rsidP="008C0810">
            <w:pPr>
              <w:widowControl/>
              <w:autoSpaceDE/>
              <w:autoSpaceDN/>
              <w:adjustRightInd/>
              <w:rPr>
                <w:rFonts w:ascii="Liberation Serif" w:hAnsi="Liberation Serif" w:cs="Calibri"/>
                <w:color w:val="000000"/>
                <w:sz w:val="20"/>
                <w:szCs w:val="20"/>
              </w:rPr>
            </w:pPr>
          </w:p>
        </w:tc>
      </w:tr>
      <w:tr w:rsidR="008C0810" w:rsidRPr="008C0810" w:rsidTr="00054AB6">
        <w:trPr>
          <w:trHeight w:val="360"/>
        </w:trPr>
        <w:tc>
          <w:tcPr>
            <w:tcW w:w="913" w:type="dxa"/>
            <w:tcBorders>
              <w:top w:val="nil"/>
              <w:left w:val="nil"/>
              <w:bottom w:val="nil"/>
              <w:right w:val="nil"/>
            </w:tcBorders>
            <w:shd w:val="clear" w:color="auto" w:fill="auto"/>
            <w:noWrap/>
            <w:vAlign w:val="bottom"/>
            <w:hideMark/>
          </w:tcPr>
          <w:p w:rsidR="008C0810" w:rsidRPr="008C0810" w:rsidRDefault="008C0810" w:rsidP="008C0810">
            <w:pPr>
              <w:widowControl/>
              <w:autoSpaceDE/>
              <w:autoSpaceDN/>
              <w:adjustRightInd/>
              <w:rPr>
                <w:rFonts w:ascii="Liberation Serif" w:hAnsi="Liberation Serif" w:cs="Calibri"/>
                <w:sz w:val="28"/>
                <w:szCs w:val="28"/>
              </w:rPr>
            </w:pPr>
          </w:p>
        </w:tc>
        <w:tc>
          <w:tcPr>
            <w:tcW w:w="5260" w:type="dxa"/>
            <w:tcBorders>
              <w:top w:val="nil"/>
              <w:left w:val="nil"/>
              <w:bottom w:val="nil"/>
              <w:right w:val="nil"/>
            </w:tcBorders>
            <w:shd w:val="clear" w:color="auto" w:fill="auto"/>
            <w:vAlign w:val="bottom"/>
            <w:hideMark/>
          </w:tcPr>
          <w:p w:rsidR="008C0810" w:rsidRPr="008C0810" w:rsidRDefault="008C0810" w:rsidP="008C0810">
            <w:pPr>
              <w:widowControl/>
              <w:autoSpaceDE/>
              <w:autoSpaceDN/>
              <w:adjustRightInd/>
              <w:rPr>
                <w:rFonts w:ascii="Liberation Serif" w:hAnsi="Liberation Serif" w:cs="Calibri"/>
                <w:color w:val="000000"/>
                <w:sz w:val="20"/>
                <w:szCs w:val="20"/>
              </w:rPr>
            </w:pPr>
          </w:p>
        </w:tc>
        <w:tc>
          <w:tcPr>
            <w:tcW w:w="1040" w:type="dxa"/>
            <w:tcBorders>
              <w:top w:val="nil"/>
              <w:left w:val="nil"/>
              <w:bottom w:val="nil"/>
              <w:right w:val="nil"/>
            </w:tcBorders>
            <w:shd w:val="clear" w:color="auto" w:fill="auto"/>
            <w:vAlign w:val="bottom"/>
            <w:hideMark/>
          </w:tcPr>
          <w:p w:rsidR="008C0810" w:rsidRPr="008C0810" w:rsidRDefault="008C0810" w:rsidP="008C0810">
            <w:pPr>
              <w:widowControl/>
              <w:autoSpaceDE/>
              <w:autoSpaceDN/>
              <w:adjustRightInd/>
              <w:rPr>
                <w:rFonts w:ascii="Liberation Serif" w:hAnsi="Liberation Serif" w:cs="Calibri"/>
                <w:color w:val="000000"/>
                <w:sz w:val="20"/>
                <w:szCs w:val="20"/>
              </w:rPr>
            </w:pPr>
          </w:p>
        </w:tc>
        <w:tc>
          <w:tcPr>
            <w:tcW w:w="1080" w:type="dxa"/>
            <w:gridSpan w:val="2"/>
            <w:tcBorders>
              <w:top w:val="nil"/>
              <w:left w:val="nil"/>
              <w:bottom w:val="nil"/>
              <w:right w:val="nil"/>
            </w:tcBorders>
            <w:shd w:val="clear" w:color="auto" w:fill="auto"/>
            <w:vAlign w:val="bottom"/>
            <w:hideMark/>
          </w:tcPr>
          <w:p w:rsidR="008C0810" w:rsidRPr="008C0810" w:rsidRDefault="008C0810" w:rsidP="008C0810">
            <w:pPr>
              <w:widowControl/>
              <w:autoSpaceDE/>
              <w:autoSpaceDN/>
              <w:adjustRightInd/>
              <w:rPr>
                <w:rFonts w:ascii="Liberation Serif" w:hAnsi="Liberation Serif" w:cs="Calibri"/>
                <w:color w:val="000000"/>
                <w:sz w:val="20"/>
                <w:szCs w:val="20"/>
              </w:rPr>
            </w:pPr>
          </w:p>
        </w:tc>
        <w:tc>
          <w:tcPr>
            <w:tcW w:w="1760" w:type="dxa"/>
            <w:gridSpan w:val="2"/>
            <w:tcBorders>
              <w:top w:val="nil"/>
              <w:left w:val="nil"/>
              <w:bottom w:val="nil"/>
              <w:right w:val="nil"/>
            </w:tcBorders>
            <w:shd w:val="clear" w:color="auto" w:fill="auto"/>
            <w:vAlign w:val="bottom"/>
            <w:hideMark/>
          </w:tcPr>
          <w:p w:rsidR="008C0810" w:rsidRPr="008C0810" w:rsidRDefault="008C0810" w:rsidP="008C0810">
            <w:pPr>
              <w:widowControl/>
              <w:autoSpaceDE/>
              <w:autoSpaceDN/>
              <w:adjustRightInd/>
              <w:rPr>
                <w:rFonts w:ascii="Liberation Serif" w:hAnsi="Liberation Serif" w:cs="Calibri"/>
                <w:color w:val="000000"/>
                <w:sz w:val="20"/>
                <w:szCs w:val="20"/>
              </w:rPr>
            </w:pPr>
          </w:p>
        </w:tc>
        <w:tc>
          <w:tcPr>
            <w:tcW w:w="1000" w:type="dxa"/>
            <w:gridSpan w:val="2"/>
            <w:tcBorders>
              <w:top w:val="nil"/>
              <w:left w:val="nil"/>
              <w:bottom w:val="nil"/>
              <w:right w:val="nil"/>
            </w:tcBorders>
            <w:shd w:val="clear" w:color="auto" w:fill="auto"/>
            <w:vAlign w:val="bottom"/>
            <w:hideMark/>
          </w:tcPr>
          <w:p w:rsidR="008C0810" w:rsidRPr="008C0810" w:rsidRDefault="008C0810" w:rsidP="008C0810">
            <w:pPr>
              <w:widowControl/>
              <w:autoSpaceDE/>
              <w:autoSpaceDN/>
              <w:adjustRightInd/>
              <w:rPr>
                <w:rFonts w:ascii="Liberation Serif" w:hAnsi="Liberation Serif" w:cs="Calibri"/>
                <w:color w:val="000000"/>
                <w:sz w:val="20"/>
                <w:szCs w:val="20"/>
              </w:rPr>
            </w:pPr>
          </w:p>
        </w:tc>
        <w:tc>
          <w:tcPr>
            <w:tcW w:w="1720" w:type="dxa"/>
            <w:gridSpan w:val="2"/>
            <w:tcBorders>
              <w:top w:val="nil"/>
              <w:left w:val="nil"/>
              <w:bottom w:val="nil"/>
              <w:right w:val="nil"/>
            </w:tcBorders>
            <w:shd w:val="clear" w:color="auto" w:fill="auto"/>
            <w:noWrap/>
            <w:vAlign w:val="bottom"/>
            <w:hideMark/>
          </w:tcPr>
          <w:p w:rsidR="008C0810" w:rsidRPr="008C0810" w:rsidRDefault="008C0810" w:rsidP="008C0810">
            <w:pPr>
              <w:widowControl/>
              <w:autoSpaceDE/>
              <w:autoSpaceDN/>
              <w:adjustRightInd/>
              <w:rPr>
                <w:rFonts w:ascii="Liberation Serif" w:hAnsi="Liberation Serif" w:cs="Calibri"/>
                <w:color w:val="000000"/>
                <w:sz w:val="20"/>
                <w:szCs w:val="20"/>
              </w:rPr>
            </w:pPr>
          </w:p>
        </w:tc>
        <w:tc>
          <w:tcPr>
            <w:tcW w:w="1720" w:type="dxa"/>
            <w:gridSpan w:val="2"/>
            <w:tcBorders>
              <w:top w:val="nil"/>
              <w:left w:val="nil"/>
              <w:bottom w:val="nil"/>
              <w:right w:val="nil"/>
            </w:tcBorders>
            <w:shd w:val="clear" w:color="auto" w:fill="auto"/>
            <w:noWrap/>
            <w:vAlign w:val="bottom"/>
            <w:hideMark/>
          </w:tcPr>
          <w:p w:rsidR="008C0810" w:rsidRPr="008C0810" w:rsidRDefault="008C0810" w:rsidP="008C0810">
            <w:pPr>
              <w:widowControl/>
              <w:autoSpaceDE/>
              <w:autoSpaceDN/>
              <w:adjustRightInd/>
              <w:rPr>
                <w:rFonts w:ascii="Liberation Serif" w:hAnsi="Liberation Serif" w:cs="Calibri"/>
                <w:color w:val="000000"/>
                <w:sz w:val="20"/>
                <w:szCs w:val="20"/>
              </w:rPr>
            </w:pPr>
          </w:p>
        </w:tc>
        <w:tc>
          <w:tcPr>
            <w:tcW w:w="1165" w:type="dxa"/>
            <w:tcBorders>
              <w:top w:val="nil"/>
              <w:left w:val="nil"/>
              <w:bottom w:val="nil"/>
              <w:right w:val="nil"/>
            </w:tcBorders>
            <w:shd w:val="clear" w:color="auto" w:fill="auto"/>
            <w:noWrap/>
            <w:vAlign w:val="bottom"/>
            <w:hideMark/>
          </w:tcPr>
          <w:p w:rsidR="008C0810" w:rsidRPr="008C0810" w:rsidRDefault="008C0810" w:rsidP="008C0810">
            <w:pPr>
              <w:widowControl/>
              <w:autoSpaceDE/>
              <w:autoSpaceDN/>
              <w:adjustRightInd/>
              <w:rPr>
                <w:rFonts w:ascii="Liberation Serif" w:hAnsi="Liberation Serif" w:cs="Calibri"/>
                <w:color w:val="000000"/>
                <w:sz w:val="20"/>
                <w:szCs w:val="20"/>
              </w:rPr>
            </w:pPr>
          </w:p>
        </w:tc>
      </w:tr>
      <w:tr w:rsidR="008C0810" w:rsidRPr="008C0810" w:rsidTr="00054AB6">
        <w:trPr>
          <w:trHeight w:val="840"/>
        </w:trPr>
        <w:tc>
          <w:tcPr>
            <w:tcW w:w="15658" w:type="dxa"/>
            <w:gridSpan w:val="14"/>
            <w:tcBorders>
              <w:top w:val="nil"/>
              <w:left w:val="nil"/>
              <w:bottom w:val="nil"/>
              <w:right w:val="nil"/>
            </w:tcBorders>
            <w:shd w:val="clear" w:color="auto" w:fill="auto"/>
            <w:hideMark/>
          </w:tcPr>
          <w:p w:rsidR="008C0810" w:rsidRPr="008C0810" w:rsidRDefault="008C0810" w:rsidP="008C0810">
            <w:pPr>
              <w:widowControl/>
              <w:autoSpaceDE/>
              <w:autoSpaceDN/>
              <w:adjustRightInd/>
              <w:jc w:val="center"/>
              <w:rPr>
                <w:rFonts w:ascii="Liberation Serif" w:hAnsi="Liberation Serif" w:cs="Calibri"/>
                <w:b/>
                <w:bCs/>
                <w:sz w:val="20"/>
                <w:szCs w:val="20"/>
              </w:rPr>
            </w:pPr>
            <w:r w:rsidRPr="008C0810">
              <w:rPr>
                <w:rFonts w:ascii="Liberation Serif" w:hAnsi="Liberation Serif" w:cs="Calibri"/>
                <w:b/>
                <w:bCs/>
                <w:sz w:val="20"/>
                <w:szCs w:val="20"/>
              </w:rPr>
              <w:t>Ведомственная структура расходов бюджета Невьянского муниципального округа на 2025 год и плановый период 2026 и 2027 годов</w:t>
            </w:r>
          </w:p>
        </w:tc>
      </w:tr>
      <w:tr w:rsidR="008C0810" w:rsidRPr="008C0810" w:rsidTr="00054AB6">
        <w:trPr>
          <w:trHeight w:val="360"/>
        </w:trPr>
        <w:tc>
          <w:tcPr>
            <w:tcW w:w="913" w:type="dxa"/>
            <w:tcBorders>
              <w:top w:val="nil"/>
              <w:left w:val="nil"/>
              <w:bottom w:val="nil"/>
              <w:right w:val="nil"/>
            </w:tcBorders>
            <w:shd w:val="clear" w:color="auto" w:fill="auto"/>
            <w:noWrap/>
            <w:vAlign w:val="bottom"/>
            <w:hideMark/>
          </w:tcPr>
          <w:p w:rsidR="008C0810" w:rsidRPr="008C0810" w:rsidRDefault="008C0810" w:rsidP="008C0810">
            <w:pPr>
              <w:widowControl/>
              <w:autoSpaceDE/>
              <w:autoSpaceDN/>
              <w:adjustRightInd/>
              <w:rPr>
                <w:rFonts w:ascii="Liberation Serif" w:hAnsi="Liberation Serif" w:cs="Calibri"/>
                <w:sz w:val="28"/>
                <w:szCs w:val="28"/>
              </w:rPr>
            </w:pPr>
          </w:p>
        </w:tc>
        <w:tc>
          <w:tcPr>
            <w:tcW w:w="5260" w:type="dxa"/>
            <w:tcBorders>
              <w:top w:val="nil"/>
              <w:left w:val="nil"/>
              <w:bottom w:val="nil"/>
              <w:right w:val="nil"/>
            </w:tcBorders>
            <w:shd w:val="clear" w:color="auto" w:fill="auto"/>
            <w:noWrap/>
            <w:vAlign w:val="bottom"/>
            <w:hideMark/>
          </w:tcPr>
          <w:p w:rsidR="008C0810" w:rsidRPr="008C0810" w:rsidRDefault="008C0810" w:rsidP="008C0810">
            <w:pPr>
              <w:widowControl/>
              <w:autoSpaceDE/>
              <w:autoSpaceDN/>
              <w:adjustRightInd/>
              <w:rPr>
                <w:rFonts w:ascii="Liberation Serif" w:hAnsi="Liberation Serif" w:cs="Calibri"/>
                <w:color w:val="000000"/>
                <w:sz w:val="20"/>
                <w:szCs w:val="20"/>
              </w:rPr>
            </w:pPr>
          </w:p>
        </w:tc>
        <w:tc>
          <w:tcPr>
            <w:tcW w:w="1040" w:type="dxa"/>
            <w:tcBorders>
              <w:top w:val="nil"/>
              <w:left w:val="nil"/>
              <w:bottom w:val="nil"/>
              <w:right w:val="nil"/>
            </w:tcBorders>
            <w:shd w:val="clear" w:color="auto" w:fill="auto"/>
            <w:noWrap/>
            <w:vAlign w:val="bottom"/>
            <w:hideMark/>
          </w:tcPr>
          <w:p w:rsidR="008C0810" w:rsidRPr="008C0810" w:rsidRDefault="008C0810" w:rsidP="008C0810">
            <w:pPr>
              <w:widowControl/>
              <w:autoSpaceDE/>
              <w:autoSpaceDN/>
              <w:adjustRightInd/>
              <w:rPr>
                <w:rFonts w:ascii="Liberation Serif" w:hAnsi="Liberation Serif" w:cs="Calibri"/>
                <w:color w:val="000000"/>
                <w:sz w:val="20"/>
                <w:szCs w:val="20"/>
              </w:rPr>
            </w:pPr>
          </w:p>
        </w:tc>
        <w:tc>
          <w:tcPr>
            <w:tcW w:w="913" w:type="dxa"/>
            <w:tcBorders>
              <w:top w:val="nil"/>
              <w:left w:val="nil"/>
              <w:bottom w:val="nil"/>
              <w:right w:val="nil"/>
            </w:tcBorders>
            <w:shd w:val="clear" w:color="auto" w:fill="auto"/>
            <w:noWrap/>
            <w:vAlign w:val="bottom"/>
            <w:hideMark/>
          </w:tcPr>
          <w:p w:rsidR="008C0810" w:rsidRPr="008C0810" w:rsidRDefault="008C0810" w:rsidP="008C0810">
            <w:pPr>
              <w:widowControl/>
              <w:autoSpaceDE/>
              <w:autoSpaceDN/>
              <w:adjustRightInd/>
              <w:rPr>
                <w:rFonts w:ascii="Liberation Serif" w:hAnsi="Liberation Serif" w:cs="Calibri"/>
                <w:color w:val="000000"/>
                <w:sz w:val="20"/>
                <w:szCs w:val="20"/>
              </w:rPr>
            </w:pPr>
          </w:p>
        </w:tc>
        <w:tc>
          <w:tcPr>
            <w:tcW w:w="1668" w:type="dxa"/>
            <w:gridSpan w:val="2"/>
            <w:tcBorders>
              <w:top w:val="nil"/>
              <w:left w:val="nil"/>
              <w:bottom w:val="nil"/>
              <w:right w:val="nil"/>
            </w:tcBorders>
            <w:shd w:val="clear" w:color="auto" w:fill="auto"/>
            <w:noWrap/>
            <w:vAlign w:val="bottom"/>
            <w:hideMark/>
          </w:tcPr>
          <w:p w:rsidR="008C0810" w:rsidRPr="008C0810" w:rsidRDefault="008C0810" w:rsidP="008C0810">
            <w:pPr>
              <w:widowControl/>
              <w:autoSpaceDE/>
              <w:autoSpaceDN/>
              <w:adjustRightInd/>
              <w:rPr>
                <w:rFonts w:ascii="Liberation Serif" w:hAnsi="Liberation Serif" w:cs="Calibri"/>
                <w:color w:val="000000"/>
                <w:sz w:val="20"/>
                <w:szCs w:val="20"/>
              </w:rPr>
            </w:pPr>
          </w:p>
        </w:tc>
        <w:tc>
          <w:tcPr>
            <w:tcW w:w="992" w:type="dxa"/>
            <w:gridSpan w:val="2"/>
            <w:tcBorders>
              <w:top w:val="nil"/>
              <w:left w:val="nil"/>
              <w:bottom w:val="nil"/>
              <w:right w:val="nil"/>
            </w:tcBorders>
            <w:shd w:val="clear" w:color="auto" w:fill="auto"/>
            <w:noWrap/>
            <w:vAlign w:val="bottom"/>
            <w:hideMark/>
          </w:tcPr>
          <w:p w:rsidR="008C0810" w:rsidRPr="008C0810" w:rsidRDefault="008C0810" w:rsidP="008C0810">
            <w:pPr>
              <w:widowControl/>
              <w:autoSpaceDE/>
              <w:autoSpaceDN/>
              <w:adjustRightInd/>
              <w:rPr>
                <w:rFonts w:ascii="Liberation Serif" w:hAnsi="Liberation Serif" w:cs="Calibri"/>
                <w:color w:val="000000"/>
                <w:sz w:val="20"/>
                <w:szCs w:val="20"/>
              </w:rPr>
            </w:pPr>
          </w:p>
        </w:tc>
        <w:tc>
          <w:tcPr>
            <w:tcW w:w="1987" w:type="dxa"/>
            <w:gridSpan w:val="3"/>
            <w:tcBorders>
              <w:top w:val="nil"/>
              <w:left w:val="nil"/>
              <w:bottom w:val="nil"/>
              <w:right w:val="nil"/>
            </w:tcBorders>
            <w:shd w:val="clear" w:color="auto" w:fill="auto"/>
            <w:noWrap/>
            <w:vAlign w:val="bottom"/>
            <w:hideMark/>
          </w:tcPr>
          <w:p w:rsidR="008C0810" w:rsidRPr="008C0810" w:rsidRDefault="008C0810" w:rsidP="008C0810">
            <w:pPr>
              <w:widowControl/>
              <w:autoSpaceDE/>
              <w:autoSpaceDN/>
              <w:adjustRightInd/>
              <w:rPr>
                <w:rFonts w:ascii="Liberation Serif" w:hAnsi="Liberation Serif" w:cs="Calibri"/>
                <w:color w:val="000000"/>
                <w:sz w:val="20"/>
                <w:szCs w:val="20"/>
              </w:rPr>
            </w:pPr>
          </w:p>
        </w:tc>
        <w:tc>
          <w:tcPr>
            <w:tcW w:w="1720" w:type="dxa"/>
            <w:gridSpan w:val="2"/>
            <w:tcBorders>
              <w:top w:val="nil"/>
              <w:left w:val="nil"/>
              <w:bottom w:val="nil"/>
              <w:right w:val="nil"/>
            </w:tcBorders>
            <w:shd w:val="clear" w:color="auto" w:fill="auto"/>
            <w:noWrap/>
            <w:vAlign w:val="bottom"/>
            <w:hideMark/>
          </w:tcPr>
          <w:p w:rsidR="008C0810" w:rsidRPr="008C0810" w:rsidRDefault="008C0810" w:rsidP="008C0810">
            <w:pPr>
              <w:widowControl/>
              <w:autoSpaceDE/>
              <w:autoSpaceDN/>
              <w:adjustRightInd/>
              <w:rPr>
                <w:rFonts w:ascii="Liberation Serif" w:hAnsi="Liberation Serif" w:cs="Calibri"/>
                <w:color w:val="000000"/>
                <w:sz w:val="20"/>
                <w:szCs w:val="20"/>
              </w:rPr>
            </w:pPr>
          </w:p>
        </w:tc>
        <w:tc>
          <w:tcPr>
            <w:tcW w:w="1165" w:type="dxa"/>
            <w:tcBorders>
              <w:top w:val="nil"/>
              <w:left w:val="nil"/>
              <w:bottom w:val="nil"/>
              <w:right w:val="nil"/>
            </w:tcBorders>
            <w:shd w:val="clear" w:color="auto" w:fill="auto"/>
            <w:noWrap/>
            <w:vAlign w:val="bottom"/>
            <w:hideMark/>
          </w:tcPr>
          <w:p w:rsidR="008C0810" w:rsidRPr="008C0810" w:rsidRDefault="008C0810" w:rsidP="008C0810">
            <w:pPr>
              <w:widowControl/>
              <w:autoSpaceDE/>
              <w:autoSpaceDN/>
              <w:adjustRightInd/>
              <w:rPr>
                <w:rFonts w:ascii="Liberation Serif" w:hAnsi="Liberation Serif" w:cs="Calibri"/>
                <w:color w:val="000000"/>
                <w:sz w:val="20"/>
                <w:szCs w:val="20"/>
              </w:rPr>
            </w:pPr>
          </w:p>
        </w:tc>
      </w:tr>
      <w:tr w:rsidR="008C0810" w:rsidRPr="008C0810" w:rsidTr="00054AB6">
        <w:trPr>
          <w:trHeight w:val="300"/>
        </w:trPr>
        <w:tc>
          <w:tcPr>
            <w:tcW w:w="91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C0810" w:rsidRPr="008C0810" w:rsidRDefault="008C0810" w:rsidP="008C0810">
            <w:pPr>
              <w:widowControl/>
              <w:autoSpaceDE/>
              <w:autoSpaceDN/>
              <w:adjustRightInd/>
              <w:jc w:val="center"/>
              <w:rPr>
                <w:rFonts w:ascii="Liberation Serif" w:hAnsi="Liberation Serif" w:cs="Calibri"/>
                <w:sz w:val="24"/>
                <w:szCs w:val="24"/>
              </w:rPr>
            </w:pPr>
            <w:r w:rsidRPr="008C0810">
              <w:rPr>
                <w:rFonts w:ascii="Liberation Serif" w:hAnsi="Liberation Serif" w:cs="Calibri"/>
                <w:sz w:val="24"/>
                <w:szCs w:val="24"/>
              </w:rPr>
              <w:t>№ строки</w:t>
            </w:r>
          </w:p>
        </w:tc>
        <w:tc>
          <w:tcPr>
            <w:tcW w:w="52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Наименование главного распорядителя бюджетных средств  раздела, подраздела, целевой статьи или подгруппы видов расходов</w:t>
            </w:r>
          </w:p>
        </w:tc>
        <w:tc>
          <w:tcPr>
            <w:tcW w:w="10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Код               гла-</w:t>
            </w:r>
            <w:r w:rsidRPr="008C0810">
              <w:rPr>
                <w:rFonts w:ascii="Liberation Serif" w:hAnsi="Liberation Serif" w:cs="Calibri"/>
                <w:color w:val="000000"/>
                <w:sz w:val="20"/>
                <w:szCs w:val="20"/>
              </w:rPr>
              <w:br/>
              <w:t>вного распо-ряди-теля бюдже-тных средств</w:t>
            </w:r>
          </w:p>
        </w:tc>
        <w:tc>
          <w:tcPr>
            <w:tcW w:w="91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Код              раздела, подраз-дела</w:t>
            </w:r>
          </w:p>
        </w:tc>
        <w:tc>
          <w:tcPr>
            <w:tcW w:w="166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Код целевой статьи</w:t>
            </w:r>
          </w:p>
        </w:tc>
        <w:tc>
          <w:tcPr>
            <w:tcW w:w="992"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Код вида расхо-дов</w:t>
            </w:r>
          </w:p>
        </w:tc>
        <w:tc>
          <w:tcPr>
            <w:tcW w:w="4872" w:type="dxa"/>
            <w:gridSpan w:val="6"/>
            <w:tcBorders>
              <w:top w:val="single" w:sz="4" w:space="0" w:color="auto"/>
              <w:left w:val="nil"/>
              <w:bottom w:val="single" w:sz="4" w:space="0" w:color="auto"/>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Сумма, в тысячах рублей</w:t>
            </w:r>
          </w:p>
        </w:tc>
      </w:tr>
      <w:tr w:rsidR="008C0810" w:rsidRPr="008C0810" w:rsidTr="00A7031C">
        <w:trPr>
          <w:trHeight w:val="1893"/>
        </w:trPr>
        <w:tc>
          <w:tcPr>
            <w:tcW w:w="913" w:type="dxa"/>
            <w:vMerge/>
            <w:tcBorders>
              <w:top w:val="single" w:sz="4" w:space="0" w:color="auto"/>
              <w:left w:val="single" w:sz="4" w:space="0" w:color="auto"/>
              <w:bottom w:val="single" w:sz="4" w:space="0" w:color="000000"/>
              <w:right w:val="single" w:sz="4" w:space="0" w:color="auto"/>
            </w:tcBorders>
            <w:vAlign w:val="center"/>
            <w:hideMark/>
          </w:tcPr>
          <w:p w:rsidR="008C0810" w:rsidRPr="008C0810" w:rsidRDefault="008C0810" w:rsidP="008C0810">
            <w:pPr>
              <w:widowControl/>
              <w:autoSpaceDE/>
              <w:autoSpaceDN/>
              <w:adjustRightInd/>
              <w:rPr>
                <w:rFonts w:ascii="Liberation Serif" w:hAnsi="Liberation Serif" w:cs="Calibri"/>
                <w:sz w:val="24"/>
                <w:szCs w:val="24"/>
              </w:rPr>
            </w:pPr>
          </w:p>
        </w:tc>
        <w:tc>
          <w:tcPr>
            <w:tcW w:w="5260" w:type="dxa"/>
            <w:vMerge/>
            <w:tcBorders>
              <w:top w:val="single" w:sz="4" w:space="0" w:color="auto"/>
              <w:left w:val="single" w:sz="4" w:space="0" w:color="auto"/>
              <w:bottom w:val="single" w:sz="4" w:space="0" w:color="000000"/>
              <w:right w:val="single" w:sz="4" w:space="0" w:color="auto"/>
            </w:tcBorders>
            <w:vAlign w:val="center"/>
            <w:hideMark/>
          </w:tcPr>
          <w:p w:rsidR="008C0810" w:rsidRPr="008C0810" w:rsidRDefault="008C0810" w:rsidP="008C0810">
            <w:pPr>
              <w:widowControl/>
              <w:autoSpaceDE/>
              <w:autoSpaceDN/>
              <w:adjustRightInd/>
              <w:rPr>
                <w:rFonts w:ascii="Liberation Serif" w:hAnsi="Liberation Serif" w:cs="Calibri"/>
                <w:color w:val="000000"/>
                <w:sz w:val="20"/>
                <w:szCs w:val="20"/>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rsidR="008C0810" w:rsidRPr="008C0810" w:rsidRDefault="008C0810" w:rsidP="008C0810">
            <w:pPr>
              <w:widowControl/>
              <w:autoSpaceDE/>
              <w:autoSpaceDN/>
              <w:adjustRightInd/>
              <w:rPr>
                <w:rFonts w:ascii="Liberation Serif" w:hAnsi="Liberation Serif" w:cs="Calibri"/>
                <w:color w:val="000000"/>
                <w:sz w:val="20"/>
                <w:szCs w:val="20"/>
              </w:rPr>
            </w:pPr>
          </w:p>
        </w:tc>
        <w:tc>
          <w:tcPr>
            <w:tcW w:w="913" w:type="dxa"/>
            <w:vMerge/>
            <w:tcBorders>
              <w:top w:val="single" w:sz="4" w:space="0" w:color="auto"/>
              <w:left w:val="single" w:sz="4" w:space="0" w:color="auto"/>
              <w:bottom w:val="single" w:sz="4" w:space="0" w:color="000000"/>
              <w:right w:val="single" w:sz="4" w:space="0" w:color="auto"/>
            </w:tcBorders>
            <w:vAlign w:val="center"/>
            <w:hideMark/>
          </w:tcPr>
          <w:p w:rsidR="008C0810" w:rsidRPr="008C0810" w:rsidRDefault="008C0810" w:rsidP="008C0810">
            <w:pPr>
              <w:widowControl/>
              <w:autoSpaceDE/>
              <w:autoSpaceDN/>
              <w:adjustRightInd/>
              <w:rPr>
                <w:rFonts w:ascii="Liberation Serif" w:hAnsi="Liberation Serif" w:cs="Calibri"/>
                <w:color w:val="000000"/>
                <w:sz w:val="20"/>
                <w:szCs w:val="20"/>
              </w:rPr>
            </w:pPr>
          </w:p>
        </w:tc>
        <w:tc>
          <w:tcPr>
            <w:tcW w:w="1668" w:type="dxa"/>
            <w:gridSpan w:val="2"/>
            <w:vMerge/>
            <w:tcBorders>
              <w:top w:val="single" w:sz="4" w:space="0" w:color="auto"/>
              <w:left w:val="single" w:sz="4" w:space="0" w:color="auto"/>
              <w:bottom w:val="single" w:sz="4" w:space="0" w:color="000000"/>
              <w:right w:val="single" w:sz="4" w:space="0" w:color="auto"/>
            </w:tcBorders>
            <w:vAlign w:val="center"/>
            <w:hideMark/>
          </w:tcPr>
          <w:p w:rsidR="008C0810" w:rsidRPr="008C0810" w:rsidRDefault="008C0810" w:rsidP="008C0810">
            <w:pPr>
              <w:widowControl/>
              <w:autoSpaceDE/>
              <w:autoSpaceDN/>
              <w:adjustRightInd/>
              <w:rPr>
                <w:rFonts w:ascii="Liberation Serif" w:hAnsi="Liberation Serif" w:cs="Calibri"/>
                <w:color w:val="000000"/>
                <w:sz w:val="20"/>
                <w:szCs w:val="20"/>
              </w:rPr>
            </w:pP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8C0810" w:rsidRPr="008C0810" w:rsidRDefault="008C0810" w:rsidP="008C0810">
            <w:pPr>
              <w:widowControl/>
              <w:autoSpaceDE/>
              <w:autoSpaceDN/>
              <w:adjustRightInd/>
              <w:rPr>
                <w:rFonts w:ascii="Liberation Serif" w:hAnsi="Liberation Serif" w:cs="Calibri"/>
                <w:color w:val="000000"/>
                <w:sz w:val="20"/>
                <w:szCs w:val="20"/>
              </w:rPr>
            </w:pPr>
          </w:p>
        </w:tc>
        <w:tc>
          <w:tcPr>
            <w:tcW w:w="1701" w:type="dxa"/>
            <w:gridSpan w:val="2"/>
            <w:tcBorders>
              <w:top w:val="nil"/>
              <w:left w:val="nil"/>
              <w:bottom w:val="single" w:sz="4" w:space="0" w:color="auto"/>
              <w:right w:val="single" w:sz="4" w:space="0" w:color="auto"/>
            </w:tcBorders>
            <w:shd w:val="clear" w:color="auto" w:fill="auto"/>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2025 год</w:t>
            </w:r>
          </w:p>
        </w:tc>
        <w:tc>
          <w:tcPr>
            <w:tcW w:w="1418" w:type="dxa"/>
            <w:gridSpan w:val="2"/>
            <w:tcBorders>
              <w:top w:val="nil"/>
              <w:left w:val="nil"/>
              <w:bottom w:val="single" w:sz="4" w:space="0" w:color="auto"/>
              <w:right w:val="single" w:sz="4" w:space="0" w:color="auto"/>
            </w:tcBorders>
            <w:shd w:val="clear" w:color="auto" w:fill="auto"/>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2026 год</w:t>
            </w:r>
          </w:p>
        </w:tc>
        <w:tc>
          <w:tcPr>
            <w:tcW w:w="1753" w:type="dxa"/>
            <w:gridSpan w:val="2"/>
            <w:tcBorders>
              <w:top w:val="nil"/>
              <w:left w:val="nil"/>
              <w:bottom w:val="single" w:sz="4" w:space="0" w:color="auto"/>
              <w:right w:val="single" w:sz="4" w:space="0" w:color="auto"/>
            </w:tcBorders>
            <w:shd w:val="clear" w:color="auto" w:fill="auto"/>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2027 год</w:t>
            </w:r>
          </w:p>
        </w:tc>
      </w:tr>
      <w:tr w:rsidR="008C0810" w:rsidRPr="008C0810" w:rsidTr="00054AB6">
        <w:trPr>
          <w:trHeight w:val="300"/>
        </w:trPr>
        <w:tc>
          <w:tcPr>
            <w:tcW w:w="913" w:type="dxa"/>
            <w:tcBorders>
              <w:top w:val="nil"/>
              <w:left w:val="single" w:sz="4" w:space="0" w:color="auto"/>
              <w:bottom w:val="single" w:sz="4" w:space="0" w:color="auto"/>
              <w:right w:val="single" w:sz="4" w:space="0" w:color="auto"/>
            </w:tcBorders>
            <w:shd w:val="clear" w:color="auto" w:fill="auto"/>
            <w:hideMark/>
          </w:tcPr>
          <w:p w:rsidR="008C0810" w:rsidRPr="008C0810" w:rsidRDefault="008C0810" w:rsidP="008C0810">
            <w:pPr>
              <w:widowControl/>
              <w:autoSpaceDE/>
              <w:autoSpaceDN/>
              <w:adjustRightInd/>
              <w:jc w:val="center"/>
              <w:rPr>
                <w:rFonts w:ascii="Liberation Serif" w:hAnsi="Liberation Serif" w:cs="Calibri"/>
                <w:sz w:val="24"/>
                <w:szCs w:val="24"/>
              </w:rPr>
            </w:pPr>
            <w:r w:rsidRPr="008C0810">
              <w:rPr>
                <w:rFonts w:ascii="Liberation Serif" w:hAnsi="Liberation Serif" w:cs="Calibri"/>
                <w:sz w:val="24"/>
                <w:szCs w:val="24"/>
              </w:rPr>
              <w:t>1</w:t>
            </w:r>
          </w:p>
        </w:tc>
        <w:tc>
          <w:tcPr>
            <w:tcW w:w="5260" w:type="dxa"/>
            <w:tcBorders>
              <w:top w:val="nil"/>
              <w:left w:val="nil"/>
              <w:bottom w:val="single" w:sz="4" w:space="0" w:color="auto"/>
              <w:right w:val="single" w:sz="4" w:space="0" w:color="auto"/>
            </w:tcBorders>
            <w:shd w:val="clear" w:color="auto" w:fill="auto"/>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w:t>
            </w:r>
          </w:p>
        </w:tc>
        <w:tc>
          <w:tcPr>
            <w:tcW w:w="1040" w:type="dxa"/>
            <w:tcBorders>
              <w:top w:val="nil"/>
              <w:left w:val="nil"/>
              <w:bottom w:val="single" w:sz="4" w:space="0" w:color="auto"/>
              <w:right w:val="single" w:sz="4" w:space="0" w:color="auto"/>
            </w:tcBorders>
            <w:shd w:val="clear" w:color="auto" w:fill="auto"/>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3</w:t>
            </w:r>
          </w:p>
        </w:tc>
        <w:tc>
          <w:tcPr>
            <w:tcW w:w="913" w:type="dxa"/>
            <w:tcBorders>
              <w:top w:val="nil"/>
              <w:left w:val="nil"/>
              <w:bottom w:val="single" w:sz="4" w:space="0" w:color="auto"/>
              <w:right w:val="single" w:sz="4" w:space="0" w:color="auto"/>
            </w:tcBorders>
            <w:shd w:val="clear" w:color="auto" w:fill="auto"/>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4</w:t>
            </w:r>
          </w:p>
        </w:tc>
        <w:tc>
          <w:tcPr>
            <w:tcW w:w="1668" w:type="dxa"/>
            <w:gridSpan w:val="2"/>
            <w:tcBorders>
              <w:top w:val="nil"/>
              <w:left w:val="nil"/>
              <w:bottom w:val="single" w:sz="4" w:space="0" w:color="auto"/>
              <w:right w:val="single" w:sz="4" w:space="0" w:color="auto"/>
            </w:tcBorders>
            <w:shd w:val="clear" w:color="auto" w:fill="auto"/>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5</w:t>
            </w:r>
          </w:p>
        </w:tc>
        <w:tc>
          <w:tcPr>
            <w:tcW w:w="992" w:type="dxa"/>
            <w:gridSpan w:val="2"/>
            <w:tcBorders>
              <w:top w:val="nil"/>
              <w:left w:val="nil"/>
              <w:bottom w:val="single" w:sz="4" w:space="0" w:color="auto"/>
              <w:right w:val="single" w:sz="4" w:space="0" w:color="auto"/>
            </w:tcBorders>
            <w:shd w:val="clear" w:color="auto" w:fill="auto"/>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w:t>
            </w:r>
          </w:p>
        </w:tc>
        <w:tc>
          <w:tcPr>
            <w:tcW w:w="1701" w:type="dxa"/>
            <w:gridSpan w:val="2"/>
            <w:tcBorders>
              <w:top w:val="nil"/>
              <w:left w:val="nil"/>
              <w:bottom w:val="single" w:sz="4" w:space="0" w:color="auto"/>
              <w:right w:val="single" w:sz="4" w:space="0" w:color="auto"/>
            </w:tcBorders>
            <w:shd w:val="clear" w:color="auto" w:fill="auto"/>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w:t>
            </w:r>
          </w:p>
        </w:tc>
        <w:tc>
          <w:tcPr>
            <w:tcW w:w="1418" w:type="dxa"/>
            <w:gridSpan w:val="2"/>
            <w:tcBorders>
              <w:top w:val="nil"/>
              <w:left w:val="nil"/>
              <w:bottom w:val="single" w:sz="4" w:space="0" w:color="auto"/>
              <w:right w:val="single" w:sz="4" w:space="0" w:color="auto"/>
            </w:tcBorders>
            <w:shd w:val="clear" w:color="auto" w:fill="auto"/>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8</w:t>
            </w:r>
          </w:p>
        </w:tc>
        <w:tc>
          <w:tcPr>
            <w:tcW w:w="1753" w:type="dxa"/>
            <w:gridSpan w:val="2"/>
            <w:tcBorders>
              <w:top w:val="nil"/>
              <w:left w:val="nil"/>
              <w:bottom w:val="single" w:sz="4" w:space="0" w:color="auto"/>
              <w:right w:val="single" w:sz="4" w:space="0" w:color="auto"/>
            </w:tcBorders>
            <w:shd w:val="clear" w:color="auto" w:fill="auto"/>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w:t>
            </w:r>
          </w:p>
        </w:tc>
      </w:tr>
      <w:tr w:rsidR="008C0810" w:rsidRPr="008C0810" w:rsidTr="00A7031C">
        <w:trPr>
          <w:trHeight w:val="52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Администрация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1 576 882,18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924 468,06</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1 155 680,38</w:t>
            </w:r>
          </w:p>
        </w:tc>
      </w:tr>
      <w:tr w:rsidR="008C0810" w:rsidRPr="008C0810" w:rsidTr="00A7031C">
        <w:trPr>
          <w:trHeight w:val="42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ОБЩЕГОСУДАРСТВЕННЫЕ ВОПРОСЫ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0100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200 702,66</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164 323,60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158 377,80</w:t>
            </w:r>
          </w:p>
        </w:tc>
      </w:tr>
      <w:tr w:rsidR="008C0810" w:rsidRPr="008C0810" w:rsidTr="00A7031C">
        <w:trPr>
          <w:trHeight w:val="83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Функционирование высшего должностного лица субъекта Российской Федерации и муниципального образования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0102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4 368,74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4 077,40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4 240,90</w:t>
            </w:r>
          </w:p>
        </w:tc>
      </w:tr>
      <w:tr w:rsidR="008C0810" w:rsidRPr="008C0810" w:rsidTr="00A7031C">
        <w:trPr>
          <w:trHeight w:val="70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lastRenderedPageBreak/>
              <w:t>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"Совершенствование муниципального управления на территории Невьянского муниципального округа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4 056,26</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4 077,40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4 240,90</w:t>
            </w:r>
          </w:p>
        </w:tc>
      </w:tr>
      <w:tr w:rsidR="008C0810" w:rsidRPr="008C0810" w:rsidTr="00A7031C">
        <w:trPr>
          <w:trHeight w:val="98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"Обеспечение реализации муниципальной программы "Совершенствование муниципального управления на территории Невьянского муниципального округа на 2020-2027 годы"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0130000000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4 056,26</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4 077,40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4 240,90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Глава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0130111020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4 056,26</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4 077,40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4 240,90</w:t>
            </w:r>
          </w:p>
        </w:tc>
      </w:tr>
      <w:tr w:rsidR="008C0810" w:rsidRPr="008C0810" w:rsidTr="00A7031C">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0130111020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4 056,26</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4 077,40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4 240,90</w:t>
            </w:r>
          </w:p>
        </w:tc>
      </w:tr>
      <w:tr w:rsidR="008C0810" w:rsidRPr="008C0810" w:rsidTr="00A7031C">
        <w:trPr>
          <w:trHeight w:val="13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Непрограммные мероприятия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312,48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A7031C">
        <w:trPr>
          <w:trHeight w:val="104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7000155490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312,48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A7031C">
        <w:trPr>
          <w:trHeight w:val="55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7000155490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312,48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A7031C">
        <w:trPr>
          <w:trHeight w:val="98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0104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147 377,56</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146 951,00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152 035,20</w:t>
            </w:r>
          </w:p>
        </w:tc>
      </w:tr>
      <w:tr w:rsidR="008C0810" w:rsidRPr="008C0810" w:rsidTr="00A7031C">
        <w:trPr>
          <w:trHeight w:val="82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"Совершенствование муниципального управления на территории Невьянского муниципального округа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147 057,34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146 951,00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152 035,20</w:t>
            </w:r>
          </w:p>
        </w:tc>
      </w:tr>
      <w:tr w:rsidR="008C0810" w:rsidRPr="008C0810" w:rsidTr="00342EF2">
        <w:trPr>
          <w:trHeight w:val="55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"Развитие муниципальной службы в Невьянском муниципальном округе"</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61,00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243,80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243,80</w:t>
            </w:r>
          </w:p>
        </w:tc>
      </w:tr>
      <w:tr w:rsidR="008C0810" w:rsidRPr="008C0810" w:rsidTr="00342EF2">
        <w:trPr>
          <w:trHeight w:val="83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lastRenderedPageBreak/>
              <w:t>14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Профессиональная подготовка, переподготовка и повышение квалификации муниципальных служащих и лиц, замещающих муниципальные должности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0110111050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61,00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243,80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243,80</w:t>
            </w:r>
          </w:p>
        </w:tc>
      </w:tr>
      <w:tr w:rsidR="008C0810" w:rsidRPr="008C0810" w:rsidTr="00342EF2">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0110111050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61,00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223,00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223,00</w:t>
            </w:r>
          </w:p>
        </w:tc>
      </w:tr>
      <w:tr w:rsidR="008C0810" w:rsidRPr="008C0810" w:rsidTr="00342EF2">
        <w:trPr>
          <w:trHeight w:val="55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0110111050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20,80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20,80</w:t>
            </w:r>
          </w:p>
        </w:tc>
      </w:tr>
      <w:tr w:rsidR="008C0810" w:rsidRPr="008C0810" w:rsidTr="00342EF2">
        <w:trPr>
          <w:trHeight w:val="97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"Обеспечение реализации муниципальной программы "Совершенствование муниципального управления на территории Невьянского муниципального округа на 2020-2027 годы"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0130000000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146 996,34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146 707,20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151 791,40</w:t>
            </w:r>
          </w:p>
        </w:tc>
      </w:tr>
      <w:tr w:rsidR="008C0810" w:rsidRPr="008C0810" w:rsidTr="00342EF2">
        <w:trPr>
          <w:trHeight w:val="56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Обеспечение деятельности органов местного самоуправления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0130111040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146 996,34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146 707,20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151 791,40</w:t>
            </w:r>
          </w:p>
        </w:tc>
      </w:tr>
      <w:tr w:rsidR="008C0810" w:rsidRPr="008C0810" w:rsidTr="00342EF2">
        <w:trPr>
          <w:trHeight w:val="54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0130111040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131 532,35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131 716,00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136 718,20</w:t>
            </w:r>
          </w:p>
        </w:tc>
      </w:tr>
      <w:tr w:rsidR="008C0810" w:rsidRPr="008C0810" w:rsidTr="00342EF2">
        <w:trPr>
          <w:trHeight w:val="56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0130111040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15 063,99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14 791,20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14 873,20</w:t>
            </w:r>
          </w:p>
        </w:tc>
      </w:tr>
      <w:tr w:rsidR="008C0810" w:rsidRPr="008C0810" w:rsidTr="00342EF2">
        <w:trPr>
          <w:trHeight w:val="27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Уплата налогов, сборов и иных платежей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0130111040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850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Непрограммные мероприятия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320,22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342EF2">
        <w:trPr>
          <w:trHeight w:val="98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7000155490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320,22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342EF2">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7000155490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320,22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25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Судебная система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0105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36,50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231,00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14,30</w:t>
            </w:r>
          </w:p>
        </w:tc>
      </w:tr>
      <w:tr w:rsidR="008C0810" w:rsidRPr="008C0810" w:rsidTr="00342EF2">
        <w:trPr>
          <w:trHeight w:val="75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lastRenderedPageBreak/>
              <w:t>26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"Совершенствование муниципального управления на территории Невьянского муниципального округа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36,50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231,00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14,30</w:t>
            </w:r>
          </w:p>
        </w:tc>
      </w:tr>
      <w:tr w:rsidR="008C0810" w:rsidRPr="008C0810" w:rsidTr="00342EF2">
        <w:trPr>
          <w:trHeight w:val="98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"Обеспечение реализации муниципальной программы "Совершенствование муниципального управления на территории Невьянского муниципального округа на 2020-2027 годы"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0130000000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36,50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231,00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14,30</w:t>
            </w:r>
          </w:p>
        </w:tc>
      </w:tr>
      <w:tr w:rsidR="008C0810" w:rsidRPr="008C0810" w:rsidTr="00342EF2">
        <w:trPr>
          <w:trHeight w:val="96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0130151200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36,50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231,00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14,30</w:t>
            </w:r>
          </w:p>
        </w:tc>
      </w:tr>
      <w:tr w:rsidR="008C0810" w:rsidRPr="008C0810" w:rsidTr="00342EF2">
        <w:trPr>
          <w:trHeight w:val="55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0130151200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36,50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231,00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14,30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30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Резервные фонды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0111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26 000,00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10 000,00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Непрограммные мероприятия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26 000,00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10 000,00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342EF2">
        <w:trPr>
          <w:trHeight w:val="53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Резервный фонд администрации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7000105000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26 000,00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10 000,00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Резервные средства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7000105000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870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26 000,00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10 000,00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3C4C95">
        <w:trPr>
          <w:trHeight w:val="33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34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Другие общегосударственные вопросы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22 919,86</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3 064,20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2 087,40</w:t>
            </w:r>
          </w:p>
        </w:tc>
      </w:tr>
      <w:tr w:rsidR="008C0810" w:rsidRPr="008C0810" w:rsidTr="003C4C95">
        <w:trPr>
          <w:trHeight w:val="84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"Совершенствование муниципального управления на территории Невьянского муниципального округа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550,00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571,00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592,20</w:t>
            </w:r>
          </w:p>
        </w:tc>
      </w:tr>
      <w:tr w:rsidR="008C0810" w:rsidRPr="008C0810" w:rsidTr="003C4C95">
        <w:trPr>
          <w:trHeight w:val="54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"Противодействие коррупции в Невьянском муниципальном округе на 2020- 2027 годы"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0120000000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20,80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20,80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20,80</w:t>
            </w:r>
          </w:p>
        </w:tc>
      </w:tr>
      <w:tr w:rsidR="008C0810" w:rsidRPr="008C0810" w:rsidTr="003C4C95">
        <w:trPr>
          <w:trHeight w:val="127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lastRenderedPageBreak/>
              <w:t>37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Проведение исследования состояния коррупции в Невьянском муниципальном округе социологическими методами, обобщение результатов исследования и предоставление информационных услуг по данному направлению</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0120110130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20,80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20,80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20,80</w:t>
            </w:r>
          </w:p>
        </w:tc>
      </w:tr>
      <w:tr w:rsidR="008C0810" w:rsidRPr="008C0810" w:rsidTr="003C4C95">
        <w:trPr>
          <w:trHeight w:val="56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0120110130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20,80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20,80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20,80</w:t>
            </w:r>
          </w:p>
        </w:tc>
      </w:tr>
      <w:tr w:rsidR="008C0810" w:rsidRPr="008C0810" w:rsidTr="003C4C95">
        <w:trPr>
          <w:trHeight w:val="98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"Обеспечение реализации муниципальной программы "Совершенствование муниципального управления на территории Невьянского муниципального округа на 2020-2027 годы"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0130000000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529,20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550,20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571,40</w:t>
            </w:r>
          </w:p>
        </w:tc>
      </w:tr>
      <w:tr w:rsidR="008C0810" w:rsidRPr="008C0810" w:rsidTr="003C4C95">
        <w:trPr>
          <w:trHeight w:val="125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0130141100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0,20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0,20</w:t>
            </w:r>
          </w:p>
        </w:tc>
      </w:tr>
      <w:tr w:rsidR="008C0810" w:rsidRPr="008C0810" w:rsidTr="003C4C95">
        <w:trPr>
          <w:trHeight w:val="56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0130141100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0,20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0,20</w:t>
            </w:r>
          </w:p>
        </w:tc>
      </w:tr>
      <w:tr w:rsidR="008C0810" w:rsidRPr="008C0810" w:rsidTr="003C4C95">
        <w:trPr>
          <w:trHeight w:val="69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Осуществление государственного полномочия Свердловской области по созданию административных комиссий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0130141200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125,80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130,80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136,00</w:t>
            </w:r>
          </w:p>
        </w:tc>
      </w:tr>
      <w:tr w:rsidR="008C0810" w:rsidRPr="008C0810" w:rsidTr="003C4C95">
        <w:trPr>
          <w:trHeight w:val="55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0130141200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125,80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130,80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136,00</w:t>
            </w:r>
          </w:p>
        </w:tc>
      </w:tr>
      <w:tr w:rsidR="008C0810" w:rsidRPr="008C0810" w:rsidTr="003C4C95">
        <w:trPr>
          <w:trHeight w:val="212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lastRenderedPageBreak/>
              <w:t>44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0130141500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0,20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0,20</w:t>
            </w:r>
          </w:p>
        </w:tc>
      </w:tr>
      <w:tr w:rsidR="008C0810" w:rsidRPr="008C0810" w:rsidTr="003C4C95">
        <w:trPr>
          <w:trHeight w:val="55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0130141500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0,20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0,20</w:t>
            </w:r>
          </w:p>
        </w:tc>
      </w:tr>
      <w:tr w:rsidR="008C0810" w:rsidRPr="008C0810" w:rsidTr="003C4C95">
        <w:trPr>
          <w:trHeight w:val="127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0130146100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403,00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419,00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435,00</w:t>
            </w:r>
          </w:p>
        </w:tc>
      </w:tr>
      <w:tr w:rsidR="008C0810" w:rsidRPr="008C0810" w:rsidTr="003C4C95">
        <w:trPr>
          <w:trHeight w:val="56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0130146100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403,00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419,00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435,00</w:t>
            </w:r>
          </w:p>
        </w:tc>
      </w:tr>
      <w:tr w:rsidR="008C0810" w:rsidRPr="008C0810" w:rsidTr="003C4C95">
        <w:trPr>
          <w:trHeight w:val="126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"Повышение эффективности управления муниципальной собственностью Невьянского муниципального округа и распоряжения земельными участками, государственная собственность на которые не разграничена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19 003,04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2 488,00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1 490,00</w:t>
            </w:r>
          </w:p>
        </w:tc>
      </w:tr>
      <w:tr w:rsidR="008C0810" w:rsidRPr="008C0810" w:rsidTr="003C4C95">
        <w:trPr>
          <w:trHeight w:val="168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"Организация управления муниципальной собственностью Невьянского муниципального округа, имуществом подлежащим оформлению в собственность Невьянского муниципального округа и другого имущества в случаях, установленных федеральными нормативными правовыми актами"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0610000000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19 003,04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2 488,00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1 490,00</w:t>
            </w:r>
          </w:p>
        </w:tc>
      </w:tr>
      <w:tr w:rsidR="008C0810" w:rsidRPr="008C0810" w:rsidTr="003C4C95">
        <w:trPr>
          <w:trHeight w:val="55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lastRenderedPageBreak/>
              <w:t>50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приобретение имущества в казну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0610113230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10 239,31</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3C4C95">
        <w:trPr>
          <w:trHeight w:val="55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0610113230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588,00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Бюджетные инвестиции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0610113230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410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3C4C95">
        <w:trPr>
          <w:trHeight w:val="32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Уплата налогов, сборов и иных платежей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0610113230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850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9 651,31</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3C4C95">
        <w:trPr>
          <w:trHeight w:val="99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ремонт муниципального имущества, находящегося в казне Невьянского муниципального округа, в том числе на подготовку сметной документации, дефектных ведомостей на проведение ремонта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0610113240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6 714,00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1 028,00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3C4C95">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0610113240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6 714,00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1 028,00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3C4C95">
        <w:trPr>
          <w:trHeight w:val="141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содержание объектов муниципальной собственности, находящихся в казне Невьянского муниципального округа, а также объектов, переданных в безвозмездное пользование с целью последующей передачи в муниципальную собственность Невьянского муниципального округа </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0610113250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1 069,73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1 450,00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1 480,00</w:t>
            </w:r>
          </w:p>
        </w:tc>
      </w:tr>
      <w:tr w:rsidR="008C0810" w:rsidRPr="008C0810" w:rsidTr="003C4C95">
        <w:trPr>
          <w:trHeight w:val="55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0610113250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1 069,73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1 450,00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1 480,00</w:t>
            </w:r>
          </w:p>
        </w:tc>
      </w:tr>
      <w:tr w:rsidR="008C0810" w:rsidRPr="008C0810" w:rsidTr="003C4C95">
        <w:trPr>
          <w:trHeight w:val="98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снос ветхих и аварийных зданий, строений, сооружений, на утилизацию другого имущества, находящегося в казне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0610113260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860,00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3C4C95">
        <w:trPr>
          <w:trHeight w:val="56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0610113260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860,00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3C4C95">
        <w:trPr>
          <w:trHeight w:val="83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lastRenderedPageBreak/>
              <w:t>60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модернизацию и (или) реконструкцию муниципального имущества находящегося в казне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0610113290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3C4C95">
        <w:trPr>
          <w:trHeight w:val="55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0610113290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3C4C95">
        <w:trPr>
          <w:trHeight w:val="112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определение рыночной стоимости объектов незавершенного строительства с целью продажи с публичных торгов на основании решения суда об изъятии их у собственника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0610113410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w:t>
            </w:r>
          </w:p>
        </w:tc>
      </w:tr>
      <w:tr w:rsidR="008C0810" w:rsidRPr="008C0810" w:rsidTr="003C4C95">
        <w:trPr>
          <w:trHeight w:val="69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0610113410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w:t>
            </w:r>
          </w:p>
        </w:tc>
      </w:tr>
      <w:tr w:rsidR="008C0810" w:rsidRPr="008C0810" w:rsidTr="003C4C95">
        <w:trPr>
          <w:trHeight w:val="85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"Новое качество жизни жителей Невьянского муниципального округа на период 2020-2027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5,20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5,20</w:t>
            </w:r>
          </w:p>
        </w:tc>
      </w:tr>
      <w:tr w:rsidR="008C0810" w:rsidRPr="008C0810" w:rsidTr="003C4C95">
        <w:trPr>
          <w:trHeight w:val="68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"Профилактика терроризма и экстремизма в Невьянском муниципальном округе"</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0930000000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5,20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5,20</w:t>
            </w:r>
          </w:p>
        </w:tc>
      </w:tr>
      <w:tr w:rsidR="008C0810" w:rsidRPr="008C0810" w:rsidTr="003C4C95">
        <w:trPr>
          <w:trHeight w:val="98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Меры, направленные на укрепление гармонизации межнациональных отношений, поддержания межэтнического мира, взаимодействия с национально-культурными объединениями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0930119140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5,20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5,20</w:t>
            </w:r>
          </w:p>
        </w:tc>
      </w:tr>
      <w:tr w:rsidR="008C0810" w:rsidRPr="008C0810" w:rsidTr="003C4C95">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0930119140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5,20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5,20</w:t>
            </w:r>
          </w:p>
        </w:tc>
      </w:tr>
      <w:tr w:rsidR="008C0810" w:rsidRPr="008C0810" w:rsidTr="003C4C95">
        <w:trPr>
          <w:trHeight w:val="83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Оборудование мест массового пребывания людей, расположенных на территории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0930119170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3C4C95">
        <w:trPr>
          <w:trHeight w:val="55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lastRenderedPageBreak/>
              <w:t>69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0930119170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Непрограммные мероприятия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3 361,62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3C4C95">
        <w:trPr>
          <w:trHeight w:val="48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Резервный фонд Правительства Свердловской области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7000140700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861,62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3C4C95">
        <w:trPr>
          <w:trHeight w:val="55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7000140700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861,62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3C4C95">
        <w:trPr>
          <w:trHeight w:val="154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Исполнение судебных актов по искам к Невьянскому муниципальному округу о возмещении вреда, причиненного гражданину или юридическому лицу в результате незаконных действий (бездействия) органов местного самоуправления Невьянского муниципального округа либо должностных лиц этих органов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7000106000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2 500,00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Исполнение судебных актов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7000106000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830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2 500,00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3C4C95">
        <w:trPr>
          <w:trHeight w:val="60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75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НАЦИОНАЛЬНАЯ БЕЗОПАСНОСТЬ И ПРАВООХРАНИТЕЛЬНАЯ ДЕЯТЕЛЬНОСТЬ</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0300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36 515,36</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18 550,64</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19 006,86</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76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Гражданская оборона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0309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100,00</w:t>
            </w:r>
          </w:p>
        </w:tc>
      </w:tr>
      <w:tr w:rsidR="008C0810" w:rsidRPr="008C0810" w:rsidTr="003C4C95">
        <w:trPr>
          <w:trHeight w:val="75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"Обеспечение общественной безопасности населения Невьянского муниципального округа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100,00</w:t>
            </w:r>
          </w:p>
        </w:tc>
      </w:tr>
      <w:tr w:rsidR="008C0810" w:rsidRPr="008C0810" w:rsidTr="003C4C95">
        <w:trPr>
          <w:trHeight w:val="56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"Предупреждение и ликвидация чрезвычайных ситуаций, гражданская оборона"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0210000000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100,00</w:t>
            </w:r>
          </w:p>
        </w:tc>
      </w:tr>
      <w:tr w:rsidR="008C0810" w:rsidRPr="008C0810" w:rsidTr="003C4C95">
        <w:trPr>
          <w:trHeight w:val="55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Разработка документации по линии гражданской обороны и изготовление информационных материалов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0210112021</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80,00</w:t>
            </w:r>
          </w:p>
        </w:tc>
      </w:tr>
      <w:tr w:rsidR="008C0810" w:rsidRPr="008C0810" w:rsidTr="003C4C95">
        <w:trPr>
          <w:trHeight w:val="56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0210112021</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80,00</w:t>
            </w:r>
          </w:p>
        </w:tc>
      </w:tr>
      <w:tr w:rsidR="008C0810" w:rsidRPr="008C0810" w:rsidTr="003C4C95">
        <w:trPr>
          <w:trHeight w:val="56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lastRenderedPageBreak/>
              <w:t>81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Обучение населения способам защиты от опасностей и действиям при чрезвычайных ситуациях</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0210112022</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20,00</w:t>
            </w:r>
          </w:p>
        </w:tc>
      </w:tr>
      <w:tr w:rsidR="008C0810" w:rsidRPr="008C0810" w:rsidTr="003C4C95">
        <w:trPr>
          <w:trHeight w:val="56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0210112022</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20,00</w:t>
            </w:r>
          </w:p>
        </w:tc>
      </w:tr>
      <w:tr w:rsidR="008C0810" w:rsidRPr="008C0810" w:rsidTr="003C4C95">
        <w:trPr>
          <w:trHeight w:val="55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Соблюдение режима секретности выделенных мест администрации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0210112060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3C4C95">
        <w:trPr>
          <w:trHeight w:val="56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0210112060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3C4C95">
        <w:trPr>
          <w:trHeight w:val="84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85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Защита населения и территории от чрезвычайных ситуаций природного и техногенного характера, пожарная безопасность</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0310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33 468,03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16 103,46</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16 532,68</w:t>
            </w:r>
          </w:p>
        </w:tc>
      </w:tr>
      <w:tr w:rsidR="008C0810" w:rsidRPr="008C0810" w:rsidTr="003C4C95">
        <w:trPr>
          <w:trHeight w:val="83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"Обеспечение общественной безопасности населения Невьянского муниципального округа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32 868,03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16 103,46</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16 532,68</w:t>
            </w:r>
          </w:p>
        </w:tc>
      </w:tr>
      <w:tr w:rsidR="008C0810" w:rsidRPr="008C0810" w:rsidTr="003C4C95">
        <w:trPr>
          <w:trHeight w:val="55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"Предупреждение и ликвидация чрезвычайных ситуаций, гражданская оборона"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0210000000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11 336,73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11 255,06</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11 684,28</w:t>
            </w:r>
          </w:p>
        </w:tc>
      </w:tr>
      <w:tr w:rsidR="008C0810" w:rsidRPr="008C0810" w:rsidTr="003C4C95">
        <w:trPr>
          <w:trHeight w:val="84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Функционирование Единой дежурной диспетчерской службы и обеспечение вызова экстренных оперативных служб</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0210112010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10 512,53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10 472,86</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10 870,08</w:t>
            </w:r>
          </w:p>
        </w:tc>
      </w:tr>
      <w:tr w:rsidR="008C0810" w:rsidRPr="008C0810" w:rsidTr="00054AB6">
        <w:trPr>
          <w:trHeight w:val="72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выплаты персоналу казенных учреждений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0210112010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9 856,03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9 932,26</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10 329,08</w:t>
            </w:r>
          </w:p>
        </w:tc>
      </w:tr>
      <w:tr w:rsidR="008C0810" w:rsidRPr="008C0810" w:rsidTr="003C4C95">
        <w:trPr>
          <w:trHeight w:val="54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0210112010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655,00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539,10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539,50</w:t>
            </w:r>
          </w:p>
        </w:tc>
      </w:tr>
      <w:tr w:rsidR="008C0810" w:rsidRPr="008C0810" w:rsidTr="003C4C95">
        <w:trPr>
          <w:trHeight w:val="26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Уплата налогов, сборов и иных платежей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0210112010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850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1,50</w:t>
            </w:r>
          </w:p>
        </w:tc>
      </w:tr>
      <w:tr w:rsidR="008C0810" w:rsidRPr="008C0810" w:rsidTr="003C4C95">
        <w:trPr>
          <w:trHeight w:val="55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Содержание и развитие системы оповещения населения при возникновении чрезвычайных ситуаций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0210112030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824,20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752,20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784,20</w:t>
            </w:r>
          </w:p>
        </w:tc>
      </w:tr>
      <w:tr w:rsidR="008C0810" w:rsidRPr="008C0810" w:rsidTr="003C4C95">
        <w:trPr>
          <w:trHeight w:val="56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lastRenderedPageBreak/>
              <w:t>93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0210112030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824,20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752,20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784,20</w:t>
            </w:r>
          </w:p>
        </w:tc>
      </w:tr>
      <w:tr w:rsidR="008C0810" w:rsidRPr="008C0810" w:rsidTr="003C4C95">
        <w:trPr>
          <w:trHeight w:val="55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Обеспечение безопасности  людей на водных объектах</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0210112040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30,00</w:t>
            </w:r>
          </w:p>
        </w:tc>
      </w:tr>
      <w:tr w:rsidR="008C0810" w:rsidRPr="008C0810" w:rsidTr="003C4C95">
        <w:trPr>
          <w:trHeight w:val="56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0210112040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30,00</w:t>
            </w:r>
          </w:p>
        </w:tc>
      </w:tr>
      <w:tr w:rsidR="008C0810" w:rsidRPr="008C0810" w:rsidTr="003C4C95">
        <w:trPr>
          <w:trHeight w:val="56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"Обеспечение первичных мер пожарной безопасности"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0220000000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21 531,30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4 848,40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4 848,40</w:t>
            </w:r>
          </w:p>
        </w:tc>
      </w:tr>
      <w:tr w:rsidR="008C0810" w:rsidRPr="008C0810" w:rsidTr="003C4C95">
        <w:trPr>
          <w:trHeight w:val="70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Проведение мероприятий по обучению населения и  изготовление информационных материалов по пожарной  безопасности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0220112070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30,00</w:t>
            </w:r>
          </w:p>
        </w:tc>
      </w:tr>
      <w:tr w:rsidR="008C0810" w:rsidRPr="008C0810" w:rsidTr="003C4C95">
        <w:trPr>
          <w:trHeight w:val="55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0220112070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30,00</w:t>
            </w:r>
          </w:p>
        </w:tc>
      </w:tr>
      <w:tr w:rsidR="008C0810" w:rsidRPr="008C0810" w:rsidTr="003C4C95">
        <w:trPr>
          <w:trHeight w:val="56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Обустройство, содержание и ремонт источников противопожарного водоснабжения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0220112080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15 185,71</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1 200,00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1 200,00</w:t>
            </w:r>
          </w:p>
        </w:tc>
      </w:tr>
      <w:tr w:rsidR="008C0810" w:rsidRPr="008C0810" w:rsidTr="003C4C95">
        <w:trPr>
          <w:trHeight w:val="55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100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0220112080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7 768,46</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1 200,00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1 200,00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101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Бюджетные инвестиции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0220112080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410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7 417,25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3C4C95">
        <w:trPr>
          <w:trHeight w:val="75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102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Обеспечение условий и деятельности общественных объединений добровольной пожарной охраны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0220112090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608,40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608,40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608,40</w:t>
            </w:r>
          </w:p>
        </w:tc>
      </w:tr>
      <w:tr w:rsidR="008C0810" w:rsidRPr="008C0810" w:rsidTr="003C4C95">
        <w:trPr>
          <w:trHeight w:val="96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103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0220112090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630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608,40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608,40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608,40</w:t>
            </w:r>
          </w:p>
        </w:tc>
      </w:tr>
      <w:tr w:rsidR="008C0810" w:rsidRPr="008C0810" w:rsidTr="003C4C95">
        <w:trPr>
          <w:trHeight w:val="55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104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Содержание пожарного автомобиля в д. Нижние Таволги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0220112100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120,00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120,00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120,00</w:t>
            </w:r>
          </w:p>
        </w:tc>
      </w:tr>
      <w:tr w:rsidR="008C0810" w:rsidRPr="008C0810" w:rsidTr="003C4C95">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lastRenderedPageBreak/>
              <w:t>105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0220112100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120,00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120,00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120,00</w:t>
            </w:r>
          </w:p>
        </w:tc>
      </w:tr>
      <w:tr w:rsidR="008C0810" w:rsidRPr="008C0810" w:rsidTr="003C4C95">
        <w:trPr>
          <w:trHeight w:val="57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106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Проведение минерализованных полос вокруг населенных пунктов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0220112110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5 497,19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2 800,00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2 800,00</w:t>
            </w:r>
          </w:p>
        </w:tc>
      </w:tr>
      <w:tr w:rsidR="008C0810" w:rsidRPr="008C0810" w:rsidTr="003C4C95">
        <w:trPr>
          <w:trHeight w:val="53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107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0220112110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5 497,19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2 800,00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2 800,00</w:t>
            </w:r>
          </w:p>
        </w:tc>
      </w:tr>
      <w:tr w:rsidR="008C0810" w:rsidRPr="008C0810" w:rsidTr="003C4C95">
        <w:trPr>
          <w:trHeight w:val="99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108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Приобретение, монтаж , установка и содержание пожарно-технической продукции, а также иных средств предупреждения и тушения пожаров на территории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0220112140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90,00</w:t>
            </w:r>
          </w:p>
        </w:tc>
      </w:tr>
      <w:tr w:rsidR="008C0810" w:rsidRPr="008C0810" w:rsidTr="003C4C95">
        <w:trPr>
          <w:trHeight w:val="54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109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0220112140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110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Непрограммные мероприятия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8371B">
        <w:trPr>
          <w:trHeight w:val="47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111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Резервный фонд Правительства Свердловской области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7000140700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8371B">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112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7000140700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320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8371B">
        <w:trPr>
          <w:trHeight w:val="55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113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Другие вопросы в области национальной безопасности и правоохранительной деятельности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0314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2 747,33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2 347,18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2 374,18</w:t>
            </w:r>
          </w:p>
        </w:tc>
      </w:tr>
      <w:tr w:rsidR="008C0810" w:rsidRPr="008C0810" w:rsidTr="0048371B">
        <w:trPr>
          <w:trHeight w:val="84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114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"Новое качество жизни жителей Невьянского муниципального округа на период 2020-2027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2 188,13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2 217,98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2 244,98</w:t>
            </w:r>
          </w:p>
        </w:tc>
      </w:tr>
      <w:tr w:rsidR="008C0810" w:rsidRPr="008C0810" w:rsidTr="0048371B">
        <w:trPr>
          <w:trHeight w:val="56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115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"Профилактика терроризма и экстремизма в Невьянском муниципальном округе"</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0930000000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13,00</w:t>
            </w:r>
          </w:p>
        </w:tc>
      </w:tr>
      <w:tr w:rsidR="008C0810" w:rsidRPr="008C0810" w:rsidTr="0048371B">
        <w:trPr>
          <w:trHeight w:val="83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116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Оборудование мест массового пребывания людей, расположенных на территории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0930119170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13,00</w:t>
            </w:r>
          </w:p>
        </w:tc>
      </w:tr>
      <w:tr w:rsidR="008C0810" w:rsidRPr="008C0810" w:rsidTr="0048371B">
        <w:trPr>
          <w:trHeight w:val="55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lastRenderedPageBreak/>
              <w:t>117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0930119170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13,00</w:t>
            </w:r>
          </w:p>
        </w:tc>
      </w:tr>
      <w:tr w:rsidR="008C0810" w:rsidRPr="008C0810" w:rsidTr="0048371B">
        <w:trPr>
          <w:trHeight w:val="56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118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"Профилактика правонарушений в Невьянском муниципальном округе"</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0940000000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2 175,13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2 204,98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2 231,98</w:t>
            </w:r>
          </w:p>
        </w:tc>
      </w:tr>
      <w:tr w:rsidR="008C0810" w:rsidRPr="008C0810" w:rsidTr="0048371B">
        <w:trPr>
          <w:trHeight w:val="69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119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Стимулирование населения за помощь в организации в выявлении и раскрытии правонарушений и преступлений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0940119060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120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выплаты населению</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0940119060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360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5,00</w:t>
            </w:r>
          </w:p>
        </w:tc>
      </w:tr>
      <w:tr w:rsidR="008C0810" w:rsidRPr="008C0810" w:rsidTr="0048371B">
        <w:trPr>
          <w:trHeight w:val="174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121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Организация работ по ремонту и содержанию моторизированных обзорных камер наблюдения в местах общественного пребывания граждан, работающих в непрерывном, круглосуточном режиме, для осуществления визуального контроля за обстановкой на улицах города Невьянска и в населенных пунктах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0940119200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947,15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962,00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974,00</w:t>
            </w:r>
          </w:p>
        </w:tc>
      </w:tr>
      <w:tr w:rsidR="008C0810" w:rsidRPr="008C0810" w:rsidTr="0048371B">
        <w:trPr>
          <w:trHeight w:val="55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122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0940119200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947,15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962,00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974,00</w:t>
            </w:r>
          </w:p>
        </w:tc>
      </w:tr>
      <w:tr w:rsidR="008C0810" w:rsidRPr="008C0810" w:rsidTr="0048371B">
        <w:trPr>
          <w:trHeight w:val="98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123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Комплексные меры по стимулированию участия населения в деятельности общественных организаций правоохранительной направленности в форме добровольных народных дружин</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0940119210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872,98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872,98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872,98</w:t>
            </w:r>
          </w:p>
        </w:tc>
      </w:tr>
      <w:tr w:rsidR="008C0810" w:rsidRPr="008C0810" w:rsidTr="0048371B">
        <w:trPr>
          <w:trHeight w:val="56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124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0940119210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8371B">
        <w:trPr>
          <w:trHeight w:val="98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125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0940119210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630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872,98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872,98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872,98</w:t>
            </w:r>
          </w:p>
        </w:tc>
      </w:tr>
      <w:tr w:rsidR="008C0810" w:rsidRPr="008C0810" w:rsidTr="0048371B">
        <w:trPr>
          <w:trHeight w:val="70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lastRenderedPageBreak/>
              <w:t>126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Развитие системы аппаратно-программного комплекса "Безопасный город" на территории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0940119230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350,00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365,00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380,00</w:t>
            </w:r>
          </w:p>
        </w:tc>
      </w:tr>
      <w:tr w:rsidR="008C0810" w:rsidRPr="008C0810" w:rsidTr="00CC53B3">
        <w:trPr>
          <w:trHeight w:val="55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127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0940119230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350,00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365,00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380,00</w:t>
            </w:r>
          </w:p>
        </w:tc>
      </w:tr>
      <w:tr w:rsidR="008C0810" w:rsidRPr="008C0810" w:rsidTr="00CC53B3">
        <w:trPr>
          <w:trHeight w:val="111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128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"Формирование законопослушного поведения участников дорожного движения на территории Невьянского муниципального округа на 2020-2027 годы"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1500000000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109,20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109,20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109,20</w:t>
            </w:r>
          </w:p>
        </w:tc>
      </w:tr>
      <w:tr w:rsidR="008C0810" w:rsidRPr="008C0810" w:rsidTr="00CC53B3">
        <w:trPr>
          <w:trHeight w:val="70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129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Приобретение, изготовление информационных материалов по профилактике безопасности дорожного движения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1500119310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41,60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41,60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41,60</w:t>
            </w:r>
          </w:p>
        </w:tc>
      </w:tr>
      <w:tr w:rsidR="008C0810" w:rsidRPr="008C0810" w:rsidTr="00CC53B3">
        <w:trPr>
          <w:trHeight w:val="56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130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1500119310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41,60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41,60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41,60</w:t>
            </w:r>
          </w:p>
        </w:tc>
      </w:tr>
      <w:tr w:rsidR="008C0810" w:rsidRPr="008C0810" w:rsidTr="00CC53B3">
        <w:trPr>
          <w:trHeight w:val="54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131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Приобретение материально-технических средств,  для обеспечения безопасности дорожного движения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1500119320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67,60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67,60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67,60</w:t>
            </w:r>
          </w:p>
        </w:tc>
      </w:tr>
      <w:tr w:rsidR="008C0810" w:rsidRPr="008C0810" w:rsidTr="00CC53B3">
        <w:trPr>
          <w:trHeight w:val="56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132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1500119320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67,60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67,60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67,60</w:t>
            </w:r>
          </w:p>
        </w:tc>
      </w:tr>
      <w:tr w:rsidR="008C0810" w:rsidRPr="008C0810" w:rsidTr="00CC53B3">
        <w:trPr>
          <w:trHeight w:val="98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133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Профилактика терроризма, а также минимизация и (или) ликвидация последствий его проявлений в Невьянском муниципальном округе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1600000000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450,00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20,00</w:t>
            </w:r>
          </w:p>
        </w:tc>
      </w:tr>
      <w:tr w:rsidR="008C0810" w:rsidRPr="008C0810" w:rsidTr="00CC53B3">
        <w:trPr>
          <w:trHeight w:val="111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134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Приведение состояния АТЗ объектов (территорий) и МППЛ, находящихся в муниципальной собственности, в соответствие с требованиям нормативных правовых актов Российской Федерации"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1600116010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450,00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20,00</w:t>
            </w:r>
          </w:p>
        </w:tc>
      </w:tr>
      <w:tr w:rsidR="008C0810" w:rsidRPr="008C0810" w:rsidTr="00CC53B3">
        <w:trPr>
          <w:trHeight w:val="5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135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1600116010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450,00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lastRenderedPageBreak/>
              <w:t>136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НАЦИОНАЛЬНАЯ ЭКОНОМИКА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0400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379 946,58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172 403,56</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369 140,36</w:t>
            </w:r>
          </w:p>
        </w:tc>
      </w:tr>
      <w:tr w:rsidR="008C0810" w:rsidRPr="008C0810" w:rsidTr="00CC53B3">
        <w:trPr>
          <w:trHeight w:val="33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137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Сельское хозяйство и рыболовство</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0405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2 536,29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2 013,40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2 013,40</w:t>
            </w:r>
          </w:p>
        </w:tc>
      </w:tr>
      <w:tr w:rsidR="008C0810" w:rsidRPr="008C0810" w:rsidTr="007B7DE7">
        <w:trPr>
          <w:trHeight w:val="98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138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"Развитие жилищно-коммунального хозяйства и повышение энергетической эффективности в Невьянском муниципальном округе до 2030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2 118,40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1 954,90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1 954,90</w:t>
            </w:r>
          </w:p>
        </w:tc>
      </w:tr>
      <w:tr w:rsidR="008C0810" w:rsidRPr="008C0810" w:rsidTr="007B7DE7">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139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"Организация и содержание объектов благоустройства"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2 118,40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1 954,90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1 954,90</w:t>
            </w:r>
          </w:p>
        </w:tc>
      </w:tr>
      <w:tr w:rsidR="008C0810" w:rsidRPr="008C0810" w:rsidTr="007B7DE7">
        <w:trPr>
          <w:trHeight w:val="111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140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0540142П00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1 700,50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1 700,50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1 700,50</w:t>
            </w:r>
          </w:p>
        </w:tc>
      </w:tr>
      <w:tr w:rsidR="008C0810" w:rsidRPr="008C0810" w:rsidTr="007B7DE7">
        <w:trPr>
          <w:trHeight w:val="54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141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0540142П00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96,20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96,20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96,20</w:t>
            </w:r>
          </w:p>
        </w:tc>
      </w:tr>
      <w:tr w:rsidR="008C0810" w:rsidRPr="008C0810" w:rsidTr="007B7DE7">
        <w:trPr>
          <w:trHeight w:val="56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142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0540142П00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1 604,30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1 604,30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1 604,30</w:t>
            </w:r>
          </w:p>
        </w:tc>
      </w:tr>
      <w:tr w:rsidR="008C0810" w:rsidRPr="008C0810" w:rsidTr="007B7DE7">
        <w:trPr>
          <w:trHeight w:val="127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143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Субвенции местным бюджетам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0540142П10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417,90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254,40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254,40</w:t>
            </w:r>
          </w:p>
        </w:tc>
      </w:tr>
      <w:tr w:rsidR="008C0810" w:rsidRPr="008C0810" w:rsidTr="007B7DE7">
        <w:trPr>
          <w:trHeight w:val="55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144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0540142П10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14,40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14,40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14,40</w:t>
            </w:r>
          </w:p>
        </w:tc>
      </w:tr>
      <w:tr w:rsidR="008C0810" w:rsidRPr="008C0810" w:rsidTr="007B7DE7">
        <w:trPr>
          <w:trHeight w:val="55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145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0540142П10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403,50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240,00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240,00</w:t>
            </w:r>
          </w:p>
        </w:tc>
      </w:tr>
      <w:tr w:rsidR="008C0810" w:rsidRPr="008C0810" w:rsidTr="007B7DE7">
        <w:trPr>
          <w:trHeight w:val="12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lastRenderedPageBreak/>
              <w:t>146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"Повышение эффективности управления муниципальной собственностью Невьянского муниципального округа и распоряжения земельными участками, государственная собственность на которые не разграничена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359,39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7B7DE7">
        <w:trPr>
          <w:trHeight w:val="72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147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"Организация распоряжения земельными участками, государственная собственность на которые не разграничена"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0620000000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359,39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7B7DE7">
        <w:trPr>
          <w:trHeight w:val="169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148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межевание, кадастровый учет, изыскания, проведение геодезических работ, публикацию объявлений, проведение независимой оценки, в отношении земельных участков, право на распоряжение которыми принадлежит администрации Невьянского муниципального округа, проведение землеустроительных экспертиз, заключений, комплексных кадастровых работ</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0620113270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359,39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7B7DE7">
        <w:trPr>
          <w:trHeight w:val="57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149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0620113270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359,39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7B7DE7">
        <w:trPr>
          <w:trHeight w:val="82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150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"Содействие социально-экономическому развитию Невьянского муниципального округа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58,50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58,50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58,50</w:t>
            </w:r>
          </w:p>
        </w:tc>
      </w:tr>
      <w:tr w:rsidR="008C0810" w:rsidRPr="008C0810" w:rsidTr="007B7DE7">
        <w:trPr>
          <w:trHeight w:val="84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151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"Развитие агропромышленного комплекса, потребительского рынка в Невьянском муниципальном округе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1230000000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58,50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58,50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58,50</w:t>
            </w:r>
          </w:p>
        </w:tc>
      </w:tr>
      <w:tr w:rsidR="008C0810" w:rsidRPr="008C0810" w:rsidTr="007B7DE7">
        <w:trPr>
          <w:trHeight w:val="5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152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Мероприятия в области сельскохозяйственного производства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1230113470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57,00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57,00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57,00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153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Премии и гранты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1230113470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350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57,00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57,00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57,00</w:t>
            </w:r>
          </w:p>
        </w:tc>
      </w:tr>
      <w:tr w:rsidR="008C0810" w:rsidRPr="008C0810" w:rsidTr="007B7DE7">
        <w:trPr>
          <w:trHeight w:val="60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154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Организация ярмарок на территории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1230113490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1,50</w:t>
            </w:r>
          </w:p>
        </w:tc>
      </w:tr>
      <w:tr w:rsidR="008C0810" w:rsidRPr="008C0810" w:rsidTr="007B7DE7">
        <w:trPr>
          <w:trHeight w:val="55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lastRenderedPageBreak/>
              <w:t>155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1230113490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156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Водное хозяйство</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0406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3 341,20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2 464,40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2 523,20</w:t>
            </w:r>
          </w:p>
        </w:tc>
      </w:tr>
      <w:tr w:rsidR="008C0810" w:rsidRPr="008C0810" w:rsidTr="007B7DE7">
        <w:trPr>
          <w:trHeight w:val="76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157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"Обеспечение общественной безопасности населения Невьянского муниципального округа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3 341,20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2 464,40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2 523,20</w:t>
            </w:r>
          </w:p>
        </w:tc>
      </w:tr>
      <w:tr w:rsidR="008C0810" w:rsidRPr="008C0810" w:rsidTr="00AD3D70">
        <w:trPr>
          <w:trHeight w:val="84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158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"Организация и развитие водохозяйственного комплекса на территории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0230000000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3 341,20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2 464,40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2 523,20</w:t>
            </w:r>
          </w:p>
        </w:tc>
      </w:tr>
      <w:tr w:rsidR="008C0810" w:rsidRPr="008C0810" w:rsidTr="007B7DE7">
        <w:trPr>
          <w:trHeight w:val="84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159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Содержание и обеспечение безопасности гидротехнических сооружений (плотин), расположенных на территории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0230112120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3 341,20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2 464,40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2 523,20</w:t>
            </w:r>
          </w:p>
        </w:tc>
      </w:tr>
      <w:tr w:rsidR="008C0810" w:rsidRPr="008C0810" w:rsidTr="007B7DE7">
        <w:trPr>
          <w:trHeight w:val="27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160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0230112120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3 341,20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2 464,40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2 523,20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161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Лесное хозяйство</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0407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0,00</w:t>
            </w:r>
          </w:p>
        </w:tc>
      </w:tr>
      <w:tr w:rsidR="008C0810" w:rsidRPr="008C0810" w:rsidTr="007B7DE7">
        <w:trPr>
          <w:trHeight w:val="103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162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"Развитие жилищно-коммунального хозяйства и повышение энергетической эффективности в Невьянском муниципальном округе до 2030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7B7DE7">
        <w:trPr>
          <w:trHeight w:val="57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163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"Экологическая безопасность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0560000000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7B7DE7">
        <w:trPr>
          <w:trHeight w:val="53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164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Осуществление лесной охраны в городских лесах в соответствии с лесным законодательством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0560115625</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7B7DE7">
        <w:trPr>
          <w:trHeight w:val="41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165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0560115625</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7B7DE7">
        <w:trPr>
          <w:trHeight w:val="127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lastRenderedPageBreak/>
              <w:t>166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"Повышение эффективности управления муниципальной собственностью Невьянского муниципального округа и распоряжения земельными участками, государственная собственность на которые не разграничена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7B7DE7">
        <w:trPr>
          <w:trHeight w:val="83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167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"Организация распоряжения земельными участками, государственная собственность на которые не разграничена"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0620000000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7B7DE7">
        <w:trPr>
          <w:trHeight w:val="169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168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межевание, кадастровый учет, изыскания, проведение геодезических работ, публикацию объявлений, проведение независимой оценки, в отношении земельных участков, право на распоряжение которыми принадлежит администрации Невьянского муниципального округа, проведение землеустроительных экспертиз, заключений, комплексных кадастровых работ</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0620113270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7B7DE7">
        <w:trPr>
          <w:trHeight w:val="54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169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0620113270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170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Транспорт</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0408</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23 622,00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23 226,00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45,00</w:t>
            </w:r>
          </w:p>
        </w:tc>
      </w:tr>
      <w:tr w:rsidR="008C0810" w:rsidRPr="008C0810" w:rsidTr="007B7DE7">
        <w:trPr>
          <w:trHeight w:val="84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171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"Развитие транспортной инфраструктуры, дорожного хозяйства в Невьянском муниципальном округе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0408</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23 622,00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23 226,00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45,00</w:t>
            </w:r>
          </w:p>
        </w:tc>
      </w:tr>
      <w:tr w:rsidR="008C0810" w:rsidRPr="008C0810" w:rsidTr="007B7DE7">
        <w:trPr>
          <w:trHeight w:val="56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172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"Организация транспортного обслуживания населения"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0408</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0420000000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23 622,00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23 226,00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45,00</w:t>
            </w:r>
          </w:p>
        </w:tc>
      </w:tr>
      <w:tr w:rsidR="008C0810" w:rsidRPr="008C0810" w:rsidTr="007B7DE7">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173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Организация регулярных перевозок пассажиров на территории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0408</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0420114190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275,00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45,00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45,00</w:t>
            </w:r>
          </w:p>
        </w:tc>
      </w:tr>
      <w:tr w:rsidR="008C0810" w:rsidRPr="008C0810" w:rsidTr="007B7DE7">
        <w:trPr>
          <w:trHeight w:val="55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174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0408</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0420114190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275,00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45,00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45,00</w:t>
            </w:r>
          </w:p>
        </w:tc>
      </w:tr>
      <w:tr w:rsidR="008C0810" w:rsidRPr="008C0810" w:rsidTr="007B7DE7">
        <w:trPr>
          <w:trHeight w:val="98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lastRenderedPageBreak/>
              <w:t>175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Осуществление функций по организации регулярных перевозок пассажиров и багажа автомобильным транспортом по муниципальным маршрутам по регулируемым тарифам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0408</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0420114191</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23 347,00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23 181,00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7B7DE7">
        <w:trPr>
          <w:trHeight w:val="54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176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0408</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0420114191</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23 347,00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23 181,00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7B7DE7">
        <w:trPr>
          <w:trHeight w:val="28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177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Дорожное хозяйство (дорожные фонды)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338 753,41</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138 601,00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356 630,00</w:t>
            </w:r>
          </w:p>
        </w:tc>
      </w:tr>
      <w:tr w:rsidR="008C0810" w:rsidRPr="008C0810" w:rsidTr="007B7DE7">
        <w:trPr>
          <w:trHeight w:val="83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178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"Развитие транспортной инфраструктуры, дорожного хозяйства в Невьянском муниципальном округе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338 753,41</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138 601,00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356 630,00</w:t>
            </w:r>
          </w:p>
        </w:tc>
      </w:tr>
      <w:tr w:rsidR="008C0810" w:rsidRPr="008C0810" w:rsidTr="007B7DE7">
        <w:trPr>
          <w:trHeight w:val="55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179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"Функционирование дорожного хозяйства"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338 270,41</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138 601,00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356 630,00</w:t>
            </w:r>
          </w:p>
        </w:tc>
      </w:tr>
      <w:tr w:rsidR="008C0810" w:rsidRPr="008C0810" w:rsidTr="007B7DE7">
        <w:trPr>
          <w:trHeight w:val="55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180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Проектирование и (или) реконструкция улично-дорожной сети в Невьянском муниципальном округе</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0410214030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6 912,64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7B7DE7">
        <w:trPr>
          <w:trHeight w:val="56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181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0410214030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6 912,64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7B7DE7">
        <w:trPr>
          <w:trHeight w:val="27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182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Содержание улично-дорожной сети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0410214040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22 275,92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22 620,00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23 720,00</w:t>
            </w:r>
          </w:p>
        </w:tc>
      </w:tr>
      <w:tr w:rsidR="008C0810" w:rsidRPr="008C0810" w:rsidTr="007B7DE7">
        <w:trPr>
          <w:trHeight w:val="55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183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0410214040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21 988,42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22 500,00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23 600,00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184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Исполнение судебных актов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0410214040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830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202,50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7B7DE7">
        <w:trPr>
          <w:trHeight w:val="33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185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Уплата налогов, сборов и иных платежей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0410214040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850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85,00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120,00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120,00</w:t>
            </w:r>
          </w:p>
        </w:tc>
      </w:tr>
      <w:tr w:rsidR="008C0810" w:rsidRPr="008C0810" w:rsidTr="007B7DE7">
        <w:trPr>
          <w:trHeight w:val="54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186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Обустройство, содержание и ремонт технических средств организации дорожного движения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0410214050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1 930,65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2 070,00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2 120,00</w:t>
            </w:r>
          </w:p>
        </w:tc>
      </w:tr>
      <w:tr w:rsidR="008C0810" w:rsidRPr="008C0810" w:rsidTr="007B7DE7">
        <w:trPr>
          <w:trHeight w:val="55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187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0410214050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1 930,65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1 970,00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1 970,00</w:t>
            </w:r>
          </w:p>
        </w:tc>
      </w:tr>
      <w:tr w:rsidR="008C0810" w:rsidRPr="008C0810" w:rsidTr="007B7DE7">
        <w:trPr>
          <w:trHeight w:val="56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lastRenderedPageBreak/>
              <w:t>188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Ремонт остановочных комплексов на территории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0410214060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624,00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649,00</w:t>
            </w:r>
          </w:p>
        </w:tc>
      </w:tr>
      <w:tr w:rsidR="008C0810" w:rsidRPr="008C0810" w:rsidTr="007B7DE7">
        <w:trPr>
          <w:trHeight w:val="56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189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0410214060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624,00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649,00</w:t>
            </w:r>
          </w:p>
        </w:tc>
      </w:tr>
      <w:tr w:rsidR="008C0810" w:rsidRPr="008C0810" w:rsidTr="007B7DE7">
        <w:trPr>
          <w:trHeight w:val="56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190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Покраска пешеходных переходов, нанесение продольной горизонтальной разметки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0410214070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1 049,72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2 080,00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2 100,00</w:t>
            </w:r>
          </w:p>
        </w:tc>
      </w:tr>
      <w:tr w:rsidR="008C0810" w:rsidRPr="008C0810" w:rsidTr="007B7DE7">
        <w:trPr>
          <w:trHeight w:val="55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191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0410214070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1 049,72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2 080,00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2 100,00</w:t>
            </w:r>
          </w:p>
        </w:tc>
      </w:tr>
      <w:tr w:rsidR="008C0810" w:rsidRPr="008C0810" w:rsidTr="007B7DE7">
        <w:trPr>
          <w:trHeight w:val="56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192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Ремонт мостовых сооружений на территории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0410214080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7B7DE7">
        <w:trPr>
          <w:trHeight w:val="54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193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0410214080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7B7DE7">
        <w:trPr>
          <w:trHeight w:val="83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194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Строительство, реконструкция, капитальный ремонт, ремонт автомобильных дорог общего пользования местного значения в городе Невьянске</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0410214090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72 522,89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40 387,00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33 821,00</w:t>
            </w:r>
          </w:p>
        </w:tc>
      </w:tr>
      <w:tr w:rsidR="008C0810" w:rsidRPr="008C0810" w:rsidTr="007B7DE7">
        <w:trPr>
          <w:trHeight w:val="56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195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0410214090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72 522,89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40 387,00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33 821,00</w:t>
            </w:r>
          </w:p>
        </w:tc>
      </w:tr>
      <w:tr w:rsidR="008C0810" w:rsidRPr="008C0810" w:rsidTr="007B7DE7">
        <w:trPr>
          <w:trHeight w:val="55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196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Ремонт дворовых проездов в городе Невьянске и в сельских населенных пунктах</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0410214100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3 294,42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1 500,00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1 500,00</w:t>
            </w:r>
          </w:p>
        </w:tc>
      </w:tr>
      <w:tr w:rsidR="008C0810" w:rsidRPr="008C0810" w:rsidTr="00AF13B7">
        <w:trPr>
          <w:trHeight w:val="56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197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0410214100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3 294,42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1 500,00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1 500,00</w:t>
            </w:r>
          </w:p>
        </w:tc>
      </w:tr>
      <w:tr w:rsidR="008C0810" w:rsidRPr="008C0810" w:rsidTr="00AF13B7">
        <w:trPr>
          <w:trHeight w:val="98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198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Обустройство транспортной инфраструктурой земельных участков, предоставляемых в собственность для индивидуального жилищного строительства гражданам, имеющих трех и более детей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0410214150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17 477,70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AF13B7">
        <w:trPr>
          <w:trHeight w:val="55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199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0410214150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17 477,70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AF13B7">
        <w:trPr>
          <w:trHeight w:val="112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lastRenderedPageBreak/>
              <w:t>200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Строительство, реконструкция, капитальный ремонт, ремонт автомобильных дорог общего пользования местного значения в сельских населенных пунктах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0410214180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38 059,30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9 000,00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159 994,25</w:t>
            </w:r>
          </w:p>
        </w:tc>
      </w:tr>
      <w:tr w:rsidR="008C0810" w:rsidRPr="008C0810" w:rsidTr="00AF13B7">
        <w:trPr>
          <w:trHeight w:val="55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201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0410214180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38 059,30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9 000,00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159 994,25</w:t>
            </w:r>
          </w:p>
        </w:tc>
      </w:tr>
      <w:tr w:rsidR="008C0810" w:rsidRPr="008C0810" w:rsidTr="00AF13B7">
        <w:trPr>
          <w:trHeight w:val="56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202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Разработка и (или) корректировка проекта организации дорожного движения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0410214200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AF13B7">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203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0410214200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AF13B7">
        <w:trPr>
          <w:trHeight w:val="56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204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Обустройство улично-дорожной сети вблизи образовательных организаций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0410214210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13 794,77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AF13B7">
        <w:trPr>
          <w:trHeight w:val="55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205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0410214210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13 794,77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AF13B7">
        <w:trPr>
          <w:trHeight w:val="84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206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Диагностика и оценка состояния автомобильных дорог общего пользования местного значения на территории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0410214230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290,00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320,00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320,00</w:t>
            </w:r>
          </w:p>
        </w:tc>
      </w:tr>
      <w:tr w:rsidR="008C0810" w:rsidRPr="008C0810" w:rsidTr="00AF13B7">
        <w:trPr>
          <w:trHeight w:val="56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207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0410214230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290,00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320,00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320,00</w:t>
            </w:r>
          </w:p>
        </w:tc>
      </w:tr>
      <w:tr w:rsidR="008C0810" w:rsidRPr="008C0810" w:rsidTr="00AF13B7">
        <w:trPr>
          <w:trHeight w:val="154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208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Обустройство тротуаров по маршруту Дом-Школа-Дом в составе автомобильных дорог местного значения на территории Невьянского муниципального округаОбустройство тротуаров по маршруту Дом-Школа-Дом в составе автомобильных дорог местного значения на территории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0410214240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AF13B7">
        <w:trPr>
          <w:trHeight w:val="56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209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0410214240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AF13B7">
        <w:trPr>
          <w:trHeight w:val="82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lastRenderedPageBreak/>
              <w:t>210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Мероприятия, связанные с обеспечением транспортной безопасности объектов транспортной инфраструктуры дорожного хозяйства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0410214250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32,40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AF13B7">
        <w:trPr>
          <w:trHeight w:val="55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211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0410214250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32,40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AF13B7">
        <w:trPr>
          <w:trHeight w:val="84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212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Строительство, реконструкция, капитальный ремонт, ремонт автомобильных дорог общего пользования местного значения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041029Д045</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152 000,00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AF13B7">
        <w:trPr>
          <w:trHeight w:val="56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213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041029Д045</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152 000,00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AF13B7">
        <w:trPr>
          <w:trHeight w:val="83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214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Строительство, реконструкция, капитальный ремонт, ремонт автомобильных дорог общего пользования местного значения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04102SД045</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8 000,00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60 000,00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132 405,75</w:t>
            </w:r>
          </w:p>
        </w:tc>
      </w:tr>
      <w:tr w:rsidR="008C0810" w:rsidRPr="008C0810" w:rsidTr="00AF13B7">
        <w:trPr>
          <w:trHeight w:val="69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215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04102SД045</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8 000,00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60 000,00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132 405,75</w:t>
            </w:r>
          </w:p>
        </w:tc>
      </w:tr>
      <w:tr w:rsidR="008C0810" w:rsidRPr="008C0810" w:rsidTr="00AF13B7">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216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"Организация транспортного обслуживания населения"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0420000000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483,00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AF13B7">
        <w:trPr>
          <w:trHeight w:val="69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217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Строительство и обустройство новых остановочных комплексов на территории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0420114120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483,00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AF13B7">
        <w:trPr>
          <w:trHeight w:val="56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218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0420114120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483,00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219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Связь и информатика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0410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4 525,00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900,00</w:t>
            </w:r>
          </w:p>
        </w:tc>
      </w:tr>
      <w:tr w:rsidR="008C0810" w:rsidRPr="008C0810" w:rsidTr="00AF13B7">
        <w:trPr>
          <w:trHeight w:val="74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220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"Новое качество жизни жителей Невьянского муниципального округа на период 2020-2027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4 525,00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900,00</w:t>
            </w:r>
          </w:p>
        </w:tc>
      </w:tr>
      <w:tr w:rsidR="008C0810" w:rsidRPr="008C0810" w:rsidTr="00AF13B7">
        <w:trPr>
          <w:trHeight w:val="56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lastRenderedPageBreak/>
              <w:t>221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"Информационное общество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0910000000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4 525,00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900,00</w:t>
            </w:r>
          </w:p>
        </w:tc>
      </w:tr>
      <w:tr w:rsidR="008C0810" w:rsidRPr="008C0810" w:rsidTr="00AF13B7">
        <w:trPr>
          <w:trHeight w:val="55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222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Приобретение , ремонт и модернизация используемой вычислительной техники, оргтехники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0910113510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2 835,57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AF13B7">
        <w:trPr>
          <w:trHeight w:val="56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223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0910113510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2 835,57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AF13B7">
        <w:trPr>
          <w:trHeight w:val="82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224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Функционирование информационно-коммуникационных технологий в Невьянском муниципальном округе</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0910113550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1 689,43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900,00</w:t>
            </w:r>
          </w:p>
        </w:tc>
      </w:tr>
      <w:tr w:rsidR="008C0810" w:rsidRPr="008C0810" w:rsidTr="00AF13B7">
        <w:trPr>
          <w:trHeight w:val="69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225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0910113550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1 689,43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900,00</w:t>
            </w:r>
          </w:p>
        </w:tc>
      </w:tr>
      <w:tr w:rsidR="008C0810" w:rsidRPr="008C0810" w:rsidTr="00AF13B7">
        <w:trPr>
          <w:trHeight w:val="56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226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Другие вопросы в области национальной экономики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6 868,68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5 198,76</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7 028,76</w:t>
            </w:r>
          </w:p>
        </w:tc>
      </w:tr>
      <w:tr w:rsidR="008C0810" w:rsidRPr="008C0810" w:rsidTr="00AF13B7">
        <w:trPr>
          <w:trHeight w:val="70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227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"Реализация основных направлений в строительном комплексе Невьянского муниципального округа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2 364,93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2 000,00</w:t>
            </w:r>
          </w:p>
        </w:tc>
      </w:tr>
      <w:tr w:rsidR="008C0810" w:rsidRPr="008C0810" w:rsidTr="00AF13B7">
        <w:trPr>
          <w:trHeight w:val="55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228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"Стимулирование развития жилищного строительства"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0330000000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2 364,93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2 000,00</w:t>
            </w:r>
          </w:p>
        </w:tc>
      </w:tr>
      <w:tr w:rsidR="008C0810" w:rsidRPr="008C0810" w:rsidTr="00AF13B7">
        <w:trPr>
          <w:trHeight w:val="84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229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Подготовка документации по планировке территорий в городе Невьянске и в сельских населенных пунктах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0330113070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1 644,93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1 500,00</w:t>
            </w:r>
          </w:p>
        </w:tc>
      </w:tr>
      <w:tr w:rsidR="008C0810" w:rsidRPr="008C0810" w:rsidTr="00AF13B7">
        <w:trPr>
          <w:trHeight w:val="56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230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0330113070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1 644,93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1 500,00</w:t>
            </w:r>
          </w:p>
        </w:tc>
      </w:tr>
      <w:tr w:rsidR="008C0810" w:rsidRPr="008C0810" w:rsidTr="00AF13B7">
        <w:trPr>
          <w:trHeight w:val="84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231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Внесение изменений в градостроительную документацию и местные нормативы градостроительного проектирования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0330113140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720,00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500,00</w:t>
            </w:r>
          </w:p>
        </w:tc>
      </w:tr>
      <w:tr w:rsidR="008C0810" w:rsidRPr="008C0810" w:rsidTr="00AF13B7">
        <w:trPr>
          <w:trHeight w:val="57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lastRenderedPageBreak/>
              <w:t>232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0330113140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720,00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500,00</w:t>
            </w:r>
          </w:p>
        </w:tc>
      </w:tr>
      <w:tr w:rsidR="008C0810" w:rsidRPr="008C0810" w:rsidTr="00AF13B7">
        <w:trPr>
          <w:trHeight w:val="124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233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"Повышение эффективности управления муниципальной собственностью Невьянского муниципального округа и распоряжения земельными участками, государственная собственность на которые не разграничена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2 874,99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3 570,00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3 400,00</w:t>
            </w:r>
          </w:p>
        </w:tc>
      </w:tr>
      <w:tr w:rsidR="008C0810" w:rsidRPr="008C0810" w:rsidTr="00AF13B7">
        <w:trPr>
          <w:trHeight w:val="169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234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"Организация управления муниципальной собственностью Невьянского муниципального округа, имуществом подлежащим оформлению в собственность Невьянского муниципального округа и другого имущества в случаях, установленных федеральными нормативными правовыми актами"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0610000000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1 330,00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1 370,00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1 300,00</w:t>
            </w:r>
          </w:p>
        </w:tc>
      </w:tr>
      <w:tr w:rsidR="008C0810" w:rsidRPr="008C0810" w:rsidTr="00AF13B7">
        <w:trPr>
          <w:trHeight w:val="141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235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техническую инвентаризацию, кадастровые и учетно-технические работы в отношении муниципального, бесхозяйного и выморочного имущества, на учет, оценку, экспертизу, получение сведений, имеющихся в архивах специализированных организаций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0610113210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920,00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960,00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920,00</w:t>
            </w:r>
          </w:p>
        </w:tc>
      </w:tr>
      <w:tr w:rsidR="008C0810" w:rsidRPr="008C0810" w:rsidTr="00AF13B7">
        <w:trPr>
          <w:trHeight w:val="55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236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0610113210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920,00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960,00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920,00</w:t>
            </w:r>
          </w:p>
        </w:tc>
      </w:tr>
      <w:tr w:rsidR="008C0810" w:rsidRPr="008C0810" w:rsidTr="00AF13B7">
        <w:trPr>
          <w:trHeight w:val="97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237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необходимые для обеспечения надлежащего учета муниципального имущества, в том числе приобретение необходимой компьютерной и офисной техники, программного обеспечения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0610113220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380,00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380,00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380,00</w:t>
            </w:r>
          </w:p>
        </w:tc>
      </w:tr>
      <w:tr w:rsidR="008C0810" w:rsidRPr="008C0810" w:rsidTr="00AF13B7">
        <w:trPr>
          <w:trHeight w:val="55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238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0610113220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380,00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380,00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380,00</w:t>
            </w:r>
          </w:p>
        </w:tc>
      </w:tr>
      <w:tr w:rsidR="008C0810" w:rsidRPr="008C0810" w:rsidTr="00AF13B7">
        <w:trPr>
          <w:trHeight w:val="141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lastRenderedPageBreak/>
              <w:t>239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определение рыночной стоимости и (или) проведение мероприятий по экспертизе отчетов об оценке рыночной стоимости объектов движимого, недвижимого имущества, находящегося в частной собственности, с целью выкупа в муниципальную собственность</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0610113400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AF13B7">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240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0610113400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AF13B7">
        <w:trPr>
          <w:trHeight w:val="83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241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"Организация распоряжения земельными участками, государственная собственность на которые не разграничена"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0620000000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1 544,99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2 200,00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2 100,00</w:t>
            </w:r>
          </w:p>
        </w:tc>
      </w:tr>
      <w:tr w:rsidR="008C0810" w:rsidRPr="008C0810" w:rsidTr="00AF13B7">
        <w:trPr>
          <w:trHeight w:val="183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242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межевание, кадастровый учет, изыскания, проведение геодезических работ, публикацию объявлений, проведение независимой оценки, в отношении земельных участков, право на распоряжение которыми принадлежит администрации Невьянского муниципального округа, проведение землеустроительных экспертиз, заключений, комплексных кадастровых работ</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0620113270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1 299,99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2 200,00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2 100,00</w:t>
            </w:r>
          </w:p>
        </w:tc>
      </w:tr>
      <w:tr w:rsidR="008C0810" w:rsidRPr="008C0810" w:rsidTr="00AF13B7">
        <w:trPr>
          <w:trHeight w:val="57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243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0620113270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1 299,99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2 200,00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2 100,00</w:t>
            </w:r>
          </w:p>
        </w:tc>
      </w:tr>
      <w:tr w:rsidR="008C0810" w:rsidRPr="008C0810" w:rsidTr="00AF13B7">
        <w:trPr>
          <w:trHeight w:val="40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244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Проведение комплексных кадастровых работ</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0620113700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245,00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AF13B7">
        <w:trPr>
          <w:trHeight w:val="56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245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0620113700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245,00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AF13B7">
        <w:trPr>
          <w:trHeight w:val="84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246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"Содействие социально-экономическому развитию Невьянского муниципального округа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1 628,76</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1 628,76</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1 628,76</w:t>
            </w:r>
          </w:p>
        </w:tc>
      </w:tr>
      <w:tr w:rsidR="008C0810" w:rsidRPr="008C0810" w:rsidTr="00AF13B7">
        <w:trPr>
          <w:trHeight w:val="84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lastRenderedPageBreak/>
              <w:t>247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"Содействие развитию малого и среднего предпринимательства в Невьянском муниципальном округе на 2020-2027 годы"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1220000000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1 128,76</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1 128,76</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1 128,76</w:t>
            </w:r>
          </w:p>
        </w:tc>
      </w:tr>
      <w:tr w:rsidR="008C0810" w:rsidRPr="008C0810" w:rsidTr="00AF13B7">
        <w:trPr>
          <w:trHeight w:val="83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248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Поддержка устойчивого развития инфраструктуры - фонда "Невьянский фонд поддержки малого предпринимательства"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1220113440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578,76</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578,76</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578,76</w:t>
            </w:r>
          </w:p>
        </w:tc>
      </w:tr>
      <w:tr w:rsidR="008C0810" w:rsidRPr="008C0810" w:rsidTr="00AF13B7">
        <w:trPr>
          <w:trHeight w:val="97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249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1220113440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630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578,76</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578,76</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578,76</w:t>
            </w:r>
          </w:p>
        </w:tc>
      </w:tr>
      <w:tr w:rsidR="008C0810" w:rsidRPr="008C0810" w:rsidTr="00D52DC2">
        <w:trPr>
          <w:trHeight w:val="98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250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Предоставление субсидии субъектам малого и среднего предпринимательства, осуществляющих сельскохозяйственную деятельность на территории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1220113460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550,00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550,00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550,00</w:t>
            </w:r>
          </w:p>
        </w:tc>
      </w:tr>
      <w:tr w:rsidR="008C0810" w:rsidRPr="008C0810" w:rsidTr="00D52DC2">
        <w:trPr>
          <w:trHeight w:val="98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251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1220113460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810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550,00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550,00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550,00</w:t>
            </w:r>
          </w:p>
        </w:tc>
      </w:tr>
      <w:tr w:rsidR="008C0810" w:rsidRPr="008C0810" w:rsidTr="00D52DC2">
        <w:trPr>
          <w:trHeight w:val="84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252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"Развитие агропромышленного комплекса, потребительского рынка в Невьянском муниципальном округе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1230000000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500,00</w:t>
            </w:r>
          </w:p>
        </w:tc>
      </w:tr>
      <w:tr w:rsidR="008C0810" w:rsidRPr="008C0810" w:rsidTr="00D52DC2">
        <w:trPr>
          <w:trHeight w:val="126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253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Предоставление субсидий на инженерное обустройство земель для ведения коллективного садоводства садоводческим некоммерческим объединениям, расположенным на территории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1230113480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500,00</w:t>
            </w:r>
          </w:p>
        </w:tc>
      </w:tr>
      <w:tr w:rsidR="008C0810" w:rsidRPr="008C0810" w:rsidTr="00D52DC2">
        <w:trPr>
          <w:trHeight w:val="97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lastRenderedPageBreak/>
              <w:t>254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1230113480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630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500,00</w:t>
            </w:r>
          </w:p>
        </w:tc>
      </w:tr>
      <w:tr w:rsidR="008C0810" w:rsidRPr="008C0810" w:rsidTr="00D52DC2">
        <w:trPr>
          <w:trHeight w:val="42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255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ЖИЛИЩНО-КОММУНАЛЬНОЕ ХОЗЯЙСТВО</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0500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530 406,55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219 377,60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273 729,60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256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Жилищное хозяйство</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0501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24 553,12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314,64</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9 360,00</w:t>
            </w:r>
          </w:p>
        </w:tc>
      </w:tr>
      <w:tr w:rsidR="008C0810" w:rsidRPr="008C0810" w:rsidTr="00D52DC2">
        <w:trPr>
          <w:trHeight w:val="74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257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"Реализация основных направлений в строительном комплексе Невьянского муниципального округа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12 140,62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45,62</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2 000,00</w:t>
            </w:r>
          </w:p>
        </w:tc>
      </w:tr>
      <w:tr w:rsidR="008C0810" w:rsidRPr="008C0810" w:rsidTr="00D52DC2">
        <w:trPr>
          <w:trHeight w:val="85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258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"Улучшение жилищных условий граждан, проживающих на территории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12 140,62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45,62</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2 000,00</w:t>
            </w:r>
          </w:p>
        </w:tc>
      </w:tr>
      <w:tr w:rsidR="008C0810" w:rsidRPr="008C0810" w:rsidTr="00D52DC2">
        <w:trPr>
          <w:trHeight w:val="27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259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Снос расселяемых жилых помещений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0310113030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2 000,00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D52DC2">
        <w:trPr>
          <w:trHeight w:val="55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260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0310113030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2 000,00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D52DC2">
        <w:trPr>
          <w:trHeight w:val="84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261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Финансирование мероприятий по переселению граждан из жилых помещений признанных непригодными для проживания, в том числе по решению суда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0310113100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8 486,74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45,62</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2 000,00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262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Бюджетные инвестиции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0310113100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410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45,62</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2 000,00</w:t>
            </w:r>
          </w:p>
        </w:tc>
      </w:tr>
      <w:tr w:rsidR="008C0810" w:rsidRPr="008C0810" w:rsidTr="00D52DC2">
        <w:trPr>
          <w:trHeight w:val="34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263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Уплата налогов, сборов и иных платежей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0310113100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850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8 486,74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D52DC2">
        <w:trPr>
          <w:trHeight w:val="82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264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Переселение граждан из аварийного жилищного фонда за счет средств, поступивших от публично-правовой компании "Фонд развития территорий"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031И267483</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910,47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D52DC2">
        <w:trPr>
          <w:trHeight w:val="28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265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Уплата налогов, сборов и иных платежей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031И267483</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850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910,47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D52DC2">
        <w:trPr>
          <w:trHeight w:val="55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266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Переселение граждан из аварийного жилищного фонда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031И267484</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58,74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A54007">
        <w:trPr>
          <w:trHeight w:val="41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267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Уплата налогов, сборов и иных платежей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031И267484</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850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58,74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A54007">
        <w:trPr>
          <w:trHeight w:val="55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268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Переселение граждан из аварийного жилищного фонда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031И26748S</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684,67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A54007">
        <w:trPr>
          <w:trHeight w:val="55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269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031И26748S</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11,98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270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Бюджетные инвестиции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031И26748S</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410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A54007">
        <w:trPr>
          <w:trHeight w:val="33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271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Уплата налогов, сборов и иных платежей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031И26748S</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850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672,69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A54007">
        <w:trPr>
          <w:trHeight w:val="96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272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"Развитие жилищно-коммунального хозяйства и повышение энергетической эффективности в Невьянском муниципальном округе до 2030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12 412,50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269,02</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7 360,00</w:t>
            </w:r>
          </w:p>
        </w:tc>
      </w:tr>
      <w:tr w:rsidR="008C0810" w:rsidRPr="008C0810" w:rsidTr="00A54007">
        <w:trPr>
          <w:trHeight w:val="85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273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"Капитальный ремонт общего имущества в многоквартирных домах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0520000000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12 412,50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269,02</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7 360,00</w:t>
            </w:r>
          </w:p>
        </w:tc>
      </w:tr>
      <w:tr w:rsidR="008C0810" w:rsidRPr="008C0810" w:rsidTr="00A54007">
        <w:trPr>
          <w:trHeight w:val="83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274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Капитальный ремонт домов, не вошедших в региональную программу по проведению капитального ремонта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0520115210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3 221,80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169,02</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A54007">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275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0520115210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3 221,80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169,02</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A54007">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276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Техническое обследование многоквартирных домов с целью определения физического износа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0520115220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380,00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100,00</w:t>
            </w:r>
          </w:p>
        </w:tc>
      </w:tr>
      <w:tr w:rsidR="008C0810" w:rsidRPr="008C0810" w:rsidTr="00A54007">
        <w:trPr>
          <w:trHeight w:val="55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277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0520115220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380,00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100,00</w:t>
            </w:r>
          </w:p>
        </w:tc>
      </w:tr>
      <w:tr w:rsidR="008C0810" w:rsidRPr="008C0810" w:rsidTr="00C65ECC">
        <w:trPr>
          <w:trHeight w:val="155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278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Предоставление (региональному оператору, на специальные счета ТСЖ) субсидий на обеспечение мероприятий по капитальному ремонту общего имущества в многоквартирных домах Невьянского муниципального округа за муниципальную собственность, находящуюся в многоквартирных домах</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0520115230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7 171,90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7 260,00</w:t>
            </w:r>
          </w:p>
        </w:tc>
      </w:tr>
      <w:tr w:rsidR="008C0810" w:rsidRPr="008C0810" w:rsidTr="00C65ECC">
        <w:trPr>
          <w:trHeight w:val="55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279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0520115230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7 171,90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7 260,00</w:t>
            </w:r>
          </w:p>
        </w:tc>
      </w:tr>
      <w:tr w:rsidR="008C0810" w:rsidRPr="008C0810" w:rsidTr="00C65ECC">
        <w:trPr>
          <w:trHeight w:val="113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280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проведение мероприятий по приспособлению жилых помещений и общего имущества в многоквартирных домах с учетом потребностей инвалидов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0520115240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1 638,80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C65ECC">
        <w:trPr>
          <w:trHeight w:val="55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281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0520115240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1 638,80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282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Коммунальное хозяйство</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296 707,83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122 520,74</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192 378,98</w:t>
            </w:r>
          </w:p>
        </w:tc>
      </w:tr>
      <w:tr w:rsidR="008C0810" w:rsidRPr="008C0810" w:rsidTr="00C65ECC">
        <w:trPr>
          <w:trHeight w:val="75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283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"Реализация основных направлений в строительном комплексе Невьянского муниципального округа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70 795,53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5 370,38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1 416,00</w:t>
            </w:r>
          </w:p>
        </w:tc>
      </w:tr>
      <w:tr w:rsidR="008C0810" w:rsidRPr="008C0810" w:rsidTr="00054AB6">
        <w:trPr>
          <w:trHeight w:val="72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284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"Строительство объектов капитального строительства"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0320000000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70 795,53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5 370,38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1 416,00</w:t>
            </w:r>
          </w:p>
        </w:tc>
      </w:tr>
      <w:tr w:rsidR="008C0810" w:rsidRPr="008C0810" w:rsidTr="00C65ECC">
        <w:trPr>
          <w:trHeight w:val="53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285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Газификация населенных пунктов на территории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0320213050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2 907,00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5 370,38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1 000,00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286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Бюджетные инвестиции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0320213050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410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2 907,00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5 370,38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1 000,00</w:t>
            </w:r>
          </w:p>
        </w:tc>
      </w:tr>
      <w:tr w:rsidR="008C0810" w:rsidRPr="008C0810" w:rsidTr="00C65ECC">
        <w:trPr>
          <w:trHeight w:val="84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287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Проведение работ по корректировке расчетных схем газоснабжения на территории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0320213110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59,29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416,00</w:t>
            </w:r>
          </w:p>
        </w:tc>
      </w:tr>
      <w:tr w:rsidR="008C0810" w:rsidRPr="008C0810" w:rsidTr="00C65ECC">
        <w:trPr>
          <w:trHeight w:val="57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288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0320213110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59,29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416,00</w:t>
            </w:r>
          </w:p>
        </w:tc>
      </w:tr>
      <w:tr w:rsidR="008C0810" w:rsidRPr="008C0810" w:rsidTr="00C65ECC">
        <w:trPr>
          <w:trHeight w:val="54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289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Реализация проектов капитального строительства муниципального значения по развитию газификации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0320242300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66 758,45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290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Бюджетные инвестиции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0320242300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410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66 758,45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C65ECC">
        <w:trPr>
          <w:trHeight w:val="72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291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Реализация проектов капитального строительства муниципального значения по развитию газификации на территории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03202S2300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1 070,79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292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Бюджетные инвестиции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03202S2300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410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1 070,79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C65ECC">
        <w:trPr>
          <w:trHeight w:val="93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293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"Развитие жилищно-коммунального хозяйства и повышение энергетической эффективности в Невьянском муниципальном округе до 2030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212 912,30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117 150,36</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190 962,98</w:t>
            </w:r>
          </w:p>
        </w:tc>
      </w:tr>
      <w:tr w:rsidR="008C0810" w:rsidRPr="008C0810" w:rsidTr="00C65ECC">
        <w:trPr>
          <w:trHeight w:val="97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294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"Реконструкция, модернизация, ремонт систем коммунальной инфраструктуры, а также объектов обезвреживания и захоронения твердых бытовых отходов"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0510000000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106 897,87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65 275,39</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84 081,93</w:t>
            </w:r>
          </w:p>
        </w:tc>
      </w:tr>
      <w:tr w:rsidR="008C0810" w:rsidRPr="008C0810" w:rsidTr="00C65ECC">
        <w:trPr>
          <w:trHeight w:val="69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295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Строительство линейного объекта "Система водоотведения п.Таватуй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0510115081</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98 918,40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59 889,60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296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Бюджетные инвестиции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0510115081</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410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98 918,40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59 889,60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C65ECC">
        <w:trPr>
          <w:trHeight w:val="98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297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Проектирование строительства новых источников питьевого водоснабжения, теплоснабжения и инженерных сооружений газо-, водо-, электроснабжения, водоотведения, теплоснабжения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0510115150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298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Бюджетные инвестиции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0510115150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410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C65ECC">
        <w:trPr>
          <w:trHeight w:val="98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299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Обеспечение технологического присоединения энергопринимающих устройств к системам электроснабжения, поставка электрической энергии для обеспечения пуско-наладочных работ</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0510115180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946,80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C65ECC">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300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0510115180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946,80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C65ECC">
        <w:trPr>
          <w:trHeight w:val="55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301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Организация санитарно-защитных зон муниципальных водозаборов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0510115190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460,00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C65ECC">
        <w:trPr>
          <w:trHeight w:val="54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302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0510115190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460,00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C65ECC">
        <w:trPr>
          <w:trHeight w:val="85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303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Проектирование реконструкции, модернизации существующих объектов инженерной инфраструктуры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0510115720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3 306,05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C65ECC">
        <w:trPr>
          <w:trHeight w:val="55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304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0510115720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3 306,05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C65ECC">
        <w:trPr>
          <w:trHeight w:val="56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305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Предоставление субсидий на создание и (или) реконструкцию объектов концессионного соглашения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0510115730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82 015,31</w:t>
            </w:r>
          </w:p>
        </w:tc>
      </w:tr>
      <w:tr w:rsidR="008C0810" w:rsidRPr="008C0810" w:rsidTr="00C65ECC">
        <w:trPr>
          <w:trHeight w:val="96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306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0510115730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810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82 015,31</w:t>
            </w:r>
          </w:p>
        </w:tc>
      </w:tr>
      <w:tr w:rsidR="008C0810" w:rsidRPr="008C0810" w:rsidTr="00C65ECC">
        <w:trPr>
          <w:trHeight w:val="99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307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Реконструкция и модернизация очистных сооружений водоподготовки, сооружений очистки сточных вод и строительство отдельных узлов и объектов системы водоотведения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0510115750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308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Бюджетные инвестиции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0510115750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410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C65ECC">
        <w:trPr>
          <w:trHeight w:val="84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309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Субсидия МУП "Невьянский водоканал" НМО на реализацию инвестиционной программы в сфере водоснабжения на 2025-2028 годы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0510115821</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3 266,62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2 566,62</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2 066,62</w:t>
            </w:r>
          </w:p>
        </w:tc>
      </w:tr>
      <w:tr w:rsidR="008C0810" w:rsidRPr="008C0810" w:rsidTr="00C65ECC">
        <w:trPr>
          <w:trHeight w:val="98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310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0510115821</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810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3 266,62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2 566,62</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2 066,62</w:t>
            </w:r>
          </w:p>
        </w:tc>
      </w:tr>
      <w:tr w:rsidR="008C0810" w:rsidRPr="008C0810" w:rsidTr="00C65ECC">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311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Реализация мероприятий по модернизации коммунальной инфраструктуры </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051И351540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2 819,17</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C65ECC">
        <w:trPr>
          <w:trHeight w:val="55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312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051И351540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2 819,17</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C65ECC">
        <w:trPr>
          <w:trHeight w:val="83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313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"Капитальный ремонт общего имущества в многоквартирных домах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0520000000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9 730,28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4 685,00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4 685,00</w:t>
            </w:r>
          </w:p>
        </w:tc>
      </w:tr>
      <w:tr w:rsidR="008C0810" w:rsidRPr="008C0810" w:rsidTr="00C65ECC">
        <w:trPr>
          <w:trHeight w:val="127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314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Осуществление государственного полномочия по предоставлению гражданам, проживающим на территории Невьянского муниципального округа Свердловской области, мер социальной поддержки по частичному освобождению от платы за коммунальные услуги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0520142700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9 730,28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4 685,00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4 685,00</w:t>
            </w:r>
          </w:p>
        </w:tc>
      </w:tr>
      <w:tr w:rsidR="008C0810" w:rsidRPr="008C0810" w:rsidTr="00C65ECC">
        <w:trPr>
          <w:trHeight w:val="113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315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0520142700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810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9 730,28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4 685,00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4 685,00</w:t>
            </w:r>
          </w:p>
        </w:tc>
      </w:tr>
      <w:tr w:rsidR="008C0810" w:rsidRPr="008C0810" w:rsidTr="00C65ECC">
        <w:trPr>
          <w:trHeight w:val="83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316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"Энергосбережение и повышение энергетической эффективности в Невьянском муниципальном округе"</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0530000000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79 859,91</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40 150,67</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94 996,75</w:t>
            </w:r>
          </w:p>
        </w:tc>
      </w:tr>
      <w:tr w:rsidR="008C0810" w:rsidRPr="008C0810" w:rsidTr="00C65ECC">
        <w:trPr>
          <w:trHeight w:val="127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317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Строительство, реконструкция,  ремонт муниципальных сетей коммунальной инфраструктуры и приобретение оборудования, запорной арматуры,  материалов с целью подготовки муниципальной инженерной инфраструктуры к осенне-зимнему периоду</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0530115310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9 077,05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318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0530115310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8 491,69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319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Бюджетные инвестиции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0530115310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410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585,36</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62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320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Капитальный, текущий ремонт муниципальных котельных к осенне-зимнему периоду</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0530115330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4 916,82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321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0530115330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4 916,82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169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322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из местного бюджета МП "Приозёрный" Невьянского муниципального округа на возмещение затрат по приобретению электроэнергии, понесенных при выполнении работ, оказании услуг, в целях обеспечения надежного и бесперебойного водоснабжения и водоотведения потребителей на территории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0530115385</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1 663,90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97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323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0530115385</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810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1 663,90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84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324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Выполнение мероприятий по энергосбережению и повышению энергетической эффективности системы уличного освещения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0530142Б00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58 655,40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36 132,90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325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Бюджетные инвестиции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0530142Б00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410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58 655,40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36 132,90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88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326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Выполнение мероприятий по энергосбережению и повышению энергетической эффективности системы уличного освещения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05301S2Б00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5 546,74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4 017,77</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94 996,75</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327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Бюджетные инвестиции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05301S2Б00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410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5 546,74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4 017,77</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94 996,75</w:t>
            </w:r>
          </w:p>
        </w:tc>
      </w:tr>
      <w:tr w:rsidR="008C0810" w:rsidRPr="008C0810" w:rsidTr="00E74CB9">
        <w:trPr>
          <w:trHeight w:val="62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328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"Организация и содержание объектов благоустройства"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11 153,67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6 214,30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6 374,30</w:t>
            </w:r>
          </w:p>
        </w:tc>
      </w:tr>
      <w:tr w:rsidR="008C0810" w:rsidRPr="008C0810" w:rsidTr="00E74CB9">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329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Организация и обслуживание уличного освещения (включая оплату потребляемой электрической энергии)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0540115470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330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0540115470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55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331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Мероприятия в сфере обращения с твердыми коммунальными отходами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0540115560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11 153,67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6 214,30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6 374,30</w:t>
            </w:r>
          </w:p>
        </w:tc>
      </w:tr>
      <w:tr w:rsidR="008C0810" w:rsidRPr="008C0810" w:rsidTr="00E74CB9">
        <w:trPr>
          <w:trHeight w:val="56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332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0540115560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4 978,99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41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333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0540115560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6 174,68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6 214,30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6 374,30</w:t>
            </w:r>
          </w:p>
        </w:tc>
      </w:tr>
      <w:tr w:rsidR="008C0810" w:rsidRPr="008C0810" w:rsidTr="00E74CB9">
        <w:trPr>
          <w:trHeight w:val="69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334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"Экологическая безопасность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0560000000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5 270,57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825,00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825,00</w:t>
            </w:r>
          </w:p>
        </w:tc>
      </w:tr>
      <w:tr w:rsidR="008C0810" w:rsidRPr="008C0810" w:rsidTr="00E74CB9">
        <w:trPr>
          <w:trHeight w:val="70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335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Мониторинг состояния и загрязнения окружающей среды на территориях объектов размещения отходов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0560115680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825,00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825,00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825,00</w:t>
            </w:r>
          </w:p>
        </w:tc>
      </w:tr>
      <w:tr w:rsidR="008C0810" w:rsidRPr="008C0810" w:rsidTr="00E74CB9">
        <w:trPr>
          <w:trHeight w:val="42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336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0560115680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825,00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825,00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825,00</w:t>
            </w:r>
          </w:p>
        </w:tc>
      </w:tr>
      <w:tr w:rsidR="008C0810" w:rsidRPr="008C0810" w:rsidTr="00E74CB9">
        <w:trPr>
          <w:trHeight w:val="112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337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Проведение комплекса мероприятий по улучшению экологической обстановки и эксплуатационных характеристик на действующем полигоне ТБО</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0560115П01</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4 445,57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54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338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0560115П01</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4 445,57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339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Непрограммные мероприятия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13 000,00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61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340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по исполнению муниципальных гарантий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7000104000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13 000,00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98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341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Исполнение государственных (муниципальных) гарантий без права регрессного требования гаранта к принципалу или уступки гаранту прав требования бенефициара к принципалу</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7000104000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840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13 000,00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342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Благоустройство</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189 007,64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76 976,21</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52 224,53</w:t>
            </w:r>
          </w:p>
        </w:tc>
      </w:tr>
      <w:tr w:rsidR="008C0810" w:rsidRPr="008C0810" w:rsidTr="00E74CB9">
        <w:trPr>
          <w:trHeight w:val="98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343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"Развитие жилищно-коммунального хозяйства и повышение энергетической эффективности в Невьянском муниципальном округе до 2030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116 490,78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46 347,02</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46 611,82</w:t>
            </w:r>
          </w:p>
        </w:tc>
      </w:tr>
      <w:tr w:rsidR="008C0810" w:rsidRPr="008C0810" w:rsidTr="00E74CB9">
        <w:trPr>
          <w:trHeight w:val="84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344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"Энергосбережение и повышение энергетической эффективности в Невьянском муниципальном округе"</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0530000000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902,47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126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345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Энергосбережение и повышение энергетической эффективности использования энергетических ресурсов при эксплуатации объектов наружного (уличного) освещения на территории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0530115800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902,47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54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346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0530115800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902,47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54AB6">
        <w:trPr>
          <w:trHeight w:val="72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347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"Организация и содержание объектов благоустройства"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100 729,65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35 728,95</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35 728,95</w:t>
            </w:r>
          </w:p>
        </w:tc>
      </w:tr>
      <w:tr w:rsidR="008C0810" w:rsidRPr="008C0810" w:rsidTr="00054AB6">
        <w:trPr>
          <w:trHeight w:val="72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348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Ремонт пешеходных мостовых сооружений и обустройство плотов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0540115420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430,00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52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349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0540115420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430,00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55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350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Ремонт и обустройство тротуаров на территории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0540115430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1 000,00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55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351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0540115430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1 000,00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55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352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Вырубка и подрезка деревьев с вывозом порубочных остатков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0540115450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810,00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353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0540115450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810,00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54AB6">
        <w:trPr>
          <w:trHeight w:val="37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354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Обустройство новогоднего городка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0540115460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2 520,00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2 496,55</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2 496,55</w:t>
            </w:r>
          </w:p>
        </w:tc>
      </w:tr>
      <w:tr w:rsidR="008C0810" w:rsidRPr="008C0810" w:rsidTr="00E74CB9">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355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0540115460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2 520,00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2 496,55</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2 496,55</w:t>
            </w:r>
          </w:p>
        </w:tc>
      </w:tr>
      <w:tr w:rsidR="008C0810" w:rsidRPr="008C0810" w:rsidTr="00E74CB9">
        <w:trPr>
          <w:trHeight w:val="69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356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Организация и обслуживание уличного освещения (включая оплату потребляемой электрической энергии)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0540115470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85 084,25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22 047,00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22 047,00</w:t>
            </w:r>
          </w:p>
        </w:tc>
      </w:tr>
      <w:tr w:rsidR="008C0810" w:rsidRPr="008C0810" w:rsidTr="00E74CB9">
        <w:trPr>
          <w:trHeight w:val="56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357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0540115470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85 082,48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22 047,00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22 047,00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358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Исполнение судебных актов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0540115470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830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1,77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54AB6">
        <w:trPr>
          <w:trHeight w:val="45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359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Уплата налогов, сборов и иных платежей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0540115470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850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72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360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Оказание услуг (выполнение работ) по благоустройству территории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0540115480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10 535,40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10 835,40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10 835,40</w:t>
            </w:r>
          </w:p>
        </w:tc>
      </w:tr>
      <w:tr w:rsidR="008C0810" w:rsidRPr="008C0810" w:rsidTr="00E74CB9">
        <w:trPr>
          <w:trHeight w:val="55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361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0540115480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10 535,40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10 835,40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10 835,40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362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Мероприятия по озеленению</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0540115490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350,00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350,00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350,00</w:t>
            </w:r>
          </w:p>
        </w:tc>
      </w:tr>
      <w:tr w:rsidR="008C0810" w:rsidRPr="008C0810" w:rsidTr="00E74CB9">
        <w:trPr>
          <w:trHeight w:val="61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363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0540115490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350,00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350,00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350,00</w:t>
            </w:r>
          </w:p>
        </w:tc>
      </w:tr>
      <w:tr w:rsidR="008C0810" w:rsidRPr="008C0810" w:rsidTr="00E74CB9">
        <w:trPr>
          <w:trHeight w:val="54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364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"Организация ритуальных услуг и содержание мест захоронения"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0550000000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14 858,66</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10 618,07</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10 882,87</w:t>
            </w:r>
          </w:p>
        </w:tc>
      </w:tr>
      <w:tr w:rsidR="008C0810" w:rsidRPr="008C0810" w:rsidTr="00E74CB9">
        <w:trPr>
          <w:trHeight w:val="85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365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Оказание услуг (выполнение работ) по содержанию мест захоронения на территории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0550115600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11 254,66</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10 618,07</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10 882,87</w:t>
            </w:r>
          </w:p>
        </w:tc>
      </w:tr>
      <w:tr w:rsidR="008C0810" w:rsidRPr="008C0810" w:rsidTr="00E74CB9">
        <w:trPr>
          <w:trHeight w:val="41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366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0550115600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11 254,66</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10 618,07</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10 882,87</w:t>
            </w:r>
          </w:p>
        </w:tc>
      </w:tr>
      <w:tr w:rsidR="008C0810" w:rsidRPr="008C0810" w:rsidTr="00E74CB9">
        <w:trPr>
          <w:trHeight w:val="97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367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Инвентаризация кладбищ (разработка информационной системы, обеспечивающей инвентаризацию мест погребения и захоронения на кладбищах)</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0550115605</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2 804,00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42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368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0550115605</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2 804,00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369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Организация санитарно-защитных зон муниципальных кладбищ</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0550115930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55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370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0550115930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84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371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"Формирование современной городской среды на территории Невьянского муниципального округа в период 2020-2030 годы"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1400000000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72 516,86</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30 629,19</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5 612,71</w:t>
            </w:r>
          </w:p>
        </w:tc>
      </w:tr>
      <w:tr w:rsidR="008C0810" w:rsidRPr="008C0810" w:rsidTr="00E74CB9">
        <w:trPr>
          <w:trHeight w:val="84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372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"Комплексное благоустройство дворовых территорий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1410000000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111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373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Предоставление субсидии на содержание, ремонт, разработку проектно-сметной документации дворовых территорий благоустроенных за счет средств местного бюджета, а также в рамках программы 1000 дворов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1410115405</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41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374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1410115405</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83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375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"Комплексное благоустройство общественных территорий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1420000000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71 716,86</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30 629,19</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5 612,71</w:t>
            </w:r>
          </w:p>
        </w:tc>
      </w:tr>
      <w:tr w:rsidR="008C0810" w:rsidRPr="008C0810" w:rsidTr="00E74CB9">
        <w:trPr>
          <w:trHeight w:val="56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376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Комплексное благоустройство общественных территорий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1420215520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1 313,70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55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377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1420215520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1 213,70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41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378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1420215520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84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379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Реализация проектов по благоустройству общественных территорий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1420215530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2 480,00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80,00</w:t>
            </w:r>
          </w:p>
        </w:tc>
      </w:tr>
      <w:tr w:rsidR="008C0810" w:rsidRPr="008C0810" w:rsidTr="00E74CB9">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380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1420215530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2 480,00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80,00</w:t>
            </w:r>
          </w:p>
        </w:tc>
      </w:tr>
      <w:tr w:rsidR="008C0810" w:rsidRPr="008C0810" w:rsidTr="00E74CB9">
        <w:trPr>
          <w:trHeight w:val="84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381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Проектирование комплексного благоустройства общественных территорий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1420215540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4 000,00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57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382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1420215540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4 000,00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82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383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Содержание общественных территорий благоустроенных в рамках реализации национального проекта "Жилье и городская среда"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1420215590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5 372,20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5 404,10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5 532,71</w:t>
            </w:r>
          </w:p>
        </w:tc>
      </w:tr>
      <w:tr w:rsidR="008C0810" w:rsidRPr="008C0810" w:rsidTr="00E74CB9">
        <w:trPr>
          <w:trHeight w:val="41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384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1420215590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5 372,20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5 404,10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5 532,71</w:t>
            </w:r>
          </w:p>
        </w:tc>
      </w:tr>
      <w:tr w:rsidR="008C0810" w:rsidRPr="008C0810" w:rsidTr="00E74CB9">
        <w:trPr>
          <w:trHeight w:val="85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385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Благоустройство общественной территории "Калейдоскоп времен. Концепция развития набережной вдоль ул.Советской, г.Невьянск, Свердловская область"</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142И4S4240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11 560,00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41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386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142И4S4240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11 560,00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56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387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Обустройство мест отдыха населения в Свердловской области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142И442И00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22 420,80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54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388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142И442И00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22 420,80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389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Обустройство мест отдыха населения в Свердловской области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142И4S2И00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24 570,16</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25 145,09</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66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390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142И4S2И00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24 570,16</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25 145,09</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 </w:t>
            </w:r>
          </w:p>
        </w:tc>
      </w:tr>
      <w:tr w:rsidR="00054AB6" w:rsidRPr="008C0810" w:rsidTr="00E74CB9">
        <w:trPr>
          <w:trHeight w:val="988"/>
        </w:trPr>
        <w:tc>
          <w:tcPr>
            <w:tcW w:w="913" w:type="dxa"/>
            <w:tcBorders>
              <w:top w:val="nil"/>
              <w:left w:val="single" w:sz="4" w:space="0" w:color="auto"/>
              <w:bottom w:val="single" w:sz="4" w:space="0" w:color="auto"/>
              <w:right w:val="single" w:sz="4" w:space="0" w:color="auto"/>
            </w:tcBorders>
            <w:shd w:val="clear" w:color="000000" w:fill="FFFFFF"/>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391</w:t>
            </w:r>
          </w:p>
        </w:tc>
        <w:tc>
          <w:tcPr>
            <w:tcW w:w="5260" w:type="dxa"/>
            <w:tcBorders>
              <w:top w:val="nil"/>
              <w:left w:val="nil"/>
              <w:bottom w:val="single" w:sz="4" w:space="0" w:color="000000"/>
              <w:right w:val="single" w:sz="4" w:space="0" w:color="000000"/>
            </w:tcBorders>
            <w:shd w:val="clear" w:color="000000" w:fill="FFFFFF"/>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Формирование современной городской среды в целях реализации национального проекта «Инфраструктура для жизни» на условиях софинансирования из федерального бюджета </w:t>
            </w:r>
          </w:p>
        </w:tc>
        <w:tc>
          <w:tcPr>
            <w:tcW w:w="1040" w:type="dxa"/>
            <w:tcBorders>
              <w:top w:val="nil"/>
              <w:left w:val="nil"/>
              <w:bottom w:val="single" w:sz="4" w:space="0" w:color="000000"/>
              <w:right w:val="single" w:sz="4" w:space="0" w:color="000000"/>
            </w:tcBorders>
            <w:shd w:val="clear" w:color="000000" w:fill="FFFFFF"/>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000000" w:fill="FFFFFF"/>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000000" w:fill="FFFFFF"/>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142И455550</w:t>
            </w:r>
          </w:p>
        </w:tc>
        <w:tc>
          <w:tcPr>
            <w:tcW w:w="992" w:type="dxa"/>
            <w:gridSpan w:val="2"/>
            <w:tcBorders>
              <w:top w:val="nil"/>
              <w:left w:val="nil"/>
              <w:bottom w:val="single" w:sz="4" w:space="0" w:color="000000"/>
              <w:right w:val="single" w:sz="4" w:space="0" w:color="000000"/>
            </w:tcBorders>
            <w:shd w:val="clear" w:color="000000" w:fill="FFFFFF"/>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000000" w:fill="FFFFFF"/>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000000" w:fill="FFFFFF"/>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000000" w:fill="FFFFFF"/>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45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392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142И455550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393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Другие вопросы в области жилищно-коммунального хозяйства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0505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20 137,96</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19 566,01</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19 766,09</w:t>
            </w:r>
          </w:p>
        </w:tc>
      </w:tr>
      <w:tr w:rsidR="008C0810" w:rsidRPr="008C0810" w:rsidTr="00E74CB9">
        <w:trPr>
          <w:trHeight w:val="98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394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"Развитие жилищно-коммунального хозяйства и повышение энергетической эффективности в Невьянском муниципальном округе до 2030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20 137,96</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19 566,01</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19 766,09</w:t>
            </w:r>
          </w:p>
        </w:tc>
      </w:tr>
      <w:tr w:rsidR="008C0810" w:rsidRPr="008C0810" w:rsidTr="00E74CB9">
        <w:trPr>
          <w:trHeight w:val="83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395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"Капитальный ремонт общего имущества в многоквартирных домах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0520000000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583,82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281,00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281,00</w:t>
            </w:r>
          </w:p>
        </w:tc>
      </w:tr>
      <w:tr w:rsidR="008C0810" w:rsidRPr="008C0810" w:rsidTr="00E74CB9">
        <w:trPr>
          <w:trHeight w:val="127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396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Осуществление государственного полномочия по предоставлению гражданам, проживающим на территории Невьянского муниципального округа Свердловской области, мер социальной поддержки по частичному освобождению от платы за коммунальные услуги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0520142700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583,82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281,00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281,00</w:t>
            </w:r>
          </w:p>
        </w:tc>
      </w:tr>
      <w:tr w:rsidR="008C0810" w:rsidRPr="008C0810" w:rsidTr="00E74CB9">
        <w:trPr>
          <w:trHeight w:val="55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397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0520142700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60,19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13,02</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13,02</w:t>
            </w:r>
          </w:p>
        </w:tc>
      </w:tr>
      <w:tr w:rsidR="008C0810" w:rsidRPr="008C0810" w:rsidTr="00E74CB9">
        <w:trPr>
          <w:trHeight w:val="55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398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0520142700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523,63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267,98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267,98</w:t>
            </w:r>
          </w:p>
        </w:tc>
      </w:tr>
      <w:tr w:rsidR="008C0810" w:rsidRPr="008C0810" w:rsidTr="00E74CB9">
        <w:trPr>
          <w:trHeight w:val="85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399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"Энергосбережение и повышение энергетической эффективности в Невьянском муниципальном округе"</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0530000000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4 045,00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4 295,00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4 000,00</w:t>
            </w:r>
          </w:p>
        </w:tc>
      </w:tr>
      <w:tr w:rsidR="008C0810" w:rsidRPr="008C0810" w:rsidTr="00E74CB9">
        <w:trPr>
          <w:trHeight w:val="98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400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Разработка топливно-энергетического баланса Невьянского муниципального округа за предшествующий год и анализ существующей динамики объемов потребления ТЭР</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0530115360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45,00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45,00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54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401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0530115360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45,00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45,00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55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402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Актуализация схем тепло-, водоснабжения и водоотведения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0530115370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250,00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E74CB9">
        <w:trPr>
          <w:trHeight w:val="56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403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0530115370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250,00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46D9E">
        <w:trPr>
          <w:trHeight w:val="83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404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Меры социальной поддержки гражданам Невьянского муниципального округа для соблюдения правил личной гигиены и санитарии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0530115396</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4 000,00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4 000,00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4 000,00</w:t>
            </w:r>
          </w:p>
        </w:tc>
      </w:tr>
      <w:tr w:rsidR="008C0810" w:rsidRPr="008C0810" w:rsidTr="00146D9E">
        <w:trPr>
          <w:trHeight w:val="41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405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0530115396</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4 000,00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4 000,00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4 000,00</w:t>
            </w:r>
          </w:p>
        </w:tc>
      </w:tr>
      <w:tr w:rsidR="008C0810" w:rsidRPr="008C0810" w:rsidTr="00054AB6">
        <w:trPr>
          <w:trHeight w:val="72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406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"Организация и содержание объектов благоустройства"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15 509,14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14 990,01</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15 485,09</w:t>
            </w:r>
          </w:p>
        </w:tc>
      </w:tr>
      <w:tr w:rsidR="008C0810" w:rsidRPr="008C0810" w:rsidTr="00146D9E">
        <w:trPr>
          <w:trHeight w:val="82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407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Оказание услуг (выполнение работ) муниципальным бюджетным учреждением "Управление хозяйством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0540115510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8 195,90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8 260,50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8 517,20</w:t>
            </w:r>
          </w:p>
        </w:tc>
      </w:tr>
      <w:tr w:rsidR="008C0810" w:rsidRPr="008C0810" w:rsidTr="00146D9E">
        <w:trPr>
          <w:trHeight w:val="42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408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0540115510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8 195,90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8 260,50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8 517,20</w:t>
            </w:r>
          </w:p>
        </w:tc>
      </w:tr>
      <w:tr w:rsidR="008C0810" w:rsidRPr="008C0810" w:rsidTr="00146D9E">
        <w:trPr>
          <w:trHeight w:val="97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409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Финансовое обеспечение расходов на текущий и капитальный ремонт объектов муниципального бюджетного учреждения "Управление хозяйством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0540115550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1 079,03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46D9E">
        <w:trPr>
          <w:trHeight w:val="43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410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0540115550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1 079,03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46D9E">
        <w:trPr>
          <w:trHeight w:val="55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411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финансовое обеспечение выполнения функций муниципальным казенным учреждением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0540115580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6 234,21</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6 729,51</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6 967,89</w:t>
            </w:r>
          </w:p>
        </w:tc>
      </w:tr>
      <w:tr w:rsidR="008C0810" w:rsidRPr="008C0810" w:rsidTr="00146D9E">
        <w:trPr>
          <w:trHeight w:val="55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412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выплаты персоналу казенных учреждений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0540115580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5 671,21</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6 006,11</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6 238,99</w:t>
            </w:r>
          </w:p>
        </w:tc>
      </w:tr>
      <w:tr w:rsidR="008C0810" w:rsidRPr="008C0810" w:rsidTr="00146D9E">
        <w:trPr>
          <w:trHeight w:val="55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413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0540115580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563,00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723,40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728,90</w:t>
            </w:r>
          </w:p>
        </w:tc>
      </w:tr>
      <w:tr w:rsidR="008C0810" w:rsidRPr="008C0810" w:rsidTr="00146D9E">
        <w:trPr>
          <w:trHeight w:val="40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414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ОХРАНА ОКРУЖАЮЩЕЙ СРЕДЫ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0600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80 076,20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30 082,00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6 929,80</w:t>
            </w:r>
          </w:p>
        </w:tc>
      </w:tr>
      <w:tr w:rsidR="008C0810" w:rsidRPr="008C0810" w:rsidTr="00146D9E">
        <w:trPr>
          <w:trHeight w:val="42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415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Сбор, удаление отходов и очистка сточных вод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0602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0,00</w:t>
            </w:r>
          </w:p>
        </w:tc>
      </w:tr>
      <w:tr w:rsidR="008C0810" w:rsidRPr="008C0810" w:rsidTr="00146D9E">
        <w:trPr>
          <w:trHeight w:val="98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416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"Развитие жилищно-коммунального хозяйства и повышение энергетической эффективности в Невьянском муниципальном округе до 2030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90,10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90,10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46D9E">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417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"Экологическая безопасность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0560000000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90,10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90,10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418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Утилизация ртутных ламп</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0560115690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90,10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90,10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46D9E">
        <w:trPr>
          <w:trHeight w:val="33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419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0560115690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90,10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90,10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46D9E">
        <w:trPr>
          <w:trHeight w:val="55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420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Охрана объектов растительного и животного мира и среды их обитания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0603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849,70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849,70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300,00</w:t>
            </w:r>
          </w:p>
        </w:tc>
      </w:tr>
      <w:tr w:rsidR="008C0810" w:rsidRPr="008C0810" w:rsidTr="00146D9E">
        <w:trPr>
          <w:trHeight w:val="112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421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"Развитие жилищно-коммунального хозяйства и повышение энергетической эффективности в Невьянском муниципальном округе до 2030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849,70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849,70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300,00</w:t>
            </w:r>
          </w:p>
        </w:tc>
      </w:tr>
      <w:tr w:rsidR="008C0810" w:rsidRPr="008C0810" w:rsidTr="00146D9E">
        <w:trPr>
          <w:trHeight w:val="56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422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"Экологическая безопасность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0560000000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849,70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849,70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300,00</w:t>
            </w:r>
          </w:p>
        </w:tc>
      </w:tr>
      <w:tr w:rsidR="008C0810" w:rsidRPr="008C0810" w:rsidTr="00146D9E">
        <w:trPr>
          <w:trHeight w:val="83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423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Обеспечение населения питьевой водой стандартного качества, реконструкция колодцев, обустройство родников и трубчатых колодцев (скважин)</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0560115630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46D9E">
        <w:trPr>
          <w:trHeight w:val="55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424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0560115630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46D9E">
        <w:trPr>
          <w:trHeight w:val="56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425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Проведение биотехнических мероприятий по диким животным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0560115640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300,00</w:t>
            </w:r>
          </w:p>
        </w:tc>
      </w:tr>
      <w:tr w:rsidR="008C0810" w:rsidRPr="008C0810" w:rsidTr="00146D9E">
        <w:trPr>
          <w:trHeight w:val="41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426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0560115640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300,00</w:t>
            </w:r>
          </w:p>
        </w:tc>
      </w:tr>
      <w:tr w:rsidR="008C0810" w:rsidRPr="008C0810" w:rsidTr="00146D9E">
        <w:trPr>
          <w:trHeight w:val="98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427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Комплекс противоэпидемических мероприятий, включая акарицидные и ларвицидные обработки, а также дератизацию на территории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0560115650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149,70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149,70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46D9E">
        <w:trPr>
          <w:trHeight w:val="27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428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0560115650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149,70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149,70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46D9E">
        <w:trPr>
          <w:trHeight w:val="56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429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Другие вопросы в области охраны окружающей среды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0605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79 136,40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29 142,20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6 629,80</w:t>
            </w:r>
          </w:p>
        </w:tc>
      </w:tr>
      <w:tr w:rsidR="008C0810" w:rsidRPr="008C0810" w:rsidTr="00146D9E">
        <w:trPr>
          <w:trHeight w:val="9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430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"Развитие жилищно-коммунального хозяйства и повышение энергетической эффективности в Невьянском муниципальном округе до 2030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79 136,40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29 142,20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6 629,80</w:t>
            </w:r>
          </w:p>
        </w:tc>
      </w:tr>
      <w:tr w:rsidR="008C0810" w:rsidRPr="008C0810" w:rsidTr="00146D9E">
        <w:trPr>
          <w:trHeight w:val="56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431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"Экологическая безопасность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0560000000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79 136,40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29 142,20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6 629,80</w:t>
            </w:r>
          </w:p>
        </w:tc>
      </w:tr>
      <w:tr w:rsidR="008C0810" w:rsidRPr="008C0810" w:rsidTr="00146D9E">
        <w:trPr>
          <w:trHeight w:val="98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432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Субсидия МУП "Невьянский водоканал" НМО на выполнение работ по очистке иловых полей очистных сооружений г. Невьянска от илового остатка с последующей его утилизацией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0560115603</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50 000,00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46D9E">
        <w:trPr>
          <w:trHeight w:val="55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433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0560115603</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46D9E">
        <w:trPr>
          <w:trHeight w:val="99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434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0560115603</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810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50 000,00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46D9E">
        <w:trPr>
          <w:trHeight w:val="55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435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Оказание услуг (выполнение работ) в области экологической и природоохранной деятельности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0560115610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630,90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636,70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659,30</w:t>
            </w:r>
          </w:p>
        </w:tc>
      </w:tr>
      <w:tr w:rsidR="008C0810" w:rsidRPr="008C0810" w:rsidTr="00146D9E">
        <w:trPr>
          <w:trHeight w:val="43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436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0560115610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630,90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636,70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659,30</w:t>
            </w:r>
          </w:p>
        </w:tc>
      </w:tr>
      <w:tr w:rsidR="008C0810" w:rsidRPr="008C0810" w:rsidTr="00146D9E">
        <w:trPr>
          <w:trHeight w:val="96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437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Обеспечение проведения мероприятий, направленных на санитарную очистку и  утилизацию бытовых отходов (ликвидация несанкционированных свалок)</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0560115620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3 000,00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3 000,00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3 000,00</w:t>
            </w:r>
          </w:p>
        </w:tc>
      </w:tr>
      <w:tr w:rsidR="008C0810" w:rsidRPr="008C0810" w:rsidTr="00146D9E">
        <w:trPr>
          <w:trHeight w:val="55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438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0560115620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3 000,00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3 000,00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3 000,00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439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Проведение экологических акций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0560115660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5,50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5,50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5,50</w:t>
            </w:r>
          </w:p>
        </w:tc>
      </w:tr>
      <w:tr w:rsidR="008C0810" w:rsidRPr="008C0810" w:rsidTr="00146D9E">
        <w:trPr>
          <w:trHeight w:val="42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440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0560115660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5,50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5,50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5,50</w:t>
            </w:r>
          </w:p>
        </w:tc>
      </w:tr>
      <w:tr w:rsidR="008C0810" w:rsidRPr="008C0810" w:rsidTr="00146D9E">
        <w:trPr>
          <w:trHeight w:val="98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441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Разработка проектно-сметной документации в целях реализации мероприятий, направленных на рекультивацию объектов размещения отходов, в том числе твердых коммунальных отходов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0560115П02</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25 500,00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25 500,00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46D9E">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442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0560115П02</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25 500,00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25 500,00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46D9E">
        <w:trPr>
          <w:trHeight w:val="55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443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Рекультивация объектов размещения отходов, в том числе твердых коммунальных отходов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0560115П03</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2 965,00</w:t>
            </w:r>
          </w:p>
        </w:tc>
      </w:tr>
      <w:tr w:rsidR="008C0810" w:rsidRPr="008C0810" w:rsidTr="00146D9E">
        <w:trPr>
          <w:trHeight w:val="54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444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0560115П03</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2 965,00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445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ОБРАЗОВАНИЕ</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0700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14 713,87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11 272,84</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11 603,14</w:t>
            </w:r>
          </w:p>
        </w:tc>
      </w:tr>
      <w:tr w:rsidR="008C0810" w:rsidRPr="008C0810" w:rsidTr="00146D9E">
        <w:trPr>
          <w:trHeight w:val="61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446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Профессиональная подготовка, переподготовка и повышение квалификации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0705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86,50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83,20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83,20</w:t>
            </w:r>
          </w:p>
        </w:tc>
      </w:tr>
      <w:tr w:rsidR="008C0810" w:rsidRPr="008C0810" w:rsidTr="00146D9E">
        <w:trPr>
          <w:trHeight w:val="84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447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"Совершенствование муниципального управления на территории Невьянского муниципального округа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46,50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83,20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83,20</w:t>
            </w:r>
          </w:p>
        </w:tc>
      </w:tr>
      <w:tr w:rsidR="008C0810" w:rsidRPr="008C0810" w:rsidTr="00146D9E">
        <w:trPr>
          <w:trHeight w:val="55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448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"Развитие муниципальной службы в Невьянском муниципальном округе"</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46,50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83,20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83,20</w:t>
            </w:r>
          </w:p>
        </w:tc>
      </w:tr>
      <w:tr w:rsidR="008C0810" w:rsidRPr="008C0810" w:rsidTr="00146D9E">
        <w:trPr>
          <w:trHeight w:val="84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449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Профессиональная подготовка, переподготовка и повышение квалификации муниципальных служащих и лиц, замещающих муниципальные должности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0110111050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46,50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83,20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83,20</w:t>
            </w:r>
          </w:p>
        </w:tc>
      </w:tr>
      <w:tr w:rsidR="008C0810" w:rsidRPr="008C0810" w:rsidTr="00146D9E">
        <w:trPr>
          <w:trHeight w:val="56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450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0110111050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46,50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83,20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83,20</w:t>
            </w:r>
          </w:p>
        </w:tc>
      </w:tr>
      <w:tr w:rsidR="008C0810" w:rsidRPr="008C0810" w:rsidTr="00146D9E">
        <w:trPr>
          <w:trHeight w:val="97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451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"Развитие жилищно-коммунального хозяйства и повышение энергетической эффективности в Невьянском муниципальном округе до 2030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54AB6">
        <w:trPr>
          <w:trHeight w:val="72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452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"Организация и содержание объектов благоустройства"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46D9E">
        <w:trPr>
          <w:trHeight w:val="54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453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финансовое обеспечение выполнения функций муниципальным казенным учреждением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0540115580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46D9E">
        <w:trPr>
          <w:trHeight w:val="68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454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0540115580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455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Молодежная политика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14 426,14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11 189,64</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11 519,94</w:t>
            </w:r>
          </w:p>
        </w:tc>
      </w:tr>
      <w:tr w:rsidR="008C0810" w:rsidRPr="008C0810" w:rsidTr="00146D9E">
        <w:trPr>
          <w:trHeight w:val="75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456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"Новое качество жизни жителей Невьянского муниципального округа на период 2020-2027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82,40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82,40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82,40</w:t>
            </w:r>
          </w:p>
        </w:tc>
      </w:tr>
      <w:tr w:rsidR="008C0810" w:rsidRPr="008C0810" w:rsidTr="00146D9E">
        <w:trPr>
          <w:trHeight w:val="55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457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"Профилактика заболеваний и формирование здорового образа жизни"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0920000000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82,40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82,40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82,40</w:t>
            </w:r>
          </w:p>
        </w:tc>
      </w:tr>
      <w:tr w:rsidR="008C0810" w:rsidRPr="008C0810" w:rsidTr="00054AB6">
        <w:trPr>
          <w:trHeight w:val="72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458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Проведение мероприятий по профилактике заболеваний ВИЧ/СПИД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0920119010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22,90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22,90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22,90</w:t>
            </w:r>
          </w:p>
        </w:tc>
      </w:tr>
      <w:tr w:rsidR="008C0810" w:rsidRPr="008C0810" w:rsidTr="00146D9E">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459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0920119010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22,90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22,90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22,90</w:t>
            </w:r>
          </w:p>
        </w:tc>
      </w:tr>
      <w:tr w:rsidR="008C0810" w:rsidRPr="008C0810" w:rsidTr="00146D9E">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460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Проведение мероприятий по противодействию злоупотребления наркотиками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0920119040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22,90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22,90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22,90</w:t>
            </w:r>
          </w:p>
        </w:tc>
      </w:tr>
      <w:tr w:rsidR="008C0810" w:rsidRPr="008C0810" w:rsidTr="00146D9E">
        <w:trPr>
          <w:trHeight w:val="55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461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0920119040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22,90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22,90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22,90</w:t>
            </w:r>
          </w:p>
        </w:tc>
      </w:tr>
      <w:tr w:rsidR="008C0810" w:rsidRPr="008C0810" w:rsidTr="00146D9E">
        <w:trPr>
          <w:trHeight w:val="56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462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Содействие в проведении мероприятий по предотвращению асоциальных явлений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0920119090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36,60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36,60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36,60</w:t>
            </w:r>
          </w:p>
        </w:tc>
      </w:tr>
      <w:tr w:rsidR="008C0810" w:rsidRPr="008C0810" w:rsidTr="00146D9E">
        <w:trPr>
          <w:trHeight w:val="55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463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0920119090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36,60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36,60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36,60</w:t>
            </w:r>
          </w:p>
        </w:tc>
      </w:tr>
      <w:tr w:rsidR="008C0810" w:rsidRPr="008C0810" w:rsidTr="00146D9E">
        <w:trPr>
          <w:trHeight w:val="83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464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"Развитие физической культуры, спорта и молодежной политики в Невьянском муниципальном округе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14 253,74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11 017,24</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11 347,54</w:t>
            </w:r>
          </w:p>
        </w:tc>
      </w:tr>
      <w:tr w:rsidR="008C0810" w:rsidRPr="008C0810" w:rsidTr="00054AB6">
        <w:trPr>
          <w:trHeight w:val="72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465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"Молодежь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1110000000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12 640,84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9 517,44</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9 805,24</w:t>
            </w:r>
          </w:p>
        </w:tc>
      </w:tr>
      <w:tr w:rsidR="008C0810" w:rsidRPr="008C0810" w:rsidTr="00146D9E">
        <w:trPr>
          <w:trHeight w:val="54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466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Реализация мероприятий по работе с молодежью на территории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1110119700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394,60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394,60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394,60</w:t>
            </w:r>
          </w:p>
        </w:tc>
      </w:tr>
      <w:tr w:rsidR="008C0810" w:rsidRPr="008C0810" w:rsidTr="00146D9E">
        <w:trPr>
          <w:trHeight w:val="55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467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1110119700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394,60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394,60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394,60</w:t>
            </w:r>
          </w:p>
        </w:tc>
      </w:tr>
      <w:tr w:rsidR="008C0810" w:rsidRPr="008C0810" w:rsidTr="00146D9E">
        <w:trPr>
          <w:trHeight w:val="56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468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Реализация практик поддержки и развития добровольчества (волонтерства)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1110119705</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335,00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350,00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350,00</w:t>
            </w:r>
          </w:p>
        </w:tc>
      </w:tr>
      <w:tr w:rsidR="008C0810" w:rsidRPr="008C0810" w:rsidTr="00146D9E">
        <w:trPr>
          <w:trHeight w:val="55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469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1110119705</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335,00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350,00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350,00</w:t>
            </w:r>
          </w:p>
        </w:tc>
      </w:tr>
      <w:tr w:rsidR="008C0810" w:rsidRPr="008C0810" w:rsidTr="00146D9E">
        <w:trPr>
          <w:trHeight w:val="54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470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Обеспечение деятельности муниципальных учреждений по работе с молодежью</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1110119710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9 030,94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8 772,84</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9 060,64</w:t>
            </w:r>
          </w:p>
        </w:tc>
      </w:tr>
      <w:tr w:rsidR="008C0810" w:rsidRPr="008C0810" w:rsidTr="00146D9E">
        <w:trPr>
          <w:trHeight w:val="57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471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выплаты персоналу казенных учреждений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1110119710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7 122,80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7 194,10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7 481,90</w:t>
            </w:r>
          </w:p>
        </w:tc>
      </w:tr>
      <w:tr w:rsidR="008C0810" w:rsidRPr="008C0810" w:rsidTr="00146D9E">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472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1110119710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1 821,78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1 492,38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1 492,38</w:t>
            </w:r>
          </w:p>
        </w:tc>
      </w:tr>
      <w:tr w:rsidR="008C0810" w:rsidRPr="008C0810" w:rsidTr="00146D9E">
        <w:trPr>
          <w:trHeight w:val="41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473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Уплата налогов, сборов и иных платежей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1110119710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850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86,36</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86,36</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86,36</w:t>
            </w:r>
          </w:p>
        </w:tc>
      </w:tr>
      <w:tr w:rsidR="008C0810" w:rsidRPr="008C0810" w:rsidTr="00146D9E">
        <w:trPr>
          <w:trHeight w:val="98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474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Текущий и капитальный ремонт зданий и помещений, в которых размещаются муниципальные учреждения по работе с молодежью, включая разработку проектно-сметной и технической документации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1110119715</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1 092,50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46D9E">
        <w:trPr>
          <w:trHeight w:val="56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475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1110119715</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1 092,50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46D9E">
        <w:trPr>
          <w:trHeight w:val="83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476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Содействие в трудоустройстве в летний период молодежи и подростков, для выполнения работ по благоустройству и озеленению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1110119840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1 569,00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46D9E">
        <w:trPr>
          <w:trHeight w:val="41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477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1110119840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1 569,00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46D9E">
        <w:trPr>
          <w:trHeight w:val="55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478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Организация и проведение мероприятий в сфере молодежной политики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1110148600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109,40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46D9E">
        <w:trPr>
          <w:trHeight w:val="69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479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1110148600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109,40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46D9E">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480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Организация и проведение мероприятий в сфере молодежной политики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11101S8600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109,40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46D9E">
        <w:trPr>
          <w:trHeight w:val="69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481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11101S8600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109,40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46D9E">
        <w:trPr>
          <w:trHeight w:val="84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482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"Патриотическое воспитание и подготовка к военной службе молодежи в Невьянском муниципальном округе" на 2020 - 2027 годы"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1120000000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1 612,90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1 499,80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1 542,30</w:t>
            </w:r>
          </w:p>
        </w:tc>
      </w:tr>
      <w:tr w:rsidR="008C0810" w:rsidRPr="008C0810" w:rsidTr="00146D9E">
        <w:trPr>
          <w:trHeight w:val="56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483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Мероприятия по  патриотическому воспитанию  граждан</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1120119730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262,60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262,60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262,60</w:t>
            </w:r>
          </w:p>
        </w:tc>
      </w:tr>
      <w:tr w:rsidR="008C0810" w:rsidRPr="008C0810" w:rsidTr="00146D9E">
        <w:trPr>
          <w:trHeight w:val="54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484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1120119730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262,60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262,60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262,60</w:t>
            </w:r>
          </w:p>
        </w:tc>
      </w:tr>
      <w:tr w:rsidR="008C0810" w:rsidRPr="008C0810" w:rsidTr="00146D9E">
        <w:trPr>
          <w:trHeight w:val="55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485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Мероприятия по подготовке молодежи к военной службе</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1120119740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1 226,70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1 237,20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1 279,70</w:t>
            </w:r>
          </w:p>
        </w:tc>
      </w:tr>
      <w:tr w:rsidR="008C0810" w:rsidRPr="008C0810" w:rsidTr="00146D9E">
        <w:trPr>
          <w:trHeight w:val="58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486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выплаты персоналу казенных учреждений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1120119740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1 050,00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1 060,50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1 103,00</w:t>
            </w:r>
          </w:p>
        </w:tc>
      </w:tr>
      <w:tr w:rsidR="008C0810" w:rsidRPr="008C0810" w:rsidTr="00146D9E">
        <w:trPr>
          <w:trHeight w:val="53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487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1120119740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176,70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176,70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176,70</w:t>
            </w:r>
          </w:p>
        </w:tc>
      </w:tr>
      <w:tr w:rsidR="008C0810" w:rsidRPr="008C0810" w:rsidTr="00146D9E">
        <w:trPr>
          <w:trHeight w:val="57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488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Организация военно-патриотического воспитания и допризывной подготовки молодых граждан</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1120148700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61,80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46D9E">
        <w:trPr>
          <w:trHeight w:val="55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489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1120148700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61,80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46D9E">
        <w:trPr>
          <w:trHeight w:val="56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490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Организация военно-патриотического воспитания и допризывной подготовки молодых граждан</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11201S8700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61,80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46D9E">
        <w:trPr>
          <w:trHeight w:val="55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491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11201S8700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61,80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46D9E">
        <w:trPr>
          <w:trHeight w:val="98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492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"Формирование законопослушного поведения участников дорожного движения на территории Невьянского муниципального округа на 2020-2027 годы"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1500000000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90,00</w:t>
            </w:r>
          </w:p>
        </w:tc>
      </w:tr>
      <w:tr w:rsidR="008C0810" w:rsidRPr="008C0810" w:rsidTr="00146D9E">
        <w:trPr>
          <w:trHeight w:val="54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493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Проведение мероприятий по профилактике безопасности дорожного движения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1500119300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90,00</w:t>
            </w:r>
          </w:p>
        </w:tc>
      </w:tr>
      <w:tr w:rsidR="008C0810" w:rsidRPr="008C0810" w:rsidTr="00146D9E">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494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1500119300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90,00</w:t>
            </w:r>
          </w:p>
        </w:tc>
      </w:tr>
      <w:tr w:rsidR="008C0810" w:rsidRPr="008C0810" w:rsidTr="00146D9E">
        <w:trPr>
          <w:trHeight w:val="42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495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Другие вопросы в области образования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201,23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0,00</w:t>
            </w:r>
          </w:p>
        </w:tc>
      </w:tr>
      <w:tr w:rsidR="008C0810" w:rsidRPr="008C0810" w:rsidTr="00146D9E">
        <w:trPr>
          <w:trHeight w:val="70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496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"Развитие системы образования в Невьянском муниципальном округе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201,23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46D9E">
        <w:trPr>
          <w:trHeight w:val="83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497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"Развитие системы дополнительного образования, отдыха и оздоровления детей в Невьянском муниципальном округе"</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201,23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46D9E">
        <w:trPr>
          <w:trHeight w:val="97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498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0730145600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108,26</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46D9E">
        <w:trPr>
          <w:trHeight w:val="42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499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0730145600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66,68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34F09">
        <w:trPr>
          <w:trHeight w:val="28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500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0730145600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41,58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46D9E">
        <w:trPr>
          <w:trHeight w:val="95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501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07301S5600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92,97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46D9E">
        <w:trPr>
          <w:trHeight w:val="40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502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07301S5600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57,27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46D9E">
        <w:trPr>
          <w:trHeight w:val="41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503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07301S5600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35,70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46D9E">
        <w:trPr>
          <w:trHeight w:val="44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504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КУЛЬТУРА, КИНЕМАТОГРАФИЯ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0800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4 106,00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505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Культура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4 106,00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0,00</w:t>
            </w:r>
          </w:p>
        </w:tc>
      </w:tr>
      <w:tr w:rsidR="008C0810" w:rsidRPr="008C0810" w:rsidTr="00146D9E">
        <w:trPr>
          <w:trHeight w:val="127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506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"Повышение эффективности управления муниципальной собственностью Невьянского муниципального округа и распоряжения земельными участками, государственная собственность на которые не разграничена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4 106,00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46D9E">
        <w:trPr>
          <w:trHeight w:val="170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507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"Организация управления муниципальной собственностью Невьянского муниципального округа, имуществом подлежащим оформлению в собственность Невьянского муниципального округа и другого имущества в случаях, установленных федеральными нормативными правовыми актами"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0610000000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4 106,00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34F09">
        <w:trPr>
          <w:trHeight w:val="84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508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Обеспечение сохранения и использования объектов культурного наследия, находящегося в казне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0610113300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4 106,00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34F09">
        <w:trPr>
          <w:trHeight w:val="55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509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0610113300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4 106,00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510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ЗДРАВООХРАНЕНИЕ</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0900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364,00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364,00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364,00</w:t>
            </w:r>
          </w:p>
        </w:tc>
      </w:tr>
      <w:tr w:rsidR="008C0810" w:rsidRPr="008C0810" w:rsidTr="00034F09">
        <w:trPr>
          <w:trHeight w:val="32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511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Другие вопросы в области здравоохранения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0909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364,00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364,00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364,00</w:t>
            </w:r>
          </w:p>
        </w:tc>
      </w:tr>
      <w:tr w:rsidR="008C0810" w:rsidRPr="008C0810" w:rsidTr="00034F09">
        <w:trPr>
          <w:trHeight w:val="84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512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"Новое качество жизни жителей Невьянского муниципального округа на период 2020-2027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364,00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364,00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364,00</w:t>
            </w:r>
          </w:p>
        </w:tc>
      </w:tr>
      <w:tr w:rsidR="008C0810" w:rsidRPr="008C0810" w:rsidTr="00034F09">
        <w:trPr>
          <w:trHeight w:val="55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513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"Профилактика заболеваний и формирование здорового образа жизни"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0920000000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364,00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364,00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364,00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514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Вакцинопрофилактика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0920119080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280,00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280,00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280,00</w:t>
            </w:r>
          </w:p>
        </w:tc>
      </w:tr>
      <w:tr w:rsidR="008C0810" w:rsidRPr="008C0810" w:rsidTr="00034F09">
        <w:trPr>
          <w:trHeight w:val="61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515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0920119080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280,00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280,00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280,00</w:t>
            </w:r>
          </w:p>
        </w:tc>
      </w:tr>
      <w:tr w:rsidR="008C0810" w:rsidRPr="008C0810" w:rsidTr="00034F09">
        <w:trPr>
          <w:trHeight w:val="84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516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Приобретение продуктовых наборов для социально-незащищенных слоев населения, больных туберкулезом с целью привлечения их к лечению</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0920119120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84,00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84,00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84,00</w:t>
            </w:r>
          </w:p>
        </w:tc>
      </w:tr>
      <w:tr w:rsidR="008C0810" w:rsidRPr="008C0810" w:rsidTr="00034F09">
        <w:trPr>
          <w:trHeight w:val="56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517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0920119120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84,00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84,00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84,00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518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СОЦИАЛЬНАЯ ПОЛИТИКА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1000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173 147,31</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159 962,04</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162 388,17</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519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Пенсионное обеспечение</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1001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15 103,60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8 088,67</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6 452,35</w:t>
            </w:r>
          </w:p>
        </w:tc>
      </w:tr>
      <w:tr w:rsidR="008C0810" w:rsidRPr="008C0810" w:rsidTr="00034F09">
        <w:trPr>
          <w:trHeight w:val="80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520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"Социальная поддержка и социальное обслуживание населения Невьянского муниципального округа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15 103,60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8 088,67</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6 452,35</w:t>
            </w:r>
          </w:p>
        </w:tc>
      </w:tr>
      <w:tr w:rsidR="008C0810" w:rsidRPr="008C0810" w:rsidTr="00034F09">
        <w:trPr>
          <w:trHeight w:val="84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521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"Дополнительные меры социальной поддержки населения Невьянского муниципального округа на 2020 -2027 годы"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1010000000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15 103,60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8 088,67</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6 452,35</w:t>
            </w:r>
          </w:p>
        </w:tc>
      </w:tr>
      <w:tr w:rsidR="008C0810" w:rsidRPr="008C0810" w:rsidTr="00034F09">
        <w:trPr>
          <w:trHeight w:val="54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522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Осуществление гарантий по пенсионному обеспечению муниципальных служащих</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1010110060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15 103,60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8 088,67</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6 452,35</w:t>
            </w:r>
          </w:p>
        </w:tc>
      </w:tr>
      <w:tr w:rsidR="008C0810" w:rsidRPr="008C0810" w:rsidTr="00034F09">
        <w:trPr>
          <w:trHeight w:val="56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523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1010110060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24,96</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24,96</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24,96</w:t>
            </w:r>
          </w:p>
        </w:tc>
      </w:tr>
      <w:tr w:rsidR="008C0810" w:rsidRPr="008C0810" w:rsidTr="00034F09">
        <w:trPr>
          <w:trHeight w:val="56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524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1010110060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320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15 078,64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8 063,71</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6 427,39</w:t>
            </w:r>
          </w:p>
        </w:tc>
      </w:tr>
      <w:tr w:rsidR="008C0810" w:rsidRPr="008C0810" w:rsidTr="00034F09">
        <w:trPr>
          <w:trHeight w:val="40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525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Социальное обслуживание населения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1002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5 328,39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5 372,48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5 545,05</w:t>
            </w:r>
          </w:p>
        </w:tc>
      </w:tr>
      <w:tr w:rsidR="008C0810" w:rsidRPr="008C0810" w:rsidTr="00034F09">
        <w:trPr>
          <w:trHeight w:val="84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526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"Содействие социально-экономическому развитию Невьянского муниципального округа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5 328,39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5 372,48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5 545,05</w:t>
            </w:r>
          </w:p>
        </w:tc>
      </w:tr>
      <w:tr w:rsidR="008C0810" w:rsidRPr="008C0810" w:rsidTr="00034F09">
        <w:trPr>
          <w:trHeight w:val="84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527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"Поддержка социально ориентированных некоммерческих организаций в Невьянском муниципальном округе на 2020 - 2027 годы"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1240000000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5 328,39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5 372,48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5 545,05</w:t>
            </w:r>
          </w:p>
        </w:tc>
      </w:tr>
      <w:tr w:rsidR="008C0810" w:rsidRPr="008C0810" w:rsidTr="00034F09">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528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Оказание услуг (выполнение работ) муниципальным бюджетным учреждением "Ветеран"</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1240110420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5 328,39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5 372,48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5 545,05</w:t>
            </w:r>
          </w:p>
        </w:tc>
      </w:tr>
      <w:tr w:rsidR="008C0810" w:rsidRPr="008C0810" w:rsidTr="00034F09">
        <w:trPr>
          <w:trHeight w:val="27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529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1240110420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5 328,39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5 372,48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5 545,05</w:t>
            </w:r>
          </w:p>
        </w:tc>
      </w:tr>
      <w:tr w:rsidR="008C0810" w:rsidRPr="008C0810" w:rsidTr="00034F09">
        <w:trPr>
          <w:trHeight w:val="42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530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Социальное обеспечение населения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1003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138 339,27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133 275,84</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137 914,58</w:t>
            </w:r>
          </w:p>
        </w:tc>
      </w:tr>
      <w:tr w:rsidR="008C0810" w:rsidRPr="008C0810" w:rsidTr="007376F6">
        <w:trPr>
          <w:trHeight w:val="82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531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"Социальная поддержка и социальное обслуживание населения Невьянского муниципального округа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136 792,93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133 170,00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137 778,50</w:t>
            </w:r>
          </w:p>
        </w:tc>
      </w:tr>
      <w:tr w:rsidR="008C0810" w:rsidRPr="008C0810" w:rsidTr="007376F6">
        <w:trPr>
          <w:trHeight w:val="83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532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"Дополнительные меры социальной поддержки населения Невьянского муниципального округа на 2020 -2027 годы"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1010000000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4 834,40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1 798,60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1 846,60</w:t>
            </w:r>
          </w:p>
        </w:tc>
      </w:tr>
      <w:tr w:rsidR="008C0810" w:rsidRPr="008C0810" w:rsidTr="007376F6">
        <w:trPr>
          <w:trHeight w:val="56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533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Предоставление материальной помощи гражданам, оказавшимся в трудной жизненной ситуации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1010110310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1 375,80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1 200,00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1 200,00</w:t>
            </w:r>
          </w:p>
        </w:tc>
      </w:tr>
      <w:tr w:rsidR="008C0810" w:rsidRPr="008C0810" w:rsidTr="00054AB6">
        <w:trPr>
          <w:trHeight w:val="72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534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Публичные нормативные социальные выплаты гражданам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1010110310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310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1 375,80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1 200,00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1 200,00</w:t>
            </w:r>
          </w:p>
        </w:tc>
      </w:tr>
      <w:tr w:rsidR="008C0810" w:rsidRPr="008C0810" w:rsidTr="007376F6">
        <w:trPr>
          <w:trHeight w:val="81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535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Ежемесячные выплаты денежного вознаграждения Почетным гражданам Невьянского муниципального округа, оплата иных услуг</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1010110330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458,60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598,60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646,60</w:t>
            </w:r>
          </w:p>
        </w:tc>
      </w:tr>
      <w:tr w:rsidR="008C0810" w:rsidRPr="008C0810" w:rsidTr="007376F6">
        <w:trPr>
          <w:trHeight w:val="55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536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1010110330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2,60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2,60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2,60</w:t>
            </w:r>
          </w:p>
        </w:tc>
      </w:tr>
      <w:tr w:rsidR="008C0810" w:rsidRPr="008C0810" w:rsidTr="00054AB6">
        <w:trPr>
          <w:trHeight w:val="72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537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Публичные нормативные социальные выплаты гражданам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1010110330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310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456,00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596,00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644,00</w:t>
            </w:r>
          </w:p>
        </w:tc>
      </w:tr>
      <w:tr w:rsidR="008C0810" w:rsidRPr="008C0810" w:rsidTr="007376F6">
        <w:trPr>
          <w:trHeight w:val="82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538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Предоставление дополнительной меры поддержки в виде частичной компенсации расходов на приобретение и доставку колотых дров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1010110330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7376F6">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539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1010110360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320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7376F6">
        <w:trPr>
          <w:trHeight w:val="98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540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Предоставление социальных выплат гражданам, имеющих трех и более детей, взамен земельного участка, находящегося в муниципальной собственности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1010110360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3 000,00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54AB6">
        <w:trPr>
          <w:trHeight w:val="72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541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Публичные нормативные социальные выплаты гражданам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1010110370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310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3 000,00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7376F6">
        <w:trPr>
          <w:trHeight w:val="82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542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"Адресная поддержка населения Невьянского муниципального округа" на 2020 - 2027 годы"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1020000000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131 958,53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131 371,40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135 931,90</w:t>
            </w:r>
          </w:p>
        </w:tc>
      </w:tr>
      <w:tr w:rsidR="008C0810" w:rsidRPr="008C0810" w:rsidTr="007376F6">
        <w:trPr>
          <w:trHeight w:val="112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543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1020149100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15 594,00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16 255,00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16 942,40</w:t>
            </w:r>
          </w:p>
        </w:tc>
      </w:tr>
      <w:tr w:rsidR="008C0810" w:rsidRPr="008C0810" w:rsidTr="007376F6">
        <w:trPr>
          <w:trHeight w:val="55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544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1020149100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150,00</w:t>
            </w:r>
          </w:p>
        </w:tc>
      </w:tr>
      <w:tr w:rsidR="008C0810" w:rsidRPr="008C0810" w:rsidTr="007376F6">
        <w:trPr>
          <w:trHeight w:val="69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545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1020149100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320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15 444,00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16 105,00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16 792,40</w:t>
            </w:r>
          </w:p>
        </w:tc>
      </w:tr>
      <w:tr w:rsidR="008C0810" w:rsidRPr="008C0810" w:rsidTr="007376F6">
        <w:trPr>
          <w:trHeight w:val="112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546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1020149200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92 398,13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96 299,40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100 134,70</w:t>
            </w:r>
          </w:p>
        </w:tc>
      </w:tr>
      <w:tr w:rsidR="008C0810" w:rsidRPr="008C0810" w:rsidTr="007376F6">
        <w:trPr>
          <w:trHeight w:val="54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547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1020149200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1 180,00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1 220,00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1 300,00</w:t>
            </w:r>
          </w:p>
        </w:tc>
      </w:tr>
      <w:tr w:rsidR="008C0810" w:rsidRPr="008C0810" w:rsidTr="007376F6">
        <w:trPr>
          <w:trHeight w:val="56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548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1020149200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320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91 218,13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95 079,40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98 834,70</w:t>
            </w:r>
          </w:p>
        </w:tc>
      </w:tr>
      <w:tr w:rsidR="008C0810" w:rsidRPr="008C0810" w:rsidTr="007376F6">
        <w:trPr>
          <w:trHeight w:val="113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549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Осуществление государственного полномочия Российской Федерации по предоставлению отдельным категориям граждан мер социальной поддержки по оплате жилого помещения и коммунальных услуг</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1020152500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19 436,50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18 498,30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18 498,30</w:t>
            </w:r>
          </w:p>
        </w:tc>
      </w:tr>
      <w:tr w:rsidR="008C0810" w:rsidRPr="008C0810" w:rsidTr="007376F6">
        <w:trPr>
          <w:trHeight w:val="56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550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1020152500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265,00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265,00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265,00</w:t>
            </w:r>
          </w:p>
        </w:tc>
      </w:tr>
      <w:tr w:rsidR="008C0810" w:rsidRPr="008C0810" w:rsidTr="007376F6">
        <w:trPr>
          <w:trHeight w:val="55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551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1020152500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320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19 171,50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18 233,30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18 233,30</w:t>
            </w:r>
          </w:p>
        </w:tc>
      </w:tr>
      <w:tr w:rsidR="008C0810" w:rsidRPr="008C0810" w:rsidTr="007376F6">
        <w:trPr>
          <w:trHeight w:val="154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552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Субвенции местным бюджетам на осуществление государственного полномочия Российской Федерации по предоставлению отдельным категориям граждан мер социальной поддержки по оплате жилого помещения и коммунальных услуг за счет средств резервного фонда Правительства Российской Федерации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102015250F</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4 250,00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7376F6">
        <w:trPr>
          <w:trHeight w:val="55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553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102015250F</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320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4 250,00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7376F6">
        <w:trPr>
          <w:trHeight w:val="169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554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части оплаты взноса на капитальный ремонт общего имущества в многоквартирном доме на условиях софинансирования из федерального бюджета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10201R4620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279,90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318,70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356,50</w:t>
            </w:r>
          </w:p>
        </w:tc>
      </w:tr>
      <w:tr w:rsidR="008C0810" w:rsidRPr="008C0810" w:rsidTr="007376F6">
        <w:trPr>
          <w:trHeight w:val="54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555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10201R4620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320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279,90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318,70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356,50</w:t>
            </w:r>
          </w:p>
        </w:tc>
      </w:tr>
      <w:tr w:rsidR="008C0810" w:rsidRPr="008C0810" w:rsidTr="007376F6">
        <w:trPr>
          <w:trHeight w:val="84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556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"Содействие социально-экономическому развитию Невьянского муниципального округа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1 046,34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105,84</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136,08</w:t>
            </w:r>
          </w:p>
        </w:tc>
      </w:tr>
      <w:tr w:rsidR="008C0810" w:rsidRPr="008C0810" w:rsidTr="007376F6">
        <w:trPr>
          <w:trHeight w:val="84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557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"Комплексное развитие сельских территорий Невьянского муниципального округа" на 2020 - 2027 годы"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1210000000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1 046,34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105,84</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136,08</w:t>
            </w:r>
          </w:p>
        </w:tc>
      </w:tr>
      <w:tr w:rsidR="008C0810" w:rsidRPr="008C0810" w:rsidTr="007376F6">
        <w:trPr>
          <w:trHeight w:val="85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558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Улучшение жилищных условий граждан, проживающих на сельских территориях, на условиях софинансирования из федерального бюджета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12101L5762</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1 046,34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105,84</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136,08</w:t>
            </w:r>
          </w:p>
        </w:tc>
      </w:tr>
      <w:tr w:rsidR="008C0810" w:rsidRPr="008C0810" w:rsidTr="007376F6">
        <w:trPr>
          <w:trHeight w:val="54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559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12101L5762</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320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1 046,34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105,84</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136,08</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560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Непрограммные мероприятия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7376F6">
        <w:trPr>
          <w:trHeight w:val="61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561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Резервный фонд Правительства Свердловской области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7000140700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7376F6">
        <w:trPr>
          <w:trHeight w:val="56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562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Публичные нормативные социальные выплаты гражданам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7000140700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310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563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Охрана семьи и детства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1004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4 300,00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3 052,37</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1 981,01</w:t>
            </w:r>
          </w:p>
        </w:tc>
      </w:tr>
      <w:tr w:rsidR="008C0810" w:rsidRPr="008C0810" w:rsidTr="007376F6">
        <w:trPr>
          <w:trHeight w:val="131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564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"Повышение эффективности управления муниципальной собственностью Невьянского муниципального округа и распоряжения земельными участками, государственная собственность на которые не разграничена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4 300,00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3 052,37</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1 981,01</w:t>
            </w:r>
          </w:p>
        </w:tc>
      </w:tr>
      <w:tr w:rsidR="008C0810" w:rsidRPr="008C0810" w:rsidTr="007376F6">
        <w:trPr>
          <w:trHeight w:val="83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565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"Предоставление социальных выплат молодым семьям на приобретение (строительство) жилья на территории Невьянского муниципального округа "</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0630000000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3 518,18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2 448,90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1 377,54</w:t>
            </w:r>
          </w:p>
        </w:tc>
      </w:tr>
      <w:tr w:rsidR="008C0810" w:rsidRPr="008C0810" w:rsidTr="007376F6">
        <w:trPr>
          <w:trHeight w:val="84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566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Предоставление социальных выплат молодым семьям на приобретение (строительство) жилья на условиях софинансирования из федерального бюджета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06301L4970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3 518,18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2 448,90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1 377,54</w:t>
            </w:r>
          </w:p>
        </w:tc>
      </w:tr>
      <w:tr w:rsidR="008C0810" w:rsidRPr="008C0810" w:rsidTr="007376F6">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567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06301L4970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320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3 518,18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2 448,90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1 377,54</w:t>
            </w:r>
          </w:p>
        </w:tc>
      </w:tr>
      <w:tr w:rsidR="008C0810" w:rsidRPr="008C0810" w:rsidTr="007376F6">
        <w:trPr>
          <w:trHeight w:val="98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568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"Предоставление региональных социальных выплат молодым семьям на улучшение жилищных условий на территории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0640000000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781,82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603,47</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603,47</w:t>
            </w:r>
          </w:p>
        </w:tc>
      </w:tr>
      <w:tr w:rsidR="008C0810" w:rsidRPr="008C0810" w:rsidTr="007376F6">
        <w:trPr>
          <w:trHeight w:val="83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569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Предоставление региональных социальных выплат молодым семьям на улучшение жилищных условий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0640149500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505,63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7376F6">
        <w:trPr>
          <w:trHeight w:val="56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570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0640149500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320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505,63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7376F6">
        <w:trPr>
          <w:trHeight w:val="68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571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Предоставление региональных социальных выплат молодым семьям на улучшение жилищных условий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06401S9500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276,19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603,47</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603,47</w:t>
            </w:r>
          </w:p>
        </w:tc>
      </w:tr>
      <w:tr w:rsidR="008C0810" w:rsidRPr="008C0810" w:rsidTr="007376F6">
        <w:trPr>
          <w:trHeight w:val="55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572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06401S9500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320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276,19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603,47</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603,47</w:t>
            </w:r>
          </w:p>
        </w:tc>
      </w:tr>
      <w:tr w:rsidR="008C0810" w:rsidRPr="008C0810" w:rsidTr="007376F6">
        <w:trPr>
          <w:trHeight w:val="42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573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Другие вопросы в области социальной политики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1006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10 076,05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10 172,68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10 495,18</w:t>
            </w:r>
          </w:p>
        </w:tc>
      </w:tr>
      <w:tr w:rsidR="008C0810" w:rsidRPr="008C0810" w:rsidTr="007376F6">
        <w:trPr>
          <w:trHeight w:val="84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574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"Социальная поддержка и социальное обслуживание населения Невьянского муниципального округа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8 698,25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8 794,88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9 117,38</w:t>
            </w:r>
          </w:p>
        </w:tc>
      </w:tr>
      <w:tr w:rsidR="008C0810" w:rsidRPr="008C0810" w:rsidTr="007376F6">
        <w:trPr>
          <w:trHeight w:val="83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575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"Дополнительные меры социальной поддержки населения Невьянского муниципального округа на 2020 -2027 годы"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1010000000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218,28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218,28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218,28</w:t>
            </w:r>
          </w:p>
        </w:tc>
      </w:tr>
      <w:tr w:rsidR="008C0810" w:rsidRPr="008C0810" w:rsidTr="007376F6">
        <w:trPr>
          <w:trHeight w:val="84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576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Ежемесячные выплаты денежного вознаграждения Почетным гражданам Невьянского муниципального округа, оплата иных услуг</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1010110330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25,00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25,00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25,00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577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выплаты населению</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1010110330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360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25,00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25,00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25,00</w:t>
            </w:r>
          </w:p>
        </w:tc>
      </w:tr>
      <w:tr w:rsidR="008C0810" w:rsidRPr="008C0810" w:rsidTr="007376F6">
        <w:trPr>
          <w:trHeight w:val="104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578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Ежегодная выплата премии Главы Невьянского муниципального округа лицам, награжденным Почетным знаком Всероссийской организации ветеранов войны и труда, вооруженных сил и правоохранительных органов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1010110340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579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Премии и гранты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1010110340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350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4,00</w:t>
            </w:r>
          </w:p>
        </w:tc>
      </w:tr>
      <w:tr w:rsidR="008C0810" w:rsidRPr="008C0810" w:rsidTr="007376F6">
        <w:trPr>
          <w:trHeight w:val="75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580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Организация социально значимых мероприятий для граждан, нуждающихся в дополнительных мерах социальной поддержки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1010110350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189,28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189,28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189,28</w:t>
            </w:r>
          </w:p>
        </w:tc>
      </w:tr>
      <w:tr w:rsidR="008C0810" w:rsidRPr="008C0810" w:rsidTr="007376F6">
        <w:trPr>
          <w:trHeight w:val="64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581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1010110350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189,28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189,28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189,28</w:t>
            </w:r>
          </w:p>
        </w:tc>
      </w:tr>
      <w:tr w:rsidR="008C0810" w:rsidRPr="008C0810" w:rsidTr="007376F6">
        <w:trPr>
          <w:trHeight w:val="82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582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"Адресная поддержка населения Невьянского муниципального округа" на 2020 - 2027 годы"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1020000000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8 479,97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8 576,60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8 899,10</w:t>
            </w:r>
          </w:p>
        </w:tc>
      </w:tr>
      <w:tr w:rsidR="008C0810" w:rsidRPr="008C0810" w:rsidTr="009F6BE2">
        <w:trPr>
          <w:trHeight w:val="112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583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1020149100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931,10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931,10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931,10</w:t>
            </w:r>
          </w:p>
        </w:tc>
      </w:tr>
      <w:tr w:rsidR="008C0810" w:rsidRPr="008C0810" w:rsidTr="009F6BE2">
        <w:trPr>
          <w:trHeight w:val="57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584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1020149100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821,50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830,60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864,00</w:t>
            </w:r>
          </w:p>
        </w:tc>
      </w:tr>
      <w:tr w:rsidR="008C0810" w:rsidRPr="008C0810" w:rsidTr="009F6BE2">
        <w:trPr>
          <w:trHeight w:val="68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585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1020149100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109,60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100,50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67,10</w:t>
            </w:r>
          </w:p>
        </w:tc>
      </w:tr>
      <w:tr w:rsidR="008C0810" w:rsidRPr="008C0810" w:rsidTr="009F6BE2">
        <w:trPr>
          <w:trHeight w:val="113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586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1020149200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7 548,87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7 645,50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7 968,00</w:t>
            </w:r>
          </w:p>
        </w:tc>
      </w:tr>
      <w:tr w:rsidR="008C0810" w:rsidRPr="008C0810" w:rsidTr="009F6BE2">
        <w:trPr>
          <w:trHeight w:val="56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587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1020149200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5 359,00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5 411,60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5 628,40</w:t>
            </w:r>
          </w:p>
        </w:tc>
      </w:tr>
      <w:tr w:rsidR="008C0810" w:rsidRPr="008C0810" w:rsidTr="009F6BE2">
        <w:trPr>
          <w:trHeight w:val="55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588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1020149200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2 189,87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2 233,90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2 339,60</w:t>
            </w:r>
          </w:p>
        </w:tc>
      </w:tr>
      <w:tr w:rsidR="008C0810" w:rsidRPr="008C0810" w:rsidTr="009F6BE2">
        <w:trPr>
          <w:trHeight w:val="84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589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"Содействие социально-экономическому развитию Невьянского муниципального округа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1 377,80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1 377,80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1 377,80</w:t>
            </w:r>
          </w:p>
        </w:tc>
      </w:tr>
      <w:tr w:rsidR="008C0810" w:rsidRPr="008C0810" w:rsidTr="009F6BE2">
        <w:trPr>
          <w:trHeight w:val="84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590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"Поддержка социально ориентированных некоммерческих организаций в Невьянском муниципальном округе на 2020 - 2027 годы"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1240000000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1 377,80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1 377,80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1 377,80</w:t>
            </w:r>
          </w:p>
        </w:tc>
      </w:tr>
      <w:tr w:rsidR="008C0810" w:rsidRPr="008C0810" w:rsidTr="009F6BE2">
        <w:trPr>
          <w:trHeight w:val="97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591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Предоставление субсидии на поддержку социально ориентированных некоммерческих организаций, расположенных на территории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1240110410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1 377,80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1 377,80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1 377,80</w:t>
            </w:r>
          </w:p>
        </w:tc>
      </w:tr>
      <w:tr w:rsidR="008C0810" w:rsidRPr="008C0810" w:rsidTr="009F6BE2">
        <w:trPr>
          <w:trHeight w:val="98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592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1240110410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630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1 377,80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1 377,80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1 377,80</w:t>
            </w:r>
          </w:p>
        </w:tc>
      </w:tr>
      <w:tr w:rsidR="008C0810" w:rsidRPr="008C0810" w:rsidTr="000E2BA3">
        <w:trPr>
          <w:trHeight w:val="28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593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ФИЗИЧЕСКАЯ КУЛЬТУРА И СПОРТ</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1100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156 591,65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147 819,78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153 828,65</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594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Физическая культура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1101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96 126,90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93 631,98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96 416,31</w:t>
            </w:r>
          </w:p>
        </w:tc>
      </w:tr>
      <w:tr w:rsidR="008C0810" w:rsidRPr="008C0810" w:rsidTr="009F6BE2">
        <w:trPr>
          <w:trHeight w:val="74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595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"Развитие физической культуры, спорта и молодежной политики в Невьянском муниципальном округе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95 824,70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93 251,98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96 036,31</w:t>
            </w:r>
          </w:p>
        </w:tc>
      </w:tr>
      <w:tr w:rsidR="008C0810" w:rsidRPr="008C0810" w:rsidTr="009F6BE2">
        <w:trPr>
          <w:trHeight w:val="55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596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"Развитие дополнительного образования в области физической культуры и спорта"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1130000000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95 824,70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93 251,98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96 036,31</w:t>
            </w:r>
          </w:p>
        </w:tc>
      </w:tr>
      <w:tr w:rsidR="008C0810" w:rsidRPr="008C0810" w:rsidTr="000E2BA3">
        <w:trPr>
          <w:trHeight w:val="141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597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Финансовое обеспечение расходов, направленных на исполнение предписаний, представлений, предостережений и иных актов реагирования государственных надзорных органов, решений судов в отношении муниципальных учреждений дополнительного образования в области физической культуры и спорта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1130119720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233,81</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E2BA3">
        <w:trPr>
          <w:trHeight w:val="27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598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1130119720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233,81</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9F6BE2">
        <w:trPr>
          <w:trHeight w:val="98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599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Организация предоставления дополнительного образования детей в муниципальных организациях дополнительного образования спортивной направленности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1130119750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92 184,30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93 251,98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96 036,31</w:t>
            </w:r>
          </w:p>
        </w:tc>
      </w:tr>
      <w:tr w:rsidR="008C0810" w:rsidRPr="008C0810" w:rsidTr="000E2BA3">
        <w:trPr>
          <w:trHeight w:val="27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600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1130119750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24 067,86</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25 217,26</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26 641,79</w:t>
            </w:r>
          </w:p>
        </w:tc>
      </w:tr>
      <w:tr w:rsidR="008C0810" w:rsidRPr="008C0810" w:rsidTr="000E2BA3">
        <w:trPr>
          <w:trHeight w:val="26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601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1130119750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65 916,44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68 034,72</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69 394,52</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602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Резервные средства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1130119750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870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2 200,00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E2BA3">
        <w:trPr>
          <w:trHeight w:val="76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603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Капитальный ремонт, текущий и (или) развитие материально-технической базы муниципальных организаций дополнительного образования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1130119760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664,09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9F6BE2">
        <w:trPr>
          <w:trHeight w:val="30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604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1130119760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266,19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E2BA3">
        <w:trPr>
          <w:trHeight w:val="28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605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1130119760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397,90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9F6BE2">
        <w:trPr>
          <w:trHeight w:val="41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606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Развитие инфраструктуры объектов спорта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1130119770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2 742,50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9F6BE2">
        <w:trPr>
          <w:trHeight w:val="169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607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1130119770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460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2 654,65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9F6BE2">
        <w:trPr>
          <w:trHeight w:val="43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608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1130119770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87,85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8A39CA">
        <w:trPr>
          <w:trHeight w:val="70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609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"Содействие социально-экономическому развитию Невьянского муниципального округа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302,20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380,00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380,00</w:t>
            </w:r>
          </w:p>
        </w:tc>
      </w:tr>
      <w:tr w:rsidR="008C0810" w:rsidRPr="008C0810" w:rsidTr="008A39CA">
        <w:trPr>
          <w:trHeight w:val="84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610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"Применение практики инициативного бюджетирования на территории Невьянского муниципального округа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1260000000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302,20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380,00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380,00</w:t>
            </w:r>
          </w:p>
        </w:tc>
      </w:tr>
      <w:tr w:rsidR="008C0810" w:rsidRPr="008C0810" w:rsidTr="008A39CA">
        <w:trPr>
          <w:trHeight w:val="83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611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Внедрение механизмов инициативного бюджетирования на территории Свердловской области: "Спортивное оборудование и инвентарь"</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1260143100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135,90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8A39CA">
        <w:trPr>
          <w:trHeight w:val="28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612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1260143100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135,90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8A39CA">
        <w:trPr>
          <w:trHeight w:val="98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613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Внедрение механизмов инициативного бюджетирования на территории Невьянского муниципального округа: "Спортивное оборудование и инвентарь"</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12601S3100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166,30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380,00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380,00</w:t>
            </w:r>
          </w:p>
        </w:tc>
      </w:tr>
      <w:tr w:rsidR="008C0810" w:rsidRPr="008C0810" w:rsidTr="008A39CA">
        <w:trPr>
          <w:trHeight w:val="40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614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12601S3100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166,30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380,00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380,00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615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Массовый спорт</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1102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40 389,15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33 360,50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34 371,74</w:t>
            </w:r>
          </w:p>
        </w:tc>
      </w:tr>
      <w:tr w:rsidR="008C0810" w:rsidRPr="008C0810" w:rsidTr="008A39CA">
        <w:trPr>
          <w:trHeight w:val="76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616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"Развитие физической культуры, спорта и молодежной политики в Невьянском муниципальном округе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40 389,15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33 360,50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34 371,74</w:t>
            </w:r>
          </w:p>
        </w:tc>
      </w:tr>
      <w:tr w:rsidR="008C0810" w:rsidRPr="008C0810" w:rsidTr="008A39CA">
        <w:trPr>
          <w:trHeight w:val="55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617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Подпрограмма "Развитие дополнительного образования в области физической культуры и спорта"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1130000000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6 030,15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8A39CA">
        <w:trPr>
          <w:trHeight w:val="84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618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Строительство и реконструкция объектов спортивной инфраструктуры муниципальной собственности для занятий физической культуры и спортом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11301S8100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6 030,15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8A39CA">
        <w:trPr>
          <w:trHeight w:val="27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619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11301S8100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6 030,15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8A39CA">
        <w:trPr>
          <w:trHeight w:val="84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620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"Развитие физической культуры, спорта на территории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1140000000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34 359,00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33 360,50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34 371,74</w:t>
            </w:r>
          </w:p>
        </w:tc>
      </w:tr>
      <w:tr w:rsidR="008C0810" w:rsidRPr="008C0810" w:rsidTr="008A39CA">
        <w:trPr>
          <w:trHeight w:val="85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621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Развитие материально-технической базы муниципальных организаций физической культуры и спорта и (или) текущий, капитальный ремонт</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1140119780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680,40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650,00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650,00</w:t>
            </w:r>
          </w:p>
        </w:tc>
      </w:tr>
      <w:tr w:rsidR="008C0810" w:rsidRPr="008C0810" w:rsidTr="008A39CA">
        <w:trPr>
          <w:trHeight w:val="40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622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1140119780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680,40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650,00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650,00</w:t>
            </w:r>
          </w:p>
        </w:tc>
      </w:tr>
      <w:tr w:rsidR="008C0810" w:rsidRPr="008C0810" w:rsidTr="008A39CA">
        <w:trPr>
          <w:trHeight w:val="54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623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Организация и проведение физкультурно-оздоровительных и спортивно-массовых мероприятий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1140119790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2 230,50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2 173,00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2 173,00</w:t>
            </w:r>
          </w:p>
        </w:tc>
      </w:tr>
      <w:tr w:rsidR="008C0810" w:rsidRPr="008C0810" w:rsidTr="008A39CA">
        <w:trPr>
          <w:trHeight w:val="28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624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1140119790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2 230,50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2 173,00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2 173,00</w:t>
            </w:r>
          </w:p>
        </w:tc>
      </w:tr>
      <w:tr w:rsidR="008C0810" w:rsidRPr="008C0810" w:rsidTr="008A39CA">
        <w:trPr>
          <w:trHeight w:val="54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625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Обеспечение деятельности муниципальных учреждений физической культуры и спорта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1140119800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31 306,60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30 537,50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31 548,74</w:t>
            </w:r>
          </w:p>
        </w:tc>
      </w:tr>
      <w:tr w:rsidR="008C0810" w:rsidRPr="008C0810" w:rsidTr="008A39CA">
        <w:trPr>
          <w:trHeight w:val="28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626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1140119800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30 290,60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30 537,50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31 548,74</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627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Резервные средства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1140119800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870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1 016,00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8A39CA">
        <w:trPr>
          <w:trHeight w:val="74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628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Реализация мероприятий по поэтапному внедрению Всероссийского физкультурно-спортивного комплекса "Готов к труду и обороне" (ГТО)</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1140148Г00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120,30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8A39CA">
        <w:trPr>
          <w:trHeight w:val="41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629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1140148Г00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120,30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8A39CA">
        <w:trPr>
          <w:trHeight w:val="82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630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Реализация мероприятий по поэтапному внедрению Всероссийского физкультурно-спортивного комплекса "Готов к труду и обороне" (ГТО)</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11401S8Г00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21,20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8A39CA">
        <w:trPr>
          <w:trHeight w:val="28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631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11401S8Г00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21,20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632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Спорт высших достижений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1103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20 075,60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20 827,30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23 040,60</w:t>
            </w:r>
          </w:p>
        </w:tc>
      </w:tr>
      <w:tr w:rsidR="008C0810" w:rsidRPr="008C0810" w:rsidTr="008A39CA">
        <w:trPr>
          <w:trHeight w:val="84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633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"Развитие физической культуры, спорта и молодежной политики в Невьянском муниципальном округе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20 075,60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20 827,30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23 040,60</w:t>
            </w:r>
          </w:p>
        </w:tc>
      </w:tr>
      <w:tr w:rsidR="008C0810" w:rsidRPr="008C0810" w:rsidTr="000F4213">
        <w:trPr>
          <w:trHeight w:val="57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634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"Развитие дополнительного образования в области физической культуры и спорта"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1130000000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20 075,60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20 827,30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23 040,60</w:t>
            </w:r>
          </w:p>
        </w:tc>
      </w:tr>
      <w:tr w:rsidR="008C0810" w:rsidRPr="008C0810" w:rsidTr="000F4213">
        <w:trPr>
          <w:trHeight w:val="96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635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Организация предоставления дополнительного образования детей в муниципальных организациях дополнительного образования спортивной направленности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1130119750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20 075,60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20 827,30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23 040,60</w:t>
            </w:r>
          </w:p>
        </w:tc>
      </w:tr>
      <w:tr w:rsidR="008C0810" w:rsidRPr="008C0810" w:rsidTr="000F4213">
        <w:trPr>
          <w:trHeight w:val="42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636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1130119750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20 075,60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20 827,30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23 040,60</w:t>
            </w:r>
          </w:p>
        </w:tc>
      </w:tr>
      <w:tr w:rsidR="008C0810" w:rsidRPr="008C0810" w:rsidTr="000F4213">
        <w:trPr>
          <w:trHeight w:val="40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637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СРЕДСТВА МАССОВОЙ ИНФОРМАЦИИ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1200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312,00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312,00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312,00</w:t>
            </w:r>
          </w:p>
        </w:tc>
      </w:tr>
      <w:tr w:rsidR="008C0810" w:rsidRPr="008C0810" w:rsidTr="000F4213">
        <w:trPr>
          <w:trHeight w:val="56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638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Другие вопросы в области средств массовой информации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1204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312,00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312,00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312,00</w:t>
            </w:r>
          </w:p>
        </w:tc>
      </w:tr>
      <w:tr w:rsidR="008C0810" w:rsidRPr="008C0810" w:rsidTr="000F4213">
        <w:trPr>
          <w:trHeight w:val="82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639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"Новое качество жизни жителей Невьянского муниципального округа на период 2020-2027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312,00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312,00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312,00</w:t>
            </w:r>
          </w:p>
        </w:tc>
      </w:tr>
      <w:tr w:rsidR="008C0810" w:rsidRPr="008C0810" w:rsidTr="000F4213">
        <w:trPr>
          <w:trHeight w:val="55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640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"Информационное общество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0910000000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312,00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312,00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312,00</w:t>
            </w:r>
          </w:p>
        </w:tc>
      </w:tr>
      <w:tr w:rsidR="008C0810" w:rsidRPr="008C0810" w:rsidTr="000F4213">
        <w:trPr>
          <w:trHeight w:val="169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641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Обеспечение муниципальных нужд в осуществлении распространения материалов по освещению деятельности органов местного самоуправления Невьянского муниципального округа и социально значимым вопросам в печатных изданиях, распространяемых на территории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0910213560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312,00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312,00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312,00</w:t>
            </w:r>
          </w:p>
        </w:tc>
      </w:tr>
      <w:tr w:rsidR="008C0810" w:rsidRPr="008C0810" w:rsidTr="000F4213">
        <w:trPr>
          <w:trHeight w:val="56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642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901</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0910213560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312,00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312,00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312,00</w:t>
            </w:r>
          </w:p>
        </w:tc>
      </w:tr>
      <w:tr w:rsidR="008C0810" w:rsidRPr="008C0810" w:rsidTr="000F4213">
        <w:trPr>
          <w:trHeight w:val="70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643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Комитет по управлению муниципальным имуществом администрации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902</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700,00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200,00</w:t>
            </w:r>
          </w:p>
        </w:tc>
      </w:tr>
      <w:tr w:rsidR="008C0810" w:rsidRPr="008C0810" w:rsidTr="000F4213">
        <w:trPr>
          <w:trHeight w:val="41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644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ОБЩЕГОСУДАРСТВЕННЫЕ ВОПРОСЫ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902</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0100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500,00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0,00</w:t>
            </w:r>
          </w:p>
        </w:tc>
      </w:tr>
      <w:tr w:rsidR="008C0810" w:rsidRPr="008C0810" w:rsidTr="000F4213">
        <w:trPr>
          <w:trHeight w:val="28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645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Другие общегосударственные вопросы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902</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500,00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646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Непрограммные мероприятия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902</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F4213">
        <w:trPr>
          <w:trHeight w:val="145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647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Исполнение судебных актов по искам к Невьянскому муниципальному округу о возмещении вреда, причиненного гражданину или юридическому лицу в результате незаконных действий (бездействия) органов местного самоуправления Невьянского муниципального округа либо должностных лиц этих органов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902</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7000106000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648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Исполнение судебных актов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902</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7000106000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830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649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НАЦИОНАЛЬНАЯ ЭКОНОМИКА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902</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0400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200,00</w:t>
            </w:r>
          </w:p>
        </w:tc>
      </w:tr>
      <w:tr w:rsidR="008C0810" w:rsidRPr="008C0810" w:rsidTr="000F4213">
        <w:trPr>
          <w:trHeight w:val="53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650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Другие вопросы в области национальной экономики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902</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200,00</w:t>
            </w:r>
          </w:p>
        </w:tc>
      </w:tr>
      <w:tr w:rsidR="008C0810" w:rsidRPr="008C0810" w:rsidTr="000F4213">
        <w:trPr>
          <w:trHeight w:val="122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651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"Повышение эффективности управления муниципальной собственностью Невьянского муниципального округа и распоряжения земельными участками, государственная собственность на которые не разграничена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902</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200,00</w:t>
            </w:r>
          </w:p>
        </w:tc>
      </w:tr>
      <w:tr w:rsidR="008C0810" w:rsidRPr="008C0810" w:rsidTr="000F4213">
        <w:trPr>
          <w:trHeight w:val="169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652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"Организация управления муниципальной собственностью Невьянского муниципального округа, имуществом подлежащим оформлению в собственность Невьянского муниципального округа и другого имущества в случаях, установленных федеральными нормативными правовыми актами"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902</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0610000000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200,00</w:t>
            </w:r>
          </w:p>
        </w:tc>
      </w:tr>
      <w:tr w:rsidR="008C0810" w:rsidRPr="008C0810" w:rsidTr="000F4213">
        <w:trPr>
          <w:trHeight w:val="113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653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Обеспечение обязательств, связанных с продажей муниципального имущества и предоставлением права на использование земельных участков и земель на территории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902</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0610113280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200,00</w:t>
            </w:r>
          </w:p>
        </w:tc>
      </w:tr>
      <w:tr w:rsidR="008C0810" w:rsidRPr="008C0810" w:rsidTr="000F4213">
        <w:trPr>
          <w:trHeight w:val="42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654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Уплата налогов, сборов и иных платежей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902</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0610113280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850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200,00</w:t>
            </w:r>
          </w:p>
        </w:tc>
      </w:tr>
      <w:tr w:rsidR="008C0810" w:rsidRPr="008C0810" w:rsidTr="007E3F91">
        <w:trPr>
          <w:trHeight w:val="55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655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Управление образования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1 842 132,95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1 790 807,78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2 126 335,11</w:t>
            </w:r>
          </w:p>
        </w:tc>
      </w:tr>
      <w:tr w:rsidR="008C0810" w:rsidRPr="008C0810" w:rsidTr="007E3F91">
        <w:trPr>
          <w:trHeight w:val="39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656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ОБЩЕГОСУДАРСТВЕННЫЕ ВОПРОСЫ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0100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114,88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0,00</w:t>
            </w:r>
          </w:p>
        </w:tc>
      </w:tr>
      <w:tr w:rsidR="008C0810" w:rsidRPr="008C0810" w:rsidTr="007E3F91">
        <w:trPr>
          <w:trHeight w:val="41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657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Другие общегосударственные вопросы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114,88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658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Непрограммные мероприятия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114,88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7E3F91">
        <w:trPr>
          <w:trHeight w:val="48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659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Резервный фонд Правительства Свердловской области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7000140700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114,88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7E3F91">
        <w:trPr>
          <w:trHeight w:val="55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660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7000140700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114,88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7E3F91">
        <w:trPr>
          <w:trHeight w:val="56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661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НАЦИОНАЛЬНАЯ БЕЗОПАСНОСТЬ И ПРАВООХРАНИТЕЛЬНАЯ ДЕЯТЕЛЬНОСТЬ</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0300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150,00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150,00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150,00</w:t>
            </w:r>
          </w:p>
        </w:tc>
      </w:tr>
      <w:tr w:rsidR="008C0810" w:rsidRPr="008C0810" w:rsidTr="007E3F91">
        <w:trPr>
          <w:trHeight w:val="84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662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Защита населения и территории от чрезвычайных ситуаций природного и техногенного характера, пожарная безопасность</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0310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140,00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140,00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140,00</w:t>
            </w:r>
          </w:p>
        </w:tc>
      </w:tr>
      <w:tr w:rsidR="008C0810" w:rsidRPr="008C0810" w:rsidTr="007E3F91">
        <w:trPr>
          <w:trHeight w:val="82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663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"Обеспечение общественной безопасности населения Невьянского муниципального округа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140,00</w:t>
            </w:r>
          </w:p>
        </w:tc>
      </w:tr>
      <w:tr w:rsidR="008C0810" w:rsidRPr="008C0810" w:rsidTr="007E3F91">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664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"Предупреждение и ликвидация чрезвычайных ситуаций, гражданская оборона"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0210000000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100,00</w:t>
            </w:r>
          </w:p>
        </w:tc>
      </w:tr>
      <w:tr w:rsidR="008C0810" w:rsidRPr="008C0810" w:rsidTr="007E3F91">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665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Проведение соревнований среди учащихся "Школа безопасности"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0210112050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100,00</w:t>
            </w:r>
          </w:p>
        </w:tc>
      </w:tr>
      <w:tr w:rsidR="008C0810" w:rsidRPr="008C0810" w:rsidTr="007E3F91">
        <w:trPr>
          <w:trHeight w:val="41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666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0210112050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100,00</w:t>
            </w:r>
          </w:p>
        </w:tc>
      </w:tr>
      <w:tr w:rsidR="008C0810" w:rsidRPr="008C0810" w:rsidTr="007E3F91">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667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"Обеспечение первичных мер пожарной безопасности"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0220000000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40,00</w:t>
            </w:r>
          </w:p>
        </w:tc>
      </w:tr>
      <w:tr w:rsidR="008C0810" w:rsidRPr="008C0810" w:rsidTr="007E3F91">
        <w:trPr>
          <w:trHeight w:val="83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668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Проведение мероприятий по обучению населения и  изготовление информационных материалов по пожарной  безопасности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0220112070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40,00</w:t>
            </w:r>
          </w:p>
        </w:tc>
      </w:tr>
      <w:tr w:rsidR="008C0810" w:rsidRPr="008C0810" w:rsidTr="007E3F91">
        <w:trPr>
          <w:trHeight w:val="42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669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0220112070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40,00</w:t>
            </w:r>
          </w:p>
        </w:tc>
      </w:tr>
      <w:tr w:rsidR="008C0810" w:rsidRPr="008C0810" w:rsidTr="007E3F91">
        <w:trPr>
          <w:trHeight w:val="54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670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Другие вопросы в области национальной безопасности и правоохранительной деятельности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0314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10,00</w:t>
            </w:r>
          </w:p>
        </w:tc>
      </w:tr>
      <w:tr w:rsidR="008C0810" w:rsidRPr="008C0810" w:rsidTr="007E3F91">
        <w:trPr>
          <w:trHeight w:val="99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671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Профилактика терроризма, а также минимизация и (или) ликвидация последствий его проявлений в Невьянском муниципальном округе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1600000000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w:t>
            </w:r>
          </w:p>
        </w:tc>
      </w:tr>
      <w:tr w:rsidR="008C0810" w:rsidRPr="008C0810" w:rsidTr="007E3F91">
        <w:trPr>
          <w:trHeight w:val="97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672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Организация и проведение информационно-пропагандистских мероприятий по разъяснению сущности терроризма и его общественной опасности, в том числе с участием лидеров общественного мнения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1600116020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w:t>
            </w:r>
          </w:p>
        </w:tc>
      </w:tr>
      <w:tr w:rsidR="008C0810" w:rsidRPr="008C0810" w:rsidTr="007E3F91">
        <w:trPr>
          <w:trHeight w:val="41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673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1600116020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674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ОБРАЗОВАНИЕ</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0700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1 813 428,52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1 763 293,01</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2 097 505,32</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675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Дошкольное образование</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0701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678 369,40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674 860,36</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801 784,32</w:t>
            </w:r>
          </w:p>
        </w:tc>
      </w:tr>
      <w:tr w:rsidR="008C0810" w:rsidRPr="008C0810" w:rsidTr="007E3F91">
        <w:trPr>
          <w:trHeight w:val="84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676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"Развитие системы образования в Невьянском муниципальном округе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678 369,40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674 860,36</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801 784,32</w:t>
            </w:r>
          </w:p>
        </w:tc>
      </w:tr>
      <w:tr w:rsidR="008C0810" w:rsidRPr="008C0810" w:rsidTr="007E3F91">
        <w:trPr>
          <w:trHeight w:val="56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677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"Развитие системы дошкольного образования в Невьянском муниципальном округе"</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0710000000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678 369,40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674 860,36</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801 784,32</w:t>
            </w:r>
          </w:p>
        </w:tc>
      </w:tr>
      <w:tr w:rsidR="008C0810" w:rsidRPr="008C0810" w:rsidTr="007E3F91">
        <w:trPr>
          <w:trHeight w:val="168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678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0710145110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383 615,00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403 882,00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433 377,00</w:t>
            </w:r>
          </w:p>
        </w:tc>
      </w:tr>
      <w:tr w:rsidR="008C0810" w:rsidRPr="008C0810" w:rsidTr="007E3F91">
        <w:trPr>
          <w:trHeight w:val="28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679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0710145110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154 968,25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158 906,00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170 456,00</w:t>
            </w:r>
          </w:p>
        </w:tc>
      </w:tr>
      <w:tr w:rsidR="008C0810" w:rsidRPr="008C0810" w:rsidTr="007E3F91">
        <w:trPr>
          <w:trHeight w:val="41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680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0710145110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228 646,75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244 976,00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262 921,00</w:t>
            </w:r>
          </w:p>
        </w:tc>
      </w:tr>
      <w:tr w:rsidR="008C0810" w:rsidRPr="008C0810" w:rsidTr="00234165">
        <w:trPr>
          <w:trHeight w:val="168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681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0710145120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2 787,00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2 898,00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3 014,00</w:t>
            </w:r>
          </w:p>
        </w:tc>
      </w:tr>
      <w:tr w:rsidR="008C0810" w:rsidRPr="008C0810" w:rsidTr="00234165">
        <w:trPr>
          <w:trHeight w:val="27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682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0710145120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1 124,80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1 160,00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1 205,00</w:t>
            </w:r>
          </w:p>
        </w:tc>
      </w:tr>
      <w:tr w:rsidR="008C0810" w:rsidRPr="008C0810" w:rsidTr="00234165">
        <w:trPr>
          <w:trHeight w:val="29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683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0710145120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1 662,20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1 738,00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1 809,00</w:t>
            </w:r>
          </w:p>
        </w:tc>
      </w:tr>
      <w:tr w:rsidR="008C0810" w:rsidRPr="008C0810" w:rsidTr="007E3F91">
        <w:trPr>
          <w:trHeight w:val="226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684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0710145310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23 013,10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25 424,00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27 201,00</w:t>
            </w:r>
          </w:p>
        </w:tc>
      </w:tr>
      <w:tr w:rsidR="008C0810" w:rsidRPr="008C0810" w:rsidTr="00234165">
        <w:trPr>
          <w:trHeight w:val="26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685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0710145310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23 013,10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25 424,00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27 201,00</w:t>
            </w:r>
          </w:p>
        </w:tc>
      </w:tr>
      <w:tr w:rsidR="008C0810" w:rsidRPr="008C0810" w:rsidTr="00234165">
        <w:trPr>
          <w:trHeight w:val="241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686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расходов на приобретение учебников и учебных пособий, средств обучения, игр, игрушек</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0710145320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143,00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148,00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154,00</w:t>
            </w:r>
          </w:p>
        </w:tc>
      </w:tr>
      <w:tr w:rsidR="008C0810" w:rsidRPr="008C0810" w:rsidTr="00234165">
        <w:trPr>
          <w:trHeight w:val="41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687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0710145320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143,00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148,00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154,00</w:t>
            </w:r>
          </w:p>
        </w:tc>
      </w:tr>
      <w:tr w:rsidR="008C0810" w:rsidRPr="008C0810" w:rsidTr="00234165">
        <w:trPr>
          <w:trHeight w:val="96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688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Организация предоставления дошкольного образования, создания условий для присмотра и ухода за детьми, содержания детей в муниципальных образовательных организациях</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0710167010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246 013,52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242 508,36</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338 038,32</w:t>
            </w:r>
          </w:p>
        </w:tc>
      </w:tr>
      <w:tr w:rsidR="008C0810" w:rsidRPr="008C0810" w:rsidTr="00394CA9">
        <w:trPr>
          <w:trHeight w:val="29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689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0710167010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114 724,40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115 026,49</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117 564,78</w:t>
            </w:r>
          </w:p>
        </w:tc>
      </w:tr>
      <w:tr w:rsidR="008C0810" w:rsidRPr="008C0810" w:rsidTr="00394CA9">
        <w:trPr>
          <w:trHeight w:val="41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690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0710167010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126 794,12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127 481,87</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220 473,54</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691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Резервные средства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0710167010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870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4 495,00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394CA9">
        <w:trPr>
          <w:trHeight w:val="198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692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Финансовое обеспечение расходов на текущий и капитальный ремонт, приведение в соответствие с требованиями пожарной безопасности и санитарного законодательства зданий и помещений, в которых размещаются муниципальные дошкольные учреждения, включая приобретение сопутствующих товаров (работ, услуг), разработка проектно-сметной и технической документации, госэкспертиза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0710167020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5 998,75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394CA9">
        <w:trPr>
          <w:trHeight w:val="27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693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0710167020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890,96</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394CA9">
        <w:trPr>
          <w:trHeight w:val="27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694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0710167020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5 107,79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394CA9">
        <w:trPr>
          <w:trHeight w:val="127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695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Финансовое обеспечение расходов, направленных на исполнение предписаний, представлений, предостережений и иных актов реагирования государственных надзорных органов, решений судов в отношении муниципальных дошкольных учреждений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0710167030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11 799,03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CF4282">
        <w:trPr>
          <w:trHeight w:val="27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696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0710167030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8 377,63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CF4282">
        <w:trPr>
          <w:trHeight w:val="27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697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0710167030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3 421,40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394CA9">
        <w:trPr>
          <w:trHeight w:val="70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698</w:t>
            </w:r>
          </w:p>
        </w:tc>
        <w:tc>
          <w:tcPr>
            <w:tcW w:w="5260" w:type="dxa"/>
            <w:tcBorders>
              <w:top w:val="nil"/>
              <w:left w:val="nil"/>
              <w:bottom w:val="nil"/>
              <w:right w:val="nil"/>
            </w:tcBorders>
            <w:shd w:val="clear" w:color="auto" w:fill="auto"/>
            <w:vAlign w:val="bottom"/>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Финансовое обеспечение расходов в рамках социально-экономического сотрудничества с АО «Невьянский цементник»</w:t>
            </w:r>
          </w:p>
        </w:tc>
        <w:tc>
          <w:tcPr>
            <w:tcW w:w="1040" w:type="dxa"/>
            <w:tcBorders>
              <w:top w:val="nil"/>
              <w:left w:val="single" w:sz="4" w:space="0" w:color="000000"/>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0710167050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5 000,00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394CA9">
        <w:trPr>
          <w:trHeight w:val="40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699</w:t>
            </w:r>
          </w:p>
        </w:tc>
        <w:tc>
          <w:tcPr>
            <w:tcW w:w="5260" w:type="dxa"/>
            <w:tcBorders>
              <w:top w:val="single" w:sz="4" w:space="0" w:color="000000"/>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0710167050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5 000,00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394CA9">
        <w:trPr>
          <w:trHeight w:val="69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700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"Новое качество жизни жителей Невьянского муниципального округа на период 2020-2027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394CA9">
        <w:trPr>
          <w:trHeight w:val="56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701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"Профилактика терроризма и экстремизма в Невьянском муниципальном округе"</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0930000000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CF4282">
        <w:trPr>
          <w:trHeight w:val="126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702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Обеспечение безопасных условий функционирования муниципальных образовательных учреждений Невьянского муниципального округа в целях минимизации экстремистских и террористических проявлений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0930119180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CF4282">
        <w:trPr>
          <w:trHeight w:val="26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703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0930119180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704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Общее образование</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957 840,48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919 332,46</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1 118 471,08</w:t>
            </w:r>
          </w:p>
        </w:tc>
      </w:tr>
      <w:tr w:rsidR="008C0810" w:rsidRPr="008C0810" w:rsidTr="00CF4282">
        <w:trPr>
          <w:trHeight w:val="70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705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"Развитие системы образования в Невьянском муниципальном округе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956 457,09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919 264,26</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1 118 402,88</w:t>
            </w:r>
          </w:p>
        </w:tc>
      </w:tr>
      <w:tr w:rsidR="008C0810" w:rsidRPr="008C0810" w:rsidTr="00CF4282">
        <w:trPr>
          <w:trHeight w:val="56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706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"Развитие системы общего образования в Невьянском муниципальном округе"</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956 457,09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919 264,26</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1 118 402,88</w:t>
            </w:r>
          </w:p>
        </w:tc>
      </w:tr>
      <w:tr w:rsidR="008C0810" w:rsidRPr="008C0810" w:rsidTr="00CF4282">
        <w:trPr>
          <w:trHeight w:val="211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707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0720145310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522 416,70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566 402,00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608 888,00</w:t>
            </w:r>
          </w:p>
        </w:tc>
      </w:tr>
      <w:tr w:rsidR="008C0810" w:rsidRPr="008C0810" w:rsidTr="00CF4282">
        <w:trPr>
          <w:trHeight w:val="27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708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0720145310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299 442,64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325 477,00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349 757,00</w:t>
            </w:r>
          </w:p>
        </w:tc>
      </w:tr>
      <w:tr w:rsidR="008C0810" w:rsidRPr="008C0810" w:rsidTr="00CF4282">
        <w:trPr>
          <w:trHeight w:val="27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709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0720145310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222 974,06</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240 925,00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259 131,00</w:t>
            </w:r>
          </w:p>
        </w:tc>
      </w:tr>
      <w:tr w:rsidR="008C0810" w:rsidRPr="008C0810" w:rsidTr="00CF4282">
        <w:trPr>
          <w:trHeight w:val="240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710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расходов на  приобретение учебников и учебных пособий, средств обучения, игр, игрушек</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0720145320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28 486,70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19 373,00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20 148,00</w:t>
            </w:r>
          </w:p>
        </w:tc>
      </w:tr>
      <w:tr w:rsidR="008C0810" w:rsidRPr="008C0810" w:rsidTr="00CF4282">
        <w:trPr>
          <w:trHeight w:val="27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711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0720145320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20 059,80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13 760,00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14 310,00</w:t>
            </w:r>
          </w:p>
        </w:tc>
      </w:tr>
      <w:tr w:rsidR="008C0810" w:rsidRPr="008C0810" w:rsidTr="00CF4282">
        <w:trPr>
          <w:trHeight w:val="40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712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0720145320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8 426,90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5 613,00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5 838,00</w:t>
            </w:r>
          </w:p>
        </w:tc>
      </w:tr>
      <w:tr w:rsidR="008C0810" w:rsidRPr="008C0810" w:rsidTr="00CF4282">
        <w:trPr>
          <w:trHeight w:val="84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713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Финансовое обеспечение расходов на осуществление мероприятий по организации питания в муниципальных общеобразовательных учреждениях</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0720145400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47 600,65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49 590,00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51 575,00</w:t>
            </w:r>
          </w:p>
        </w:tc>
      </w:tr>
      <w:tr w:rsidR="008C0810" w:rsidRPr="008C0810" w:rsidTr="00CF4282">
        <w:trPr>
          <w:trHeight w:val="27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714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0720145400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24 583,00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25 566,00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26 590,00</w:t>
            </w:r>
          </w:p>
        </w:tc>
      </w:tr>
      <w:tr w:rsidR="008C0810" w:rsidRPr="008C0810" w:rsidTr="00CF4282">
        <w:trPr>
          <w:trHeight w:val="27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715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0720145400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23 017,65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24 024,00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24 985,00</w:t>
            </w:r>
          </w:p>
        </w:tc>
      </w:tr>
      <w:tr w:rsidR="008C0810" w:rsidRPr="008C0810" w:rsidTr="00CF4282">
        <w:trPr>
          <w:trHeight w:val="82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716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Создание в муниципальных общеобразовательных организациях условий для организации горячего питания обучающихся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0720145410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1 680,10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CF4282">
        <w:trPr>
          <w:trHeight w:val="29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717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0720145410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754,22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CF4282">
        <w:trPr>
          <w:trHeight w:val="41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718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0720145410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925,88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CF4282">
        <w:trPr>
          <w:trHeight w:val="197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719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072Ю653030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47 793,90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CF4282">
        <w:trPr>
          <w:trHeight w:val="40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720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072Ю653030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27 490,49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CF4282">
        <w:trPr>
          <w:trHeight w:val="42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721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072Ю653030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20 303,41</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CF4282">
        <w:trPr>
          <w:trHeight w:val="98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722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07201L3040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27 962,90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26 135,50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25 149,80</w:t>
            </w:r>
          </w:p>
        </w:tc>
      </w:tr>
      <w:tr w:rsidR="008C0810" w:rsidRPr="008C0810" w:rsidTr="00CF4282">
        <w:trPr>
          <w:trHeight w:val="28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723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07201L3040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15 100,00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14 113,20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13 580,80</w:t>
            </w:r>
          </w:p>
        </w:tc>
      </w:tr>
      <w:tr w:rsidR="008C0810" w:rsidRPr="008C0810" w:rsidTr="00CF4282">
        <w:trPr>
          <w:trHeight w:val="37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724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07201L3040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12 862,90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12 022,30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11 569,00</w:t>
            </w:r>
          </w:p>
        </w:tc>
      </w:tr>
      <w:tr w:rsidR="008C0810" w:rsidRPr="008C0810" w:rsidTr="00B02AF5">
        <w:trPr>
          <w:trHeight w:val="184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725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государственных профессиональных образовательных организаций на условиях софинансирования из федерального бюджета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072Ю650500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988,30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B02AF5">
        <w:trPr>
          <w:trHeight w:val="40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726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072Ю650500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628,92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B02AF5">
        <w:trPr>
          <w:trHeight w:val="39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727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072Ю650500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359,38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B02AF5">
        <w:trPr>
          <w:trHeight w:val="98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728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Реализация мероприятий по модернизации школьных систем образования на условиях софинансирования из федерального бюджета (с однолетним циклом выполнения работ)</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072Ю4S7501</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24 472,52</w:t>
            </w:r>
          </w:p>
        </w:tc>
      </w:tr>
      <w:tr w:rsidR="008C0810" w:rsidRPr="008C0810" w:rsidTr="00B02AF5">
        <w:trPr>
          <w:trHeight w:val="52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729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072Ю4S7501</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24 472,52</w:t>
            </w:r>
          </w:p>
        </w:tc>
      </w:tr>
      <w:tr w:rsidR="008C0810" w:rsidRPr="008C0810" w:rsidTr="00B02AF5">
        <w:trPr>
          <w:trHeight w:val="29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730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072Ю4S7501</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B02AF5">
        <w:trPr>
          <w:trHeight w:val="97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731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Реализация мероприятий по модернизации школьных систем образования на условиях софинансирования из федерального бюджета (с двухлетним циклом выполнения работ)</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072Ю4S7502</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19 216,41</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120 030,48</w:t>
            </w:r>
          </w:p>
        </w:tc>
      </w:tr>
      <w:tr w:rsidR="008C0810" w:rsidRPr="008C0810" w:rsidTr="00B02AF5">
        <w:trPr>
          <w:trHeight w:val="64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732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072Ю4S7502</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19 216,41</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120 030,48</w:t>
            </w:r>
          </w:p>
        </w:tc>
      </w:tr>
      <w:tr w:rsidR="008C0810" w:rsidRPr="008C0810" w:rsidTr="00B02AF5">
        <w:trPr>
          <w:trHeight w:val="40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733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072Ю4S7502</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B02AF5">
        <w:trPr>
          <w:trHeight w:val="81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734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Организация предоставления общего образования и создание условий для содержания детей в муниципальных общеобразовательных организациях</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0720167200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214 222,33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210 187,41</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213 752,61</w:t>
            </w:r>
          </w:p>
        </w:tc>
      </w:tr>
      <w:tr w:rsidR="008C0810" w:rsidRPr="008C0810" w:rsidTr="00B02AF5">
        <w:trPr>
          <w:trHeight w:val="42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735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0720167200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121 111,24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122 617,04</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124 988,03</w:t>
            </w:r>
          </w:p>
        </w:tc>
      </w:tr>
      <w:tr w:rsidR="008C0810" w:rsidRPr="008C0810" w:rsidTr="00B02AF5">
        <w:trPr>
          <w:trHeight w:val="40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736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0720167200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87 275,59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87 570,37</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88 764,58</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737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Резервные средства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0720167200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870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5 835,50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B02AF5">
        <w:trPr>
          <w:trHeight w:val="186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738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Финансовое обеспечение расходов на текущий и капитальный ремонт, приведение в соответствие с требованиями пожарной безопасности и санитарного законодательства зданий и помещений, в которых размещаются муниципальные общеобразовательные учреждения, включая приобретение сопутствующих товаров (работ, услуг), разработка проектно-сметной и технической документации, госэкспертиза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0720167210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8 829,77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24 676,94</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50 703,47</w:t>
            </w:r>
          </w:p>
        </w:tc>
      </w:tr>
      <w:tr w:rsidR="008C0810" w:rsidRPr="008C0810" w:rsidTr="004B05E0">
        <w:trPr>
          <w:trHeight w:val="64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739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0720167210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24 676,94</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50 703,47</w:t>
            </w:r>
          </w:p>
        </w:tc>
      </w:tr>
      <w:tr w:rsidR="008C0810" w:rsidRPr="008C0810" w:rsidTr="004B05E0">
        <w:trPr>
          <w:trHeight w:val="40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740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0720167210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8 251,68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39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741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0720167210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578,09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 </w:t>
            </w:r>
          </w:p>
        </w:tc>
      </w:tr>
      <w:tr w:rsidR="008C0810" w:rsidRPr="008C0810" w:rsidTr="004B05E0">
        <w:trPr>
          <w:trHeight w:val="84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742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Финансовое обеспечение расходов в рамках социально-экономического сотрудничества с АО «Невьянский цементник»</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0720167215</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1 100,00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39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743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0720167215</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1 100,00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151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744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Мера социальной поддержки по частичной оплате за организованное в муниципальных общеобразовательных учреждениях Невьянского муниципального округа горячее питание обучающихся на добровольной основе за счёт средств родителей (законных представителей) (или обучающихся)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0720167240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3 508,33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3 683,00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3 683,00</w:t>
            </w:r>
          </w:p>
        </w:tc>
      </w:tr>
      <w:tr w:rsidR="008C0810" w:rsidRPr="008C0810" w:rsidTr="004B05E0">
        <w:trPr>
          <w:trHeight w:val="32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745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0720167240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1 818,33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1 993,00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1 993,00</w:t>
            </w:r>
          </w:p>
        </w:tc>
      </w:tr>
      <w:tr w:rsidR="008C0810" w:rsidRPr="008C0810" w:rsidTr="004B05E0">
        <w:trPr>
          <w:trHeight w:val="44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746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0720167240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1 690,00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1 690,00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1 690,00</w:t>
            </w:r>
          </w:p>
        </w:tc>
      </w:tr>
      <w:tr w:rsidR="008C0810" w:rsidRPr="008C0810" w:rsidTr="004B05E0">
        <w:trPr>
          <w:trHeight w:val="154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747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Финансовое обеспечение расходов, направленных на исполнение предписаний, представлений, предостережений и иных актов реагирования государственных надзорных органов, решений судов в отношении муниципальных общеобразовательных учреждений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0720167250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21 049,31</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27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748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0720167250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16 472,10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40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749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0720167250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4 577,21</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80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750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Обеспечение мероприятий по оборудованию спортивных площадок в общеобразовательных организациях</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0720167260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28 288,00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28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751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0720167260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28 288,00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55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752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Создание и обеспечение функционирования центров образования "Точка роста"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0720167270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850,00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31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753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0720167270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850,00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8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754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Создание в муниципальных общеобразовательных организациях условий для организации горячего питания обучающихся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07201S5410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1 680,10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39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755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07201S5410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754,22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38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756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07201S5410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925,88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77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757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"Новое качество жизни жителей Невьянского муниципального округа на период 2020-2027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1 326,19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758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"Профилактика терроризма и экстремизма в Невьянском муниципальном округе"</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0930000000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1 326,19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126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759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Обеспечение безопасных условий функционирования муниципальных образовательных учреждений Невьянского муниципального округа в целях минимизации экстремистских и террористических проявлений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0930119180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1 326,19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35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760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0930119180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1 326,19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104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761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"Формирование законопослушного поведения участников дорожного движения на территории Невьянского муниципального округа на 2020-2027 годы"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1500000000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57,20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68,20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68,20</w:t>
            </w:r>
          </w:p>
        </w:tc>
      </w:tr>
      <w:tr w:rsidR="008C0810" w:rsidRPr="008C0810" w:rsidTr="004B05E0">
        <w:trPr>
          <w:trHeight w:val="56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762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Создание и оборудование кабинетов "Светофор" в образовательных учреждениях</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1500119330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57,20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68,20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68,20</w:t>
            </w:r>
          </w:p>
        </w:tc>
      </w:tr>
      <w:tr w:rsidR="008C0810" w:rsidRPr="008C0810" w:rsidTr="004B05E0">
        <w:trPr>
          <w:trHeight w:val="33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763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1500119330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57,20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57,20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57,20</w:t>
            </w:r>
          </w:p>
        </w:tc>
      </w:tr>
      <w:tr w:rsidR="008C0810" w:rsidRPr="008C0810" w:rsidTr="004B05E0">
        <w:trPr>
          <w:trHeight w:val="31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764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1500119330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11,00</w:t>
            </w:r>
          </w:p>
        </w:tc>
      </w:tr>
      <w:tr w:rsidR="008C0810" w:rsidRPr="008C0810" w:rsidTr="004B05E0">
        <w:trPr>
          <w:trHeight w:val="42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765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Дополнительное образование детей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0703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66 223,57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70 020,95</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74 370,99</w:t>
            </w:r>
          </w:p>
        </w:tc>
      </w:tr>
      <w:tr w:rsidR="008C0810" w:rsidRPr="008C0810" w:rsidTr="004B05E0">
        <w:trPr>
          <w:trHeight w:val="68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766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"Развитие системы образования в Невьянском муниципальном округе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66 212,57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70 020,95</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74 370,99</w:t>
            </w:r>
          </w:p>
        </w:tc>
      </w:tr>
      <w:tr w:rsidR="008C0810" w:rsidRPr="008C0810" w:rsidTr="004B05E0">
        <w:trPr>
          <w:trHeight w:val="80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767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"Развитие системы дополнительного образования, отдыха и оздоровления детей в Невьянском муниципальном округе"</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66 212,57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70 020,95</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74 370,99</w:t>
            </w:r>
          </w:p>
        </w:tc>
      </w:tr>
      <w:tr w:rsidR="008C0810" w:rsidRPr="008C0810" w:rsidTr="004B05E0">
        <w:trPr>
          <w:trHeight w:val="76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768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Организация предоставления дополнительного образования детей в муниципальных организациях дополнительного образования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0730167300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58 230,77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61 960,10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66 310,14</w:t>
            </w:r>
          </w:p>
        </w:tc>
      </w:tr>
      <w:tr w:rsidR="008C0810" w:rsidRPr="008C0810" w:rsidTr="004B05E0">
        <w:trPr>
          <w:trHeight w:val="30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769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0730167300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19 833,67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21 125,87</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22 584,57</w:t>
            </w:r>
          </w:p>
        </w:tc>
      </w:tr>
      <w:tr w:rsidR="008C0810" w:rsidRPr="008C0810" w:rsidTr="004B05E0">
        <w:trPr>
          <w:trHeight w:val="43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770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0730167300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38 006,80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40 834,23</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43 725,57</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771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Резервные средства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0730167300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870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390,30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169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772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Финансовое обеспечение расходов на текущий и капитальный ремонт, приведение в соответствие с требованиями пожарной безопасности и санитарного законодательства зданий и помещений, в которых размещаются муниципальные учреждения дополнительного образования детей, включая приобретение сопутствующих товаров (работ, услуг)</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0730167320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49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773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0730167320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62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774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Обеспечение персонифицированного финансирования дополнительного образования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0730167340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7 981,80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8 060,85</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8 060,85</w:t>
            </w:r>
          </w:p>
        </w:tc>
      </w:tr>
      <w:tr w:rsidR="008C0810" w:rsidRPr="008C0810" w:rsidTr="004B05E0">
        <w:trPr>
          <w:trHeight w:val="31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775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0730167340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1 192,32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1 150,00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1 150,00</w:t>
            </w:r>
          </w:p>
        </w:tc>
      </w:tr>
      <w:tr w:rsidR="008C0810" w:rsidRPr="008C0810" w:rsidTr="004B05E0">
        <w:trPr>
          <w:trHeight w:val="42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776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0730167340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4 092,12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3 883,15</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3 883,15</w:t>
            </w:r>
          </w:p>
        </w:tc>
      </w:tr>
      <w:tr w:rsidR="008C0810" w:rsidRPr="008C0810" w:rsidTr="004B05E0">
        <w:trPr>
          <w:trHeight w:val="111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777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0730167340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630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2 697,36</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3 027,70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3 027,70</w:t>
            </w:r>
          </w:p>
        </w:tc>
      </w:tr>
      <w:tr w:rsidR="008C0810" w:rsidRPr="008C0810" w:rsidTr="004B05E0">
        <w:trPr>
          <w:trHeight w:val="113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778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"Формирование законопослушного поведения участников дорожного движения на территории Невьянского муниципального округа на 2020-2027 годы"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1500000000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66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779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Проведение мероприятий по профилактике безопасности дорожного движения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1500119300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43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780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1500119300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54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781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Профессиональная подготовка, переподготовка и повышение квалификации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0705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7,98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5,00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5,00</w:t>
            </w:r>
          </w:p>
        </w:tc>
      </w:tr>
      <w:tr w:rsidR="008C0810" w:rsidRPr="008C0810" w:rsidTr="004B05E0">
        <w:trPr>
          <w:trHeight w:val="73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782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"Развитие системы образования в Невьянском муниципальном округе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7,98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5,00</w:t>
            </w:r>
          </w:p>
        </w:tc>
      </w:tr>
      <w:tr w:rsidR="008C0810" w:rsidRPr="008C0810" w:rsidTr="004B05E0">
        <w:trPr>
          <w:trHeight w:val="98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783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"Обеспечение реализации муниципальной программы "Развитие муниципальной системы образования в Невьянском муниципальном округе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0740000000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7,98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5,00</w:t>
            </w:r>
          </w:p>
        </w:tc>
      </w:tr>
      <w:tr w:rsidR="008C0810" w:rsidRPr="008C0810" w:rsidTr="004B05E0">
        <w:trPr>
          <w:trHeight w:val="84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784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Профессиональная подготовка переподготовка и повышение квалификации муниципальных служащих и лиц, замещающих муниципальные должности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0740111050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7,98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5,00</w:t>
            </w:r>
          </w:p>
        </w:tc>
      </w:tr>
      <w:tr w:rsidR="008C0810" w:rsidRPr="008C0810" w:rsidTr="004B05E0">
        <w:trPr>
          <w:trHeight w:val="60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785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0740111050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7,98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786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Молодежная политика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524,00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0,00</w:t>
            </w:r>
          </w:p>
        </w:tc>
      </w:tr>
      <w:tr w:rsidR="008C0810" w:rsidRPr="008C0810" w:rsidTr="004B05E0">
        <w:trPr>
          <w:trHeight w:val="84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787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"Развитие физической культуры, спорта и молодежной политики в Невьянском муниципальном округе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524,00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81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788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"Патриотическое воспитание и подготовка к военной службе молодежи в Невьянском муниципальном округе" на 2020 - 2027 годы"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1120000000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524,00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55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789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Мероприятия по  патриотическому воспитанию  граждан</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1120119730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524,00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39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790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0707</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1120119730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524,00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37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791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Другие вопросы в области образования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110 463,09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99 074,24</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102 873,93</w:t>
            </w:r>
          </w:p>
        </w:tc>
      </w:tr>
      <w:tr w:rsidR="008C0810" w:rsidRPr="008C0810" w:rsidTr="004B05E0">
        <w:trPr>
          <w:trHeight w:val="84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792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"Развитие системы образования в Невьянском муниципальном округе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110 427,94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99 074,24</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102 873,93</w:t>
            </w:r>
          </w:p>
        </w:tc>
      </w:tr>
      <w:tr w:rsidR="008C0810" w:rsidRPr="008C0810" w:rsidTr="004B05E0">
        <w:trPr>
          <w:trHeight w:val="54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793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"Развитие системы общего образования в Невьянском муниципальном округе"</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3 960,10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208,00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208,00</w:t>
            </w:r>
          </w:p>
        </w:tc>
      </w:tr>
      <w:tr w:rsidR="008C0810" w:rsidRPr="008C0810" w:rsidTr="004B05E0">
        <w:trPr>
          <w:trHeight w:val="100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794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072Ю651790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3 736,10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40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795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072Ю651790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2 377,52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38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796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072Ю651790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1 358,58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10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797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Премии главы Невьянского муниципального округа для обучающихся и педагогических работников образовательных организаций, расположенных на территории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0720167280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224,00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208,00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208,00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798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Премии и гранты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0720167280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350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224,00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208,00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208,00</w:t>
            </w:r>
          </w:p>
        </w:tc>
      </w:tr>
      <w:tr w:rsidR="008C0810" w:rsidRPr="008C0810" w:rsidTr="004B05E0">
        <w:trPr>
          <w:trHeight w:val="84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799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"Развитие системы дополнительного образования, отдыха и оздоровления детей в Невьянском муниципальном округе"</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38 329,57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33 498,88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34 827,45</w:t>
            </w:r>
          </w:p>
        </w:tc>
      </w:tr>
      <w:tr w:rsidR="008C0810" w:rsidRPr="008C0810" w:rsidTr="004B05E0">
        <w:trPr>
          <w:trHeight w:val="167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800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0730145500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1 923,90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2 000,90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2 080,90</w:t>
            </w:r>
          </w:p>
        </w:tc>
      </w:tr>
      <w:tr w:rsidR="008C0810" w:rsidRPr="008C0810" w:rsidTr="004B05E0">
        <w:trPr>
          <w:trHeight w:val="53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801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0730145500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1 923,90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2 000,90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2 080,90</w:t>
            </w:r>
          </w:p>
        </w:tc>
      </w:tr>
      <w:tr w:rsidR="008C0810" w:rsidRPr="008C0810" w:rsidTr="004B05E0">
        <w:trPr>
          <w:trHeight w:val="100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802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0730145600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16 025,34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16 779,20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17 450,40</w:t>
            </w:r>
          </w:p>
        </w:tc>
      </w:tr>
      <w:tr w:rsidR="008C0810" w:rsidRPr="008C0810" w:rsidTr="004B05E0">
        <w:trPr>
          <w:trHeight w:val="62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803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0730145600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13 750,15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16 779,20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17 450,40</w:t>
            </w:r>
          </w:p>
        </w:tc>
      </w:tr>
      <w:tr w:rsidR="008C0810" w:rsidRPr="008C0810" w:rsidTr="004B05E0">
        <w:trPr>
          <w:trHeight w:val="42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804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0730145600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1 351,91</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40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805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0730145600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923,28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95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806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0730145610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4 346,90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48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807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0730145610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38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808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0730145610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2 605,58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36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809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0730145610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1 741,32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62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810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Организация отдыха детей в каникулярное время за счет средств местного бюджета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0730167310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1 733,41</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284,50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284,50</w:t>
            </w:r>
          </w:p>
        </w:tc>
      </w:tr>
      <w:tr w:rsidR="008C0810" w:rsidRPr="008C0810" w:rsidTr="004B05E0">
        <w:trPr>
          <w:trHeight w:val="66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811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0730167310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1 733,41</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284,50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284,50</w:t>
            </w:r>
          </w:p>
        </w:tc>
      </w:tr>
      <w:tr w:rsidR="008C0810" w:rsidRPr="008C0810" w:rsidTr="004B05E0">
        <w:trPr>
          <w:trHeight w:val="81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812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Обеспечение деятельности образовательных учреждений по осуществлению полномочий по организации отдыха детей в каникулярное время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0730167360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513,67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41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813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0730167360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374,05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44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814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0730167360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139,62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B05E0">
        <w:trPr>
          <w:trHeight w:val="95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815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07301S5600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13 786,35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14 434,28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15 011,65</w:t>
            </w:r>
          </w:p>
        </w:tc>
      </w:tr>
      <w:tr w:rsidR="008C0810" w:rsidRPr="008C0810" w:rsidTr="004B05E0">
        <w:trPr>
          <w:trHeight w:val="55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816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07301S5600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9 227,04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14 434,28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15 011,65</w:t>
            </w:r>
          </w:p>
        </w:tc>
      </w:tr>
      <w:tr w:rsidR="008C0810" w:rsidRPr="008C0810" w:rsidTr="00430A06">
        <w:trPr>
          <w:trHeight w:val="35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817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07301S5600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3 184,00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30A06">
        <w:trPr>
          <w:trHeight w:val="33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818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07301S5600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1 375,31</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30A06">
        <w:trPr>
          <w:trHeight w:val="116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819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"Обеспечение реализации муниципальной программы "Развитие муниципальной системы образования в Невьянском муниципальном округе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0740000000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68 138,27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65 367,36</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67 838,48</w:t>
            </w:r>
          </w:p>
        </w:tc>
      </w:tr>
      <w:tr w:rsidR="008C0810" w:rsidRPr="008C0810" w:rsidTr="00430A06">
        <w:trPr>
          <w:trHeight w:val="42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820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Обеспечение деятельности муниципального органа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0740111040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12 837,22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12 957,50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13 431,00</w:t>
            </w:r>
          </w:p>
        </w:tc>
      </w:tr>
      <w:tr w:rsidR="008C0810" w:rsidRPr="008C0810" w:rsidTr="00430A06">
        <w:trPr>
          <w:trHeight w:val="54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821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0740111040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11 770,14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11 830,80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12 304,30</w:t>
            </w:r>
          </w:p>
        </w:tc>
      </w:tr>
      <w:tr w:rsidR="008C0810" w:rsidRPr="008C0810" w:rsidTr="00430A06">
        <w:trPr>
          <w:trHeight w:val="60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822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0740111040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1 067,08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1 126,70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1 126,70</w:t>
            </w:r>
          </w:p>
        </w:tc>
      </w:tr>
      <w:tr w:rsidR="008C0810" w:rsidRPr="008C0810" w:rsidTr="00430A06">
        <w:trPr>
          <w:trHeight w:val="220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823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Предоставление меры социальной поддержки - выплата стипендии гражданам, обучающимся по договорам целевого обучения, заключенным с образовательными организациями высшего или среднего профессионального образования педагогической направленности и с управлением образования Невьянского муниципального округа или общеобразовательными учреждениями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0740167290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685,84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980,00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1 400,00</w:t>
            </w:r>
          </w:p>
        </w:tc>
      </w:tr>
      <w:tr w:rsidR="008C0810" w:rsidRPr="008C0810" w:rsidTr="00430A06">
        <w:trPr>
          <w:trHeight w:val="35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824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0740167290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88,19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30A06">
        <w:trPr>
          <w:trHeight w:val="33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825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0740167290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88,18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826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выплаты населению</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0740167290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360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509,47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980,00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1 400,00</w:t>
            </w:r>
          </w:p>
        </w:tc>
      </w:tr>
      <w:tr w:rsidR="008C0810" w:rsidRPr="008C0810" w:rsidTr="00430A06">
        <w:trPr>
          <w:trHeight w:val="84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827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Обеспечение деятельности подведомственных учреждений, обеспечивающих предоставление услуг в сфере образования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0740167400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54 615,21</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51 429,86</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53 007,48</w:t>
            </w:r>
          </w:p>
        </w:tc>
      </w:tr>
      <w:tr w:rsidR="008C0810" w:rsidRPr="008C0810" w:rsidTr="00054AB6">
        <w:trPr>
          <w:trHeight w:val="72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828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выплаты персоналу казенных учреждений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0740167400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22 582,98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25 441,83</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26 460,19</w:t>
            </w:r>
          </w:p>
        </w:tc>
      </w:tr>
      <w:tr w:rsidR="008C0810" w:rsidRPr="008C0810" w:rsidTr="00430A06">
        <w:trPr>
          <w:trHeight w:val="52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829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0740167400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2 408,00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2 318,34</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2 318,34</w:t>
            </w:r>
          </w:p>
        </w:tc>
      </w:tr>
      <w:tr w:rsidR="008C0810" w:rsidRPr="008C0810" w:rsidTr="00430A06">
        <w:trPr>
          <w:trHeight w:val="56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830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0740167400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320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30A06">
        <w:trPr>
          <w:trHeight w:val="32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831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0740167400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29 604,23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23 669,69</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24 228,95</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832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Непрограммные мероприятия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35,15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30A06">
        <w:trPr>
          <w:trHeight w:val="106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833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7000155490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35,15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30A06">
        <w:trPr>
          <w:trHeight w:val="59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834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0709</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7000155490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35,15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30A06">
        <w:trPr>
          <w:trHeight w:val="35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835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КУЛЬТУРА, КИНЕМАТОГРАФИЯ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0800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1 449,83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836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Культура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1 449,83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0,00</w:t>
            </w:r>
          </w:p>
        </w:tc>
      </w:tr>
      <w:tr w:rsidR="008C0810" w:rsidRPr="008C0810" w:rsidTr="00430A06">
        <w:trPr>
          <w:trHeight w:val="76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837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"Развитие системы образования в Невьянском муниципальном округе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1 449,83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30A06">
        <w:trPr>
          <w:trHeight w:val="60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838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"Развитие системы общего образования в Невьянском муниципальном округе"</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1 449,83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30A06">
        <w:trPr>
          <w:trHeight w:val="107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839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Разработка научно-проектной документации по обеспечению сохранения объектов культурного наследия, в которых размещаются образовательные учреждения, включая расходы на проведение госэкспертизы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0720167220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1 449,83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30A06">
        <w:trPr>
          <w:trHeight w:val="30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840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0720167220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1 449,83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841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СОЦИАЛЬНАЯ ПОЛИТИКА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1000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1 296,35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1 254,70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1 295,00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842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Охрана семьи и детства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1004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1 296,35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1 254,70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1 295,00</w:t>
            </w:r>
          </w:p>
        </w:tc>
      </w:tr>
      <w:tr w:rsidR="008C0810" w:rsidRPr="008C0810" w:rsidTr="00430A06">
        <w:trPr>
          <w:trHeight w:val="82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843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"Развитие системы образования в Невьянском муниципальном округе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1 296,35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1 254,70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1 295,00</w:t>
            </w:r>
          </w:p>
        </w:tc>
      </w:tr>
      <w:tr w:rsidR="008C0810" w:rsidRPr="008C0810" w:rsidTr="00430A06">
        <w:trPr>
          <w:trHeight w:val="64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844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"Развитие системы общего образования в Невьянском муниципальном округе"</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1 096,35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1 054,70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1 095,00</w:t>
            </w:r>
          </w:p>
        </w:tc>
      </w:tr>
      <w:tr w:rsidR="008C0810" w:rsidRPr="008C0810" w:rsidTr="00430A06">
        <w:trPr>
          <w:trHeight w:val="169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845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0720145200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416,00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432,70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450,00</w:t>
            </w:r>
          </w:p>
        </w:tc>
      </w:tr>
      <w:tr w:rsidR="008C0810" w:rsidRPr="008C0810" w:rsidTr="00430A06">
        <w:trPr>
          <w:trHeight w:val="64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846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0720145200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320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416,00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432,70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450,00</w:t>
            </w:r>
          </w:p>
        </w:tc>
      </w:tr>
      <w:tr w:rsidR="008C0810" w:rsidRPr="008C0810" w:rsidTr="00430A06">
        <w:trPr>
          <w:trHeight w:val="82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847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Финансовое обеспечение расходов на осуществление мероприятий по организации питания в муниципальных общеобразовательных учреждениях</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0720145400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680,35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622,00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645,00</w:t>
            </w:r>
          </w:p>
        </w:tc>
      </w:tr>
      <w:tr w:rsidR="008C0810" w:rsidRPr="008C0810" w:rsidTr="00430A06">
        <w:trPr>
          <w:trHeight w:val="58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848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0720145400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320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680,35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622,00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645,00</w:t>
            </w:r>
          </w:p>
        </w:tc>
      </w:tr>
      <w:tr w:rsidR="008C0810" w:rsidRPr="008C0810" w:rsidTr="00430A06">
        <w:trPr>
          <w:trHeight w:val="105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849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"Обеспечение реализации муниципальной программы "Развитие муниципальной системы образования в Невьянском муниципальном округе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0740000000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200,00</w:t>
            </w:r>
          </w:p>
        </w:tc>
      </w:tr>
      <w:tr w:rsidR="008C0810" w:rsidRPr="008C0810" w:rsidTr="00430A06">
        <w:trPr>
          <w:trHeight w:val="113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850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Обеспечение выплат родителям (законным представителям) компенсации расходов по подвозу детей в муниципальные образовательные организации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0740167430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200,00</w:t>
            </w:r>
          </w:p>
        </w:tc>
      </w:tr>
      <w:tr w:rsidR="008C0810" w:rsidRPr="008C0810" w:rsidTr="00430A06">
        <w:trPr>
          <w:trHeight w:val="52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851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Социальные выплаты гражданам, кроме публичных нормативных социальных выплат</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1004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0740167430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320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200,00</w:t>
            </w:r>
          </w:p>
        </w:tc>
      </w:tr>
      <w:tr w:rsidR="008C0810" w:rsidRPr="008C0810" w:rsidTr="00430A06">
        <w:trPr>
          <w:trHeight w:val="29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852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ФИЗИЧЕСКАЯ КУЛЬТУРА И СПОРТ</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1100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25 693,37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26 110,07</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27 384,79</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853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Физическая культура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1101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14 335,05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14 650,68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15 248,94</w:t>
            </w:r>
          </w:p>
        </w:tc>
      </w:tr>
      <w:tr w:rsidR="008C0810" w:rsidRPr="008C0810" w:rsidTr="00430A06">
        <w:trPr>
          <w:trHeight w:val="75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854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"Развитие системы образования в Невьянском муниципальном округе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14 335,05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14 650,68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15 248,94</w:t>
            </w:r>
          </w:p>
        </w:tc>
      </w:tr>
      <w:tr w:rsidR="008C0810" w:rsidRPr="008C0810" w:rsidTr="00430A06">
        <w:trPr>
          <w:trHeight w:val="71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855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"Развитие системы дополнительного образования, отдыха и оздоровления детей в Невьянском муниципальном округе"</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14 335,05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14 650,68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15 248,94</w:t>
            </w:r>
          </w:p>
        </w:tc>
      </w:tr>
      <w:tr w:rsidR="008C0810" w:rsidRPr="008C0810" w:rsidTr="00430A06">
        <w:trPr>
          <w:trHeight w:val="82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856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Организация предоставления дополнительного образования детей в муниципальных организациях дополнительного образования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0730167300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14 335,05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14 650,68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15 248,94</w:t>
            </w:r>
          </w:p>
        </w:tc>
      </w:tr>
      <w:tr w:rsidR="008C0810" w:rsidRPr="008C0810" w:rsidTr="00430A06">
        <w:trPr>
          <w:trHeight w:val="35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857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0730167300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14 335,05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14 650,68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15 248,94</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858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Спорт высших достижений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1103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11 358,32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11 459,39</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12 135,85</w:t>
            </w:r>
          </w:p>
        </w:tc>
      </w:tr>
      <w:tr w:rsidR="008C0810" w:rsidRPr="008C0810" w:rsidTr="00430A06">
        <w:trPr>
          <w:trHeight w:val="70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859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"Развитие системы образования в Невьянском муниципальном округе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11 358,32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11 459,39</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12 135,85</w:t>
            </w:r>
          </w:p>
        </w:tc>
      </w:tr>
      <w:tr w:rsidR="008C0810" w:rsidRPr="008C0810" w:rsidTr="00430A06">
        <w:trPr>
          <w:trHeight w:val="88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860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"Развитие системы дополнительного образования, отдыха и оздоровления детей в Невьянском муниципальном округе"</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11 358,32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11 459,39</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12 135,85</w:t>
            </w:r>
          </w:p>
        </w:tc>
      </w:tr>
      <w:tr w:rsidR="008C0810" w:rsidRPr="008C0810" w:rsidTr="00430A06">
        <w:trPr>
          <w:trHeight w:val="84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861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Организация предоставления дополнительного образования детей в муниципальных организациях дополнительного образования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0730167300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11 358,32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11 459,39</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12 135,85</w:t>
            </w:r>
          </w:p>
        </w:tc>
      </w:tr>
      <w:tr w:rsidR="008C0810" w:rsidRPr="008C0810" w:rsidTr="00430A06">
        <w:trPr>
          <w:trHeight w:val="38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862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906</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0730167300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11 358,32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11 459,39</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12 135,85</w:t>
            </w:r>
          </w:p>
        </w:tc>
      </w:tr>
      <w:tr w:rsidR="008C0810" w:rsidRPr="008C0810" w:rsidTr="00430A06">
        <w:trPr>
          <w:trHeight w:val="65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863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Муниципальное казенное учреждение "Управление культуры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279 225,99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282 077,87</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300 298,73</w:t>
            </w:r>
          </w:p>
        </w:tc>
      </w:tr>
      <w:tr w:rsidR="008C0810" w:rsidRPr="008C0810" w:rsidTr="00430A06">
        <w:trPr>
          <w:trHeight w:val="61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864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НАЦИОНАЛЬНАЯ БЕЗОПАСНОСТЬ И ПРАВООХРАНИТЕЛЬНАЯ ДЕЯТЕЛЬНОСТЬ</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0300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10,00</w:t>
            </w:r>
          </w:p>
        </w:tc>
      </w:tr>
      <w:tr w:rsidR="008C0810" w:rsidRPr="008C0810" w:rsidTr="00430A06">
        <w:trPr>
          <w:trHeight w:val="58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865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Другие вопросы в области национальной безопасности и правоохранительной деятельности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0314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10,00</w:t>
            </w:r>
          </w:p>
        </w:tc>
      </w:tr>
      <w:tr w:rsidR="008C0810" w:rsidRPr="008C0810" w:rsidTr="00430A06">
        <w:trPr>
          <w:trHeight w:val="112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866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Профилактика терроризма, а также минимизация и (или) ликвидация последствий его проявлений в Невьянском муниципальном округе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1600000000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w:t>
            </w:r>
          </w:p>
        </w:tc>
      </w:tr>
      <w:tr w:rsidR="008C0810" w:rsidRPr="008C0810" w:rsidTr="00430A06">
        <w:trPr>
          <w:trHeight w:val="108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867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Организация и проведение информационно-пропагандистских мероприятий по разъяснению сущности терроризма и его общественной опасности, в том числе с участием лидеров общественного мнения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1600116020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w:t>
            </w:r>
          </w:p>
        </w:tc>
      </w:tr>
      <w:tr w:rsidR="008C0810" w:rsidRPr="008C0810" w:rsidTr="00430A06">
        <w:trPr>
          <w:trHeight w:val="33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868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0314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1600116020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869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НАЦИОНАЛЬНАЯ ЭКОНОМИКА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0400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292,60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292,60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292,60</w:t>
            </w:r>
          </w:p>
        </w:tc>
      </w:tr>
      <w:tr w:rsidR="008C0810" w:rsidRPr="008C0810" w:rsidTr="00054AB6">
        <w:trPr>
          <w:trHeight w:val="72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870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Другие вопросы в области национальной экономики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292,60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292,60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292,60</w:t>
            </w:r>
          </w:p>
        </w:tc>
      </w:tr>
      <w:tr w:rsidR="008C0810" w:rsidRPr="008C0810" w:rsidTr="00430A06">
        <w:trPr>
          <w:trHeight w:val="77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871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"Развитие культуры и туризма в Невьянском муниципальном округе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292,60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292,60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292,60</w:t>
            </w:r>
          </w:p>
        </w:tc>
      </w:tr>
      <w:tr w:rsidR="008C0810" w:rsidRPr="008C0810" w:rsidTr="00430A06">
        <w:trPr>
          <w:trHeight w:val="59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872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"Развитие туризма в Невьянском муниципальном округе на 2020-2027 годы"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0810000000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292,60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292,60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292,60</w:t>
            </w:r>
          </w:p>
        </w:tc>
      </w:tr>
      <w:tr w:rsidR="008C0810" w:rsidRPr="008C0810" w:rsidTr="00430A06">
        <w:trPr>
          <w:trHeight w:val="84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873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Организация и проведение событийных туристических мероприятий в Невьянском муниципальном округе</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0810188060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112,60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112,60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112,60</w:t>
            </w:r>
          </w:p>
        </w:tc>
      </w:tr>
      <w:tr w:rsidR="008C0810" w:rsidRPr="008C0810" w:rsidTr="00430A06">
        <w:trPr>
          <w:trHeight w:val="54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874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0810188060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112,60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112,60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112,60</w:t>
            </w:r>
          </w:p>
        </w:tc>
      </w:tr>
      <w:tr w:rsidR="008C0810" w:rsidRPr="008C0810" w:rsidTr="00430A06">
        <w:trPr>
          <w:trHeight w:val="100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875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Реализация мероприятий, направленных на продвижение туристического продукта и повышение туристического потенциала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0810188070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180,00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180,00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180,00</w:t>
            </w:r>
          </w:p>
        </w:tc>
      </w:tr>
      <w:tr w:rsidR="008C0810" w:rsidRPr="008C0810" w:rsidTr="00430A06">
        <w:trPr>
          <w:trHeight w:val="62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876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0412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0810188070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180,00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180,00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180,00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877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ОБРАЗОВАНИЕ</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0700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85 836,26</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92 041,24</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97 997,58</w:t>
            </w:r>
          </w:p>
        </w:tc>
      </w:tr>
      <w:tr w:rsidR="008C0810" w:rsidRPr="008C0810" w:rsidTr="00430A06">
        <w:trPr>
          <w:trHeight w:val="43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878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Дополнительное образование детей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0703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85 836,26</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92 041,24</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97 997,58</w:t>
            </w:r>
          </w:p>
        </w:tc>
      </w:tr>
      <w:tr w:rsidR="008C0810" w:rsidRPr="008C0810" w:rsidTr="00430A06">
        <w:trPr>
          <w:trHeight w:val="83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879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"Развитие культуры и туризма в Невьянском муниципальном округе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85 836,26</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92 041,24</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97 997,58</w:t>
            </w:r>
          </w:p>
        </w:tc>
      </w:tr>
      <w:tr w:rsidR="008C0810" w:rsidRPr="008C0810" w:rsidTr="00430A06">
        <w:trPr>
          <w:trHeight w:val="66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880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"Развитие дополнительного образования в области искусства"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0830000000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85 836,26</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92 041,24</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97 997,58</w:t>
            </w:r>
          </w:p>
        </w:tc>
      </w:tr>
      <w:tr w:rsidR="008C0810" w:rsidRPr="008C0810" w:rsidTr="00430A06">
        <w:trPr>
          <w:trHeight w:val="84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881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Организация и обеспечение деятельности  муниципальных учреждений дополнительного образования в области искусства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0830188320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85 303,38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91 391,68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97 997,58</w:t>
            </w:r>
          </w:p>
        </w:tc>
      </w:tr>
      <w:tr w:rsidR="008C0810" w:rsidRPr="008C0810" w:rsidTr="00430A06">
        <w:trPr>
          <w:trHeight w:val="39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882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0830188320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85 064,18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91 391,68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97 997,58</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883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Резервные средства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0830188320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870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239,20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30A06">
        <w:trPr>
          <w:trHeight w:val="184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884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Текущий и капитальный ремонт зданий и помещений, в которых размещаются муниципальные организации дополнительного образования в сфере искусства, приведение в соответствие с требованиями пожарной безопасности и санитарного законодательства, включая разработку и экспертизу проектно-сметной документации и технической документации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0830188330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532,88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649,56</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30A06">
        <w:trPr>
          <w:trHeight w:val="42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885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0830188330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532,88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649,56</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30A06">
        <w:trPr>
          <w:trHeight w:val="40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886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КУЛЬТУРА, КИНЕМАТОГРАФИЯ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0800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188 393,35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184 915,68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197 003,50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887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Культура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147 309,95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143 434,08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153 912,60</w:t>
            </w:r>
          </w:p>
        </w:tc>
      </w:tr>
      <w:tr w:rsidR="008C0810" w:rsidRPr="008C0810" w:rsidTr="00430A06">
        <w:trPr>
          <w:trHeight w:val="70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888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"Развитие культуры и туризма в Невьянском муниципальном округе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146 856,10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143 199,40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153 887,60</w:t>
            </w:r>
          </w:p>
        </w:tc>
      </w:tr>
      <w:tr w:rsidR="008C0810" w:rsidRPr="008C0810" w:rsidTr="00430A06">
        <w:trPr>
          <w:trHeight w:val="54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889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"Развитие культуры в Невьянском муниципальном округе" на 2020-2027 годы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0820000000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146 856,10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143 199,40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153 887,60</w:t>
            </w:r>
          </w:p>
        </w:tc>
      </w:tr>
      <w:tr w:rsidR="008C0810" w:rsidRPr="008C0810" w:rsidTr="00430A06">
        <w:trPr>
          <w:trHeight w:val="129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890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Обеспечение осуществления оплаты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для данной категории работников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0820146500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4 608,30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30A06">
        <w:trPr>
          <w:trHeight w:val="46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891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0820146500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4 608,30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A20A0">
        <w:trPr>
          <w:trHeight w:val="87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892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Организация  библиотечного обслуживания населения, формирование и хранение библиотечных фондов  муниципальных библиотек</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0820188100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32 347,25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35 363,75</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38 173,75</w:t>
            </w:r>
          </w:p>
        </w:tc>
      </w:tr>
      <w:tr w:rsidR="008C0810" w:rsidRPr="008C0810" w:rsidTr="001A20A0">
        <w:trPr>
          <w:trHeight w:val="40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893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0820188100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32 230,25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35 363,75</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38 173,75</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894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Резервные средства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0820188100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870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117,00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30A06">
        <w:trPr>
          <w:trHeight w:val="80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895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Организация  и обеспечение деятельности учреждений культуры и искусства культурно-досуговой сферы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0820188110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96 766,55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104 449,95</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112 328,15</w:t>
            </w:r>
          </w:p>
        </w:tc>
      </w:tr>
      <w:tr w:rsidR="008C0810" w:rsidRPr="008C0810" w:rsidTr="001A20A0">
        <w:trPr>
          <w:trHeight w:val="42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896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0820188110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95 664,55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104 449,95</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112 328,15</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897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Резервные средства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0820188110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870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1 102,00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A20A0">
        <w:trPr>
          <w:trHeight w:val="88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898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Обеспечение мероприятий по укреплению и развитию материально - технической базы муниципальных библиотек</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0820188120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54,10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54,10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54,10</w:t>
            </w:r>
          </w:p>
        </w:tc>
      </w:tr>
      <w:tr w:rsidR="008C0810" w:rsidRPr="008C0810" w:rsidTr="001A20A0">
        <w:trPr>
          <w:trHeight w:val="42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899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0820188120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54,10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54,10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54,10</w:t>
            </w:r>
          </w:p>
        </w:tc>
      </w:tr>
      <w:tr w:rsidR="008C0810" w:rsidRPr="008C0810" w:rsidTr="001A20A0">
        <w:trPr>
          <w:trHeight w:val="55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900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Мероприятия по восстановлению памятников воинской славы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0820188140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2 032,20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151,60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151,60</w:t>
            </w:r>
          </w:p>
        </w:tc>
      </w:tr>
      <w:tr w:rsidR="008C0810" w:rsidRPr="008C0810" w:rsidTr="001A20A0">
        <w:trPr>
          <w:trHeight w:val="59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901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0820188140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2 032,20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151,60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151,60</w:t>
            </w:r>
          </w:p>
        </w:tc>
      </w:tr>
      <w:tr w:rsidR="008C0810" w:rsidRPr="008C0810" w:rsidTr="001A20A0">
        <w:trPr>
          <w:trHeight w:val="49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902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Общегородские мероприятия в сфере культуры и искусства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0820188150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2 026,60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1 782,33</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2 026,60</w:t>
            </w:r>
          </w:p>
        </w:tc>
      </w:tr>
      <w:tr w:rsidR="008C0810" w:rsidRPr="008C0810" w:rsidTr="001A20A0">
        <w:trPr>
          <w:trHeight w:val="54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903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0820188150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361,20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1 013,30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1 013,30</w:t>
            </w:r>
          </w:p>
        </w:tc>
      </w:tr>
      <w:tr w:rsidR="008C0810" w:rsidRPr="008C0810" w:rsidTr="001A20A0">
        <w:trPr>
          <w:trHeight w:val="42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904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0820188150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1 665,40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769,03</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1 013,30</w:t>
            </w:r>
          </w:p>
        </w:tc>
      </w:tr>
      <w:tr w:rsidR="008C0810" w:rsidRPr="008C0810" w:rsidTr="001A20A0">
        <w:trPr>
          <w:trHeight w:val="40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905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Выплата премий   в области культуры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0820188160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247,00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247,00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247,00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906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Премии и гранты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0820188160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350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75,00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75,00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75,00</w:t>
            </w:r>
          </w:p>
        </w:tc>
      </w:tr>
      <w:tr w:rsidR="008C0810" w:rsidRPr="008C0810" w:rsidTr="001A20A0">
        <w:trPr>
          <w:trHeight w:val="33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907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0820188160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172,00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172,00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172,00</w:t>
            </w:r>
          </w:p>
        </w:tc>
      </w:tr>
      <w:tr w:rsidR="008C0810" w:rsidRPr="008C0810" w:rsidTr="001A20A0">
        <w:trPr>
          <w:trHeight w:val="56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908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Проведение мероприятий с участием главы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0820188170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560,70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560,70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560,70</w:t>
            </w:r>
          </w:p>
        </w:tc>
      </w:tr>
      <w:tr w:rsidR="008C0810" w:rsidRPr="008C0810" w:rsidTr="001A20A0">
        <w:trPr>
          <w:trHeight w:val="60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909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0820188170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560,70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560,70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560,70</w:t>
            </w:r>
          </w:p>
        </w:tc>
      </w:tr>
      <w:tr w:rsidR="008C0810" w:rsidRPr="008C0810" w:rsidTr="001A20A0">
        <w:trPr>
          <w:trHeight w:val="78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910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Участие в международных проектах и программах Урало-Сибирской федерации ассоциации центров и клубов ЮНЕСКО</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0820188190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52,00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52,00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52,00</w:t>
            </w:r>
          </w:p>
        </w:tc>
      </w:tr>
      <w:tr w:rsidR="008C0810" w:rsidRPr="008C0810" w:rsidTr="001A20A0">
        <w:trPr>
          <w:trHeight w:val="32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911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0820188190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52,00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52,00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52,00</w:t>
            </w:r>
          </w:p>
        </w:tc>
      </w:tr>
      <w:tr w:rsidR="008C0810" w:rsidRPr="008C0810" w:rsidTr="001A20A0">
        <w:trPr>
          <w:trHeight w:val="8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912</w:t>
            </w:r>
          </w:p>
        </w:tc>
        <w:tc>
          <w:tcPr>
            <w:tcW w:w="5260" w:type="dxa"/>
            <w:tcBorders>
              <w:top w:val="nil"/>
              <w:left w:val="nil"/>
              <w:bottom w:val="nil"/>
              <w:right w:val="nil"/>
            </w:tcBorders>
            <w:shd w:val="clear" w:color="auto" w:fill="auto"/>
            <w:vAlign w:val="bottom"/>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Финансовое обеспечение расходов в рамках социально-экономического сотрудничества с АО «Невьянский цементник»</w:t>
            </w:r>
          </w:p>
        </w:tc>
        <w:tc>
          <w:tcPr>
            <w:tcW w:w="1040" w:type="dxa"/>
            <w:tcBorders>
              <w:top w:val="nil"/>
              <w:left w:val="single" w:sz="4" w:space="0" w:color="000000"/>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0820188200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1 000,00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A20A0">
        <w:trPr>
          <w:trHeight w:val="41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913</w:t>
            </w:r>
          </w:p>
        </w:tc>
        <w:tc>
          <w:tcPr>
            <w:tcW w:w="5260" w:type="dxa"/>
            <w:tcBorders>
              <w:top w:val="single" w:sz="4" w:space="0" w:color="000000"/>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0820188200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1 000,00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A20A0">
        <w:trPr>
          <w:trHeight w:val="155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914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Текущий и капитальный ремонт зданий и помещений, в которых размещаются муниципальные учреждения культуры, приведение в соответствие с требованиями пожарной безопасности и санитарного законодательства, разработка и экспертиза проектно-сметной и технической документации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0820188210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1 689,60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A20A0">
        <w:trPr>
          <w:trHeight w:val="43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915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0820188210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1 689,60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A20A0">
        <w:trPr>
          <w:trHeight w:val="56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916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Устройство автономного отопления в учреждениях культуры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0820188215</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1 422,55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244,27</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A20A0">
        <w:trPr>
          <w:trHeight w:val="46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917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0820188215</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1 422,55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244,27</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A20A0">
        <w:trPr>
          <w:trHeight w:val="169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918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Информатизация муниципальных библиотек,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0820188220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501,10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293,70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293,70</w:t>
            </w:r>
          </w:p>
        </w:tc>
      </w:tr>
      <w:tr w:rsidR="008C0810" w:rsidRPr="008C0810" w:rsidTr="001A20A0">
        <w:trPr>
          <w:trHeight w:val="41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919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0820188220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501,10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293,70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293,70</w:t>
            </w:r>
          </w:p>
        </w:tc>
      </w:tr>
      <w:tr w:rsidR="008C0810" w:rsidRPr="008C0810" w:rsidTr="001A20A0">
        <w:trPr>
          <w:trHeight w:val="139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920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Финансовое обеспечение расходов, направленных на исполнение предписаний, представлений, предостережений и иных актов реагирования государственных надзорных органов, решений судов в отношении муниципальных учреждений культуры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0820188230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3 137,95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1A20A0">
        <w:trPr>
          <w:trHeight w:val="34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921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0820188230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3 137,95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E06EB">
        <w:trPr>
          <w:trHeight w:val="84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922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Модернизация библиотек в части комплектования книжных фондов на условиях софинансирования из федерального бюджета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08201L5190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410,20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E06EB">
        <w:trPr>
          <w:trHeight w:val="39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923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08201L5190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410,20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E06EB">
        <w:trPr>
          <w:trHeight w:val="80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924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"Содействие социально-экономическому развитию Невьянского муниципального округа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428,85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209,68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E06EB">
        <w:trPr>
          <w:trHeight w:val="105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925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"Создание доступной среды для инвалидов и других маломобильных групп населения на территории Невьянского муниципального округа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1250000000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428,85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209,68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E06EB">
        <w:trPr>
          <w:trHeight w:val="66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926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Установка пандусов в муниципальных организациях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1250188430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428,85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209,68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E06EB">
        <w:trPr>
          <w:trHeight w:val="41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927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1250188430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428,85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209,68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E06EB">
        <w:trPr>
          <w:trHeight w:val="110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928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"Формирование законопослушного поведения участников дорожного движения на территории Невьянского муниципального округа на 2020-2027 годы"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1500000000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25,00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25,00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25,00</w:t>
            </w:r>
          </w:p>
        </w:tc>
      </w:tr>
      <w:tr w:rsidR="008C0810" w:rsidRPr="008C0810" w:rsidTr="000E06EB">
        <w:trPr>
          <w:trHeight w:val="56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929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Проведение мероприятий по профилактике безопасности дорожного движения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1500119300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25,00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25,00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25,00</w:t>
            </w:r>
          </w:p>
        </w:tc>
      </w:tr>
      <w:tr w:rsidR="008C0810" w:rsidRPr="008C0810" w:rsidTr="000E06EB">
        <w:trPr>
          <w:trHeight w:val="33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930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бюджетным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1500119300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25,00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25,00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25,00</w:t>
            </w:r>
          </w:p>
        </w:tc>
      </w:tr>
      <w:tr w:rsidR="008C0810" w:rsidRPr="008C0810" w:rsidTr="000E06EB">
        <w:trPr>
          <w:trHeight w:val="54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931</w:t>
            </w:r>
          </w:p>
        </w:tc>
        <w:tc>
          <w:tcPr>
            <w:tcW w:w="5260" w:type="dxa"/>
            <w:tcBorders>
              <w:top w:val="nil"/>
              <w:left w:val="nil"/>
              <w:bottom w:val="single" w:sz="4" w:space="0" w:color="auto"/>
              <w:right w:val="single" w:sz="4" w:space="0" w:color="auto"/>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Другие вопросы в области культуры, кинематографии</w:t>
            </w:r>
          </w:p>
        </w:tc>
        <w:tc>
          <w:tcPr>
            <w:tcW w:w="1040" w:type="dxa"/>
            <w:tcBorders>
              <w:top w:val="nil"/>
              <w:left w:val="nil"/>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908</w:t>
            </w:r>
          </w:p>
        </w:tc>
        <w:tc>
          <w:tcPr>
            <w:tcW w:w="913" w:type="dxa"/>
            <w:tcBorders>
              <w:top w:val="nil"/>
              <w:left w:val="nil"/>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0804</w:t>
            </w:r>
          </w:p>
        </w:tc>
        <w:tc>
          <w:tcPr>
            <w:tcW w:w="1668" w:type="dxa"/>
            <w:gridSpan w:val="2"/>
            <w:tcBorders>
              <w:top w:val="nil"/>
              <w:left w:val="nil"/>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41 083,40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41 481,60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43 090,90</w:t>
            </w:r>
          </w:p>
        </w:tc>
      </w:tr>
      <w:tr w:rsidR="008C0810" w:rsidRPr="008C0810" w:rsidTr="000E06EB">
        <w:trPr>
          <w:trHeight w:val="71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932</w:t>
            </w:r>
          </w:p>
        </w:tc>
        <w:tc>
          <w:tcPr>
            <w:tcW w:w="5260" w:type="dxa"/>
            <w:tcBorders>
              <w:top w:val="nil"/>
              <w:left w:val="nil"/>
              <w:bottom w:val="single" w:sz="4" w:space="0" w:color="auto"/>
              <w:right w:val="single" w:sz="4" w:space="0" w:color="auto"/>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"Развитие культуры и туризма в Невьянском муниципальном округе до 2027 года"</w:t>
            </w:r>
          </w:p>
        </w:tc>
        <w:tc>
          <w:tcPr>
            <w:tcW w:w="1040" w:type="dxa"/>
            <w:tcBorders>
              <w:top w:val="nil"/>
              <w:left w:val="nil"/>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0804</w:t>
            </w:r>
          </w:p>
        </w:tc>
        <w:tc>
          <w:tcPr>
            <w:tcW w:w="1668" w:type="dxa"/>
            <w:gridSpan w:val="2"/>
            <w:tcBorders>
              <w:top w:val="nil"/>
              <w:left w:val="nil"/>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41 083,40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41 481,60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43 090,90</w:t>
            </w:r>
          </w:p>
        </w:tc>
      </w:tr>
      <w:tr w:rsidR="008C0810" w:rsidRPr="008C0810" w:rsidTr="000E06EB">
        <w:trPr>
          <w:trHeight w:val="83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933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"Обеспечение реализации программы " Развитие культуры и туризма в Невьянском муниципальном округе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0840000000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41 083,40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41 481,60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43 090,90</w:t>
            </w:r>
          </w:p>
        </w:tc>
      </w:tr>
      <w:tr w:rsidR="008C0810" w:rsidRPr="008C0810" w:rsidTr="000E06EB">
        <w:trPr>
          <w:trHeight w:val="51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934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Обеспечение деятельности учреждений культуры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0840188410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41 083,40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41 481,60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43 090,90</w:t>
            </w:r>
          </w:p>
        </w:tc>
      </w:tr>
      <w:tr w:rsidR="008C0810" w:rsidRPr="008C0810" w:rsidTr="000E06EB">
        <w:trPr>
          <w:trHeight w:val="62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935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выплаты персоналу казенных учреждений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0840188410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110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39 807,70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40 205,90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41 815,20</w:t>
            </w:r>
          </w:p>
        </w:tc>
      </w:tr>
      <w:tr w:rsidR="008C0810" w:rsidRPr="008C0810" w:rsidTr="000E06EB">
        <w:trPr>
          <w:trHeight w:val="60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936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0804</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0840188410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1 275,70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1 275,70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1 275,70</w:t>
            </w:r>
          </w:p>
        </w:tc>
      </w:tr>
      <w:tr w:rsidR="008C0810" w:rsidRPr="008C0810" w:rsidTr="000E06EB">
        <w:trPr>
          <w:trHeight w:val="36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937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СРЕДСТВА МАССОВОЙ ИНФОРМАЦИИ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1200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4 693,78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4 818,35</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4 995,05</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938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Телевидение и радиовещание</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1201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4 222,08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4 342,30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4 501,60</w:t>
            </w:r>
          </w:p>
        </w:tc>
      </w:tr>
      <w:tr w:rsidR="008C0810" w:rsidRPr="008C0810" w:rsidTr="00D22B6E">
        <w:trPr>
          <w:trHeight w:val="84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939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"Новое качество жизни жителей Невьянского муниципального округа на период 2020-2027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4 222,08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4 342,30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4 501,60</w:t>
            </w:r>
          </w:p>
        </w:tc>
      </w:tr>
      <w:tr w:rsidR="008C0810" w:rsidRPr="008C0810" w:rsidTr="00D22B6E">
        <w:trPr>
          <w:trHeight w:val="68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940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"Информационное общество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0910000000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4 222,08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4 342,30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4 501,60</w:t>
            </w:r>
          </w:p>
        </w:tc>
      </w:tr>
      <w:tr w:rsidR="008C0810" w:rsidRPr="008C0810" w:rsidTr="00D22B6E">
        <w:trPr>
          <w:trHeight w:val="72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941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Оказание услуг (выполнение работ) муниципальным автономным учреждением "Невьянская телестудия"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0910213530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4 222,08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4 342,30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4 501,60</w:t>
            </w:r>
          </w:p>
        </w:tc>
      </w:tr>
      <w:tr w:rsidR="008C0810" w:rsidRPr="008C0810" w:rsidTr="00D22B6E">
        <w:trPr>
          <w:trHeight w:val="34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942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0910213530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4 222,08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4 342,30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4 501,60</w:t>
            </w:r>
          </w:p>
        </w:tc>
      </w:tr>
      <w:tr w:rsidR="008C0810" w:rsidRPr="008C0810" w:rsidTr="00D22B6E">
        <w:trPr>
          <w:trHeight w:val="46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943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Периодическая печать и издательства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1202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471,70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476,05</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493,45</w:t>
            </w:r>
          </w:p>
        </w:tc>
      </w:tr>
      <w:tr w:rsidR="008C0810" w:rsidRPr="008C0810" w:rsidTr="00D22B6E">
        <w:trPr>
          <w:trHeight w:val="8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944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"Новое качество жизни жителей Невьянского муниципального округа на период 2020-2027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471,70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476,05</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493,45</w:t>
            </w:r>
          </w:p>
        </w:tc>
      </w:tr>
      <w:tr w:rsidR="008C0810" w:rsidRPr="008C0810" w:rsidTr="00D22B6E">
        <w:trPr>
          <w:trHeight w:val="55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945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"Информационное общество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0910000000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471,70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476,05</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493,45</w:t>
            </w:r>
          </w:p>
        </w:tc>
      </w:tr>
      <w:tr w:rsidR="008C0810" w:rsidRPr="008C0810" w:rsidTr="00D22B6E">
        <w:trPr>
          <w:trHeight w:val="74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946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Оказание услуг (выполнение работ) муниципальным автономным учреждением "Невьянская телестудия"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0910213530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471,70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476,05</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493,45</w:t>
            </w:r>
          </w:p>
        </w:tc>
      </w:tr>
      <w:tr w:rsidR="008C0810" w:rsidRPr="008C0810" w:rsidTr="00D22B6E">
        <w:trPr>
          <w:trHeight w:val="35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947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Субсидии автономным учреждениям</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908</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1202</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0910213530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620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471,70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476,05</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493,45</w:t>
            </w:r>
          </w:p>
        </w:tc>
      </w:tr>
      <w:tr w:rsidR="008C0810" w:rsidRPr="008C0810" w:rsidTr="00D22B6E">
        <w:trPr>
          <w:trHeight w:val="42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948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Дума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912</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6 810,94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6 791,70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7 003,60</w:t>
            </w:r>
          </w:p>
        </w:tc>
      </w:tr>
      <w:tr w:rsidR="008C0810" w:rsidRPr="008C0810" w:rsidTr="00D22B6E">
        <w:trPr>
          <w:trHeight w:val="40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949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ОБЩЕГОСУДАРСТВЕННЫЕ ВОПРОСЫ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912</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0100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6 810,94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6 791,70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7 003,60</w:t>
            </w:r>
          </w:p>
        </w:tc>
      </w:tr>
      <w:tr w:rsidR="008C0810" w:rsidRPr="008C0810" w:rsidTr="00D22B6E">
        <w:trPr>
          <w:trHeight w:val="109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950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912</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0103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6 753,50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6 791,70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7 003,60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951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Непрограммные мероприятия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912</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6 753,50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6 791,70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7 003,60</w:t>
            </w:r>
          </w:p>
        </w:tc>
      </w:tr>
      <w:tr w:rsidR="008C0810" w:rsidRPr="008C0810" w:rsidTr="00D22B6E">
        <w:trPr>
          <w:trHeight w:val="54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952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Председатель Думы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912</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7000111030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3 593,96</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3 610,60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3 755,20</w:t>
            </w:r>
          </w:p>
        </w:tc>
      </w:tr>
      <w:tr w:rsidR="008C0810" w:rsidRPr="008C0810" w:rsidTr="00D22B6E">
        <w:trPr>
          <w:trHeight w:val="65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953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912</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7000111030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3 593,96</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3 610,60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3 755,20</w:t>
            </w:r>
          </w:p>
        </w:tc>
      </w:tr>
      <w:tr w:rsidR="008C0810" w:rsidRPr="008C0810" w:rsidTr="00D22B6E">
        <w:trPr>
          <w:trHeight w:val="84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954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D22B6E">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Профессиональная подготовка, переподготовка и повышение квалификации муниципальных служащих и лиц, замещающих муниципальные должности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912</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7000111050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52,40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52,40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52,40</w:t>
            </w:r>
          </w:p>
        </w:tc>
      </w:tr>
      <w:tr w:rsidR="008C0810" w:rsidRPr="008C0810" w:rsidTr="00D22B6E">
        <w:trPr>
          <w:trHeight w:val="59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955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912</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7000111050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34,40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16,40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16,40</w:t>
            </w:r>
          </w:p>
        </w:tc>
      </w:tr>
      <w:tr w:rsidR="008C0810" w:rsidRPr="008C0810" w:rsidTr="00D22B6E">
        <w:trPr>
          <w:trHeight w:val="70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956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912</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7000111050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18,00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36,00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36,00</w:t>
            </w:r>
          </w:p>
        </w:tc>
      </w:tr>
      <w:tr w:rsidR="008C0810" w:rsidRPr="008C0810" w:rsidTr="00D22B6E">
        <w:trPr>
          <w:trHeight w:val="62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957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Обеспечение деятельности Думы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912</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7000111130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3 107,14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3 128,70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3 196,00</w:t>
            </w:r>
          </w:p>
        </w:tc>
      </w:tr>
      <w:tr w:rsidR="008C0810" w:rsidRPr="008C0810" w:rsidTr="00D22B6E">
        <w:trPr>
          <w:trHeight w:val="60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958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912</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7000111130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2 632,34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2 623,80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2 691,10</w:t>
            </w:r>
          </w:p>
        </w:tc>
      </w:tr>
      <w:tr w:rsidR="008C0810" w:rsidRPr="008C0810" w:rsidTr="00D22B6E">
        <w:trPr>
          <w:trHeight w:val="64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959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912</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7000111130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474,80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504,90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504,90</w:t>
            </w:r>
          </w:p>
        </w:tc>
      </w:tr>
      <w:tr w:rsidR="008C0810" w:rsidRPr="008C0810" w:rsidTr="00D22B6E">
        <w:trPr>
          <w:trHeight w:val="40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960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Другие общегосударственные вопросы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912</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57,44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961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Непрограммные мероприятия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912</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57,44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D22B6E">
        <w:trPr>
          <w:trHeight w:val="57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962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Резервный фонд Правительства Свердловской области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912</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7000140700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57,44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D22B6E">
        <w:trPr>
          <w:trHeight w:val="54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963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912</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7000140700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57,44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D22B6E">
        <w:trPr>
          <w:trHeight w:val="58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964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Счетная  комиссия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913</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6 026,49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5 916,61</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6 138,80</w:t>
            </w:r>
          </w:p>
        </w:tc>
      </w:tr>
      <w:tr w:rsidR="008C0810" w:rsidRPr="008C0810" w:rsidTr="00D22B6E">
        <w:trPr>
          <w:trHeight w:val="42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965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ОБЩЕГОСУДАРСТВЕННЫЕ ВОПРОСЫ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913</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0100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6 020,72</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5 865,61</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6 087,80</w:t>
            </w:r>
          </w:p>
        </w:tc>
      </w:tr>
      <w:tr w:rsidR="008C0810" w:rsidRPr="008C0810" w:rsidTr="00D22B6E">
        <w:trPr>
          <w:trHeight w:val="84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966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Обеспечение деятельности финансовых, налоговых и таможенных органов и органов финансового (финансово-бюджетного) надзора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913</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0106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5 905,84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5 865,61</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6 087,80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967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Непрограммные мероприятия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913</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5 905,84</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5 865,61</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6 087,80</w:t>
            </w:r>
          </w:p>
        </w:tc>
      </w:tr>
      <w:tr w:rsidR="008C0810" w:rsidRPr="008C0810" w:rsidTr="00D22B6E">
        <w:trPr>
          <w:trHeight w:val="80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968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Профессиональная подготовка, переподготовка и повышение квалификации муниципальных служащих и лиц, зам</w:t>
            </w:r>
            <w:r w:rsidR="00D22B6E">
              <w:rPr>
                <w:rFonts w:ascii="Liberation Serif" w:hAnsi="Liberation Serif" w:cs="Calibri"/>
                <w:color w:val="000000"/>
                <w:sz w:val="20"/>
                <w:szCs w:val="20"/>
              </w:rPr>
              <w:t>ещающих муниципальные должности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913</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7000111050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18,96</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18,96</w:t>
            </w:r>
          </w:p>
        </w:tc>
      </w:tr>
      <w:tr w:rsidR="008C0810" w:rsidRPr="008C0810" w:rsidTr="00D22B6E">
        <w:trPr>
          <w:trHeight w:val="54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969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913</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7000111050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18,96</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18,96</w:t>
            </w:r>
          </w:p>
        </w:tc>
      </w:tr>
      <w:tr w:rsidR="008C0810" w:rsidRPr="008C0810" w:rsidTr="00D22B6E">
        <w:trPr>
          <w:trHeight w:val="59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970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Председатель Счетной комиссии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913</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7000111060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2 457,51</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2 468,84</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2 567,78</w:t>
            </w:r>
          </w:p>
        </w:tc>
      </w:tr>
      <w:tr w:rsidR="008C0810" w:rsidRPr="008C0810" w:rsidTr="00D22B6E">
        <w:trPr>
          <w:trHeight w:val="57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971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913</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7000111060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2 457,51</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2 468,84</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2 567,78</w:t>
            </w:r>
          </w:p>
        </w:tc>
      </w:tr>
      <w:tr w:rsidR="008C0810" w:rsidRPr="008C0810" w:rsidTr="00D22B6E">
        <w:trPr>
          <w:trHeight w:val="61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972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Обеспечение деятельности Счетной комиссии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913</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7000111160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3 437,13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3 377,81</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3 501,06</w:t>
            </w:r>
          </w:p>
        </w:tc>
      </w:tr>
      <w:tr w:rsidR="008C0810" w:rsidRPr="008C0810" w:rsidTr="00D22B6E">
        <w:trPr>
          <w:trHeight w:val="66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973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913</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7000111160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3 068,20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3 093,02</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3 216,27</w:t>
            </w:r>
          </w:p>
        </w:tc>
      </w:tr>
      <w:tr w:rsidR="008C0810" w:rsidRPr="008C0810" w:rsidTr="00D22B6E">
        <w:trPr>
          <w:trHeight w:val="56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974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913</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7000111160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368,93</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284,79</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284,79</w:t>
            </w:r>
          </w:p>
        </w:tc>
      </w:tr>
      <w:tr w:rsidR="008C0810" w:rsidRPr="008C0810" w:rsidTr="00D22B6E">
        <w:trPr>
          <w:trHeight w:val="33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975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Другие общегосударственные вопросы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913</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114,88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976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Непрограммные мероприятия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913</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114,88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D22B6E">
        <w:trPr>
          <w:trHeight w:val="55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977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Резервный фонд Правительства Свердловской области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913</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7000140700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114,88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D22B6E">
        <w:trPr>
          <w:trHeight w:val="63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978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913</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7000140700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114,88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979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ОБРАЗОВАНИЕ</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913</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0700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5,77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51,00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51,00</w:t>
            </w:r>
          </w:p>
        </w:tc>
      </w:tr>
      <w:tr w:rsidR="008C0810" w:rsidRPr="008C0810" w:rsidTr="00D22B6E">
        <w:trPr>
          <w:trHeight w:val="58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980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Профессиональная подготовка, переподготовка и повышение квалификации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913</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0705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5,77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51,00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51,00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981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Непрограммные мероприятия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913</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5,77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51,00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51,00</w:t>
            </w:r>
          </w:p>
        </w:tc>
      </w:tr>
      <w:tr w:rsidR="008C0810" w:rsidRPr="008C0810" w:rsidTr="00D22B6E">
        <w:trPr>
          <w:trHeight w:val="82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982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Профессиональная подготовка, переподготовка и повышение квалификации муниципальных служащих и лиц, замещающих муниципальные должности.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913</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7000111050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5,77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51,00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51,00</w:t>
            </w:r>
          </w:p>
        </w:tc>
      </w:tr>
      <w:tr w:rsidR="008C0810" w:rsidRPr="008C0810" w:rsidTr="004805B1">
        <w:trPr>
          <w:trHeight w:val="57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983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913</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7000111050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5,77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51,00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51,00</w:t>
            </w:r>
          </w:p>
        </w:tc>
      </w:tr>
      <w:tr w:rsidR="008C0810" w:rsidRPr="008C0810" w:rsidTr="004805B1">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984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Финансовое управление администрации Невьянского муниципального округа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919</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30 949,86</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30 294,48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31 462,00</w:t>
            </w:r>
          </w:p>
        </w:tc>
      </w:tr>
      <w:tr w:rsidR="008C0810" w:rsidRPr="008C0810" w:rsidTr="004805B1">
        <w:trPr>
          <w:trHeight w:val="47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985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ОБЩЕГОСУДАРСТВЕННЫЕ ВОПРОСЫ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919</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0100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30 929,98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30 272,18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31 309,96</w:t>
            </w:r>
          </w:p>
        </w:tc>
      </w:tr>
      <w:tr w:rsidR="008C0810" w:rsidRPr="008C0810" w:rsidTr="004805B1">
        <w:trPr>
          <w:trHeight w:val="88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986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Обеспечение деятельности финансовых, налоговых и таможенных органов и органов финансового (финансово-бюджетного) надзора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919</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0106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30 776,80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30 272,18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31 309,96</w:t>
            </w:r>
          </w:p>
        </w:tc>
      </w:tr>
      <w:tr w:rsidR="008C0810" w:rsidRPr="008C0810" w:rsidTr="004805B1">
        <w:trPr>
          <w:trHeight w:val="76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987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"Управление муниципальными финансами Невьянского муниципального округа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919</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1300000000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30 698,70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30 272,18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31 309,96</w:t>
            </w:r>
          </w:p>
        </w:tc>
      </w:tr>
      <w:tr w:rsidR="008C0810" w:rsidRPr="008C0810" w:rsidTr="004805B1">
        <w:trPr>
          <w:trHeight w:val="59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988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"Совершенствование информационной системы управления финансами"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919</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1330000000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3 567,50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2 629,75</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2 629,75</w:t>
            </w:r>
          </w:p>
        </w:tc>
      </w:tr>
      <w:tr w:rsidR="008C0810" w:rsidRPr="008C0810" w:rsidTr="004805B1">
        <w:trPr>
          <w:trHeight w:val="63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989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Сопровождение программных комплексов "ИСУФ", "Бюджет-СМАРТ", "Свод-СМАРТ"</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919</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133017П320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1 415,30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1 857,80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1 432,55</w:t>
            </w:r>
          </w:p>
        </w:tc>
      </w:tr>
      <w:tr w:rsidR="008C0810" w:rsidRPr="008C0810" w:rsidTr="004805B1">
        <w:trPr>
          <w:trHeight w:val="67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990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919</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133017П320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1 415,30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1 857,80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1 432,55</w:t>
            </w:r>
          </w:p>
        </w:tc>
      </w:tr>
      <w:tr w:rsidR="008C0810" w:rsidRPr="008C0810" w:rsidTr="004805B1">
        <w:trPr>
          <w:trHeight w:val="84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991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Осуществление бюджетных процессов путем внедрения новых технологий на основе отечественных ИТ-решений</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919</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133017П330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955,00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805B1">
        <w:trPr>
          <w:trHeight w:val="68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992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919</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133017П330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955,00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805B1">
        <w:trPr>
          <w:trHeight w:val="86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993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Создание и техническое сопровождение муниципальной системы управления закупками на основе программы "WEB-торги-КС"</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919</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133017П340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1 197,20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771,95</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1 197,20</w:t>
            </w:r>
          </w:p>
        </w:tc>
      </w:tr>
      <w:tr w:rsidR="008C0810" w:rsidRPr="008C0810" w:rsidTr="004805B1">
        <w:trPr>
          <w:trHeight w:val="54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994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919</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133017П340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1 197,20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771,95</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1 197,20</w:t>
            </w:r>
          </w:p>
        </w:tc>
      </w:tr>
      <w:tr w:rsidR="008C0810" w:rsidRPr="008C0810" w:rsidTr="004805B1">
        <w:trPr>
          <w:trHeight w:val="101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995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"Обеспечение реализации муниципальной программы "Управление муниципальными финансами Невьянского муниципального округа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919</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1340000000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27 131,20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27 642,43</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28 680,21</w:t>
            </w:r>
          </w:p>
        </w:tc>
      </w:tr>
      <w:tr w:rsidR="008C0810" w:rsidRPr="008C0810" w:rsidTr="00054AB6">
        <w:trPr>
          <w:trHeight w:val="72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996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Обеспечение деятельности органов местного самоуправления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919</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1340111040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26 209,81</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26 390,49</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27 337,87</w:t>
            </w:r>
          </w:p>
        </w:tc>
      </w:tr>
      <w:tr w:rsidR="008C0810" w:rsidRPr="008C0810" w:rsidTr="004805B1">
        <w:trPr>
          <w:trHeight w:val="59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997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919</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1340111040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25 872,75</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26 069,88</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27 017,26</w:t>
            </w:r>
          </w:p>
        </w:tc>
      </w:tr>
      <w:tr w:rsidR="008C0810" w:rsidRPr="008C0810" w:rsidTr="004805B1">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998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919</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1340111040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337,06</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320,61</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320,61</w:t>
            </w:r>
          </w:p>
        </w:tc>
      </w:tr>
      <w:tr w:rsidR="008C0810" w:rsidRPr="008C0810" w:rsidTr="004805B1">
        <w:trPr>
          <w:trHeight w:val="90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999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Профессиональная подготовка переподготовка и повышение квалификации муниципальных служащих и лиц, замещающих муниципальные должности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919</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1340111050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11,67</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102,07</w:t>
            </w:r>
          </w:p>
        </w:tc>
      </w:tr>
      <w:tr w:rsidR="008C0810" w:rsidRPr="008C0810" w:rsidTr="004805B1">
        <w:trPr>
          <w:trHeight w:val="64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1000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919</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1340111050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11,67</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102,07</w:t>
            </w:r>
          </w:p>
        </w:tc>
      </w:tr>
      <w:tr w:rsidR="008C0810" w:rsidRPr="008C0810" w:rsidTr="004805B1">
        <w:trPr>
          <w:trHeight w:val="83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1001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Управление информационными технологиями, создание и техническое сопровождение информационно-коммуникационной инфраструктуры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919</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1340171440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921,39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1 240,27</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1 240,27</w:t>
            </w:r>
          </w:p>
        </w:tc>
      </w:tr>
      <w:tr w:rsidR="008C0810" w:rsidRPr="008C0810" w:rsidTr="004805B1">
        <w:trPr>
          <w:trHeight w:val="52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1002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919</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1340171440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921,39</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1 240,27</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1 240,27</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1003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Непрограммные мероприятия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919</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78,10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805B1">
        <w:trPr>
          <w:trHeight w:val="104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1004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Поощрение региональной управленческой команды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919</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7000155490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78,10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805B1">
        <w:trPr>
          <w:trHeight w:val="56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1005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919</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0106</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7000155490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78,10</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805B1">
        <w:trPr>
          <w:trHeight w:val="478"/>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1006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Другие общегосударственные вопросы</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919</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153,18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1007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Непрограммные мероприятия</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919</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153,18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4805B1">
        <w:trPr>
          <w:trHeight w:val="50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1008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Резервный фонд Правительства Свердловской области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919</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7000140700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153,18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555363">
        <w:trPr>
          <w:trHeight w:val="55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1009</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Расходы на выплаты персоналу государственных (муниципальных) органов</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919</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0113</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7000140700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120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153,18</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0,00</w:t>
            </w:r>
          </w:p>
        </w:tc>
      </w:tr>
      <w:tr w:rsidR="008C0810" w:rsidRPr="008C0810" w:rsidTr="00054AB6">
        <w:trPr>
          <w:trHeight w:val="360"/>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1010</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ОБРАЗОВАНИЕ</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919</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0700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19,01</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22,00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152,00</w:t>
            </w:r>
          </w:p>
        </w:tc>
      </w:tr>
      <w:tr w:rsidR="008C0810" w:rsidRPr="008C0810" w:rsidTr="004805B1">
        <w:trPr>
          <w:trHeight w:val="58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1011</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Профессиональная подготовка, переподготовка и повышение квалификации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919</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0705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19,01</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22,00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152,00</w:t>
            </w:r>
          </w:p>
        </w:tc>
      </w:tr>
      <w:tr w:rsidR="008C0810" w:rsidRPr="008C0810" w:rsidTr="004805B1">
        <w:trPr>
          <w:trHeight w:val="766"/>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1012</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"Управление муниципальными финансами Невьянского муниципального округа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919</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1300000000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19,01</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22,00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152,00</w:t>
            </w:r>
          </w:p>
        </w:tc>
      </w:tr>
      <w:tr w:rsidR="008C0810" w:rsidRPr="008C0810" w:rsidTr="004805B1">
        <w:trPr>
          <w:trHeight w:val="101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1013</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"Обеспечение реализации муниципальной программы "Управление муниципальными финансами Невьянского муниципального округа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919</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1340000000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19,01</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22,00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152,00</w:t>
            </w:r>
          </w:p>
        </w:tc>
      </w:tr>
      <w:tr w:rsidR="008C0810" w:rsidRPr="008C0810" w:rsidTr="004805B1">
        <w:trPr>
          <w:trHeight w:val="70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1014</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Профессиональная подготовка переподготовка и повышение квалификации муниципальных служащих и лиц, замещающих муниципальные должности</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919</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1340111050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19,01</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22,00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152,00</w:t>
            </w:r>
          </w:p>
        </w:tc>
      </w:tr>
      <w:tr w:rsidR="008C0810" w:rsidRPr="008C0810" w:rsidTr="004805B1">
        <w:trPr>
          <w:trHeight w:val="60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1015</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Иные закупки товаров, работ и услуг для обеспечения государственных (муниципальных) нужд</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919</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0705</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1340111050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240</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19,01</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22,00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152,00</w:t>
            </w:r>
          </w:p>
        </w:tc>
      </w:tr>
      <w:tr w:rsidR="008C0810" w:rsidRPr="008C0810" w:rsidTr="004805B1">
        <w:trPr>
          <w:trHeight w:val="504"/>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1016</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ОБСЛУЖИВАНИЕ ГОСУДАРСТВЕННОГО (МУНИЦИПАЛЬНОГО) ДОЛГА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919</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1300</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0,87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0,30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0,04</w:t>
            </w:r>
          </w:p>
        </w:tc>
      </w:tr>
      <w:tr w:rsidR="008C0810" w:rsidRPr="008C0810" w:rsidTr="004805B1">
        <w:trPr>
          <w:trHeight w:val="547"/>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1017</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 xml:space="preserve">      Обслуживание государственного (муниципального) внутреннего долга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919</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1301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b/>
                <w:bCs/>
                <w:color w:val="000000"/>
                <w:sz w:val="20"/>
                <w:szCs w:val="20"/>
              </w:rPr>
            </w:pPr>
            <w:r w:rsidRPr="008C0810">
              <w:rPr>
                <w:rFonts w:ascii="Liberation Serif" w:hAnsi="Liberation Serif" w:cs="Calibri"/>
                <w:b/>
                <w:bCs/>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0,87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0,30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0,04</w:t>
            </w:r>
          </w:p>
        </w:tc>
      </w:tr>
      <w:tr w:rsidR="008C0810" w:rsidRPr="008C0810" w:rsidTr="00183FDB">
        <w:trPr>
          <w:trHeight w:val="813"/>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1018</w:t>
            </w:r>
          </w:p>
        </w:tc>
        <w:tc>
          <w:tcPr>
            <w:tcW w:w="5260" w:type="dxa"/>
            <w:tcBorders>
              <w:top w:val="nil"/>
              <w:left w:val="nil"/>
              <w:bottom w:val="single" w:sz="4" w:space="0" w:color="000000"/>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Муниципальная программа "Управление муниципальными финансами Невьянского муниципального округа до 2027 года"</w:t>
            </w:r>
          </w:p>
        </w:tc>
        <w:tc>
          <w:tcPr>
            <w:tcW w:w="1040"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919</w:t>
            </w:r>
          </w:p>
        </w:tc>
        <w:tc>
          <w:tcPr>
            <w:tcW w:w="913" w:type="dxa"/>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1301</w:t>
            </w:r>
          </w:p>
        </w:tc>
        <w:tc>
          <w:tcPr>
            <w:tcW w:w="166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1300000000</w:t>
            </w:r>
          </w:p>
        </w:tc>
        <w:tc>
          <w:tcPr>
            <w:tcW w:w="992"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0,87</w:t>
            </w:r>
          </w:p>
        </w:tc>
        <w:tc>
          <w:tcPr>
            <w:tcW w:w="1418"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0,30</w:t>
            </w:r>
          </w:p>
        </w:tc>
        <w:tc>
          <w:tcPr>
            <w:tcW w:w="1753" w:type="dxa"/>
            <w:gridSpan w:val="2"/>
            <w:tcBorders>
              <w:top w:val="nil"/>
              <w:left w:val="nil"/>
              <w:bottom w:val="single" w:sz="4" w:space="0" w:color="000000"/>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0,04</w:t>
            </w:r>
          </w:p>
        </w:tc>
      </w:tr>
      <w:tr w:rsidR="008C0810" w:rsidRPr="008C0810" w:rsidTr="004805B1">
        <w:trPr>
          <w:trHeight w:val="555"/>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1019</w:t>
            </w:r>
          </w:p>
        </w:tc>
        <w:tc>
          <w:tcPr>
            <w:tcW w:w="5260" w:type="dxa"/>
            <w:tcBorders>
              <w:top w:val="nil"/>
              <w:left w:val="nil"/>
              <w:bottom w:val="nil"/>
              <w:right w:val="single" w:sz="4" w:space="0" w:color="000000"/>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Подпрограмма "Управление муниципальным долгом"</w:t>
            </w:r>
          </w:p>
        </w:tc>
        <w:tc>
          <w:tcPr>
            <w:tcW w:w="1040" w:type="dxa"/>
            <w:tcBorders>
              <w:top w:val="nil"/>
              <w:left w:val="nil"/>
              <w:bottom w:val="nil"/>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919</w:t>
            </w:r>
          </w:p>
        </w:tc>
        <w:tc>
          <w:tcPr>
            <w:tcW w:w="913" w:type="dxa"/>
            <w:tcBorders>
              <w:top w:val="nil"/>
              <w:left w:val="nil"/>
              <w:bottom w:val="nil"/>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1301</w:t>
            </w:r>
          </w:p>
        </w:tc>
        <w:tc>
          <w:tcPr>
            <w:tcW w:w="1668" w:type="dxa"/>
            <w:gridSpan w:val="2"/>
            <w:tcBorders>
              <w:top w:val="nil"/>
              <w:left w:val="nil"/>
              <w:bottom w:val="nil"/>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1320000000</w:t>
            </w:r>
          </w:p>
        </w:tc>
        <w:tc>
          <w:tcPr>
            <w:tcW w:w="992" w:type="dxa"/>
            <w:gridSpan w:val="2"/>
            <w:tcBorders>
              <w:top w:val="nil"/>
              <w:left w:val="nil"/>
              <w:bottom w:val="nil"/>
              <w:right w:val="single" w:sz="4" w:space="0" w:color="000000"/>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nil"/>
              <w:left w:val="nil"/>
              <w:bottom w:val="nil"/>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0,87</w:t>
            </w:r>
          </w:p>
        </w:tc>
        <w:tc>
          <w:tcPr>
            <w:tcW w:w="1418" w:type="dxa"/>
            <w:gridSpan w:val="2"/>
            <w:tcBorders>
              <w:top w:val="nil"/>
              <w:left w:val="nil"/>
              <w:bottom w:val="nil"/>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0,30</w:t>
            </w:r>
          </w:p>
        </w:tc>
        <w:tc>
          <w:tcPr>
            <w:tcW w:w="1753" w:type="dxa"/>
            <w:gridSpan w:val="2"/>
            <w:tcBorders>
              <w:top w:val="nil"/>
              <w:left w:val="nil"/>
              <w:bottom w:val="nil"/>
              <w:right w:val="single" w:sz="4" w:space="0" w:color="000000"/>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0,04</w:t>
            </w:r>
          </w:p>
        </w:tc>
      </w:tr>
      <w:tr w:rsidR="008C0810" w:rsidRPr="008C0810" w:rsidTr="00183FDB">
        <w:trPr>
          <w:trHeight w:val="1271"/>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1020</w:t>
            </w:r>
          </w:p>
        </w:tc>
        <w:tc>
          <w:tcPr>
            <w:tcW w:w="5260" w:type="dxa"/>
            <w:tcBorders>
              <w:top w:val="single" w:sz="4" w:space="0" w:color="auto"/>
              <w:left w:val="nil"/>
              <w:bottom w:val="single" w:sz="4" w:space="0" w:color="auto"/>
              <w:right w:val="single" w:sz="4" w:space="0" w:color="auto"/>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Исполнение обязательств по обслуживанию муниципального долга Невьянского муниципального округа в соответствии с программой муниципальных заимствований Невьянского муниципального округа и заключенными контрактами (соглашениями)</w:t>
            </w:r>
          </w:p>
        </w:tc>
        <w:tc>
          <w:tcPr>
            <w:tcW w:w="1040" w:type="dxa"/>
            <w:tcBorders>
              <w:top w:val="single" w:sz="4" w:space="0" w:color="auto"/>
              <w:left w:val="nil"/>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919</w:t>
            </w:r>
          </w:p>
        </w:tc>
        <w:tc>
          <w:tcPr>
            <w:tcW w:w="913" w:type="dxa"/>
            <w:tcBorders>
              <w:top w:val="single" w:sz="4" w:space="0" w:color="auto"/>
              <w:left w:val="nil"/>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1301</w:t>
            </w:r>
          </w:p>
        </w:tc>
        <w:tc>
          <w:tcPr>
            <w:tcW w:w="1668" w:type="dxa"/>
            <w:gridSpan w:val="2"/>
            <w:tcBorders>
              <w:top w:val="single" w:sz="4" w:space="0" w:color="auto"/>
              <w:left w:val="nil"/>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132017И210</w:t>
            </w:r>
          </w:p>
        </w:tc>
        <w:tc>
          <w:tcPr>
            <w:tcW w:w="992" w:type="dxa"/>
            <w:gridSpan w:val="2"/>
            <w:tcBorders>
              <w:top w:val="single" w:sz="4" w:space="0" w:color="auto"/>
              <w:left w:val="nil"/>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 </w:t>
            </w: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0,87</w:t>
            </w:r>
          </w:p>
        </w:tc>
        <w:tc>
          <w:tcPr>
            <w:tcW w:w="1418" w:type="dxa"/>
            <w:gridSpan w:val="2"/>
            <w:tcBorders>
              <w:top w:val="single" w:sz="4" w:space="0" w:color="auto"/>
              <w:left w:val="nil"/>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0,30</w:t>
            </w:r>
          </w:p>
        </w:tc>
        <w:tc>
          <w:tcPr>
            <w:tcW w:w="1753" w:type="dxa"/>
            <w:gridSpan w:val="2"/>
            <w:tcBorders>
              <w:top w:val="single" w:sz="4" w:space="0" w:color="auto"/>
              <w:left w:val="nil"/>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0,04</w:t>
            </w:r>
          </w:p>
        </w:tc>
      </w:tr>
      <w:tr w:rsidR="008C0810" w:rsidRPr="008C0810" w:rsidTr="004805B1">
        <w:trPr>
          <w:trHeight w:val="412"/>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sz w:val="20"/>
                <w:szCs w:val="20"/>
              </w:rPr>
            </w:pPr>
            <w:r w:rsidRPr="008C0810">
              <w:rPr>
                <w:rFonts w:ascii="Liberation Serif" w:hAnsi="Liberation Serif" w:cs="Calibri"/>
                <w:sz w:val="20"/>
                <w:szCs w:val="20"/>
              </w:rPr>
              <w:t>1021</w:t>
            </w:r>
          </w:p>
        </w:tc>
        <w:tc>
          <w:tcPr>
            <w:tcW w:w="5260" w:type="dxa"/>
            <w:tcBorders>
              <w:top w:val="nil"/>
              <w:left w:val="nil"/>
              <w:bottom w:val="single" w:sz="4" w:space="0" w:color="auto"/>
              <w:right w:val="single" w:sz="4" w:space="0" w:color="auto"/>
            </w:tcBorders>
            <w:shd w:val="clear" w:color="auto" w:fill="auto"/>
            <w:hideMark/>
          </w:tcPr>
          <w:p w:rsidR="008C0810" w:rsidRPr="008C0810" w:rsidRDefault="008C0810" w:rsidP="008C0810">
            <w:pPr>
              <w:widowControl/>
              <w:autoSpaceDE/>
              <w:autoSpaceDN/>
              <w:adjustRightInd/>
              <w:rPr>
                <w:rFonts w:ascii="Liberation Serif" w:hAnsi="Liberation Serif" w:cs="Calibri"/>
                <w:color w:val="000000"/>
                <w:sz w:val="20"/>
                <w:szCs w:val="20"/>
              </w:rPr>
            </w:pPr>
            <w:r w:rsidRPr="008C0810">
              <w:rPr>
                <w:rFonts w:ascii="Liberation Serif" w:hAnsi="Liberation Serif" w:cs="Calibri"/>
                <w:color w:val="000000"/>
                <w:sz w:val="20"/>
                <w:szCs w:val="20"/>
              </w:rPr>
              <w:t xml:space="preserve">              Обслуживание муниципального долга</w:t>
            </w:r>
          </w:p>
        </w:tc>
        <w:tc>
          <w:tcPr>
            <w:tcW w:w="1040" w:type="dxa"/>
            <w:tcBorders>
              <w:top w:val="nil"/>
              <w:left w:val="nil"/>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919</w:t>
            </w:r>
          </w:p>
        </w:tc>
        <w:tc>
          <w:tcPr>
            <w:tcW w:w="913" w:type="dxa"/>
            <w:tcBorders>
              <w:top w:val="nil"/>
              <w:left w:val="nil"/>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1301</w:t>
            </w:r>
          </w:p>
        </w:tc>
        <w:tc>
          <w:tcPr>
            <w:tcW w:w="1668" w:type="dxa"/>
            <w:gridSpan w:val="2"/>
            <w:tcBorders>
              <w:top w:val="nil"/>
              <w:left w:val="nil"/>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132017И210</w:t>
            </w:r>
          </w:p>
        </w:tc>
        <w:tc>
          <w:tcPr>
            <w:tcW w:w="992" w:type="dxa"/>
            <w:gridSpan w:val="2"/>
            <w:tcBorders>
              <w:top w:val="nil"/>
              <w:left w:val="nil"/>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center"/>
              <w:rPr>
                <w:rFonts w:ascii="Liberation Serif" w:hAnsi="Liberation Serif" w:cs="Calibri"/>
                <w:color w:val="000000"/>
                <w:sz w:val="20"/>
                <w:szCs w:val="20"/>
              </w:rPr>
            </w:pPr>
            <w:r w:rsidRPr="008C0810">
              <w:rPr>
                <w:rFonts w:ascii="Liberation Serif" w:hAnsi="Liberation Serif" w:cs="Calibri"/>
                <w:color w:val="000000"/>
                <w:sz w:val="20"/>
                <w:szCs w:val="20"/>
              </w:rPr>
              <w:t>730</w:t>
            </w:r>
          </w:p>
        </w:tc>
        <w:tc>
          <w:tcPr>
            <w:tcW w:w="1701" w:type="dxa"/>
            <w:gridSpan w:val="2"/>
            <w:tcBorders>
              <w:top w:val="nil"/>
              <w:left w:val="nil"/>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0,87</w:t>
            </w:r>
          </w:p>
        </w:tc>
        <w:tc>
          <w:tcPr>
            <w:tcW w:w="1418" w:type="dxa"/>
            <w:gridSpan w:val="2"/>
            <w:tcBorders>
              <w:top w:val="nil"/>
              <w:left w:val="nil"/>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0,30</w:t>
            </w:r>
          </w:p>
        </w:tc>
        <w:tc>
          <w:tcPr>
            <w:tcW w:w="1753" w:type="dxa"/>
            <w:gridSpan w:val="2"/>
            <w:tcBorders>
              <w:top w:val="nil"/>
              <w:left w:val="nil"/>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color w:val="000000"/>
                <w:sz w:val="20"/>
                <w:szCs w:val="20"/>
              </w:rPr>
            </w:pPr>
            <w:r w:rsidRPr="008C0810">
              <w:rPr>
                <w:rFonts w:ascii="Liberation Serif" w:hAnsi="Liberation Serif" w:cs="Calibri"/>
                <w:color w:val="000000"/>
                <w:sz w:val="20"/>
                <w:szCs w:val="20"/>
              </w:rPr>
              <w:t>0,04</w:t>
            </w:r>
          </w:p>
        </w:tc>
      </w:tr>
      <w:tr w:rsidR="008C0810" w:rsidRPr="008C0810" w:rsidTr="00555363">
        <w:trPr>
          <w:trHeight w:val="279"/>
        </w:trPr>
        <w:tc>
          <w:tcPr>
            <w:tcW w:w="913" w:type="dxa"/>
            <w:tcBorders>
              <w:top w:val="nil"/>
              <w:left w:val="single" w:sz="4" w:space="0" w:color="auto"/>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sz w:val="20"/>
                <w:szCs w:val="20"/>
              </w:rPr>
            </w:pPr>
            <w:r w:rsidRPr="008C0810">
              <w:rPr>
                <w:rFonts w:ascii="Liberation Serif" w:hAnsi="Liberation Serif" w:cs="Calibri"/>
                <w:b/>
                <w:bCs/>
                <w:sz w:val="20"/>
                <w:szCs w:val="20"/>
              </w:rPr>
              <w:t>1022</w:t>
            </w:r>
          </w:p>
        </w:tc>
        <w:tc>
          <w:tcPr>
            <w:tcW w:w="9873" w:type="dxa"/>
            <w:gridSpan w:val="7"/>
            <w:tcBorders>
              <w:top w:val="single" w:sz="4" w:space="0" w:color="auto"/>
              <w:left w:val="nil"/>
              <w:bottom w:val="single" w:sz="4" w:space="0" w:color="auto"/>
              <w:right w:val="single" w:sz="4" w:space="0" w:color="000000"/>
            </w:tcBorders>
            <w:shd w:val="clear" w:color="auto" w:fill="auto"/>
            <w:noWrap/>
            <w:vAlign w:val="bottom"/>
            <w:hideMark/>
          </w:tcPr>
          <w:p w:rsidR="008C0810" w:rsidRPr="008C0810" w:rsidRDefault="008C0810" w:rsidP="008C0810">
            <w:pPr>
              <w:widowControl/>
              <w:autoSpaceDE/>
              <w:autoSpaceDN/>
              <w:adjustRightInd/>
              <w:rPr>
                <w:rFonts w:ascii="Liberation Serif" w:hAnsi="Liberation Serif" w:cs="Calibri"/>
                <w:b/>
                <w:bCs/>
                <w:color w:val="000000"/>
                <w:sz w:val="20"/>
                <w:szCs w:val="20"/>
              </w:rPr>
            </w:pPr>
            <w:r w:rsidRPr="008C0810">
              <w:rPr>
                <w:rFonts w:ascii="Liberation Serif" w:hAnsi="Liberation Serif" w:cs="Calibri"/>
                <w:b/>
                <w:bCs/>
                <w:color w:val="000000"/>
                <w:sz w:val="20"/>
                <w:szCs w:val="20"/>
              </w:rPr>
              <w:t>Всего расходов</w:t>
            </w:r>
          </w:p>
        </w:tc>
        <w:tc>
          <w:tcPr>
            <w:tcW w:w="1701" w:type="dxa"/>
            <w:gridSpan w:val="2"/>
            <w:tcBorders>
              <w:top w:val="nil"/>
              <w:left w:val="nil"/>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3 742 728,41</w:t>
            </w:r>
          </w:p>
        </w:tc>
        <w:tc>
          <w:tcPr>
            <w:tcW w:w="1418" w:type="dxa"/>
            <w:gridSpan w:val="2"/>
            <w:tcBorders>
              <w:top w:val="nil"/>
              <w:left w:val="nil"/>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3 040 556,50</w:t>
            </w:r>
          </w:p>
        </w:tc>
        <w:tc>
          <w:tcPr>
            <w:tcW w:w="1753" w:type="dxa"/>
            <w:gridSpan w:val="2"/>
            <w:tcBorders>
              <w:top w:val="nil"/>
              <w:left w:val="nil"/>
              <w:bottom w:val="single" w:sz="4" w:space="0" w:color="auto"/>
              <w:right w:val="single" w:sz="4" w:space="0" w:color="auto"/>
            </w:tcBorders>
            <w:shd w:val="clear" w:color="auto" w:fill="auto"/>
            <w:noWrap/>
            <w:hideMark/>
          </w:tcPr>
          <w:p w:rsidR="008C0810" w:rsidRPr="008C0810" w:rsidRDefault="008C0810" w:rsidP="008C0810">
            <w:pPr>
              <w:widowControl/>
              <w:autoSpaceDE/>
              <w:autoSpaceDN/>
              <w:adjustRightInd/>
              <w:jc w:val="right"/>
              <w:rPr>
                <w:rFonts w:ascii="Liberation Serif" w:hAnsi="Liberation Serif" w:cs="Calibri"/>
                <w:b/>
                <w:bCs/>
                <w:color w:val="000000"/>
                <w:sz w:val="20"/>
                <w:szCs w:val="20"/>
              </w:rPr>
            </w:pPr>
            <w:r w:rsidRPr="008C0810">
              <w:rPr>
                <w:rFonts w:ascii="Liberation Serif" w:hAnsi="Liberation Serif" w:cs="Calibri"/>
                <w:b/>
                <w:bCs/>
                <w:color w:val="000000"/>
                <w:sz w:val="20"/>
                <w:szCs w:val="20"/>
              </w:rPr>
              <w:t>3 627 118,62</w:t>
            </w:r>
          </w:p>
        </w:tc>
      </w:tr>
    </w:tbl>
    <w:p w:rsidR="003321DF" w:rsidRDefault="003321DF" w:rsidP="003B2FF3">
      <w:pPr>
        <w:jc w:val="both"/>
      </w:pPr>
    </w:p>
    <w:tbl>
      <w:tblPr>
        <w:tblW w:w="15658" w:type="dxa"/>
        <w:tblInd w:w="95" w:type="dxa"/>
        <w:tblLook w:val="04A0" w:firstRow="1" w:lastRow="0" w:firstColumn="1" w:lastColumn="0" w:noHBand="0" w:noVBand="1"/>
      </w:tblPr>
      <w:tblGrid>
        <w:gridCol w:w="760"/>
        <w:gridCol w:w="8340"/>
        <w:gridCol w:w="1545"/>
        <w:gridCol w:w="115"/>
        <w:gridCol w:w="1444"/>
        <w:gridCol w:w="236"/>
        <w:gridCol w:w="1465"/>
        <w:gridCol w:w="175"/>
        <w:gridCol w:w="1578"/>
      </w:tblGrid>
      <w:tr w:rsidR="00183FDB" w:rsidRPr="00054AB6" w:rsidTr="00555363">
        <w:trPr>
          <w:trHeight w:val="70"/>
        </w:trPr>
        <w:tc>
          <w:tcPr>
            <w:tcW w:w="760" w:type="dxa"/>
            <w:tcBorders>
              <w:top w:val="nil"/>
              <w:left w:val="nil"/>
              <w:bottom w:val="nil"/>
              <w:right w:val="nil"/>
            </w:tcBorders>
            <w:shd w:val="clear" w:color="auto" w:fill="auto"/>
            <w:noWrap/>
            <w:vAlign w:val="bottom"/>
            <w:hideMark/>
          </w:tcPr>
          <w:p w:rsidR="00183FDB" w:rsidRPr="00054AB6" w:rsidRDefault="00183FDB" w:rsidP="00054AB6">
            <w:pPr>
              <w:widowControl/>
              <w:autoSpaceDE/>
              <w:autoSpaceDN/>
              <w:adjustRightInd/>
              <w:rPr>
                <w:rFonts w:ascii="Liberation Serif" w:hAnsi="Liberation Serif" w:cs="Calibri"/>
                <w:sz w:val="28"/>
                <w:szCs w:val="28"/>
              </w:rPr>
            </w:pPr>
          </w:p>
        </w:tc>
        <w:tc>
          <w:tcPr>
            <w:tcW w:w="8340" w:type="dxa"/>
            <w:tcBorders>
              <w:top w:val="nil"/>
              <w:left w:val="nil"/>
              <w:bottom w:val="nil"/>
              <w:right w:val="nil"/>
            </w:tcBorders>
            <w:shd w:val="clear" w:color="auto" w:fill="auto"/>
            <w:noWrap/>
            <w:vAlign w:val="bottom"/>
            <w:hideMark/>
          </w:tcPr>
          <w:p w:rsidR="00183FDB" w:rsidRPr="00054AB6" w:rsidRDefault="00183FDB" w:rsidP="00054AB6">
            <w:pPr>
              <w:widowControl/>
              <w:autoSpaceDE/>
              <w:autoSpaceDN/>
              <w:adjustRightInd/>
              <w:rPr>
                <w:rFonts w:ascii="Liberation Serif" w:hAnsi="Liberation Serif" w:cs="Calibri"/>
                <w:sz w:val="28"/>
                <w:szCs w:val="28"/>
              </w:rPr>
            </w:pPr>
          </w:p>
        </w:tc>
        <w:tc>
          <w:tcPr>
            <w:tcW w:w="6558" w:type="dxa"/>
            <w:gridSpan w:val="7"/>
            <w:vMerge w:val="restart"/>
            <w:tcBorders>
              <w:top w:val="nil"/>
              <w:left w:val="nil"/>
              <w:right w:val="nil"/>
            </w:tcBorders>
            <w:shd w:val="clear" w:color="auto" w:fill="auto"/>
            <w:noWrap/>
            <w:vAlign w:val="bottom"/>
            <w:hideMark/>
          </w:tcPr>
          <w:p w:rsidR="00183FDB" w:rsidRPr="00054AB6" w:rsidRDefault="00183FDB" w:rsidP="00183FDB">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Приложение № 6</w:t>
            </w:r>
          </w:p>
          <w:p w:rsidR="00183FDB" w:rsidRPr="00054AB6" w:rsidRDefault="00183FDB" w:rsidP="00183FDB">
            <w:pPr>
              <w:widowControl/>
              <w:autoSpaceDE/>
              <w:autoSpaceDN/>
              <w:adjustRightInd/>
              <w:rPr>
                <w:rFonts w:ascii="Liberation Serif" w:hAnsi="Liberation Serif" w:cs="Calibri"/>
                <w:sz w:val="20"/>
                <w:szCs w:val="20"/>
              </w:rPr>
            </w:pPr>
            <w:r w:rsidRPr="00054AB6">
              <w:rPr>
                <w:rFonts w:ascii="Liberation Serif" w:hAnsi="Liberation Serif" w:cs="Calibri"/>
                <w:sz w:val="20"/>
                <w:szCs w:val="20"/>
              </w:rPr>
              <w:t>к решению Думы Невьянского городского  округа</w:t>
            </w:r>
          </w:p>
          <w:p w:rsidR="00183FDB" w:rsidRPr="00054AB6" w:rsidRDefault="00183FDB" w:rsidP="00183FDB">
            <w:pPr>
              <w:rPr>
                <w:rFonts w:ascii="Liberation Serif" w:hAnsi="Liberation Serif" w:cs="Calibri"/>
                <w:color w:val="000000"/>
                <w:sz w:val="20"/>
                <w:szCs w:val="20"/>
              </w:rPr>
            </w:pPr>
            <w:r w:rsidRPr="00054AB6">
              <w:rPr>
                <w:rFonts w:ascii="Liberation Serif" w:hAnsi="Liberation Serif" w:cs="Calibri"/>
                <w:sz w:val="20"/>
                <w:szCs w:val="20"/>
              </w:rPr>
              <w:t>от 11.12.2024 № 113</w:t>
            </w:r>
          </w:p>
        </w:tc>
      </w:tr>
      <w:tr w:rsidR="00183FDB" w:rsidRPr="00054AB6" w:rsidTr="00425238">
        <w:trPr>
          <w:trHeight w:val="360"/>
        </w:trPr>
        <w:tc>
          <w:tcPr>
            <w:tcW w:w="760" w:type="dxa"/>
            <w:tcBorders>
              <w:top w:val="nil"/>
              <w:left w:val="nil"/>
              <w:bottom w:val="nil"/>
              <w:right w:val="nil"/>
            </w:tcBorders>
            <w:shd w:val="clear" w:color="auto" w:fill="auto"/>
            <w:noWrap/>
            <w:vAlign w:val="bottom"/>
            <w:hideMark/>
          </w:tcPr>
          <w:p w:rsidR="00183FDB" w:rsidRPr="00054AB6" w:rsidRDefault="00183FDB" w:rsidP="00054AB6">
            <w:pPr>
              <w:widowControl/>
              <w:autoSpaceDE/>
              <w:autoSpaceDN/>
              <w:adjustRightInd/>
              <w:rPr>
                <w:rFonts w:ascii="Liberation Serif" w:hAnsi="Liberation Serif" w:cs="Calibri"/>
                <w:sz w:val="28"/>
                <w:szCs w:val="28"/>
              </w:rPr>
            </w:pPr>
          </w:p>
        </w:tc>
        <w:tc>
          <w:tcPr>
            <w:tcW w:w="8340" w:type="dxa"/>
            <w:tcBorders>
              <w:top w:val="nil"/>
              <w:left w:val="nil"/>
              <w:bottom w:val="nil"/>
              <w:right w:val="nil"/>
            </w:tcBorders>
            <w:shd w:val="clear" w:color="auto" w:fill="auto"/>
            <w:noWrap/>
            <w:vAlign w:val="bottom"/>
            <w:hideMark/>
          </w:tcPr>
          <w:p w:rsidR="00183FDB" w:rsidRPr="00054AB6" w:rsidRDefault="00183FDB" w:rsidP="00054AB6">
            <w:pPr>
              <w:widowControl/>
              <w:autoSpaceDE/>
              <w:autoSpaceDN/>
              <w:adjustRightInd/>
              <w:rPr>
                <w:rFonts w:ascii="Liberation Serif" w:hAnsi="Liberation Serif" w:cs="Calibri"/>
                <w:sz w:val="28"/>
                <w:szCs w:val="28"/>
              </w:rPr>
            </w:pPr>
          </w:p>
        </w:tc>
        <w:tc>
          <w:tcPr>
            <w:tcW w:w="6558" w:type="dxa"/>
            <w:gridSpan w:val="7"/>
            <w:vMerge/>
            <w:tcBorders>
              <w:left w:val="nil"/>
              <w:right w:val="nil"/>
            </w:tcBorders>
            <w:shd w:val="clear" w:color="auto" w:fill="auto"/>
            <w:noWrap/>
            <w:vAlign w:val="bottom"/>
            <w:hideMark/>
          </w:tcPr>
          <w:p w:rsidR="00183FDB" w:rsidRPr="00054AB6" w:rsidRDefault="00183FDB" w:rsidP="00183FDB">
            <w:pPr>
              <w:rPr>
                <w:rFonts w:ascii="Liberation Serif" w:hAnsi="Liberation Serif" w:cs="Calibri"/>
                <w:sz w:val="20"/>
                <w:szCs w:val="20"/>
              </w:rPr>
            </w:pPr>
          </w:p>
        </w:tc>
      </w:tr>
      <w:tr w:rsidR="00183FDB" w:rsidRPr="00054AB6" w:rsidTr="00425238">
        <w:trPr>
          <w:trHeight w:val="360"/>
        </w:trPr>
        <w:tc>
          <w:tcPr>
            <w:tcW w:w="760" w:type="dxa"/>
            <w:tcBorders>
              <w:top w:val="nil"/>
              <w:left w:val="nil"/>
              <w:bottom w:val="nil"/>
              <w:right w:val="nil"/>
            </w:tcBorders>
            <w:shd w:val="clear" w:color="auto" w:fill="auto"/>
            <w:noWrap/>
            <w:vAlign w:val="bottom"/>
            <w:hideMark/>
          </w:tcPr>
          <w:p w:rsidR="00183FDB" w:rsidRPr="00054AB6" w:rsidRDefault="00183FDB" w:rsidP="00054AB6">
            <w:pPr>
              <w:widowControl/>
              <w:autoSpaceDE/>
              <w:autoSpaceDN/>
              <w:adjustRightInd/>
              <w:rPr>
                <w:rFonts w:ascii="Liberation Serif" w:hAnsi="Liberation Serif" w:cs="Calibri"/>
                <w:sz w:val="28"/>
                <w:szCs w:val="28"/>
              </w:rPr>
            </w:pPr>
          </w:p>
        </w:tc>
        <w:tc>
          <w:tcPr>
            <w:tcW w:w="8340" w:type="dxa"/>
            <w:tcBorders>
              <w:top w:val="nil"/>
              <w:left w:val="nil"/>
              <w:bottom w:val="nil"/>
              <w:right w:val="nil"/>
            </w:tcBorders>
            <w:shd w:val="clear" w:color="auto" w:fill="auto"/>
            <w:noWrap/>
            <w:vAlign w:val="bottom"/>
            <w:hideMark/>
          </w:tcPr>
          <w:p w:rsidR="00183FDB" w:rsidRPr="00054AB6" w:rsidRDefault="00183FDB" w:rsidP="00054AB6">
            <w:pPr>
              <w:widowControl/>
              <w:autoSpaceDE/>
              <w:autoSpaceDN/>
              <w:adjustRightInd/>
              <w:rPr>
                <w:rFonts w:ascii="Liberation Serif" w:hAnsi="Liberation Serif" w:cs="Calibri"/>
                <w:sz w:val="28"/>
                <w:szCs w:val="28"/>
              </w:rPr>
            </w:pPr>
          </w:p>
        </w:tc>
        <w:tc>
          <w:tcPr>
            <w:tcW w:w="6558" w:type="dxa"/>
            <w:gridSpan w:val="7"/>
            <w:vMerge/>
            <w:tcBorders>
              <w:left w:val="nil"/>
              <w:bottom w:val="nil"/>
              <w:right w:val="nil"/>
            </w:tcBorders>
            <w:shd w:val="clear" w:color="auto" w:fill="auto"/>
            <w:noWrap/>
            <w:vAlign w:val="bottom"/>
            <w:hideMark/>
          </w:tcPr>
          <w:p w:rsidR="00183FDB" w:rsidRPr="00054AB6" w:rsidRDefault="00183FDB" w:rsidP="00183FDB">
            <w:pPr>
              <w:widowControl/>
              <w:autoSpaceDE/>
              <w:autoSpaceDN/>
              <w:adjustRightInd/>
              <w:rPr>
                <w:rFonts w:ascii="Liberation Serif" w:hAnsi="Liberation Serif" w:cs="Calibri"/>
                <w:sz w:val="20"/>
                <w:szCs w:val="20"/>
              </w:rPr>
            </w:pPr>
          </w:p>
        </w:tc>
      </w:tr>
      <w:tr w:rsidR="00054AB6" w:rsidRPr="00054AB6" w:rsidTr="00513B78">
        <w:trPr>
          <w:trHeight w:val="360"/>
        </w:trPr>
        <w:tc>
          <w:tcPr>
            <w:tcW w:w="760" w:type="dxa"/>
            <w:tcBorders>
              <w:top w:val="nil"/>
              <w:left w:val="nil"/>
              <w:bottom w:val="nil"/>
              <w:right w:val="nil"/>
            </w:tcBorders>
            <w:shd w:val="clear" w:color="auto" w:fill="auto"/>
            <w:noWrap/>
            <w:vAlign w:val="bottom"/>
            <w:hideMark/>
          </w:tcPr>
          <w:p w:rsidR="00054AB6" w:rsidRPr="00054AB6" w:rsidRDefault="00054AB6" w:rsidP="00054AB6">
            <w:pPr>
              <w:widowControl/>
              <w:autoSpaceDE/>
              <w:autoSpaceDN/>
              <w:adjustRightInd/>
              <w:rPr>
                <w:rFonts w:ascii="Liberation Serif" w:hAnsi="Liberation Serif" w:cs="Calibri"/>
                <w:sz w:val="28"/>
                <w:szCs w:val="28"/>
              </w:rPr>
            </w:pPr>
          </w:p>
        </w:tc>
        <w:tc>
          <w:tcPr>
            <w:tcW w:w="8340" w:type="dxa"/>
            <w:tcBorders>
              <w:top w:val="nil"/>
              <w:left w:val="nil"/>
              <w:bottom w:val="nil"/>
              <w:right w:val="nil"/>
            </w:tcBorders>
            <w:shd w:val="clear" w:color="auto" w:fill="auto"/>
            <w:vAlign w:val="bottom"/>
            <w:hideMark/>
          </w:tcPr>
          <w:p w:rsidR="00054AB6" w:rsidRPr="00054AB6" w:rsidRDefault="00054AB6" w:rsidP="00054AB6">
            <w:pPr>
              <w:widowControl/>
              <w:autoSpaceDE/>
              <w:autoSpaceDN/>
              <w:adjustRightInd/>
              <w:rPr>
                <w:rFonts w:ascii="Liberation Serif" w:hAnsi="Liberation Serif" w:cs="Calibri"/>
                <w:color w:val="000000"/>
                <w:sz w:val="28"/>
                <w:szCs w:val="28"/>
              </w:rPr>
            </w:pPr>
          </w:p>
        </w:tc>
        <w:tc>
          <w:tcPr>
            <w:tcW w:w="6558" w:type="dxa"/>
            <w:gridSpan w:val="7"/>
            <w:tcBorders>
              <w:top w:val="nil"/>
              <w:left w:val="nil"/>
              <w:bottom w:val="nil"/>
              <w:right w:val="nil"/>
            </w:tcBorders>
            <w:shd w:val="clear" w:color="auto" w:fill="auto"/>
            <w:vAlign w:val="bottom"/>
            <w:hideMark/>
          </w:tcPr>
          <w:p w:rsidR="00054AB6" w:rsidRPr="00054AB6" w:rsidRDefault="00054AB6" w:rsidP="00054AB6">
            <w:pPr>
              <w:widowControl/>
              <w:autoSpaceDE/>
              <w:autoSpaceDN/>
              <w:adjustRightInd/>
              <w:rPr>
                <w:rFonts w:ascii="Liberation Serif" w:hAnsi="Liberation Serif" w:cs="Calibri"/>
                <w:color w:val="000000"/>
                <w:sz w:val="20"/>
                <w:szCs w:val="20"/>
              </w:rPr>
            </w:pPr>
          </w:p>
        </w:tc>
      </w:tr>
      <w:tr w:rsidR="00054AB6" w:rsidRPr="00054AB6" w:rsidTr="00513B78">
        <w:trPr>
          <w:trHeight w:val="360"/>
        </w:trPr>
        <w:tc>
          <w:tcPr>
            <w:tcW w:w="760" w:type="dxa"/>
            <w:tcBorders>
              <w:top w:val="nil"/>
              <w:left w:val="nil"/>
              <w:bottom w:val="nil"/>
              <w:right w:val="nil"/>
            </w:tcBorders>
            <w:shd w:val="clear" w:color="auto" w:fill="auto"/>
            <w:noWrap/>
            <w:vAlign w:val="bottom"/>
            <w:hideMark/>
          </w:tcPr>
          <w:p w:rsidR="00054AB6" w:rsidRPr="00054AB6" w:rsidRDefault="00054AB6" w:rsidP="00054AB6">
            <w:pPr>
              <w:widowControl/>
              <w:autoSpaceDE/>
              <w:autoSpaceDN/>
              <w:adjustRightInd/>
              <w:rPr>
                <w:rFonts w:ascii="Liberation Serif" w:hAnsi="Liberation Serif" w:cs="Calibri"/>
                <w:sz w:val="28"/>
                <w:szCs w:val="28"/>
              </w:rPr>
            </w:pPr>
          </w:p>
        </w:tc>
        <w:tc>
          <w:tcPr>
            <w:tcW w:w="8340" w:type="dxa"/>
            <w:tcBorders>
              <w:top w:val="nil"/>
              <w:left w:val="nil"/>
              <w:bottom w:val="nil"/>
              <w:right w:val="nil"/>
            </w:tcBorders>
            <w:shd w:val="clear" w:color="auto" w:fill="auto"/>
            <w:vAlign w:val="bottom"/>
            <w:hideMark/>
          </w:tcPr>
          <w:p w:rsidR="00054AB6" w:rsidRPr="00054AB6" w:rsidRDefault="00054AB6" w:rsidP="00054AB6">
            <w:pPr>
              <w:widowControl/>
              <w:autoSpaceDE/>
              <w:autoSpaceDN/>
              <w:adjustRightInd/>
              <w:rPr>
                <w:rFonts w:ascii="Liberation Serif" w:hAnsi="Liberation Serif" w:cs="Calibri"/>
                <w:color w:val="000000"/>
                <w:sz w:val="28"/>
                <w:szCs w:val="28"/>
              </w:rPr>
            </w:pPr>
          </w:p>
        </w:tc>
        <w:tc>
          <w:tcPr>
            <w:tcW w:w="1660" w:type="dxa"/>
            <w:gridSpan w:val="2"/>
            <w:tcBorders>
              <w:top w:val="nil"/>
              <w:left w:val="nil"/>
              <w:bottom w:val="nil"/>
              <w:right w:val="nil"/>
            </w:tcBorders>
            <w:shd w:val="clear" w:color="auto" w:fill="auto"/>
            <w:vAlign w:val="bottom"/>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p>
        </w:tc>
        <w:tc>
          <w:tcPr>
            <w:tcW w:w="1680" w:type="dxa"/>
            <w:gridSpan w:val="2"/>
            <w:tcBorders>
              <w:top w:val="nil"/>
              <w:left w:val="nil"/>
              <w:bottom w:val="nil"/>
              <w:right w:val="nil"/>
            </w:tcBorders>
            <w:shd w:val="clear" w:color="auto" w:fill="auto"/>
            <w:vAlign w:val="bottom"/>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p>
        </w:tc>
        <w:tc>
          <w:tcPr>
            <w:tcW w:w="1640" w:type="dxa"/>
            <w:gridSpan w:val="2"/>
            <w:tcBorders>
              <w:top w:val="nil"/>
              <w:left w:val="nil"/>
              <w:bottom w:val="nil"/>
              <w:right w:val="nil"/>
            </w:tcBorders>
            <w:shd w:val="clear" w:color="auto" w:fill="auto"/>
            <w:vAlign w:val="bottom"/>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p>
        </w:tc>
        <w:tc>
          <w:tcPr>
            <w:tcW w:w="1578" w:type="dxa"/>
            <w:tcBorders>
              <w:top w:val="nil"/>
              <w:left w:val="nil"/>
              <w:bottom w:val="nil"/>
              <w:right w:val="nil"/>
            </w:tcBorders>
            <w:shd w:val="clear" w:color="auto" w:fill="auto"/>
            <w:vAlign w:val="bottom"/>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p>
        </w:tc>
      </w:tr>
      <w:tr w:rsidR="00054AB6" w:rsidRPr="00054AB6" w:rsidTr="00513B78">
        <w:trPr>
          <w:trHeight w:val="720"/>
        </w:trPr>
        <w:tc>
          <w:tcPr>
            <w:tcW w:w="15658" w:type="dxa"/>
            <w:gridSpan w:val="9"/>
            <w:tcBorders>
              <w:top w:val="nil"/>
              <w:left w:val="nil"/>
              <w:bottom w:val="nil"/>
              <w:right w:val="nil"/>
            </w:tcBorders>
            <w:shd w:val="clear" w:color="auto" w:fill="auto"/>
            <w:hideMark/>
          </w:tcPr>
          <w:p w:rsidR="00054AB6" w:rsidRPr="00054AB6" w:rsidRDefault="00054AB6" w:rsidP="00054AB6">
            <w:pPr>
              <w:widowControl/>
              <w:autoSpaceDE/>
              <w:autoSpaceDN/>
              <w:adjustRightInd/>
              <w:jc w:val="center"/>
              <w:rPr>
                <w:rFonts w:ascii="Liberation Serif" w:hAnsi="Liberation Serif" w:cs="Calibri"/>
                <w:b/>
                <w:bCs/>
                <w:sz w:val="20"/>
                <w:szCs w:val="20"/>
              </w:rPr>
            </w:pPr>
            <w:r w:rsidRPr="00054AB6">
              <w:rPr>
                <w:rFonts w:ascii="Liberation Serif" w:hAnsi="Liberation Serif" w:cs="Calibri"/>
                <w:b/>
                <w:bCs/>
                <w:sz w:val="20"/>
                <w:szCs w:val="20"/>
              </w:rPr>
              <w:t>Перечень муниципальных программ Невьянского муниципального округа, подлежащих реализации в 2025 году и плановом периоде 2026 и 2027 годов</w:t>
            </w:r>
          </w:p>
        </w:tc>
      </w:tr>
      <w:tr w:rsidR="00054AB6" w:rsidRPr="00054AB6" w:rsidTr="00513B78">
        <w:trPr>
          <w:trHeight w:val="360"/>
        </w:trPr>
        <w:tc>
          <w:tcPr>
            <w:tcW w:w="760" w:type="dxa"/>
            <w:tcBorders>
              <w:top w:val="nil"/>
              <w:left w:val="nil"/>
              <w:bottom w:val="nil"/>
              <w:right w:val="nil"/>
            </w:tcBorders>
            <w:shd w:val="clear" w:color="auto" w:fill="auto"/>
            <w:noWrap/>
            <w:vAlign w:val="bottom"/>
            <w:hideMark/>
          </w:tcPr>
          <w:p w:rsidR="00054AB6" w:rsidRPr="00054AB6" w:rsidRDefault="00054AB6" w:rsidP="00054AB6">
            <w:pPr>
              <w:widowControl/>
              <w:autoSpaceDE/>
              <w:autoSpaceDN/>
              <w:adjustRightInd/>
              <w:rPr>
                <w:rFonts w:ascii="Liberation Serif" w:hAnsi="Liberation Serif" w:cs="Calibri"/>
                <w:sz w:val="28"/>
                <w:szCs w:val="28"/>
              </w:rPr>
            </w:pPr>
          </w:p>
        </w:tc>
        <w:tc>
          <w:tcPr>
            <w:tcW w:w="14898" w:type="dxa"/>
            <w:gridSpan w:val="8"/>
            <w:tcBorders>
              <w:top w:val="nil"/>
              <w:left w:val="nil"/>
              <w:bottom w:val="single" w:sz="4" w:space="0" w:color="auto"/>
              <w:right w:val="nil"/>
            </w:tcBorders>
            <w:shd w:val="clear" w:color="auto" w:fill="auto"/>
            <w:noWrap/>
            <w:vAlign w:val="bottom"/>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 </w:t>
            </w:r>
          </w:p>
        </w:tc>
      </w:tr>
      <w:tr w:rsidR="00054AB6" w:rsidRPr="00054AB6" w:rsidTr="00513B78">
        <w:trPr>
          <w:trHeight w:val="660"/>
        </w:trPr>
        <w:tc>
          <w:tcPr>
            <w:tcW w:w="7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54AB6" w:rsidRPr="00054AB6" w:rsidRDefault="00054AB6" w:rsidP="00054AB6">
            <w:pPr>
              <w:widowControl/>
              <w:autoSpaceDE/>
              <w:autoSpaceDN/>
              <w:adjustRightInd/>
              <w:jc w:val="center"/>
              <w:rPr>
                <w:rFonts w:ascii="Liberation Serif" w:hAnsi="Liberation Serif" w:cs="Calibri"/>
                <w:sz w:val="20"/>
                <w:szCs w:val="20"/>
              </w:rPr>
            </w:pPr>
            <w:r w:rsidRPr="00054AB6">
              <w:rPr>
                <w:rFonts w:ascii="Liberation Serif" w:hAnsi="Liberation Serif" w:cs="Calibri"/>
                <w:sz w:val="20"/>
                <w:szCs w:val="20"/>
              </w:rPr>
              <w:t>Но-мер стро-ки</w:t>
            </w:r>
          </w:p>
        </w:tc>
        <w:tc>
          <w:tcPr>
            <w:tcW w:w="8340" w:type="dxa"/>
            <w:vMerge w:val="restart"/>
            <w:tcBorders>
              <w:top w:val="nil"/>
              <w:left w:val="single" w:sz="4" w:space="0" w:color="auto"/>
              <w:bottom w:val="nil"/>
              <w:right w:val="single" w:sz="4" w:space="0" w:color="auto"/>
            </w:tcBorders>
            <w:shd w:val="clear" w:color="auto" w:fill="auto"/>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Наименование муниципальной программы (подпрограммы)</w:t>
            </w:r>
          </w:p>
        </w:tc>
        <w:tc>
          <w:tcPr>
            <w:tcW w:w="1545" w:type="dxa"/>
            <w:vMerge w:val="restart"/>
            <w:tcBorders>
              <w:top w:val="nil"/>
              <w:left w:val="single" w:sz="4" w:space="0" w:color="auto"/>
              <w:bottom w:val="nil"/>
              <w:right w:val="nil"/>
            </w:tcBorders>
            <w:shd w:val="clear" w:color="auto" w:fill="auto"/>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Код целевой статьи</w:t>
            </w:r>
          </w:p>
        </w:tc>
        <w:tc>
          <w:tcPr>
            <w:tcW w:w="50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Сумма, в тысячах рублей</w:t>
            </w:r>
          </w:p>
        </w:tc>
      </w:tr>
      <w:tr w:rsidR="00054AB6" w:rsidRPr="00054AB6" w:rsidTr="00513B78">
        <w:trPr>
          <w:trHeight w:val="660"/>
        </w:trPr>
        <w:tc>
          <w:tcPr>
            <w:tcW w:w="760" w:type="dxa"/>
            <w:vMerge/>
            <w:tcBorders>
              <w:top w:val="single" w:sz="4" w:space="0" w:color="auto"/>
              <w:left w:val="single" w:sz="4" w:space="0" w:color="auto"/>
              <w:bottom w:val="single" w:sz="4" w:space="0" w:color="000000"/>
              <w:right w:val="single" w:sz="4" w:space="0" w:color="auto"/>
            </w:tcBorders>
            <w:vAlign w:val="center"/>
            <w:hideMark/>
          </w:tcPr>
          <w:p w:rsidR="00054AB6" w:rsidRPr="00054AB6" w:rsidRDefault="00054AB6" w:rsidP="00054AB6">
            <w:pPr>
              <w:widowControl/>
              <w:autoSpaceDE/>
              <w:autoSpaceDN/>
              <w:adjustRightInd/>
              <w:rPr>
                <w:rFonts w:ascii="Liberation Serif" w:hAnsi="Liberation Serif" w:cs="Calibri"/>
                <w:sz w:val="20"/>
                <w:szCs w:val="20"/>
              </w:rPr>
            </w:pPr>
          </w:p>
        </w:tc>
        <w:tc>
          <w:tcPr>
            <w:tcW w:w="8340" w:type="dxa"/>
            <w:vMerge/>
            <w:tcBorders>
              <w:top w:val="nil"/>
              <w:left w:val="single" w:sz="4" w:space="0" w:color="auto"/>
              <w:bottom w:val="nil"/>
              <w:right w:val="single" w:sz="4" w:space="0" w:color="auto"/>
            </w:tcBorders>
            <w:vAlign w:val="center"/>
            <w:hideMark/>
          </w:tcPr>
          <w:p w:rsidR="00054AB6" w:rsidRPr="00054AB6" w:rsidRDefault="00054AB6" w:rsidP="00054AB6">
            <w:pPr>
              <w:widowControl/>
              <w:autoSpaceDE/>
              <w:autoSpaceDN/>
              <w:adjustRightInd/>
              <w:rPr>
                <w:rFonts w:ascii="Liberation Serif" w:hAnsi="Liberation Serif" w:cs="Calibri"/>
                <w:color w:val="000000"/>
                <w:sz w:val="20"/>
                <w:szCs w:val="20"/>
              </w:rPr>
            </w:pPr>
          </w:p>
        </w:tc>
        <w:tc>
          <w:tcPr>
            <w:tcW w:w="1545" w:type="dxa"/>
            <w:vMerge/>
            <w:tcBorders>
              <w:top w:val="nil"/>
              <w:left w:val="single" w:sz="4" w:space="0" w:color="auto"/>
              <w:bottom w:val="nil"/>
              <w:right w:val="nil"/>
            </w:tcBorders>
            <w:vAlign w:val="center"/>
            <w:hideMark/>
          </w:tcPr>
          <w:p w:rsidR="00054AB6" w:rsidRPr="00054AB6" w:rsidRDefault="00054AB6" w:rsidP="00054AB6">
            <w:pPr>
              <w:widowControl/>
              <w:autoSpaceDE/>
              <w:autoSpaceDN/>
              <w:adjustRightInd/>
              <w:rPr>
                <w:rFonts w:ascii="Liberation Serif" w:hAnsi="Liberation Serif" w:cs="Calibri"/>
                <w:color w:val="000000"/>
                <w:sz w:val="20"/>
                <w:szCs w:val="20"/>
              </w:rPr>
            </w:pPr>
          </w:p>
        </w:tc>
        <w:tc>
          <w:tcPr>
            <w:tcW w:w="1559" w:type="dxa"/>
            <w:gridSpan w:val="2"/>
            <w:tcBorders>
              <w:top w:val="nil"/>
              <w:left w:val="single" w:sz="4" w:space="0" w:color="000000"/>
              <w:bottom w:val="nil"/>
              <w:right w:val="single" w:sz="4" w:space="0" w:color="000000"/>
            </w:tcBorders>
            <w:shd w:val="clear" w:color="auto" w:fill="auto"/>
            <w:vAlign w:val="center"/>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2025 год</w:t>
            </w:r>
          </w:p>
        </w:tc>
        <w:tc>
          <w:tcPr>
            <w:tcW w:w="1701" w:type="dxa"/>
            <w:gridSpan w:val="2"/>
            <w:tcBorders>
              <w:top w:val="nil"/>
              <w:left w:val="nil"/>
              <w:bottom w:val="nil"/>
              <w:right w:val="single" w:sz="4" w:space="0" w:color="000000"/>
            </w:tcBorders>
            <w:shd w:val="clear" w:color="auto" w:fill="auto"/>
            <w:vAlign w:val="center"/>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2026 год</w:t>
            </w:r>
          </w:p>
        </w:tc>
        <w:tc>
          <w:tcPr>
            <w:tcW w:w="1753" w:type="dxa"/>
            <w:gridSpan w:val="2"/>
            <w:tcBorders>
              <w:top w:val="nil"/>
              <w:left w:val="nil"/>
              <w:bottom w:val="nil"/>
              <w:right w:val="single" w:sz="4" w:space="0" w:color="000000"/>
            </w:tcBorders>
            <w:shd w:val="clear" w:color="auto" w:fill="auto"/>
            <w:vAlign w:val="center"/>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2027 год</w:t>
            </w:r>
          </w:p>
        </w:tc>
      </w:tr>
      <w:tr w:rsidR="00054AB6" w:rsidRPr="00054AB6" w:rsidTr="00513B78">
        <w:trPr>
          <w:trHeight w:val="360"/>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sz w:val="20"/>
                <w:szCs w:val="20"/>
              </w:rPr>
            </w:pPr>
            <w:r w:rsidRPr="00054AB6">
              <w:rPr>
                <w:rFonts w:ascii="Liberation Serif" w:hAnsi="Liberation Serif" w:cs="Calibri"/>
                <w:sz w:val="20"/>
                <w:szCs w:val="20"/>
              </w:rPr>
              <w:t>1</w:t>
            </w:r>
          </w:p>
        </w:tc>
        <w:tc>
          <w:tcPr>
            <w:tcW w:w="8340" w:type="dxa"/>
            <w:tcBorders>
              <w:top w:val="single" w:sz="4" w:space="0" w:color="auto"/>
              <w:left w:val="nil"/>
              <w:bottom w:val="single" w:sz="4" w:space="0" w:color="auto"/>
              <w:right w:val="single" w:sz="4" w:space="0" w:color="auto"/>
            </w:tcBorders>
            <w:shd w:val="clear" w:color="auto" w:fill="auto"/>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2</w:t>
            </w:r>
          </w:p>
        </w:tc>
        <w:tc>
          <w:tcPr>
            <w:tcW w:w="1545" w:type="dxa"/>
            <w:tcBorders>
              <w:top w:val="single" w:sz="4" w:space="0" w:color="auto"/>
              <w:left w:val="nil"/>
              <w:bottom w:val="single" w:sz="4" w:space="0" w:color="auto"/>
              <w:right w:val="single" w:sz="4" w:space="0" w:color="auto"/>
            </w:tcBorders>
            <w:shd w:val="clear" w:color="auto" w:fill="auto"/>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3</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4</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5</w:t>
            </w:r>
          </w:p>
        </w:tc>
        <w:tc>
          <w:tcPr>
            <w:tcW w:w="1753" w:type="dxa"/>
            <w:gridSpan w:val="2"/>
            <w:tcBorders>
              <w:top w:val="single" w:sz="4" w:space="0" w:color="auto"/>
              <w:left w:val="nil"/>
              <w:bottom w:val="single" w:sz="4" w:space="0" w:color="auto"/>
              <w:right w:val="single" w:sz="4" w:space="0" w:color="auto"/>
            </w:tcBorders>
            <w:shd w:val="clear" w:color="auto" w:fill="auto"/>
            <w:vAlign w:val="center"/>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6</w:t>
            </w:r>
          </w:p>
        </w:tc>
      </w:tr>
      <w:tr w:rsidR="00054AB6" w:rsidRPr="00054AB6" w:rsidTr="00513B78">
        <w:trPr>
          <w:trHeight w:val="562"/>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sz w:val="20"/>
                <w:szCs w:val="20"/>
              </w:rPr>
            </w:pPr>
            <w:r w:rsidRPr="00054AB6">
              <w:rPr>
                <w:rFonts w:ascii="Liberation Serif" w:hAnsi="Liberation Serif" w:cs="Calibri"/>
                <w:b/>
                <w:bCs/>
                <w:sz w:val="20"/>
                <w:szCs w:val="20"/>
              </w:rPr>
              <w:t>1</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b/>
                <w:bCs/>
                <w:color w:val="000000"/>
                <w:sz w:val="20"/>
                <w:szCs w:val="20"/>
              </w:rPr>
            </w:pPr>
            <w:r w:rsidRPr="00054AB6">
              <w:rPr>
                <w:rFonts w:ascii="Liberation Serif" w:hAnsi="Liberation Serif" w:cs="Calibri"/>
                <w:b/>
                <w:bCs/>
                <w:color w:val="000000"/>
                <w:sz w:val="20"/>
                <w:szCs w:val="20"/>
              </w:rPr>
              <w:t xml:space="preserve">    Муниципальная программа "Совершенствование муниципального управления на территории Невьянского муниципального округа до 2027 года"</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b/>
                <w:bCs/>
                <w:color w:val="000000"/>
                <w:sz w:val="20"/>
                <w:szCs w:val="20"/>
              </w:rPr>
            </w:pPr>
            <w:r w:rsidRPr="00054AB6">
              <w:rPr>
                <w:rFonts w:ascii="Liberation Serif" w:hAnsi="Liberation Serif" w:cs="Calibri"/>
                <w:b/>
                <w:bCs/>
                <w:color w:val="000000"/>
                <w:sz w:val="20"/>
                <w:szCs w:val="20"/>
              </w:rPr>
              <w:t>0100000000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151 746,60</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151 913,60</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156 965,80</w:t>
            </w:r>
          </w:p>
        </w:tc>
      </w:tr>
      <w:tr w:rsidR="00054AB6" w:rsidRPr="00054AB6" w:rsidTr="00513B78">
        <w:trPr>
          <w:trHeight w:val="414"/>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2</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"Развитие муниципальной службы в Невьянском муниципальном округе"</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0110000000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107,50</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327,00</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327,00</w:t>
            </w:r>
          </w:p>
        </w:tc>
      </w:tr>
      <w:tr w:rsidR="00054AB6" w:rsidRPr="00054AB6" w:rsidTr="00513B78">
        <w:trPr>
          <w:trHeight w:val="720"/>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3</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"Противодействие коррупции в Невьянском муниципальном округе на 2020- 2027 годы"</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0120000000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20,80</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20,80</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20,80</w:t>
            </w:r>
          </w:p>
        </w:tc>
      </w:tr>
      <w:tr w:rsidR="00054AB6" w:rsidRPr="00054AB6" w:rsidTr="00513B78">
        <w:trPr>
          <w:trHeight w:val="803"/>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4</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"Обеспечение реализации муниципальной программы "Совершенствование муниципального управления на территории Невьянского муниципального округа на 2020-2027 годы"</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0130000000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151 618,30</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151 565,80</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156 618,00</w:t>
            </w:r>
          </w:p>
        </w:tc>
      </w:tr>
      <w:tr w:rsidR="00054AB6" w:rsidRPr="00054AB6" w:rsidTr="00513B78">
        <w:trPr>
          <w:trHeight w:val="583"/>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sz w:val="20"/>
                <w:szCs w:val="20"/>
              </w:rPr>
            </w:pPr>
            <w:r w:rsidRPr="00054AB6">
              <w:rPr>
                <w:rFonts w:ascii="Liberation Serif" w:hAnsi="Liberation Serif" w:cs="Calibri"/>
                <w:b/>
                <w:bCs/>
                <w:sz w:val="20"/>
                <w:szCs w:val="20"/>
              </w:rPr>
              <w:t>5</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b/>
                <w:bCs/>
                <w:color w:val="000000"/>
                <w:sz w:val="20"/>
                <w:szCs w:val="20"/>
              </w:rPr>
            </w:pPr>
            <w:r w:rsidRPr="00054AB6">
              <w:rPr>
                <w:rFonts w:ascii="Liberation Serif" w:hAnsi="Liberation Serif" w:cs="Calibri"/>
                <w:b/>
                <w:bCs/>
                <w:color w:val="000000"/>
                <w:sz w:val="20"/>
                <w:szCs w:val="20"/>
              </w:rPr>
              <w:t xml:space="preserve">    Муниципальная программа "Обеспечение общественной безопасности населения Невьянского муниципального округа до 2027 года"</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b/>
                <w:bCs/>
                <w:color w:val="000000"/>
                <w:sz w:val="20"/>
                <w:szCs w:val="20"/>
              </w:rPr>
            </w:pPr>
            <w:r w:rsidRPr="00054AB6">
              <w:rPr>
                <w:rFonts w:ascii="Liberation Serif" w:hAnsi="Liberation Serif" w:cs="Calibri"/>
                <w:b/>
                <w:bCs/>
                <w:color w:val="000000"/>
                <w:sz w:val="20"/>
                <w:szCs w:val="20"/>
              </w:rPr>
              <w:t>0200000000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36 649,23</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18 807,86</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19 295,88</w:t>
            </w:r>
          </w:p>
        </w:tc>
      </w:tr>
      <w:tr w:rsidR="00054AB6" w:rsidRPr="00054AB6" w:rsidTr="00513B78">
        <w:trPr>
          <w:trHeight w:val="549"/>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6</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"Предупреждение и ликвидация чрезвычайных ситуаций, гражданская оборона"</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0210000000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11 736,73</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11 455,06</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11 884,28</w:t>
            </w:r>
          </w:p>
        </w:tc>
      </w:tr>
      <w:tr w:rsidR="00054AB6" w:rsidRPr="00054AB6" w:rsidTr="00513B78">
        <w:trPr>
          <w:trHeight w:val="415"/>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7</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"Обеспечение первичных мер пожарной безопасности"</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0220000000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21 571,30</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4 888,40</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4 888,40</w:t>
            </w:r>
          </w:p>
        </w:tc>
      </w:tr>
      <w:tr w:rsidR="00054AB6" w:rsidRPr="00054AB6" w:rsidTr="00513B78">
        <w:trPr>
          <w:trHeight w:val="563"/>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8</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"Организация и развитие водохозяйственного комплекса на территории Невьянского муниципального округа"</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0230000000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3 341,20</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2 464,40</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2 523,20</w:t>
            </w:r>
          </w:p>
        </w:tc>
      </w:tr>
      <w:tr w:rsidR="00054AB6" w:rsidRPr="00054AB6" w:rsidTr="00513B78">
        <w:trPr>
          <w:trHeight w:val="543"/>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sz w:val="20"/>
                <w:szCs w:val="20"/>
              </w:rPr>
            </w:pPr>
            <w:r w:rsidRPr="00054AB6">
              <w:rPr>
                <w:rFonts w:ascii="Liberation Serif" w:hAnsi="Liberation Serif" w:cs="Calibri"/>
                <w:b/>
                <w:bCs/>
                <w:sz w:val="20"/>
                <w:szCs w:val="20"/>
              </w:rPr>
              <w:t>9</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b/>
                <w:bCs/>
                <w:color w:val="000000"/>
                <w:sz w:val="20"/>
                <w:szCs w:val="20"/>
              </w:rPr>
            </w:pPr>
            <w:r w:rsidRPr="00054AB6">
              <w:rPr>
                <w:rFonts w:ascii="Liberation Serif" w:hAnsi="Liberation Serif" w:cs="Calibri"/>
                <w:b/>
                <w:bCs/>
                <w:color w:val="000000"/>
                <w:sz w:val="20"/>
                <w:szCs w:val="20"/>
              </w:rPr>
              <w:t xml:space="preserve">    Муниципальная программа "Реализация основных направлений в строительном комплексе Невьянского муниципального округа до 2027 года"</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b/>
                <w:bCs/>
                <w:color w:val="000000"/>
                <w:sz w:val="20"/>
                <w:szCs w:val="20"/>
              </w:rPr>
            </w:pPr>
            <w:r w:rsidRPr="00054AB6">
              <w:rPr>
                <w:rFonts w:ascii="Liberation Serif" w:hAnsi="Liberation Serif" w:cs="Calibri"/>
                <w:b/>
                <w:bCs/>
                <w:color w:val="000000"/>
                <w:sz w:val="20"/>
                <w:szCs w:val="20"/>
              </w:rPr>
              <w:t>0300000000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85 301,08</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5 416,00</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5 416,00</w:t>
            </w:r>
          </w:p>
        </w:tc>
      </w:tr>
      <w:tr w:rsidR="00054AB6" w:rsidRPr="00054AB6" w:rsidTr="00513B78">
        <w:trPr>
          <w:trHeight w:val="565"/>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10</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"Улучшение жилищных условий граждан, проживающих на территории Невьянского муниципального округа"</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0310000000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12 140,62</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45,62</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2 000,00</w:t>
            </w:r>
          </w:p>
        </w:tc>
      </w:tr>
      <w:tr w:rsidR="00054AB6" w:rsidRPr="00054AB6" w:rsidTr="00513B78">
        <w:trPr>
          <w:trHeight w:val="418"/>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11</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"Строительство объектов капитального строительства"</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0320000000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70 795,53</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5 370,38</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1 416,00</w:t>
            </w:r>
          </w:p>
        </w:tc>
      </w:tr>
      <w:tr w:rsidR="00054AB6" w:rsidRPr="00054AB6" w:rsidTr="00513B78">
        <w:trPr>
          <w:trHeight w:val="410"/>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12</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"Стимулирование развития жилищного строительства"</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0330000000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2 364,93</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2 000,00</w:t>
            </w:r>
          </w:p>
        </w:tc>
      </w:tr>
      <w:tr w:rsidR="00054AB6" w:rsidRPr="00054AB6" w:rsidTr="00513B78">
        <w:trPr>
          <w:trHeight w:val="571"/>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sz w:val="20"/>
                <w:szCs w:val="20"/>
              </w:rPr>
            </w:pPr>
            <w:r w:rsidRPr="00054AB6">
              <w:rPr>
                <w:rFonts w:ascii="Liberation Serif" w:hAnsi="Liberation Serif" w:cs="Calibri"/>
                <w:b/>
                <w:bCs/>
                <w:sz w:val="20"/>
                <w:szCs w:val="20"/>
              </w:rPr>
              <w:t>13</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b/>
                <w:bCs/>
                <w:color w:val="000000"/>
                <w:sz w:val="20"/>
                <w:szCs w:val="20"/>
              </w:rPr>
            </w:pPr>
            <w:r w:rsidRPr="00054AB6">
              <w:rPr>
                <w:rFonts w:ascii="Liberation Serif" w:hAnsi="Liberation Serif" w:cs="Calibri"/>
                <w:b/>
                <w:bCs/>
                <w:color w:val="000000"/>
                <w:sz w:val="20"/>
                <w:szCs w:val="20"/>
              </w:rPr>
              <w:t xml:space="preserve">    Муниципальная программа "Развитие транспортной инфраструктуры, дорожного хозяйства в Невьянском муниципальном округе до 2027 года"</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b/>
                <w:bCs/>
                <w:color w:val="000000"/>
                <w:sz w:val="20"/>
                <w:szCs w:val="20"/>
              </w:rPr>
            </w:pPr>
            <w:r w:rsidRPr="00054AB6">
              <w:rPr>
                <w:rFonts w:ascii="Liberation Serif" w:hAnsi="Liberation Serif" w:cs="Calibri"/>
                <w:b/>
                <w:bCs/>
                <w:color w:val="000000"/>
                <w:sz w:val="20"/>
                <w:szCs w:val="20"/>
              </w:rPr>
              <w:t>0400000000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362 375,41</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161 827,00</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356 675,00</w:t>
            </w:r>
          </w:p>
        </w:tc>
      </w:tr>
      <w:tr w:rsidR="00054AB6" w:rsidRPr="00054AB6" w:rsidTr="00513B78">
        <w:trPr>
          <w:trHeight w:val="360"/>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14</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"Функционирование дорожного хозяйства"</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0410000000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338 270,41</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138 601,00</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356 630,00</w:t>
            </w:r>
          </w:p>
        </w:tc>
      </w:tr>
      <w:tr w:rsidR="00054AB6" w:rsidRPr="00054AB6" w:rsidTr="00513B78">
        <w:trPr>
          <w:trHeight w:val="471"/>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15</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"Организация транспортного обслуживания населения"</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0420000000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24 105,00</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23 226,00</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45,00</w:t>
            </w:r>
          </w:p>
        </w:tc>
      </w:tr>
      <w:tr w:rsidR="00054AB6" w:rsidRPr="00054AB6" w:rsidTr="00513B78">
        <w:trPr>
          <w:trHeight w:val="833"/>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sz w:val="20"/>
                <w:szCs w:val="20"/>
              </w:rPr>
            </w:pPr>
            <w:r w:rsidRPr="00054AB6">
              <w:rPr>
                <w:rFonts w:ascii="Liberation Serif" w:hAnsi="Liberation Serif" w:cs="Calibri"/>
                <w:b/>
                <w:bCs/>
                <w:sz w:val="20"/>
                <w:szCs w:val="20"/>
              </w:rPr>
              <w:t>16</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b/>
                <w:bCs/>
                <w:color w:val="000000"/>
                <w:sz w:val="20"/>
                <w:szCs w:val="20"/>
              </w:rPr>
            </w:pPr>
            <w:r w:rsidRPr="00054AB6">
              <w:rPr>
                <w:rFonts w:ascii="Liberation Serif" w:hAnsi="Liberation Serif" w:cs="Calibri"/>
                <w:b/>
                <w:bCs/>
                <w:color w:val="000000"/>
                <w:sz w:val="20"/>
                <w:szCs w:val="20"/>
              </w:rPr>
              <w:t xml:space="preserve">    Муниципальная программа "Развитие жилищно-коммунального хозяйства и повышение энергетической эффективности в Невьянском муниципальном округе до 2030 года"</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b/>
                <w:bCs/>
                <w:color w:val="000000"/>
                <w:sz w:val="20"/>
                <w:szCs w:val="20"/>
              </w:rPr>
            </w:pPr>
            <w:r w:rsidRPr="00054AB6">
              <w:rPr>
                <w:rFonts w:ascii="Liberation Serif" w:hAnsi="Liberation Serif" w:cs="Calibri"/>
                <w:b/>
                <w:bCs/>
                <w:color w:val="000000"/>
                <w:sz w:val="20"/>
                <w:szCs w:val="20"/>
              </w:rPr>
              <w:t>0500000000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444 188,14</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215 369,31</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273 585,59</w:t>
            </w:r>
          </w:p>
        </w:tc>
      </w:tr>
      <w:tr w:rsidR="00054AB6" w:rsidRPr="00054AB6" w:rsidTr="00513B78">
        <w:trPr>
          <w:trHeight w:val="562"/>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17</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"Реконструкция, модернизация, ремонт систем коммунальной инфраструктуры, а также объектов обезвреживания и захоронения твердых бытовых отходов"</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0510000000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106 897,87</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65 275,39</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84 081,93</w:t>
            </w:r>
          </w:p>
        </w:tc>
      </w:tr>
      <w:tr w:rsidR="00054AB6" w:rsidRPr="00054AB6" w:rsidTr="00513B78">
        <w:trPr>
          <w:trHeight w:val="720"/>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18</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"Капитальный ремонт общего имущества в многоквартирных домах Невьянского муниципального округа"</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0520000000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22 726,60</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5 235,02</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12 326,00</w:t>
            </w:r>
          </w:p>
        </w:tc>
      </w:tr>
      <w:tr w:rsidR="00054AB6" w:rsidRPr="00054AB6" w:rsidTr="00513B78">
        <w:trPr>
          <w:trHeight w:val="544"/>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19</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"Энергосбережение и повышение энергетической эффективности в Невьянском муниципальном округе"</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0530000000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84 807,38</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44 445,67</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98 996,75</w:t>
            </w:r>
          </w:p>
        </w:tc>
      </w:tr>
      <w:tr w:rsidR="00054AB6" w:rsidRPr="00054AB6" w:rsidTr="00513B78">
        <w:trPr>
          <w:trHeight w:val="410"/>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20</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"Организация и содержание объектов благоустройства"</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0540000000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129 550,86</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58 888,16</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59 543,24</w:t>
            </w:r>
          </w:p>
        </w:tc>
      </w:tr>
      <w:tr w:rsidR="00054AB6" w:rsidRPr="00054AB6" w:rsidTr="00513B78">
        <w:trPr>
          <w:trHeight w:val="430"/>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21</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"Организация ритуальных услуг и содержание мест захоронения"</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0550000000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14 858,66</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10 618,07</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10 882,87</w:t>
            </w:r>
          </w:p>
        </w:tc>
      </w:tr>
      <w:tr w:rsidR="00054AB6" w:rsidRPr="00054AB6" w:rsidTr="00513B78">
        <w:trPr>
          <w:trHeight w:val="411"/>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22</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"Экологическая безопасность Невьянского муниципального округа"</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0560000000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85 346,77</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30 907,00</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7 754,80</w:t>
            </w:r>
          </w:p>
        </w:tc>
      </w:tr>
      <w:tr w:rsidR="00054AB6" w:rsidRPr="00054AB6" w:rsidTr="00513B78">
        <w:trPr>
          <w:trHeight w:val="817"/>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sz w:val="20"/>
                <w:szCs w:val="20"/>
              </w:rPr>
            </w:pPr>
            <w:r w:rsidRPr="00054AB6">
              <w:rPr>
                <w:rFonts w:ascii="Liberation Serif" w:hAnsi="Liberation Serif" w:cs="Calibri"/>
                <w:b/>
                <w:bCs/>
                <w:sz w:val="20"/>
                <w:szCs w:val="20"/>
              </w:rPr>
              <w:t>23</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b/>
                <w:bCs/>
                <w:color w:val="000000"/>
                <w:sz w:val="20"/>
                <w:szCs w:val="20"/>
              </w:rPr>
            </w:pPr>
            <w:r w:rsidRPr="00054AB6">
              <w:rPr>
                <w:rFonts w:ascii="Liberation Serif" w:hAnsi="Liberation Serif" w:cs="Calibri"/>
                <w:b/>
                <w:bCs/>
                <w:color w:val="000000"/>
                <w:sz w:val="20"/>
                <w:szCs w:val="20"/>
              </w:rPr>
              <w:t xml:space="preserve">    Муниципальная программа "Повышение эффективности управления муниципальной собственностью Невьянского муниципального округа и распоряжения земельными участками, государственная собственность на которые не разграничена до 2027 года"</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b/>
                <w:bCs/>
                <w:color w:val="000000"/>
                <w:sz w:val="20"/>
                <w:szCs w:val="20"/>
              </w:rPr>
            </w:pPr>
            <w:r w:rsidRPr="00054AB6">
              <w:rPr>
                <w:rFonts w:ascii="Liberation Serif" w:hAnsi="Liberation Serif" w:cs="Calibri"/>
                <w:b/>
                <w:bCs/>
                <w:color w:val="000000"/>
                <w:sz w:val="20"/>
                <w:szCs w:val="20"/>
              </w:rPr>
              <w:t>0600000000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31 143,42</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9 310,37</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7 071,01</w:t>
            </w:r>
          </w:p>
        </w:tc>
      </w:tr>
      <w:tr w:rsidR="00054AB6" w:rsidRPr="00054AB6" w:rsidTr="00513B78">
        <w:trPr>
          <w:trHeight w:val="984"/>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24</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"Организация управления муниципальной собственностью Невьянского муниципального округа, имуществом подлежащим оформлению в собственность Невьянского муниципального округа и другого имущества в случаях, установленных федеральными нормативными правовыми актами"</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0610000000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24 639,04</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4 058,00</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2 990,00</w:t>
            </w:r>
          </w:p>
        </w:tc>
      </w:tr>
      <w:tr w:rsidR="00054AB6" w:rsidRPr="00054AB6" w:rsidTr="00513B78">
        <w:trPr>
          <w:trHeight w:val="581"/>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25</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"Организация распоряжения земельными участками, государственная собственность на которые не разграничена"</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0620000000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2 204,38</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2 200,00</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2 100,00</w:t>
            </w:r>
          </w:p>
        </w:tc>
      </w:tr>
      <w:tr w:rsidR="00054AB6" w:rsidRPr="00054AB6" w:rsidTr="00513B78">
        <w:trPr>
          <w:trHeight w:val="547"/>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26</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"Предоставление социальных выплат молодым семьям на приобретение (строительство) жилья на территории Невьянского муниципального округа "</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0630000000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3 518,18</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2 448,90</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1 377,54</w:t>
            </w:r>
          </w:p>
        </w:tc>
      </w:tr>
      <w:tr w:rsidR="00054AB6" w:rsidRPr="00054AB6" w:rsidTr="00513B78">
        <w:trPr>
          <w:trHeight w:val="697"/>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27</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"Предоставление региональных социальных выплат молодым семьям на улучшение жилищных условий на территории Невьянского муниципального округа"</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0640000000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781,82</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603,47</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603,47</w:t>
            </w:r>
          </w:p>
        </w:tc>
      </w:tr>
      <w:tr w:rsidR="00054AB6" w:rsidRPr="00054AB6" w:rsidTr="00513B78">
        <w:trPr>
          <w:trHeight w:val="564"/>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sz w:val="20"/>
                <w:szCs w:val="20"/>
              </w:rPr>
            </w:pPr>
            <w:r w:rsidRPr="00054AB6">
              <w:rPr>
                <w:rFonts w:ascii="Liberation Serif" w:hAnsi="Liberation Serif" w:cs="Calibri"/>
                <w:b/>
                <w:bCs/>
                <w:sz w:val="20"/>
                <w:szCs w:val="20"/>
              </w:rPr>
              <w:t>28</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b/>
                <w:bCs/>
                <w:color w:val="000000"/>
                <w:sz w:val="20"/>
                <w:szCs w:val="20"/>
              </w:rPr>
            </w:pPr>
            <w:r w:rsidRPr="00054AB6">
              <w:rPr>
                <w:rFonts w:ascii="Liberation Serif" w:hAnsi="Liberation Serif" w:cs="Calibri"/>
                <w:b/>
                <w:bCs/>
                <w:color w:val="000000"/>
                <w:sz w:val="20"/>
                <w:szCs w:val="20"/>
              </w:rPr>
              <w:t xml:space="preserve">    Муниципальная программа "Развитие системы образования в Невьянском муниципальном округе до 2027 года"</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b/>
                <w:bCs/>
                <w:color w:val="000000"/>
                <w:sz w:val="20"/>
                <w:szCs w:val="20"/>
              </w:rPr>
            </w:pPr>
            <w:r w:rsidRPr="00054AB6">
              <w:rPr>
                <w:rFonts w:ascii="Liberation Serif" w:hAnsi="Liberation Serif" w:cs="Calibri"/>
                <w:b/>
                <w:bCs/>
                <w:color w:val="000000"/>
                <w:sz w:val="20"/>
                <w:szCs w:val="20"/>
              </w:rPr>
              <w:t>0700000000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1 840 115,76</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1 790 589,58</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2 126 116,91</w:t>
            </w:r>
          </w:p>
        </w:tc>
      </w:tr>
      <w:tr w:rsidR="00054AB6" w:rsidRPr="00054AB6" w:rsidTr="00513B78">
        <w:trPr>
          <w:trHeight w:val="558"/>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29</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"Развитие системы дошкольного образования в Невьянском муниципальном округе"</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0710000000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678 369,40</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674 860,36</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801 784,32</w:t>
            </w:r>
          </w:p>
        </w:tc>
      </w:tr>
      <w:tr w:rsidR="00054AB6" w:rsidRPr="00054AB6" w:rsidTr="00513B78">
        <w:trPr>
          <w:trHeight w:val="553"/>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30</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"Развитие системы общего образования в Невьянском муниципальном округе"</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0720000000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962 963,37</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920 526,96</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1 119 705,88</w:t>
            </w:r>
          </w:p>
        </w:tc>
      </w:tr>
      <w:tr w:rsidR="00054AB6" w:rsidRPr="00054AB6" w:rsidTr="00513B78">
        <w:trPr>
          <w:trHeight w:val="689"/>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31</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"Развитие системы дополнительного образования, отдыха и оздоровления детей в Невьянском муниципальном округе"</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0730000000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130 436,74</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129 629,90</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136 583,23</w:t>
            </w:r>
          </w:p>
        </w:tc>
      </w:tr>
      <w:tr w:rsidR="00054AB6" w:rsidRPr="00054AB6" w:rsidTr="00513B78">
        <w:trPr>
          <w:trHeight w:val="562"/>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32</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"Обеспечение реализации муниципальной программы "Развитие муниципальной системы образования в Невьянском муниципальном округе до 2027 года"</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0740000000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68 346,25</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65 572,36</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68 043,48</w:t>
            </w:r>
          </w:p>
        </w:tc>
      </w:tr>
      <w:tr w:rsidR="00054AB6" w:rsidRPr="00054AB6" w:rsidTr="00183FDB">
        <w:trPr>
          <w:trHeight w:val="562"/>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sz w:val="20"/>
                <w:szCs w:val="20"/>
              </w:rPr>
            </w:pPr>
            <w:r w:rsidRPr="00054AB6">
              <w:rPr>
                <w:rFonts w:ascii="Liberation Serif" w:hAnsi="Liberation Serif" w:cs="Calibri"/>
                <w:b/>
                <w:bCs/>
                <w:sz w:val="20"/>
                <w:szCs w:val="20"/>
              </w:rPr>
              <w:t>33</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b/>
                <w:bCs/>
                <w:color w:val="000000"/>
                <w:sz w:val="20"/>
                <w:szCs w:val="20"/>
              </w:rPr>
            </w:pPr>
            <w:r w:rsidRPr="00054AB6">
              <w:rPr>
                <w:rFonts w:ascii="Liberation Serif" w:hAnsi="Liberation Serif" w:cs="Calibri"/>
                <w:b/>
                <w:bCs/>
                <w:color w:val="000000"/>
                <w:sz w:val="20"/>
                <w:szCs w:val="20"/>
              </w:rPr>
              <w:t xml:space="preserve">    Муниципальная программа "Развитие культуры и туризма в Невьянском муниципальном округе до 2027 года"</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b/>
                <w:bCs/>
                <w:color w:val="000000"/>
                <w:sz w:val="20"/>
                <w:szCs w:val="20"/>
              </w:rPr>
            </w:pPr>
            <w:r w:rsidRPr="00054AB6">
              <w:rPr>
                <w:rFonts w:ascii="Liberation Serif" w:hAnsi="Liberation Serif" w:cs="Calibri"/>
                <w:b/>
                <w:bCs/>
                <w:color w:val="000000"/>
                <w:sz w:val="20"/>
                <w:szCs w:val="20"/>
              </w:rPr>
              <w:t>0800000000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274 068,36</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277 014,84</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295 268,68</w:t>
            </w:r>
          </w:p>
        </w:tc>
      </w:tr>
      <w:tr w:rsidR="00054AB6" w:rsidRPr="00054AB6" w:rsidTr="00183FDB">
        <w:trPr>
          <w:trHeight w:val="620"/>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34</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"Развитие туризма в Невьянском муниципальном округе на 2020-2027 годы"</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0810000000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292,60</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292,60</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292,60</w:t>
            </w:r>
          </w:p>
        </w:tc>
      </w:tr>
      <w:tr w:rsidR="00054AB6" w:rsidRPr="00054AB6" w:rsidTr="00183FDB">
        <w:trPr>
          <w:trHeight w:val="495"/>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35</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"Развитие культуры в Невьянском муниципальном округе" на 2020-2027 годы</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0820000000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146 856,10</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143 199,40</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153 887,60</w:t>
            </w:r>
          </w:p>
        </w:tc>
      </w:tr>
      <w:tr w:rsidR="00054AB6" w:rsidRPr="00054AB6" w:rsidTr="00183FDB">
        <w:trPr>
          <w:trHeight w:val="427"/>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36</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"Развитие дополнительного образования в области искусства"</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0830000000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85 836,26</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92 041,24</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97 997,58</w:t>
            </w:r>
          </w:p>
        </w:tc>
      </w:tr>
      <w:tr w:rsidR="00054AB6" w:rsidRPr="00054AB6" w:rsidTr="00183FDB">
        <w:trPr>
          <w:trHeight w:val="693"/>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37</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"Обеспечение реализации программы " Развитие культуры и туризма в Невьянском муниципальном округе до 2027 года"</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0840000000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41 083,40</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41 481,60</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43 090,90</w:t>
            </w:r>
          </w:p>
        </w:tc>
      </w:tr>
      <w:tr w:rsidR="00054AB6" w:rsidRPr="00054AB6" w:rsidTr="00183FDB">
        <w:trPr>
          <w:trHeight w:val="595"/>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sz w:val="20"/>
                <w:szCs w:val="20"/>
              </w:rPr>
            </w:pPr>
            <w:r w:rsidRPr="00054AB6">
              <w:rPr>
                <w:rFonts w:ascii="Liberation Serif" w:hAnsi="Liberation Serif" w:cs="Calibri"/>
                <w:b/>
                <w:bCs/>
                <w:sz w:val="20"/>
                <w:szCs w:val="20"/>
              </w:rPr>
              <w:t>38</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b/>
                <w:bCs/>
                <w:color w:val="000000"/>
                <w:sz w:val="20"/>
                <w:szCs w:val="20"/>
              </w:rPr>
            </w:pPr>
            <w:r w:rsidRPr="00054AB6">
              <w:rPr>
                <w:rFonts w:ascii="Liberation Serif" w:hAnsi="Liberation Serif" w:cs="Calibri"/>
                <w:b/>
                <w:bCs/>
                <w:color w:val="000000"/>
                <w:sz w:val="20"/>
                <w:szCs w:val="20"/>
              </w:rPr>
              <w:t xml:space="preserve">    Муниципальная программа "Новое качество жизни жителей Невьянского муниципального округа на период 2020-2027 года"</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b/>
                <w:bCs/>
                <w:color w:val="000000"/>
                <w:sz w:val="20"/>
                <w:szCs w:val="20"/>
              </w:rPr>
            </w:pPr>
            <w:r w:rsidRPr="00054AB6">
              <w:rPr>
                <w:rFonts w:ascii="Liberation Serif" w:hAnsi="Liberation Serif" w:cs="Calibri"/>
                <w:b/>
                <w:bCs/>
                <w:color w:val="000000"/>
                <w:sz w:val="20"/>
                <w:szCs w:val="20"/>
              </w:rPr>
              <w:t>0900000000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13 496,70</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8 699,93</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8 903,63</w:t>
            </w:r>
          </w:p>
        </w:tc>
      </w:tr>
      <w:tr w:rsidR="00054AB6" w:rsidRPr="00054AB6" w:rsidTr="00183FDB">
        <w:trPr>
          <w:trHeight w:val="497"/>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39</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"Информационное общество Невьянского муниципального округа"</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0910000000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9 530,78</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6 030,35</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6 207,05</w:t>
            </w:r>
          </w:p>
        </w:tc>
      </w:tr>
      <w:tr w:rsidR="00054AB6" w:rsidRPr="00054AB6" w:rsidTr="00183FDB">
        <w:trPr>
          <w:trHeight w:val="337"/>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40</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"Профилактика заболеваний и формирование здорового образа жизни"</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0920000000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446,40</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446,40</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446,40</w:t>
            </w:r>
          </w:p>
        </w:tc>
      </w:tr>
      <w:tr w:rsidR="00054AB6" w:rsidRPr="00054AB6" w:rsidTr="00183FDB">
        <w:trPr>
          <w:trHeight w:val="589"/>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41</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"Профилактика терроризма и экстремизма в Невьянском муниципальном округе"</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0930000000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1 344,39</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18,20</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18,20</w:t>
            </w:r>
          </w:p>
        </w:tc>
      </w:tr>
      <w:tr w:rsidR="00054AB6" w:rsidRPr="00054AB6" w:rsidTr="00183FDB">
        <w:trPr>
          <w:trHeight w:val="429"/>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42</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"Профилактика правонарушений в Невьянском муниципальном округе"</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0940000000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2 175,13</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2 204,98</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2 231,98</w:t>
            </w:r>
          </w:p>
        </w:tc>
      </w:tr>
      <w:tr w:rsidR="00054AB6" w:rsidRPr="00054AB6" w:rsidTr="00183FDB">
        <w:trPr>
          <w:trHeight w:val="553"/>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sz w:val="20"/>
                <w:szCs w:val="20"/>
              </w:rPr>
            </w:pPr>
            <w:r w:rsidRPr="00054AB6">
              <w:rPr>
                <w:rFonts w:ascii="Liberation Serif" w:hAnsi="Liberation Serif" w:cs="Calibri"/>
                <w:b/>
                <w:bCs/>
                <w:sz w:val="20"/>
                <w:szCs w:val="20"/>
              </w:rPr>
              <w:t>43</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b/>
                <w:bCs/>
                <w:color w:val="000000"/>
                <w:sz w:val="20"/>
                <w:szCs w:val="20"/>
              </w:rPr>
            </w:pPr>
            <w:r w:rsidRPr="00054AB6">
              <w:rPr>
                <w:rFonts w:ascii="Liberation Serif" w:hAnsi="Liberation Serif" w:cs="Calibri"/>
                <w:b/>
                <w:bCs/>
                <w:color w:val="000000"/>
                <w:sz w:val="20"/>
                <w:szCs w:val="20"/>
              </w:rPr>
              <w:t xml:space="preserve">    Муниципальная программа "Социальная поддержка и социальное обслуживание населения Невьянского муниципального округа до 2027 года"</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b/>
                <w:bCs/>
                <w:color w:val="000000"/>
                <w:sz w:val="20"/>
                <w:szCs w:val="20"/>
              </w:rPr>
            </w:pPr>
            <w:r w:rsidRPr="00054AB6">
              <w:rPr>
                <w:rFonts w:ascii="Liberation Serif" w:hAnsi="Liberation Serif" w:cs="Calibri"/>
                <w:b/>
                <w:bCs/>
                <w:color w:val="000000"/>
                <w:sz w:val="20"/>
                <w:szCs w:val="20"/>
              </w:rPr>
              <w:t>1000000000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160 594,78</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150 053,55</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153 348,23</w:t>
            </w:r>
          </w:p>
        </w:tc>
      </w:tr>
      <w:tr w:rsidR="00054AB6" w:rsidRPr="00054AB6" w:rsidTr="00183FDB">
        <w:trPr>
          <w:trHeight w:val="562"/>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44</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"Дополнительные меры социальной поддержки населения Невьянского муниципального округа на 2020 -2027 годы"</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1010000000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20 156,28</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10 105,55</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8 517,23</w:t>
            </w:r>
          </w:p>
        </w:tc>
      </w:tr>
      <w:tr w:rsidR="00054AB6" w:rsidRPr="00054AB6" w:rsidTr="00183FDB">
        <w:trPr>
          <w:trHeight w:val="620"/>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45</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"Адресная поддержка населения Невьянского муниципального округа" на 2020 - 2027 годы"</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1020000000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140 438,50</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139 948,00</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144 831,00</w:t>
            </w:r>
          </w:p>
        </w:tc>
      </w:tr>
      <w:tr w:rsidR="00054AB6" w:rsidRPr="00054AB6" w:rsidTr="00183FDB">
        <w:trPr>
          <w:trHeight w:val="601"/>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sz w:val="20"/>
                <w:szCs w:val="20"/>
              </w:rPr>
            </w:pPr>
            <w:r w:rsidRPr="00054AB6">
              <w:rPr>
                <w:rFonts w:ascii="Liberation Serif" w:hAnsi="Liberation Serif" w:cs="Calibri"/>
                <w:b/>
                <w:bCs/>
                <w:sz w:val="20"/>
                <w:szCs w:val="20"/>
              </w:rPr>
              <w:t>46</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b/>
                <w:bCs/>
                <w:color w:val="000000"/>
                <w:sz w:val="20"/>
                <w:szCs w:val="20"/>
              </w:rPr>
            </w:pPr>
            <w:r w:rsidRPr="00054AB6">
              <w:rPr>
                <w:rFonts w:ascii="Liberation Serif" w:hAnsi="Liberation Serif" w:cs="Calibri"/>
                <w:b/>
                <w:bCs/>
                <w:color w:val="000000"/>
                <w:sz w:val="20"/>
                <w:szCs w:val="20"/>
              </w:rPr>
              <w:t xml:space="preserve">    Муниципальная программа "Развитие физической культуры, спорта и молодежной политики в Невьянском муниципальном округе до 2027 года"</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b/>
                <w:bCs/>
                <w:color w:val="000000"/>
                <w:sz w:val="20"/>
                <w:szCs w:val="20"/>
              </w:rPr>
            </w:pPr>
            <w:r w:rsidRPr="00054AB6">
              <w:rPr>
                <w:rFonts w:ascii="Liberation Serif" w:hAnsi="Liberation Serif" w:cs="Calibri"/>
                <w:b/>
                <w:bCs/>
                <w:color w:val="000000"/>
                <w:sz w:val="20"/>
                <w:szCs w:val="20"/>
              </w:rPr>
              <w:t>1100000000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171 067,19</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158 457,02</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164 796,19</w:t>
            </w:r>
          </w:p>
        </w:tc>
      </w:tr>
      <w:tr w:rsidR="00054AB6" w:rsidRPr="00054AB6" w:rsidTr="00183FDB">
        <w:trPr>
          <w:trHeight w:val="362"/>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47</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"Молодежь Невьянского муниципального округа"</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1110000000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12 640,84</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9 517,44</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9 805,24</w:t>
            </w:r>
          </w:p>
        </w:tc>
      </w:tr>
      <w:tr w:rsidR="00054AB6" w:rsidRPr="00054AB6" w:rsidTr="00183FDB">
        <w:trPr>
          <w:trHeight w:val="613"/>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48</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"Патриотическое воспитание и подготовка к военной службе молодежи в Невьянском муниципальном округе" на 2020 - 2027 годы"</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1120000000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2 136,90</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1 499,80</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1 542,30</w:t>
            </w:r>
          </w:p>
        </w:tc>
      </w:tr>
      <w:tr w:rsidR="00054AB6" w:rsidRPr="00054AB6" w:rsidTr="00183FDB">
        <w:trPr>
          <w:trHeight w:val="495"/>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49</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"Развитие дополнительного образования в области физической культуры и спорта"</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1130000000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121 930,45</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114 079,28</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119 076,91</w:t>
            </w:r>
          </w:p>
        </w:tc>
      </w:tr>
      <w:tr w:rsidR="00054AB6" w:rsidRPr="00054AB6" w:rsidTr="001964C5">
        <w:trPr>
          <w:trHeight w:val="639"/>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50</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"Развитие физической культуры, спорта на территории Невьянского муниципального округа"</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1140000000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34 359,00</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33 360,50</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34 371,74</w:t>
            </w:r>
          </w:p>
        </w:tc>
      </w:tr>
      <w:tr w:rsidR="00054AB6" w:rsidRPr="00054AB6" w:rsidTr="001964C5">
        <w:trPr>
          <w:trHeight w:val="621"/>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sz w:val="20"/>
                <w:szCs w:val="20"/>
              </w:rPr>
            </w:pPr>
            <w:r w:rsidRPr="00054AB6">
              <w:rPr>
                <w:rFonts w:ascii="Liberation Serif" w:hAnsi="Liberation Serif" w:cs="Calibri"/>
                <w:b/>
                <w:bCs/>
                <w:sz w:val="20"/>
                <w:szCs w:val="20"/>
              </w:rPr>
              <w:t>51</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b/>
                <w:bCs/>
                <w:color w:val="000000"/>
                <w:sz w:val="20"/>
                <w:szCs w:val="20"/>
              </w:rPr>
            </w:pPr>
            <w:r w:rsidRPr="00054AB6">
              <w:rPr>
                <w:rFonts w:ascii="Liberation Serif" w:hAnsi="Liberation Serif" w:cs="Calibri"/>
                <w:b/>
                <w:bCs/>
                <w:color w:val="000000"/>
                <w:sz w:val="20"/>
                <w:szCs w:val="20"/>
              </w:rPr>
              <w:t xml:space="preserve">    Муниципальная программа "Содействие социально-экономическому развитию Невьянского муниципального округа до 2027 года"</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b/>
                <w:bCs/>
                <w:color w:val="000000"/>
                <w:sz w:val="20"/>
                <w:szCs w:val="20"/>
              </w:rPr>
            </w:pPr>
            <w:r w:rsidRPr="00054AB6">
              <w:rPr>
                <w:rFonts w:ascii="Liberation Serif" w:hAnsi="Liberation Serif" w:cs="Calibri"/>
                <w:b/>
                <w:bCs/>
                <w:color w:val="000000"/>
                <w:sz w:val="20"/>
                <w:szCs w:val="20"/>
              </w:rPr>
              <w:t>1200000000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10 170,84</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9 133,06</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9 126,19</w:t>
            </w:r>
          </w:p>
        </w:tc>
      </w:tr>
      <w:tr w:rsidR="00054AB6" w:rsidRPr="00054AB6" w:rsidTr="00183FDB">
        <w:trPr>
          <w:trHeight w:val="519"/>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52</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"Комплексное развитие сельских территорий Невьянского муниципального округа" на 2020 - 2027 годы"</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1210000000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1 046,34</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105,84</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136,08</w:t>
            </w:r>
          </w:p>
        </w:tc>
      </w:tr>
      <w:tr w:rsidR="00054AB6" w:rsidRPr="00054AB6" w:rsidTr="001964C5">
        <w:trPr>
          <w:trHeight w:val="633"/>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53</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"Содействие развитию малого и среднего предпринимательства в Невьянском муниципальном округе на 2020-2027 годы"</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1220000000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1 128,76</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1 128,76</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1 128,76</w:t>
            </w:r>
          </w:p>
        </w:tc>
      </w:tr>
      <w:tr w:rsidR="00054AB6" w:rsidRPr="00054AB6" w:rsidTr="001964C5">
        <w:trPr>
          <w:trHeight w:val="562"/>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54</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"Развитие агропромышленного комплекса, потребительского рынка в Невьянском муниципальном округе до 2027 года"</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1230000000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558,50</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558,50</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558,50</w:t>
            </w:r>
          </w:p>
        </w:tc>
      </w:tr>
      <w:tr w:rsidR="00054AB6" w:rsidRPr="00054AB6" w:rsidTr="001964C5">
        <w:trPr>
          <w:trHeight w:val="620"/>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55</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"Поддержка социально ориентированных некоммерческих организаций в Невьянском муниципальном округе на 2020 - 2027 годы"</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1240000000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6 706,19</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6 750,28</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6 922,85</w:t>
            </w:r>
          </w:p>
        </w:tc>
      </w:tr>
      <w:tr w:rsidR="00054AB6" w:rsidRPr="00054AB6" w:rsidTr="001964C5">
        <w:trPr>
          <w:trHeight w:val="662"/>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56</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"Создание доступной среды для инвалидов и других маломобильных групп населения на территории Невьянского муниципального округа до 2027 года"</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1250000000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428,85</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209,68</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0,00</w:t>
            </w:r>
          </w:p>
        </w:tc>
      </w:tr>
      <w:tr w:rsidR="00054AB6" w:rsidRPr="00054AB6" w:rsidTr="001964C5">
        <w:trPr>
          <w:trHeight w:val="565"/>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57</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"Применение практики инициативного бюджетирования на территории Невьянского муниципального округа до 2027 года"</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1260000000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302,20</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380,00</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380,00</w:t>
            </w:r>
          </w:p>
        </w:tc>
      </w:tr>
      <w:tr w:rsidR="00054AB6" w:rsidRPr="00054AB6" w:rsidTr="001964C5">
        <w:trPr>
          <w:trHeight w:val="609"/>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sz w:val="20"/>
                <w:szCs w:val="20"/>
              </w:rPr>
            </w:pPr>
            <w:r w:rsidRPr="00054AB6">
              <w:rPr>
                <w:rFonts w:ascii="Liberation Serif" w:hAnsi="Liberation Serif" w:cs="Calibri"/>
                <w:b/>
                <w:bCs/>
                <w:sz w:val="20"/>
                <w:szCs w:val="20"/>
              </w:rPr>
              <w:t>58</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b/>
                <w:bCs/>
                <w:color w:val="000000"/>
                <w:sz w:val="20"/>
                <w:szCs w:val="20"/>
              </w:rPr>
            </w:pPr>
            <w:r w:rsidRPr="00054AB6">
              <w:rPr>
                <w:rFonts w:ascii="Liberation Serif" w:hAnsi="Liberation Serif" w:cs="Calibri"/>
                <w:b/>
                <w:bCs/>
                <w:color w:val="000000"/>
                <w:sz w:val="20"/>
                <w:szCs w:val="20"/>
              </w:rPr>
              <w:t xml:space="preserve">    Муниципальная программа "Управление муниципальными финансами Невьянского муниципального округа до 2027 года"</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b/>
                <w:bCs/>
                <w:color w:val="000000"/>
                <w:sz w:val="20"/>
                <w:szCs w:val="20"/>
              </w:rPr>
            </w:pPr>
            <w:r w:rsidRPr="00054AB6">
              <w:rPr>
                <w:rFonts w:ascii="Liberation Serif" w:hAnsi="Liberation Serif" w:cs="Calibri"/>
                <w:b/>
                <w:bCs/>
                <w:color w:val="000000"/>
                <w:sz w:val="20"/>
                <w:szCs w:val="20"/>
              </w:rPr>
              <w:t>1300000000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30 718,58</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30 294,48</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31 462,00</w:t>
            </w:r>
          </w:p>
        </w:tc>
      </w:tr>
      <w:tr w:rsidR="00054AB6" w:rsidRPr="00054AB6" w:rsidTr="00513B78">
        <w:trPr>
          <w:trHeight w:val="360"/>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59</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"Управление муниципальным долгом"</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1320000000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0,87</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0,30</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0,04</w:t>
            </w:r>
          </w:p>
        </w:tc>
      </w:tr>
      <w:tr w:rsidR="00054AB6" w:rsidRPr="00054AB6" w:rsidTr="001964C5">
        <w:trPr>
          <w:trHeight w:val="418"/>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60</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"Совершенствование информационной системы управления финансами"</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1330000000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2 629,75</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2 629,75</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2 629,75</w:t>
            </w:r>
          </w:p>
        </w:tc>
      </w:tr>
      <w:tr w:rsidR="00054AB6" w:rsidRPr="00054AB6" w:rsidTr="001964C5">
        <w:trPr>
          <w:trHeight w:val="683"/>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61</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"Обеспечение реализации муниципальной программы "Управление муниципальными финансами Невьянского муниципального округа до 2027 года"</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1340000000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28 087,96</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27 664,43</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28 832,21</w:t>
            </w:r>
          </w:p>
        </w:tc>
      </w:tr>
      <w:tr w:rsidR="00054AB6" w:rsidRPr="00054AB6" w:rsidTr="001964C5">
        <w:trPr>
          <w:trHeight w:val="727"/>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sz w:val="20"/>
                <w:szCs w:val="20"/>
              </w:rPr>
            </w:pPr>
            <w:r w:rsidRPr="00054AB6">
              <w:rPr>
                <w:rFonts w:ascii="Liberation Serif" w:hAnsi="Liberation Serif" w:cs="Calibri"/>
                <w:b/>
                <w:bCs/>
                <w:sz w:val="20"/>
                <w:szCs w:val="20"/>
              </w:rPr>
              <w:t>62</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b/>
                <w:bCs/>
                <w:color w:val="000000"/>
                <w:sz w:val="20"/>
                <w:szCs w:val="20"/>
              </w:rPr>
            </w:pPr>
            <w:r w:rsidRPr="00054AB6">
              <w:rPr>
                <w:rFonts w:ascii="Liberation Serif" w:hAnsi="Liberation Serif" w:cs="Calibri"/>
                <w:b/>
                <w:bCs/>
                <w:color w:val="000000"/>
                <w:sz w:val="20"/>
                <w:szCs w:val="20"/>
              </w:rPr>
              <w:t xml:space="preserve">    Муниципальная программа "Формирование современной городской среды на территории Невьянского муниципального округа в период 2020-2030 годы"</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b/>
                <w:bCs/>
                <w:color w:val="000000"/>
                <w:sz w:val="20"/>
                <w:szCs w:val="20"/>
              </w:rPr>
            </w:pPr>
            <w:r w:rsidRPr="00054AB6">
              <w:rPr>
                <w:rFonts w:ascii="Liberation Serif" w:hAnsi="Liberation Serif" w:cs="Calibri"/>
                <w:b/>
                <w:bCs/>
                <w:color w:val="000000"/>
                <w:sz w:val="20"/>
                <w:szCs w:val="20"/>
              </w:rPr>
              <w:t>1400000000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72 516,86</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30 629,19</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5 612,71</w:t>
            </w:r>
          </w:p>
        </w:tc>
      </w:tr>
      <w:tr w:rsidR="00054AB6" w:rsidRPr="00054AB6" w:rsidTr="00513B78">
        <w:trPr>
          <w:trHeight w:val="720"/>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63</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"Комплексное благоустройство дворовых территорий Невьянского муниципального округа"</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1410000000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800,00</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0,00</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0,00</w:t>
            </w:r>
          </w:p>
        </w:tc>
      </w:tr>
      <w:tr w:rsidR="00054AB6" w:rsidRPr="00054AB6" w:rsidTr="001964C5">
        <w:trPr>
          <w:trHeight w:val="562"/>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sz w:val="20"/>
                <w:szCs w:val="20"/>
              </w:rPr>
            </w:pPr>
            <w:r w:rsidRPr="00054AB6">
              <w:rPr>
                <w:rFonts w:ascii="Liberation Serif" w:hAnsi="Liberation Serif" w:cs="Calibri"/>
                <w:sz w:val="20"/>
                <w:szCs w:val="20"/>
              </w:rPr>
              <w:t>64</w:t>
            </w:r>
          </w:p>
        </w:tc>
        <w:tc>
          <w:tcPr>
            <w:tcW w:w="8340" w:type="dxa"/>
            <w:tcBorders>
              <w:top w:val="nil"/>
              <w:left w:val="nil"/>
              <w:bottom w:val="single" w:sz="4" w:space="0" w:color="000000"/>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color w:val="000000"/>
                <w:sz w:val="20"/>
                <w:szCs w:val="20"/>
              </w:rPr>
            </w:pPr>
            <w:r w:rsidRPr="00054AB6">
              <w:rPr>
                <w:rFonts w:ascii="Liberation Serif" w:hAnsi="Liberation Serif" w:cs="Calibri"/>
                <w:color w:val="000000"/>
                <w:sz w:val="20"/>
                <w:szCs w:val="20"/>
              </w:rPr>
              <w:t xml:space="preserve">      Подпрограмма "Комплексное благоустройство общественных территорий Невьянского муниципального округа"</w:t>
            </w:r>
          </w:p>
        </w:tc>
        <w:tc>
          <w:tcPr>
            <w:tcW w:w="1545" w:type="dxa"/>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color w:val="000000"/>
                <w:sz w:val="20"/>
                <w:szCs w:val="20"/>
              </w:rPr>
            </w:pPr>
            <w:r w:rsidRPr="00054AB6">
              <w:rPr>
                <w:rFonts w:ascii="Liberation Serif" w:hAnsi="Liberation Serif" w:cs="Calibri"/>
                <w:color w:val="000000"/>
                <w:sz w:val="20"/>
                <w:szCs w:val="20"/>
              </w:rPr>
              <w:t>1420000000</w:t>
            </w:r>
          </w:p>
        </w:tc>
        <w:tc>
          <w:tcPr>
            <w:tcW w:w="1559"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71 716,86</w:t>
            </w:r>
          </w:p>
        </w:tc>
        <w:tc>
          <w:tcPr>
            <w:tcW w:w="1701"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30 629,19</w:t>
            </w:r>
          </w:p>
        </w:tc>
        <w:tc>
          <w:tcPr>
            <w:tcW w:w="1753" w:type="dxa"/>
            <w:gridSpan w:val="2"/>
            <w:tcBorders>
              <w:top w:val="nil"/>
              <w:left w:val="nil"/>
              <w:bottom w:val="single" w:sz="4" w:space="0" w:color="000000"/>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color w:val="000000"/>
                <w:sz w:val="20"/>
                <w:szCs w:val="20"/>
              </w:rPr>
            </w:pPr>
            <w:r w:rsidRPr="00054AB6">
              <w:rPr>
                <w:rFonts w:ascii="Liberation Serif" w:hAnsi="Liberation Serif" w:cs="Calibri"/>
                <w:color w:val="000000"/>
                <w:sz w:val="20"/>
                <w:szCs w:val="20"/>
              </w:rPr>
              <w:t>5 612,71</w:t>
            </w:r>
          </w:p>
        </w:tc>
      </w:tr>
      <w:tr w:rsidR="00054AB6" w:rsidRPr="00054AB6" w:rsidTr="001964C5">
        <w:trPr>
          <w:trHeight w:val="903"/>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sz w:val="20"/>
                <w:szCs w:val="20"/>
              </w:rPr>
            </w:pPr>
            <w:r w:rsidRPr="00054AB6">
              <w:rPr>
                <w:rFonts w:ascii="Liberation Serif" w:hAnsi="Liberation Serif" w:cs="Calibri"/>
                <w:b/>
                <w:bCs/>
                <w:sz w:val="20"/>
                <w:szCs w:val="20"/>
              </w:rPr>
              <w:t>65</w:t>
            </w:r>
          </w:p>
        </w:tc>
        <w:tc>
          <w:tcPr>
            <w:tcW w:w="8340" w:type="dxa"/>
            <w:tcBorders>
              <w:top w:val="nil"/>
              <w:left w:val="nil"/>
              <w:bottom w:val="nil"/>
              <w:right w:val="single" w:sz="4" w:space="0" w:color="000000"/>
            </w:tcBorders>
            <w:shd w:val="clear" w:color="auto" w:fill="auto"/>
            <w:hideMark/>
          </w:tcPr>
          <w:p w:rsidR="00054AB6" w:rsidRPr="00054AB6" w:rsidRDefault="00054AB6" w:rsidP="00054AB6">
            <w:pPr>
              <w:widowControl/>
              <w:autoSpaceDE/>
              <w:autoSpaceDN/>
              <w:adjustRightInd/>
              <w:rPr>
                <w:rFonts w:ascii="Liberation Serif" w:hAnsi="Liberation Serif" w:cs="Calibri"/>
                <w:b/>
                <w:bCs/>
                <w:color w:val="000000"/>
                <w:sz w:val="20"/>
                <w:szCs w:val="20"/>
              </w:rPr>
            </w:pPr>
            <w:r w:rsidRPr="00054AB6">
              <w:rPr>
                <w:rFonts w:ascii="Liberation Serif" w:hAnsi="Liberation Serif" w:cs="Calibri"/>
                <w:b/>
                <w:bCs/>
                <w:color w:val="000000"/>
                <w:sz w:val="20"/>
                <w:szCs w:val="20"/>
              </w:rPr>
              <w:t xml:space="preserve">    Муниципальная программа "Формирование законопослушного поведения участников дорожного движения на территории Невьянского муниципального округа на 2020-2027 годы"</w:t>
            </w:r>
          </w:p>
        </w:tc>
        <w:tc>
          <w:tcPr>
            <w:tcW w:w="1545" w:type="dxa"/>
            <w:tcBorders>
              <w:top w:val="nil"/>
              <w:left w:val="nil"/>
              <w:bottom w:val="nil"/>
              <w:right w:val="single" w:sz="4" w:space="0" w:color="000000"/>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b/>
                <w:bCs/>
                <w:color w:val="000000"/>
                <w:sz w:val="20"/>
                <w:szCs w:val="20"/>
              </w:rPr>
            </w:pPr>
            <w:r w:rsidRPr="00054AB6">
              <w:rPr>
                <w:rFonts w:ascii="Liberation Serif" w:hAnsi="Liberation Serif" w:cs="Calibri"/>
                <w:b/>
                <w:bCs/>
                <w:color w:val="000000"/>
                <w:sz w:val="20"/>
                <w:szCs w:val="20"/>
              </w:rPr>
              <w:t>1500000000</w:t>
            </w:r>
          </w:p>
        </w:tc>
        <w:tc>
          <w:tcPr>
            <w:tcW w:w="1559" w:type="dxa"/>
            <w:gridSpan w:val="2"/>
            <w:tcBorders>
              <w:top w:val="nil"/>
              <w:left w:val="nil"/>
              <w:bottom w:val="nil"/>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292,40</w:t>
            </w:r>
          </w:p>
        </w:tc>
        <w:tc>
          <w:tcPr>
            <w:tcW w:w="1701" w:type="dxa"/>
            <w:gridSpan w:val="2"/>
            <w:tcBorders>
              <w:top w:val="nil"/>
              <w:left w:val="nil"/>
              <w:bottom w:val="nil"/>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292,40</w:t>
            </w:r>
          </w:p>
        </w:tc>
        <w:tc>
          <w:tcPr>
            <w:tcW w:w="1753" w:type="dxa"/>
            <w:gridSpan w:val="2"/>
            <w:tcBorders>
              <w:top w:val="nil"/>
              <w:left w:val="nil"/>
              <w:bottom w:val="nil"/>
              <w:right w:val="single" w:sz="4" w:space="0" w:color="000000"/>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292,40</w:t>
            </w:r>
          </w:p>
        </w:tc>
      </w:tr>
      <w:tr w:rsidR="00054AB6" w:rsidRPr="00054AB6" w:rsidTr="001964C5">
        <w:trPr>
          <w:trHeight w:val="866"/>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sz w:val="20"/>
                <w:szCs w:val="20"/>
              </w:rPr>
            </w:pPr>
            <w:r w:rsidRPr="00054AB6">
              <w:rPr>
                <w:rFonts w:ascii="Liberation Serif" w:hAnsi="Liberation Serif" w:cs="Calibri"/>
                <w:b/>
                <w:bCs/>
                <w:sz w:val="20"/>
                <w:szCs w:val="20"/>
              </w:rPr>
              <w:t>66</w:t>
            </w:r>
          </w:p>
        </w:tc>
        <w:tc>
          <w:tcPr>
            <w:tcW w:w="8340" w:type="dxa"/>
            <w:tcBorders>
              <w:top w:val="single" w:sz="4" w:space="0" w:color="auto"/>
              <w:left w:val="nil"/>
              <w:bottom w:val="single" w:sz="4" w:space="0" w:color="auto"/>
              <w:right w:val="single" w:sz="4" w:space="0" w:color="auto"/>
            </w:tcBorders>
            <w:shd w:val="clear" w:color="auto" w:fill="auto"/>
            <w:hideMark/>
          </w:tcPr>
          <w:p w:rsidR="00054AB6" w:rsidRPr="00054AB6" w:rsidRDefault="00054AB6" w:rsidP="00054AB6">
            <w:pPr>
              <w:widowControl/>
              <w:autoSpaceDE/>
              <w:autoSpaceDN/>
              <w:adjustRightInd/>
              <w:rPr>
                <w:rFonts w:ascii="Liberation Serif" w:hAnsi="Liberation Serif" w:cs="Calibri"/>
                <w:b/>
                <w:bCs/>
                <w:color w:val="000000"/>
                <w:sz w:val="20"/>
                <w:szCs w:val="20"/>
              </w:rPr>
            </w:pPr>
            <w:r w:rsidRPr="00054AB6">
              <w:rPr>
                <w:rFonts w:ascii="Liberation Serif" w:hAnsi="Liberation Serif" w:cs="Calibri"/>
                <w:b/>
                <w:bCs/>
                <w:color w:val="000000"/>
                <w:sz w:val="20"/>
                <w:szCs w:val="20"/>
              </w:rPr>
              <w:t xml:space="preserve">    Муниципальная программа" Профилактика терроризма, а также минимизация и (или) ликвидация последствий его проявлений в Невьянском муниципальном округе до 2027 года"</w:t>
            </w:r>
          </w:p>
        </w:tc>
        <w:tc>
          <w:tcPr>
            <w:tcW w:w="1545" w:type="dxa"/>
            <w:tcBorders>
              <w:top w:val="single" w:sz="4" w:space="0" w:color="auto"/>
              <w:left w:val="nil"/>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center"/>
              <w:rPr>
                <w:rFonts w:ascii="Liberation Serif" w:hAnsi="Liberation Serif" w:cs="Calibri"/>
                <w:b/>
                <w:bCs/>
                <w:color w:val="000000"/>
                <w:sz w:val="20"/>
                <w:szCs w:val="20"/>
              </w:rPr>
            </w:pPr>
            <w:r w:rsidRPr="00054AB6">
              <w:rPr>
                <w:rFonts w:ascii="Liberation Serif" w:hAnsi="Liberation Serif" w:cs="Calibri"/>
                <w:b/>
                <w:bCs/>
                <w:color w:val="000000"/>
                <w:sz w:val="20"/>
                <w:szCs w:val="20"/>
              </w:rPr>
              <w:t>1600000000</w:t>
            </w:r>
          </w:p>
        </w:tc>
        <w:tc>
          <w:tcPr>
            <w:tcW w:w="1559" w:type="dxa"/>
            <w:gridSpan w:val="2"/>
            <w:tcBorders>
              <w:top w:val="single" w:sz="4" w:space="0" w:color="auto"/>
              <w:left w:val="nil"/>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470,00</w:t>
            </w: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40,00</w:t>
            </w:r>
          </w:p>
        </w:tc>
        <w:tc>
          <w:tcPr>
            <w:tcW w:w="1753" w:type="dxa"/>
            <w:gridSpan w:val="2"/>
            <w:tcBorders>
              <w:top w:val="single" w:sz="4" w:space="0" w:color="auto"/>
              <w:left w:val="nil"/>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40,00</w:t>
            </w:r>
          </w:p>
        </w:tc>
      </w:tr>
      <w:tr w:rsidR="00054AB6" w:rsidRPr="00054AB6" w:rsidTr="00513B78">
        <w:trPr>
          <w:trHeight w:val="360"/>
        </w:trPr>
        <w:tc>
          <w:tcPr>
            <w:tcW w:w="760" w:type="dxa"/>
            <w:tcBorders>
              <w:top w:val="nil"/>
              <w:left w:val="single" w:sz="4" w:space="0" w:color="auto"/>
              <w:bottom w:val="single" w:sz="4" w:space="0" w:color="auto"/>
              <w:right w:val="single" w:sz="4" w:space="0" w:color="auto"/>
            </w:tcBorders>
            <w:shd w:val="clear" w:color="auto" w:fill="auto"/>
            <w:noWrap/>
            <w:hideMark/>
          </w:tcPr>
          <w:p w:rsidR="00054AB6" w:rsidRPr="00183FDB" w:rsidRDefault="00054AB6" w:rsidP="00054AB6">
            <w:pPr>
              <w:widowControl/>
              <w:autoSpaceDE/>
              <w:autoSpaceDN/>
              <w:adjustRightInd/>
              <w:jc w:val="right"/>
              <w:rPr>
                <w:rFonts w:ascii="Liberation Serif" w:hAnsi="Liberation Serif" w:cs="Calibri"/>
                <w:b/>
                <w:bCs/>
                <w:sz w:val="20"/>
                <w:szCs w:val="20"/>
              </w:rPr>
            </w:pPr>
            <w:r w:rsidRPr="00183FDB">
              <w:rPr>
                <w:rFonts w:ascii="Liberation Serif" w:hAnsi="Liberation Serif" w:cs="Calibri"/>
                <w:b/>
                <w:bCs/>
                <w:sz w:val="20"/>
                <w:szCs w:val="20"/>
              </w:rPr>
              <w:t>67</w:t>
            </w:r>
          </w:p>
        </w:tc>
        <w:tc>
          <w:tcPr>
            <w:tcW w:w="9885" w:type="dxa"/>
            <w:gridSpan w:val="2"/>
            <w:tcBorders>
              <w:top w:val="single" w:sz="4" w:space="0" w:color="auto"/>
              <w:left w:val="nil"/>
              <w:bottom w:val="single" w:sz="4" w:space="0" w:color="auto"/>
              <w:right w:val="nil"/>
            </w:tcBorders>
            <w:shd w:val="clear" w:color="auto" w:fill="auto"/>
            <w:noWrap/>
            <w:vAlign w:val="bottom"/>
            <w:hideMark/>
          </w:tcPr>
          <w:p w:rsidR="00054AB6" w:rsidRPr="00054AB6" w:rsidRDefault="00054AB6" w:rsidP="00054AB6">
            <w:pPr>
              <w:widowControl/>
              <w:autoSpaceDE/>
              <w:autoSpaceDN/>
              <w:adjustRightInd/>
              <w:rPr>
                <w:rFonts w:ascii="Liberation Serif" w:hAnsi="Liberation Serif" w:cs="Calibri"/>
                <w:b/>
                <w:bCs/>
                <w:color w:val="000000"/>
                <w:sz w:val="20"/>
                <w:szCs w:val="20"/>
              </w:rPr>
            </w:pPr>
            <w:r w:rsidRPr="00054AB6">
              <w:rPr>
                <w:rFonts w:ascii="Liberation Serif" w:hAnsi="Liberation Serif" w:cs="Calibri"/>
                <w:b/>
                <w:bCs/>
                <w:color w:val="000000"/>
                <w:sz w:val="20"/>
                <w:szCs w:val="20"/>
              </w:rPr>
              <w:t xml:space="preserve">Всего расходов   </w:t>
            </w:r>
          </w:p>
        </w:tc>
        <w:tc>
          <w:tcPr>
            <w:tcW w:w="1559" w:type="dxa"/>
            <w:gridSpan w:val="2"/>
            <w:tcBorders>
              <w:top w:val="nil"/>
              <w:left w:val="single" w:sz="4" w:space="0" w:color="auto"/>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3 684 915,35</w:t>
            </w:r>
          </w:p>
        </w:tc>
        <w:tc>
          <w:tcPr>
            <w:tcW w:w="1701" w:type="dxa"/>
            <w:gridSpan w:val="2"/>
            <w:tcBorders>
              <w:top w:val="nil"/>
              <w:left w:val="nil"/>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3 017 848,19</w:t>
            </w:r>
          </w:p>
        </w:tc>
        <w:tc>
          <w:tcPr>
            <w:tcW w:w="1753" w:type="dxa"/>
            <w:gridSpan w:val="2"/>
            <w:tcBorders>
              <w:top w:val="nil"/>
              <w:left w:val="nil"/>
              <w:bottom w:val="single" w:sz="4" w:space="0" w:color="auto"/>
              <w:right w:val="single" w:sz="4" w:space="0" w:color="auto"/>
            </w:tcBorders>
            <w:shd w:val="clear" w:color="auto" w:fill="auto"/>
            <w:noWrap/>
            <w:hideMark/>
          </w:tcPr>
          <w:p w:rsidR="00054AB6" w:rsidRPr="00054AB6" w:rsidRDefault="00054AB6" w:rsidP="00054AB6">
            <w:pPr>
              <w:widowControl/>
              <w:autoSpaceDE/>
              <w:autoSpaceDN/>
              <w:adjustRightInd/>
              <w:jc w:val="right"/>
              <w:rPr>
                <w:rFonts w:ascii="Liberation Serif" w:hAnsi="Liberation Serif" w:cs="Calibri"/>
                <w:b/>
                <w:bCs/>
                <w:color w:val="000000"/>
                <w:sz w:val="20"/>
                <w:szCs w:val="20"/>
              </w:rPr>
            </w:pPr>
            <w:r w:rsidRPr="00054AB6">
              <w:rPr>
                <w:rFonts w:ascii="Liberation Serif" w:hAnsi="Liberation Serif" w:cs="Calibri"/>
                <w:b/>
                <w:bCs/>
                <w:color w:val="000000"/>
                <w:sz w:val="20"/>
                <w:szCs w:val="20"/>
              </w:rPr>
              <w:t>3 613 976,22</w:t>
            </w:r>
          </w:p>
        </w:tc>
      </w:tr>
    </w:tbl>
    <w:p w:rsidR="00054AB6" w:rsidRDefault="00054AB6" w:rsidP="003B2FF3">
      <w:pPr>
        <w:jc w:val="both"/>
        <w:sectPr w:rsidR="00054AB6" w:rsidSect="00146D9E">
          <w:headerReference w:type="first" r:id="rId11"/>
          <w:pgSz w:w="16840" w:h="11910" w:orient="landscape"/>
          <w:pgMar w:top="1701" w:right="1134" w:bottom="2552" w:left="567" w:header="340" w:footer="227" w:gutter="0"/>
          <w:cols w:space="720"/>
          <w:noEndnote/>
          <w:docGrid w:linePitch="299"/>
        </w:sectPr>
      </w:pPr>
    </w:p>
    <w:p w:rsidR="003B2FF3" w:rsidRDefault="003B2FF3" w:rsidP="003B2FF3">
      <w:pPr>
        <w:jc w:val="both"/>
      </w:pPr>
    </w:p>
    <w:sectPr w:rsidR="003B2FF3" w:rsidSect="003B2FF3">
      <w:pgSz w:w="11910" w:h="16840"/>
      <w:pgMar w:top="1134" w:right="567" w:bottom="567" w:left="1701" w:header="340" w:footer="227"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AEA" w:rsidRDefault="00BD2AEA" w:rsidP="003B2FF3">
      <w:r>
        <w:separator/>
      </w:r>
    </w:p>
  </w:endnote>
  <w:endnote w:type="continuationSeparator" w:id="0">
    <w:p w:rsidR="00BD2AEA" w:rsidRDefault="00BD2AEA" w:rsidP="003B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EF2" w:rsidRPr="005429F9" w:rsidRDefault="00342EF2" w:rsidP="003B2FF3">
    <w:pPr>
      <w:tabs>
        <w:tab w:val="center" w:pos="4677"/>
        <w:tab w:val="right" w:pos="9355"/>
      </w:tabs>
      <w:jc w:val="center"/>
      <w:rPr>
        <w:sz w:val="20"/>
        <w:szCs w:val="20"/>
        <w:lang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AEA" w:rsidRDefault="00BD2AEA" w:rsidP="003B2FF3">
      <w:r>
        <w:separator/>
      </w:r>
    </w:p>
  </w:footnote>
  <w:footnote w:type="continuationSeparator" w:id="0">
    <w:p w:rsidR="00BD2AEA" w:rsidRDefault="00BD2AEA" w:rsidP="003B2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EF2" w:rsidRDefault="009735A5">
    <w:pPr>
      <w:pStyle w:val="a4"/>
      <w:jc w:val="center"/>
    </w:pPr>
    <w:r>
      <w:fldChar w:fldCharType="begin"/>
    </w:r>
    <w:r>
      <w:instrText xml:space="preserve"> PAGE   \* MERGEFORMAT </w:instrText>
    </w:r>
    <w:r>
      <w:fldChar w:fldCharType="separate"/>
    </w:r>
    <w:r w:rsidR="00B32732">
      <w:rPr>
        <w:noProof/>
      </w:rPr>
      <w:t>6</w:t>
    </w:r>
    <w:r>
      <w:rPr>
        <w:noProof/>
      </w:rPr>
      <w:fldChar w:fldCharType="end"/>
    </w:r>
  </w:p>
  <w:p w:rsidR="00342EF2" w:rsidRDefault="00342EF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EF2" w:rsidRDefault="00342EF2" w:rsidP="003B2FF3">
    <w:pPr>
      <w:jc w:val="center"/>
      <w:rPr>
        <w:rFonts w:ascii="Liberation Serif" w:hAnsi="Liberation Serif"/>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B661D"/>
    <w:multiLevelType w:val="hybridMultilevel"/>
    <w:tmpl w:val="BDF25F2A"/>
    <w:lvl w:ilvl="0" w:tplc="55AAAB64">
      <w:start w:val="1"/>
      <w:numFmt w:val="decimal"/>
      <w:lvlText w:val="%1)"/>
      <w:lvlJc w:val="left"/>
      <w:pPr>
        <w:ind w:left="928" w:hanging="360"/>
      </w:pPr>
      <w:rPr>
        <w:rFonts w:ascii="Liberation Serif" w:hAnsi="Liberation Serif" w:hint="default"/>
        <w:b w:val="0"/>
        <w:sz w:val="28"/>
        <w:szCs w:val="28"/>
      </w:rPr>
    </w:lvl>
    <w:lvl w:ilvl="1" w:tplc="04190019">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FF3"/>
    <w:rsid w:val="0000249A"/>
    <w:rsid w:val="00034F09"/>
    <w:rsid w:val="000354D3"/>
    <w:rsid w:val="00046472"/>
    <w:rsid w:val="00054AB6"/>
    <w:rsid w:val="000E06EB"/>
    <w:rsid w:val="000E2BA3"/>
    <w:rsid w:val="000F4213"/>
    <w:rsid w:val="00146D9E"/>
    <w:rsid w:val="00183FDB"/>
    <w:rsid w:val="00192987"/>
    <w:rsid w:val="00195D67"/>
    <w:rsid w:val="001964C5"/>
    <w:rsid w:val="001A20A0"/>
    <w:rsid w:val="00232940"/>
    <w:rsid w:val="00234165"/>
    <w:rsid w:val="00242206"/>
    <w:rsid w:val="00266AD9"/>
    <w:rsid w:val="00284F63"/>
    <w:rsid w:val="002C4351"/>
    <w:rsid w:val="0030528E"/>
    <w:rsid w:val="003321DF"/>
    <w:rsid w:val="00342EF2"/>
    <w:rsid w:val="00394CA9"/>
    <w:rsid w:val="003B2FF3"/>
    <w:rsid w:val="003C4C95"/>
    <w:rsid w:val="003E6139"/>
    <w:rsid w:val="00425238"/>
    <w:rsid w:val="00430A06"/>
    <w:rsid w:val="00464AF5"/>
    <w:rsid w:val="004805B1"/>
    <w:rsid w:val="0048371B"/>
    <w:rsid w:val="004B05E0"/>
    <w:rsid w:val="00513B78"/>
    <w:rsid w:val="00515338"/>
    <w:rsid w:val="00555363"/>
    <w:rsid w:val="005F346C"/>
    <w:rsid w:val="0068257F"/>
    <w:rsid w:val="00695952"/>
    <w:rsid w:val="00721383"/>
    <w:rsid w:val="007376F6"/>
    <w:rsid w:val="0076617F"/>
    <w:rsid w:val="007B7DE7"/>
    <w:rsid w:val="007E3F91"/>
    <w:rsid w:val="00832980"/>
    <w:rsid w:val="00844678"/>
    <w:rsid w:val="008452A1"/>
    <w:rsid w:val="008557A5"/>
    <w:rsid w:val="008A39CA"/>
    <w:rsid w:val="008C0810"/>
    <w:rsid w:val="00921362"/>
    <w:rsid w:val="009735A5"/>
    <w:rsid w:val="009E27F1"/>
    <w:rsid w:val="009F6BE2"/>
    <w:rsid w:val="00A13D44"/>
    <w:rsid w:val="00A232DA"/>
    <w:rsid w:val="00A24149"/>
    <w:rsid w:val="00A54007"/>
    <w:rsid w:val="00A65BB6"/>
    <w:rsid w:val="00A7031C"/>
    <w:rsid w:val="00AD3D70"/>
    <w:rsid w:val="00AD5D61"/>
    <w:rsid w:val="00AF13B7"/>
    <w:rsid w:val="00B02AF5"/>
    <w:rsid w:val="00B32732"/>
    <w:rsid w:val="00B34DDC"/>
    <w:rsid w:val="00B41790"/>
    <w:rsid w:val="00B6542F"/>
    <w:rsid w:val="00BD2AEA"/>
    <w:rsid w:val="00BF7846"/>
    <w:rsid w:val="00C0396A"/>
    <w:rsid w:val="00C11252"/>
    <w:rsid w:val="00C65ECC"/>
    <w:rsid w:val="00CC53B3"/>
    <w:rsid w:val="00CE6728"/>
    <w:rsid w:val="00CF4282"/>
    <w:rsid w:val="00CF7639"/>
    <w:rsid w:val="00D22B6E"/>
    <w:rsid w:val="00D52DC2"/>
    <w:rsid w:val="00D5629C"/>
    <w:rsid w:val="00DC0A69"/>
    <w:rsid w:val="00E234D3"/>
    <w:rsid w:val="00E74CB9"/>
    <w:rsid w:val="00EA62CE"/>
    <w:rsid w:val="00EB1EE8"/>
    <w:rsid w:val="00F71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B2FF3"/>
    <w:pPr>
      <w:widowControl w:val="0"/>
      <w:autoSpaceDE w:val="0"/>
      <w:autoSpaceDN w:val="0"/>
      <w:adjustRightInd w:val="0"/>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2FF3"/>
    <w:pPr>
      <w:ind w:left="112" w:firstLine="567"/>
      <w:jc w:val="both"/>
    </w:pPr>
    <w:rPr>
      <w:sz w:val="24"/>
      <w:szCs w:val="24"/>
    </w:rPr>
  </w:style>
  <w:style w:type="paragraph" w:styleId="a4">
    <w:name w:val="header"/>
    <w:basedOn w:val="a"/>
    <w:link w:val="a5"/>
    <w:uiPriority w:val="99"/>
    <w:unhideWhenUsed/>
    <w:rsid w:val="003B2FF3"/>
    <w:pPr>
      <w:tabs>
        <w:tab w:val="center" w:pos="4677"/>
        <w:tab w:val="right" w:pos="9355"/>
      </w:tabs>
    </w:pPr>
    <w:rPr>
      <w:sz w:val="20"/>
      <w:szCs w:val="20"/>
    </w:rPr>
  </w:style>
  <w:style w:type="character" w:customStyle="1" w:styleId="a5">
    <w:name w:val="Верхний колонтитул Знак"/>
    <w:basedOn w:val="a0"/>
    <w:link w:val="a4"/>
    <w:uiPriority w:val="99"/>
    <w:rsid w:val="003B2FF3"/>
    <w:rPr>
      <w:rFonts w:ascii="Times New Roman" w:eastAsia="Times New Roman" w:hAnsi="Times New Roman" w:cs="Times New Roman"/>
      <w:sz w:val="20"/>
      <w:szCs w:val="20"/>
    </w:rPr>
  </w:style>
  <w:style w:type="paragraph" w:styleId="a6">
    <w:name w:val="Body Text Indent"/>
    <w:basedOn w:val="a"/>
    <w:link w:val="a7"/>
    <w:uiPriority w:val="99"/>
    <w:unhideWhenUsed/>
    <w:rsid w:val="003B2FF3"/>
    <w:pPr>
      <w:widowControl/>
      <w:autoSpaceDE/>
      <w:autoSpaceDN/>
      <w:adjustRightInd/>
      <w:spacing w:after="120" w:line="276" w:lineRule="auto"/>
      <w:ind w:left="283"/>
    </w:pPr>
    <w:rPr>
      <w:rFonts w:ascii="Calibri" w:eastAsia="Calibri" w:hAnsi="Calibri"/>
      <w:lang w:eastAsia="en-US"/>
    </w:rPr>
  </w:style>
  <w:style w:type="character" w:customStyle="1" w:styleId="a7">
    <w:name w:val="Основной текст с отступом Знак"/>
    <w:basedOn w:val="a0"/>
    <w:link w:val="a6"/>
    <w:uiPriority w:val="99"/>
    <w:rsid w:val="003B2FF3"/>
    <w:rPr>
      <w:rFonts w:ascii="Calibri" w:eastAsia="Calibri" w:hAnsi="Calibri" w:cs="Times New Roman"/>
    </w:rPr>
  </w:style>
  <w:style w:type="paragraph" w:styleId="a8">
    <w:name w:val="footer"/>
    <w:basedOn w:val="a"/>
    <w:link w:val="a9"/>
    <w:uiPriority w:val="99"/>
    <w:unhideWhenUsed/>
    <w:rsid w:val="003B2FF3"/>
    <w:pPr>
      <w:tabs>
        <w:tab w:val="center" w:pos="4677"/>
        <w:tab w:val="right" w:pos="9355"/>
      </w:tabs>
    </w:pPr>
  </w:style>
  <w:style w:type="character" w:customStyle="1" w:styleId="a9">
    <w:name w:val="Нижний колонтитул Знак"/>
    <w:basedOn w:val="a0"/>
    <w:link w:val="a8"/>
    <w:uiPriority w:val="99"/>
    <w:rsid w:val="003B2FF3"/>
    <w:rPr>
      <w:rFonts w:ascii="Times New Roman" w:eastAsia="Times New Roma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B2FF3"/>
    <w:pPr>
      <w:widowControl w:val="0"/>
      <w:autoSpaceDE w:val="0"/>
      <w:autoSpaceDN w:val="0"/>
      <w:adjustRightInd w:val="0"/>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2FF3"/>
    <w:pPr>
      <w:ind w:left="112" w:firstLine="567"/>
      <w:jc w:val="both"/>
    </w:pPr>
    <w:rPr>
      <w:sz w:val="24"/>
      <w:szCs w:val="24"/>
    </w:rPr>
  </w:style>
  <w:style w:type="paragraph" w:styleId="a4">
    <w:name w:val="header"/>
    <w:basedOn w:val="a"/>
    <w:link w:val="a5"/>
    <w:uiPriority w:val="99"/>
    <w:unhideWhenUsed/>
    <w:rsid w:val="003B2FF3"/>
    <w:pPr>
      <w:tabs>
        <w:tab w:val="center" w:pos="4677"/>
        <w:tab w:val="right" w:pos="9355"/>
      </w:tabs>
    </w:pPr>
    <w:rPr>
      <w:sz w:val="20"/>
      <w:szCs w:val="20"/>
    </w:rPr>
  </w:style>
  <w:style w:type="character" w:customStyle="1" w:styleId="a5">
    <w:name w:val="Верхний колонтитул Знак"/>
    <w:basedOn w:val="a0"/>
    <w:link w:val="a4"/>
    <w:uiPriority w:val="99"/>
    <w:rsid w:val="003B2FF3"/>
    <w:rPr>
      <w:rFonts w:ascii="Times New Roman" w:eastAsia="Times New Roman" w:hAnsi="Times New Roman" w:cs="Times New Roman"/>
      <w:sz w:val="20"/>
      <w:szCs w:val="20"/>
    </w:rPr>
  </w:style>
  <w:style w:type="paragraph" w:styleId="a6">
    <w:name w:val="Body Text Indent"/>
    <w:basedOn w:val="a"/>
    <w:link w:val="a7"/>
    <w:uiPriority w:val="99"/>
    <w:unhideWhenUsed/>
    <w:rsid w:val="003B2FF3"/>
    <w:pPr>
      <w:widowControl/>
      <w:autoSpaceDE/>
      <w:autoSpaceDN/>
      <w:adjustRightInd/>
      <w:spacing w:after="120" w:line="276" w:lineRule="auto"/>
      <w:ind w:left="283"/>
    </w:pPr>
    <w:rPr>
      <w:rFonts w:ascii="Calibri" w:eastAsia="Calibri" w:hAnsi="Calibri"/>
      <w:lang w:eastAsia="en-US"/>
    </w:rPr>
  </w:style>
  <w:style w:type="character" w:customStyle="1" w:styleId="a7">
    <w:name w:val="Основной текст с отступом Знак"/>
    <w:basedOn w:val="a0"/>
    <w:link w:val="a6"/>
    <w:uiPriority w:val="99"/>
    <w:rsid w:val="003B2FF3"/>
    <w:rPr>
      <w:rFonts w:ascii="Calibri" w:eastAsia="Calibri" w:hAnsi="Calibri" w:cs="Times New Roman"/>
    </w:rPr>
  </w:style>
  <w:style w:type="paragraph" w:styleId="a8">
    <w:name w:val="footer"/>
    <w:basedOn w:val="a"/>
    <w:link w:val="a9"/>
    <w:uiPriority w:val="99"/>
    <w:unhideWhenUsed/>
    <w:rsid w:val="003B2FF3"/>
    <w:pPr>
      <w:tabs>
        <w:tab w:val="center" w:pos="4677"/>
        <w:tab w:val="right" w:pos="9355"/>
      </w:tabs>
    </w:pPr>
  </w:style>
  <w:style w:type="character" w:customStyle="1" w:styleId="a9">
    <w:name w:val="Нижний колонтитул Знак"/>
    <w:basedOn w:val="a0"/>
    <w:link w:val="a8"/>
    <w:uiPriority w:val="99"/>
    <w:rsid w:val="003B2FF3"/>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07238">
      <w:bodyDiv w:val="1"/>
      <w:marLeft w:val="0"/>
      <w:marRight w:val="0"/>
      <w:marTop w:val="0"/>
      <w:marBottom w:val="0"/>
      <w:divBdr>
        <w:top w:val="none" w:sz="0" w:space="0" w:color="auto"/>
        <w:left w:val="none" w:sz="0" w:space="0" w:color="auto"/>
        <w:bottom w:val="none" w:sz="0" w:space="0" w:color="auto"/>
        <w:right w:val="none" w:sz="0" w:space="0" w:color="auto"/>
      </w:divBdr>
    </w:div>
    <w:div w:id="614406776">
      <w:bodyDiv w:val="1"/>
      <w:marLeft w:val="0"/>
      <w:marRight w:val="0"/>
      <w:marTop w:val="0"/>
      <w:marBottom w:val="0"/>
      <w:divBdr>
        <w:top w:val="none" w:sz="0" w:space="0" w:color="auto"/>
        <w:left w:val="none" w:sz="0" w:space="0" w:color="auto"/>
        <w:bottom w:val="none" w:sz="0" w:space="0" w:color="auto"/>
        <w:right w:val="none" w:sz="0" w:space="0" w:color="auto"/>
      </w:divBdr>
    </w:div>
    <w:div w:id="1611087306">
      <w:bodyDiv w:val="1"/>
      <w:marLeft w:val="0"/>
      <w:marRight w:val="0"/>
      <w:marTop w:val="0"/>
      <w:marBottom w:val="0"/>
      <w:divBdr>
        <w:top w:val="none" w:sz="0" w:space="0" w:color="auto"/>
        <w:left w:val="none" w:sz="0" w:space="0" w:color="auto"/>
        <w:bottom w:val="none" w:sz="0" w:space="0" w:color="auto"/>
        <w:right w:val="none" w:sz="0" w:space="0" w:color="auto"/>
      </w:divBdr>
    </w:div>
    <w:div w:id="188594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60E15-B5D9-420F-9BD5-41BF25F1E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49691</Words>
  <Characters>283241</Characters>
  <Application>Microsoft Office Word</Application>
  <DocSecurity>0</DocSecurity>
  <Lines>2360</Lines>
  <Paragraphs>664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332268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MatveevaSL</dc:creator>
  <cp:lastModifiedBy>hunter</cp:lastModifiedBy>
  <cp:revision>3</cp:revision>
  <dcterms:created xsi:type="dcterms:W3CDTF">2025-11-09T18:00:00Z</dcterms:created>
  <dcterms:modified xsi:type="dcterms:W3CDTF">2025-11-09T18:00:00Z</dcterms:modified>
</cp:coreProperties>
</file>