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512A9" w:rsidRPr="0038753C" w:rsidRDefault="00122202" w:rsidP="00122202">
      <w:pPr>
        <w:ind w:firstLine="6379"/>
        <w:rPr>
          <w:rFonts w:ascii="Liberation Serif" w:hAnsi="Liberation Serif"/>
        </w:rPr>
      </w:pPr>
      <w:r w:rsidRPr="0038753C">
        <w:rPr>
          <w:rFonts w:ascii="Liberation Serif" w:hAnsi="Liberation Serif"/>
        </w:rPr>
        <w:t>Приложение № 1</w:t>
      </w:r>
    </w:p>
    <w:p w:rsidR="00D64ACE" w:rsidRPr="0038753C" w:rsidRDefault="00D64ACE" w:rsidP="00122202">
      <w:pPr>
        <w:ind w:firstLine="6379"/>
        <w:rPr>
          <w:rFonts w:ascii="Liberation Serif" w:hAnsi="Liberation Serif"/>
        </w:rPr>
      </w:pPr>
      <w:r w:rsidRPr="0038753C">
        <w:rPr>
          <w:rFonts w:ascii="Liberation Serif" w:hAnsi="Liberation Serif"/>
        </w:rPr>
        <w:t>УТВЕРЖДЕНЫ</w:t>
      </w:r>
    </w:p>
    <w:p w:rsidR="00122202" w:rsidRPr="0038753C" w:rsidRDefault="00D64ACE" w:rsidP="00122202">
      <w:pPr>
        <w:ind w:firstLine="6379"/>
        <w:rPr>
          <w:rFonts w:ascii="Liberation Serif" w:hAnsi="Liberation Serif"/>
        </w:rPr>
      </w:pPr>
      <w:r w:rsidRPr="0038753C">
        <w:rPr>
          <w:rFonts w:ascii="Liberation Serif" w:hAnsi="Liberation Serif"/>
        </w:rPr>
        <w:t xml:space="preserve">решением Думы </w:t>
      </w:r>
    </w:p>
    <w:p w:rsidR="00D64ACE" w:rsidRPr="0038753C" w:rsidRDefault="00D64ACE" w:rsidP="00122202">
      <w:pPr>
        <w:ind w:firstLine="6379"/>
        <w:rPr>
          <w:rFonts w:ascii="Liberation Serif" w:hAnsi="Liberation Serif"/>
        </w:rPr>
      </w:pPr>
      <w:r w:rsidRPr="0038753C">
        <w:rPr>
          <w:rFonts w:ascii="Liberation Serif" w:hAnsi="Liberation Serif"/>
        </w:rPr>
        <w:t xml:space="preserve">Невьянского </w:t>
      </w:r>
      <w:r w:rsidR="00DC0019" w:rsidRPr="0038753C">
        <w:rPr>
          <w:rFonts w:ascii="Liberation Serif" w:hAnsi="Liberation Serif"/>
        </w:rPr>
        <w:t>муниципального</w:t>
      </w:r>
      <w:r w:rsidRPr="0038753C">
        <w:rPr>
          <w:rFonts w:ascii="Liberation Serif" w:hAnsi="Liberation Serif"/>
        </w:rPr>
        <w:t xml:space="preserve"> округа </w:t>
      </w:r>
    </w:p>
    <w:p w:rsidR="00D64ACE" w:rsidRPr="0038753C" w:rsidRDefault="00973DCC" w:rsidP="00122202">
      <w:pPr>
        <w:ind w:firstLine="6379"/>
        <w:rPr>
          <w:rFonts w:ascii="Liberation Serif" w:hAnsi="Liberation Serif"/>
          <w:sz w:val="20"/>
          <w:szCs w:val="20"/>
        </w:rPr>
      </w:pPr>
      <w:r>
        <w:rPr>
          <w:rFonts w:ascii="Liberation Serif" w:hAnsi="Liberation Serif"/>
        </w:rPr>
        <w:t>о</w:t>
      </w:r>
      <w:r w:rsidR="00D64ACE" w:rsidRPr="0038753C">
        <w:rPr>
          <w:rFonts w:ascii="Liberation Serif" w:hAnsi="Liberation Serif"/>
        </w:rPr>
        <w:t>т</w:t>
      </w:r>
      <w:r>
        <w:rPr>
          <w:rFonts w:ascii="Liberation Serif" w:hAnsi="Liberation Serif"/>
        </w:rPr>
        <w:t xml:space="preserve"> 28.05.2025 </w:t>
      </w:r>
      <w:r w:rsidR="009127AF" w:rsidRPr="0038753C">
        <w:rPr>
          <w:rFonts w:ascii="Liberation Serif" w:hAnsi="Liberation Serif"/>
        </w:rPr>
        <w:t>№</w:t>
      </w:r>
      <w:r>
        <w:rPr>
          <w:rFonts w:ascii="Liberation Serif" w:hAnsi="Liberation Serif"/>
        </w:rPr>
        <w:t xml:space="preserve"> 51</w:t>
      </w:r>
    </w:p>
    <w:p w:rsidR="00D64ACE" w:rsidRPr="0038753C" w:rsidRDefault="00D64ACE" w:rsidP="00D64ACE">
      <w:pPr>
        <w:jc w:val="right"/>
        <w:rPr>
          <w:rFonts w:ascii="Liberation Serif" w:hAnsi="Liberation Serif"/>
          <w:sz w:val="20"/>
          <w:szCs w:val="20"/>
        </w:rPr>
      </w:pPr>
    </w:p>
    <w:p w:rsidR="0038753C" w:rsidRPr="0038753C" w:rsidRDefault="00D64ACE" w:rsidP="00D64ACE">
      <w:pPr>
        <w:jc w:val="center"/>
        <w:rPr>
          <w:rFonts w:ascii="Liberation Serif" w:hAnsi="Liberation Serif"/>
          <w:b/>
        </w:rPr>
      </w:pPr>
      <w:r w:rsidRPr="0038753C">
        <w:rPr>
          <w:rFonts w:ascii="Liberation Serif" w:hAnsi="Liberation Serif"/>
          <w:b/>
        </w:rPr>
        <w:t xml:space="preserve">Доходы бюджета Невьянского </w:t>
      </w:r>
      <w:r w:rsidR="0048190A">
        <w:rPr>
          <w:rFonts w:ascii="Liberation Serif" w:hAnsi="Liberation Serif"/>
          <w:b/>
        </w:rPr>
        <w:t>городского</w:t>
      </w:r>
      <w:r w:rsidRPr="0038753C">
        <w:rPr>
          <w:rFonts w:ascii="Liberation Serif" w:hAnsi="Liberation Serif"/>
          <w:b/>
        </w:rPr>
        <w:t xml:space="preserve"> округа </w:t>
      </w:r>
    </w:p>
    <w:p w:rsidR="00D64ACE" w:rsidRPr="0038753C" w:rsidRDefault="00D64ACE" w:rsidP="00D64ACE">
      <w:pPr>
        <w:jc w:val="center"/>
        <w:rPr>
          <w:rFonts w:ascii="Liberation Serif" w:hAnsi="Liberation Serif"/>
          <w:b/>
        </w:rPr>
      </w:pPr>
      <w:r w:rsidRPr="0038753C">
        <w:rPr>
          <w:rFonts w:ascii="Liberation Serif" w:hAnsi="Liberation Serif"/>
          <w:b/>
        </w:rPr>
        <w:t xml:space="preserve">по кодам классификации доходов бюджета </w:t>
      </w:r>
      <w:r w:rsidR="003843AE" w:rsidRPr="0038753C">
        <w:rPr>
          <w:rFonts w:ascii="Liberation Serif" w:hAnsi="Liberation Serif"/>
          <w:b/>
        </w:rPr>
        <w:br/>
      </w:r>
      <w:r w:rsidRPr="0038753C">
        <w:rPr>
          <w:rFonts w:ascii="Liberation Serif" w:hAnsi="Liberation Serif"/>
          <w:b/>
        </w:rPr>
        <w:t>за 202</w:t>
      </w:r>
      <w:r w:rsidR="00DC0019" w:rsidRPr="0038753C">
        <w:rPr>
          <w:rFonts w:ascii="Liberation Serif" w:hAnsi="Liberation Serif"/>
          <w:b/>
        </w:rPr>
        <w:t>4</w:t>
      </w:r>
      <w:r w:rsidRPr="0038753C">
        <w:rPr>
          <w:rFonts w:ascii="Liberation Serif" w:hAnsi="Liberation Serif"/>
          <w:b/>
        </w:rPr>
        <w:t xml:space="preserve"> год</w:t>
      </w:r>
    </w:p>
    <w:p w:rsidR="00D64ACE" w:rsidRPr="0038753C" w:rsidRDefault="00D64ACE" w:rsidP="00D64ACE">
      <w:pPr>
        <w:tabs>
          <w:tab w:val="left" w:pos="4635"/>
        </w:tabs>
        <w:rPr>
          <w:rFonts w:ascii="Liberation Serif" w:hAnsi="Liberation Serif"/>
          <w:sz w:val="22"/>
          <w:szCs w:val="2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2552"/>
        <w:gridCol w:w="1275"/>
        <w:gridCol w:w="1276"/>
        <w:gridCol w:w="851"/>
        <w:gridCol w:w="1134"/>
      </w:tblGrid>
      <w:tr w:rsidR="00D64ACE" w:rsidRPr="0038753C" w:rsidTr="005C2E36">
        <w:trPr>
          <w:cantSplit/>
          <w:trHeight w:val="1983"/>
        </w:trPr>
        <w:tc>
          <w:tcPr>
            <w:tcW w:w="709" w:type="dxa"/>
            <w:shd w:val="clear" w:color="auto" w:fill="auto"/>
            <w:hideMark/>
          </w:tcPr>
          <w:p w:rsidR="00D64ACE" w:rsidRPr="0038753C" w:rsidRDefault="00D64ACE" w:rsidP="00EB06D0">
            <w:pPr>
              <w:jc w:val="center"/>
              <w:rPr>
                <w:rStyle w:val="aff6"/>
                <w:rFonts w:ascii="Liberation Serif" w:hAnsi="Liberation Serif"/>
                <w:i w:val="0"/>
                <w:sz w:val="18"/>
                <w:szCs w:val="18"/>
              </w:rPr>
            </w:pPr>
            <w:r w:rsidRPr="0038753C">
              <w:rPr>
                <w:rStyle w:val="aff6"/>
                <w:rFonts w:ascii="Liberation Serif" w:hAnsi="Liberation Serif"/>
                <w:i w:val="0"/>
                <w:sz w:val="18"/>
                <w:szCs w:val="18"/>
              </w:rPr>
              <w:t>Но-мер</w:t>
            </w:r>
            <w:r w:rsidR="0048190A">
              <w:rPr>
                <w:rStyle w:val="aff6"/>
                <w:rFonts w:ascii="Liberation Serif" w:hAnsi="Liberation Serif"/>
                <w:i w:val="0"/>
                <w:sz w:val="18"/>
                <w:szCs w:val="18"/>
              </w:rPr>
              <w:t xml:space="preserve"> </w:t>
            </w:r>
            <w:r w:rsidRPr="0038753C">
              <w:rPr>
                <w:rStyle w:val="aff6"/>
                <w:rFonts w:ascii="Liberation Serif" w:hAnsi="Liberation Serif"/>
                <w:i w:val="0"/>
                <w:sz w:val="18"/>
                <w:szCs w:val="18"/>
              </w:rPr>
              <w:t>стро-ки</w:t>
            </w:r>
          </w:p>
        </w:tc>
        <w:tc>
          <w:tcPr>
            <w:tcW w:w="2835" w:type="dxa"/>
            <w:shd w:val="clear" w:color="auto" w:fill="auto"/>
            <w:hideMark/>
          </w:tcPr>
          <w:p w:rsidR="00D64ACE" w:rsidRPr="0038753C" w:rsidRDefault="00D64ACE" w:rsidP="00EB06D0">
            <w:pPr>
              <w:jc w:val="center"/>
              <w:rPr>
                <w:rStyle w:val="aff6"/>
                <w:rFonts w:ascii="Liberation Serif" w:hAnsi="Liberation Serif"/>
                <w:i w:val="0"/>
                <w:sz w:val="18"/>
                <w:szCs w:val="18"/>
              </w:rPr>
            </w:pPr>
            <w:r w:rsidRPr="0038753C">
              <w:rPr>
                <w:rStyle w:val="aff6"/>
                <w:rFonts w:ascii="Liberation Serif" w:hAnsi="Liberation Serif"/>
                <w:i w:val="0"/>
                <w:sz w:val="18"/>
                <w:szCs w:val="18"/>
              </w:rPr>
              <w:t>Код бюджетной классификации доходов</w:t>
            </w:r>
          </w:p>
        </w:tc>
        <w:tc>
          <w:tcPr>
            <w:tcW w:w="2552" w:type="dxa"/>
            <w:shd w:val="clear" w:color="auto" w:fill="auto"/>
            <w:noWrap/>
            <w:hideMark/>
          </w:tcPr>
          <w:p w:rsidR="00D64ACE" w:rsidRPr="0038753C" w:rsidRDefault="00D64ACE" w:rsidP="00EB06D0">
            <w:pPr>
              <w:jc w:val="center"/>
              <w:rPr>
                <w:rStyle w:val="aff6"/>
                <w:rFonts w:ascii="Liberation Serif" w:hAnsi="Liberation Serif"/>
                <w:i w:val="0"/>
                <w:sz w:val="18"/>
                <w:szCs w:val="18"/>
              </w:rPr>
            </w:pPr>
            <w:r w:rsidRPr="0038753C">
              <w:rPr>
                <w:rStyle w:val="aff6"/>
                <w:rFonts w:ascii="Liberation Serif" w:hAnsi="Liberation Serif"/>
                <w:i w:val="0"/>
                <w:sz w:val="18"/>
                <w:szCs w:val="18"/>
              </w:rPr>
              <w:t>Наименование доходов бюджета</w:t>
            </w:r>
          </w:p>
        </w:tc>
        <w:tc>
          <w:tcPr>
            <w:tcW w:w="1275" w:type="dxa"/>
            <w:shd w:val="clear" w:color="auto" w:fill="auto"/>
            <w:hideMark/>
          </w:tcPr>
          <w:p w:rsidR="00D64ACE" w:rsidRPr="0038753C" w:rsidRDefault="00D64ACE" w:rsidP="00EB06D0">
            <w:pPr>
              <w:jc w:val="center"/>
              <w:rPr>
                <w:rStyle w:val="aff6"/>
                <w:rFonts w:ascii="Liberation Serif" w:hAnsi="Liberation Serif"/>
                <w:i w:val="0"/>
                <w:sz w:val="18"/>
                <w:szCs w:val="18"/>
              </w:rPr>
            </w:pPr>
            <w:r w:rsidRPr="0038753C">
              <w:rPr>
                <w:rStyle w:val="aff6"/>
                <w:rFonts w:ascii="Liberation Serif" w:hAnsi="Liberation Serif"/>
                <w:i w:val="0"/>
                <w:sz w:val="18"/>
                <w:szCs w:val="18"/>
              </w:rPr>
              <w:t>Сумма бюджетных назначений на 202</w:t>
            </w:r>
            <w:r w:rsidR="009D6E75" w:rsidRPr="0038753C">
              <w:rPr>
                <w:rStyle w:val="aff6"/>
                <w:rFonts w:ascii="Liberation Serif" w:hAnsi="Liberation Serif"/>
                <w:i w:val="0"/>
                <w:sz w:val="18"/>
                <w:szCs w:val="18"/>
              </w:rPr>
              <w:t>4</w:t>
            </w:r>
            <w:r w:rsidRPr="0038753C">
              <w:rPr>
                <w:rStyle w:val="aff6"/>
                <w:rFonts w:ascii="Liberation Serif" w:hAnsi="Liberation Serif"/>
                <w:i w:val="0"/>
                <w:sz w:val="18"/>
                <w:szCs w:val="18"/>
              </w:rPr>
              <w:t xml:space="preserve"> год,</w:t>
            </w:r>
          </w:p>
          <w:p w:rsidR="00D64ACE" w:rsidRPr="0038753C" w:rsidRDefault="00D64ACE" w:rsidP="00EB06D0">
            <w:pPr>
              <w:jc w:val="center"/>
              <w:rPr>
                <w:rStyle w:val="aff6"/>
                <w:rFonts w:ascii="Liberation Serif" w:hAnsi="Liberation Serif"/>
                <w:i w:val="0"/>
                <w:sz w:val="18"/>
                <w:szCs w:val="18"/>
              </w:rPr>
            </w:pPr>
            <w:r w:rsidRPr="0038753C">
              <w:rPr>
                <w:rStyle w:val="aff6"/>
                <w:rFonts w:ascii="Liberation Serif" w:hAnsi="Liberation Serif"/>
                <w:i w:val="0"/>
                <w:sz w:val="18"/>
                <w:szCs w:val="18"/>
              </w:rPr>
              <w:t>тыс. руб.</w:t>
            </w:r>
          </w:p>
        </w:tc>
        <w:tc>
          <w:tcPr>
            <w:tcW w:w="1276" w:type="dxa"/>
            <w:shd w:val="clear" w:color="auto" w:fill="auto"/>
            <w:hideMark/>
          </w:tcPr>
          <w:p w:rsidR="007E4B84" w:rsidRPr="0038753C" w:rsidRDefault="00D64ACE" w:rsidP="00EB06D0">
            <w:pPr>
              <w:jc w:val="center"/>
              <w:rPr>
                <w:rStyle w:val="aff6"/>
                <w:rFonts w:ascii="Liberation Serif" w:hAnsi="Liberation Serif"/>
                <w:i w:val="0"/>
                <w:sz w:val="18"/>
                <w:szCs w:val="18"/>
              </w:rPr>
            </w:pPr>
            <w:r w:rsidRPr="0038753C">
              <w:rPr>
                <w:rStyle w:val="aff6"/>
                <w:rFonts w:ascii="Liberation Serif" w:hAnsi="Liberation Serif"/>
                <w:i w:val="0"/>
                <w:sz w:val="18"/>
                <w:szCs w:val="18"/>
              </w:rPr>
              <w:t>Сумма фактическогопоступления</w:t>
            </w:r>
          </w:p>
          <w:p w:rsidR="002E666E" w:rsidRPr="0038753C" w:rsidRDefault="00D64ACE" w:rsidP="00EB06D0">
            <w:pPr>
              <w:jc w:val="center"/>
              <w:rPr>
                <w:rStyle w:val="aff6"/>
                <w:rFonts w:ascii="Liberation Serif" w:hAnsi="Liberation Serif"/>
                <w:i w:val="0"/>
                <w:sz w:val="18"/>
                <w:szCs w:val="18"/>
              </w:rPr>
            </w:pPr>
            <w:r w:rsidRPr="0038753C">
              <w:rPr>
                <w:rStyle w:val="aff6"/>
                <w:rFonts w:ascii="Liberation Serif" w:hAnsi="Liberation Serif"/>
                <w:i w:val="0"/>
                <w:sz w:val="18"/>
                <w:szCs w:val="18"/>
              </w:rPr>
              <w:t xml:space="preserve"> на </w:t>
            </w:r>
          </w:p>
          <w:p w:rsidR="00D64ACE" w:rsidRPr="0038753C" w:rsidRDefault="00D64ACE" w:rsidP="00EB06D0">
            <w:pPr>
              <w:jc w:val="center"/>
              <w:rPr>
                <w:rStyle w:val="aff6"/>
                <w:rFonts w:ascii="Liberation Serif" w:hAnsi="Liberation Serif"/>
                <w:i w:val="0"/>
                <w:sz w:val="18"/>
                <w:szCs w:val="18"/>
              </w:rPr>
            </w:pPr>
            <w:r w:rsidRPr="0038753C">
              <w:rPr>
                <w:rStyle w:val="aff6"/>
                <w:rFonts w:ascii="Liberation Serif" w:hAnsi="Liberation Serif"/>
                <w:i w:val="0"/>
                <w:sz w:val="18"/>
                <w:szCs w:val="18"/>
              </w:rPr>
              <w:t>01.01.202</w:t>
            </w:r>
            <w:r w:rsidR="009D6E75" w:rsidRPr="0038753C">
              <w:rPr>
                <w:rStyle w:val="aff6"/>
                <w:rFonts w:ascii="Liberation Serif" w:hAnsi="Liberation Serif"/>
                <w:i w:val="0"/>
                <w:sz w:val="18"/>
                <w:szCs w:val="18"/>
              </w:rPr>
              <w:t>5</w:t>
            </w:r>
            <w:r w:rsidRPr="0038753C">
              <w:rPr>
                <w:rStyle w:val="aff6"/>
                <w:rFonts w:ascii="Liberation Serif" w:hAnsi="Liberation Serif"/>
                <w:i w:val="0"/>
                <w:sz w:val="18"/>
                <w:szCs w:val="18"/>
              </w:rPr>
              <w:t>г.</w:t>
            </w:r>
          </w:p>
          <w:p w:rsidR="00D64ACE" w:rsidRPr="0038753C" w:rsidRDefault="00D64ACE" w:rsidP="00EB06D0">
            <w:pPr>
              <w:jc w:val="center"/>
              <w:rPr>
                <w:rStyle w:val="aff6"/>
                <w:rFonts w:ascii="Liberation Serif" w:hAnsi="Liberation Serif"/>
                <w:i w:val="0"/>
                <w:sz w:val="18"/>
                <w:szCs w:val="18"/>
              </w:rPr>
            </w:pPr>
            <w:r w:rsidRPr="0038753C">
              <w:rPr>
                <w:rStyle w:val="aff6"/>
                <w:rFonts w:ascii="Liberation Serif" w:hAnsi="Liberation Serif"/>
                <w:i w:val="0"/>
                <w:sz w:val="18"/>
                <w:szCs w:val="18"/>
              </w:rPr>
              <w:t>тыс. руб.</w:t>
            </w:r>
          </w:p>
        </w:tc>
        <w:tc>
          <w:tcPr>
            <w:tcW w:w="851" w:type="dxa"/>
            <w:shd w:val="clear" w:color="auto" w:fill="auto"/>
            <w:hideMark/>
          </w:tcPr>
          <w:p w:rsidR="002E666E" w:rsidRPr="0038753C" w:rsidRDefault="00D64ACE" w:rsidP="00EB06D0">
            <w:pPr>
              <w:jc w:val="center"/>
              <w:rPr>
                <w:rStyle w:val="aff6"/>
                <w:rFonts w:ascii="Liberation Serif" w:hAnsi="Liberation Serif"/>
                <w:i w:val="0"/>
                <w:sz w:val="18"/>
                <w:szCs w:val="18"/>
              </w:rPr>
            </w:pPr>
            <w:r w:rsidRPr="0038753C">
              <w:rPr>
                <w:rStyle w:val="aff6"/>
                <w:rFonts w:ascii="Liberation Serif" w:hAnsi="Liberation Serif"/>
                <w:i w:val="0"/>
                <w:sz w:val="18"/>
                <w:szCs w:val="18"/>
              </w:rPr>
              <w:t>Про</w:t>
            </w:r>
            <w:r w:rsidR="00EB06D0" w:rsidRPr="0038753C">
              <w:rPr>
                <w:rStyle w:val="aff6"/>
                <w:rFonts w:ascii="Liberation Serif" w:hAnsi="Liberation Serif"/>
                <w:i w:val="0"/>
                <w:sz w:val="18"/>
                <w:szCs w:val="18"/>
              </w:rPr>
              <w:t>-</w:t>
            </w:r>
            <w:r w:rsidRPr="0038753C">
              <w:rPr>
                <w:rStyle w:val="aff6"/>
                <w:rFonts w:ascii="Liberation Serif" w:hAnsi="Liberation Serif"/>
                <w:i w:val="0"/>
                <w:sz w:val="18"/>
                <w:szCs w:val="18"/>
              </w:rPr>
              <w:t>цент</w:t>
            </w:r>
            <w:r w:rsidR="0048190A">
              <w:rPr>
                <w:rStyle w:val="aff6"/>
                <w:rFonts w:ascii="Liberation Serif" w:hAnsi="Liberation Serif"/>
                <w:i w:val="0"/>
                <w:sz w:val="18"/>
                <w:szCs w:val="18"/>
              </w:rPr>
              <w:t xml:space="preserve"> </w:t>
            </w:r>
            <w:r w:rsidRPr="0038753C">
              <w:rPr>
                <w:rStyle w:val="aff6"/>
                <w:rFonts w:ascii="Liberation Serif" w:hAnsi="Liberation Serif"/>
                <w:i w:val="0"/>
                <w:sz w:val="18"/>
                <w:szCs w:val="18"/>
              </w:rPr>
              <w:t>испол</w:t>
            </w:r>
            <w:r w:rsidR="00EB06D0" w:rsidRPr="0038753C">
              <w:rPr>
                <w:rStyle w:val="aff6"/>
                <w:rFonts w:ascii="Liberation Serif" w:hAnsi="Liberation Serif"/>
                <w:i w:val="0"/>
                <w:sz w:val="18"/>
                <w:szCs w:val="18"/>
              </w:rPr>
              <w:t>-</w:t>
            </w:r>
            <w:r w:rsidRPr="0038753C">
              <w:rPr>
                <w:rStyle w:val="aff6"/>
                <w:rFonts w:ascii="Liberation Serif" w:hAnsi="Liberation Serif"/>
                <w:i w:val="0"/>
                <w:sz w:val="18"/>
                <w:szCs w:val="18"/>
              </w:rPr>
              <w:t xml:space="preserve">нения </w:t>
            </w:r>
          </w:p>
          <w:p w:rsidR="00D64ACE" w:rsidRPr="0038753C" w:rsidRDefault="00D64ACE" w:rsidP="00EB06D0">
            <w:pPr>
              <w:jc w:val="center"/>
              <w:rPr>
                <w:rStyle w:val="aff6"/>
                <w:rFonts w:ascii="Liberation Serif" w:hAnsi="Liberation Serif"/>
                <w:i w:val="0"/>
                <w:sz w:val="18"/>
                <w:szCs w:val="18"/>
              </w:rPr>
            </w:pPr>
            <w:r w:rsidRPr="0038753C">
              <w:rPr>
                <w:rStyle w:val="aff6"/>
                <w:rFonts w:ascii="Liberation Serif" w:hAnsi="Liberation Serif"/>
                <w:i w:val="0"/>
                <w:sz w:val="18"/>
                <w:szCs w:val="18"/>
              </w:rPr>
              <w:t>к годо</w:t>
            </w:r>
            <w:r w:rsidR="00EB06D0" w:rsidRPr="0038753C">
              <w:rPr>
                <w:rStyle w:val="aff6"/>
                <w:rFonts w:ascii="Liberation Serif" w:hAnsi="Liberation Serif"/>
                <w:i w:val="0"/>
                <w:sz w:val="18"/>
                <w:szCs w:val="18"/>
              </w:rPr>
              <w:t>-</w:t>
            </w:r>
            <w:r w:rsidRPr="0038753C">
              <w:rPr>
                <w:rStyle w:val="aff6"/>
                <w:rFonts w:ascii="Liberation Serif" w:hAnsi="Liberation Serif"/>
                <w:i w:val="0"/>
                <w:sz w:val="18"/>
                <w:szCs w:val="18"/>
              </w:rPr>
              <w:t>вым</w:t>
            </w:r>
            <w:r w:rsidR="0048190A">
              <w:rPr>
                <w:rStyle w:val="aff6"/>
                <w:rFonts w:ascii="Liberation Serif" w:hAnsi="Liberation Serif"/>
                <w:i w:val="0"/>
                <w:sz w:val="18"/>
                <w:szCs w:val="18"/>
              </w:rPr>
              <w:t xml:space="preserve"> </w:t>
            </w:r>
            <w:r w:rsidRPr="0038753C">
              <w:rPr>
                <w:rStyle w:val="aff6"/>
                <w:rFonts w:ascii="Liberation Serif" w:hAnsi="Liberation Serif"/>
                <w:i w:val="0"/>
                <w:sz w:val="18"/>
                <w:szCs w:val="18"/>
              </w:rPr>
              <w:t>назна</w:t>
            </w:r>
            <w:r w:rsidR="00EB06D0" w:rsidRPr="0038753C">
              <w:rPr>
                <w:rStyle w:val="aff6"/>
                <w:rFonts w:ascii="Liberation Serif" w:hAnsi="Liberation Serif"/>
                <w:i w:val="0"/>
                <w:sz w:val="18"/>
                <w:szCs w:val="18"/>
              </w:rPr>
              <w:t>-</w:t>
            </w:r>
            <w:r w:rsidRPr="0038753C">
              <w:rPr>
                <w:rStyle w:val="aff6"/>
                <w:rFonts w:ascii="Liberation Serif" w:hAnsi="Liberation Serif"/>
                <w:i w:val="0"/>
                <w:sz w:val="18"/>
                <w:szCs w:val="18"/>
              </w:rPr>
              <w:t>чениям</w:t>
            </w:r>
          </w:p>
        </w:tc>
        <w:tc>
          <w:tcPr>
            <w:tcW w:w="1134" w:type="dxa"/>
            <w:shd w:val="clear" w:color="auto" w:fill="auto"/>
            <w:hideMark/>
          </w:tcPr>
          <w:p w:rsidR="00D64ACE" w:rsidRPr="0038753C" w:rsidRDefault="00D64ACE" w:rsidP="00EB06D0">
            <w:pPr>
              <w:jc w:val="center"/>
              <w:rPr>
                <w:rStyle w:val="aff6"/>
                <w:rFonts w:ascii="Liberation Serif" w:hAnsi="Liberation Serif"/>
                <w:i w:val="0"/>
                <w:sz w:val="18"/>
                <w:szCs w:val="18"/>
              </w:rPr>
            </w:pPr>
            <w:r w:rsidRPr="0038753C">
              <w:rPr>
                <w:rStyle w:val="aff6"/>
                <w:rFonts w:ascii="Liberation Serif" w:hAnsi="Liberation Serif"/>
                <w:i w:val="0"/>
                <w:sz w:val="18"/>
                <w:szCs w:val="18"/>
              </w:rPr>
              <w:t>Рост,</w:t>
            </w:r>
          </w:p>
          <w:p w:rsidR="00D64ACE" w:rsidRPr="0038753C" w:rsidRDefault="00D64ACE" w:rsidP="00EB06D0">
            <w:pPr>
              <w:jc w:val="center"/>
              <w:rPr>
                <w:rStyle w:val="aff6"/>
                <w:rFonts w:ascii="Liberation Serif" w:hAnsi="Liberation Serif"/>
                <w:i w:val="0"/>
                <w:sz w:val="18"/>
                <w:szCs w:val="18"/>
              </w:rPr>
            </w:pPr>
            <w:r w:rsidRPr="0038753C">
              <w:rPr>
                <w:rStyle w:val="aff6"/>
                <w:rFonts w:ascii="Liberation Serif" w:hAnsi="Liberation Serif"/>
                <w:i w:val="0"/>
                <w:sz w:val="18"/>
                <w:szCs w:val="18"/>
              </w:rPr>
              <w:t>снижение к годовым</w:t>
            </w:r>
            <w:r w:rsidR="0048190A">
              <w:rPr>
                <w:rStyle w:val="aff6"/>
                <w:rFonts w:ascii="Liberation Serif" w:hAnsi="Liberation Serif"/>
                <w:i w:val="0"/>
                <w:sz w:val="18"/>
                <w:szCs w:val="18"/>
              </w:rPr>
              <w:t xml:space="preserve"> </w:t>
            </w:r>
            <w:r w:rsidRPr="0038753C">
              <w:rPr>
                <w:rStyle w:val="aff6"/>
                <w:rFonts w:ascii="Liberation Serif" w:hAnsi="Liberation Serif"/>
                <w:i w:val="0"/>
                <w:sz w:val="18"/>
                <w:szCs w:val="18"/>
              </w:rPr>
              <w:t>бюдже</w:t>
            </w:r>
            <w:r w:rsidR="008008A1" w:rsidRPr="0038753C">
              <w:rPr>
                <w:rStyle w:val="aff6"/>
                <w:rFonts w:ascii="Liberation Serif" w:hAnsi="Liberation Serif"/>
                <w:i w:val="0"/>
                <w:sz w:val="18"/>
                <w:szCs w:val="18"/>
              </w:rPr>
              <w:t>т</w:t>
            </w:r>
            <w:r w:rsidR="007E4B84" w:rsidRPr="0038753C">
              <w:rPr>
                <w:rStyle w:val="aff6"/>
                <w:rFonts w:ascii="Liberation Serif" w:hAnsi="Liberation Serif"/>
                <w:i w:val="0"/>
                <w:sz w:val="18"/>
                <w:szCs w:val="18"/>
              </w:rPr>
              <w:t>-</w:t>
            </w:r>
            <w:r w:rsidRPr="0038753C">
              <w:rPr>
                <w:rStyle w:val="aff6"/>
                <w:rFonts w:ascii="Liberation Serif" w:hAnsi="Liberation Serif"/>
                <w:i w:val="0"/>
                <w:sz w:val="18"/>
                <w:szCs w:val="18"/>
              </w:rPr>
              <w:t>ным</w:t>
            </w:r>
            <w:r w:rsidR="0048190A">
              <w:rPr>
                <w:rStyle w:val="aff6"/>
                <w:rFonts w:ascii="Liberation Serif" w:hAnsi="Liberation Serif"/>
                <w:i w:val="0"/>
                <w:sz w:val="18"/>
                <w:szCs w:val="18"/>
              </w:rPr>
              <w:t xml:space="preserve"> </w:t>
            </w:r>
            <w:r w:rsidRPr="0038753C">
              <w:rPr>
                <w:rStyle w:val="aff6"/>
                <w:rFonts w:ascii="Liberation Serif" w:hAnsi="Liberation Serif"/>
                <w:i w:val="0"/>
                <w:sz w:val="18"/>
                <w:szCs w:val="18"/>
              </w:rPr>
              <w:t>назначе-ниям,</w:t>
            </w:r>
          </w:p>
          <w:p w:rsidR="00D64ACE" w:rsidRPr="0038753C" w:rsidRDefault="00D64ACE" w:rsidP="00EB06D0">
            <w:pPr>
              <w:jc w:val="center"/>
              <w:rPr>
                <w:rStyle w:val="aff6"/>
                <w:rFonts w:ascii="Liberation Serif" w:hAnsi="Liberation Serif"/>
                <w:i w:val="0"/>
                <w:sz w:val="18"/>
                <w:szCs w:val="18"/>
              </w:rPr>
            </w:pPr>
            <w:r w:rsidRPr="0038753C">
              <w:rPr>
                <w:rStyle w:val="aff6"/>
                <w:rFonts w:ascii="Liberation Serif" w:hAnsi="Liberation Serif"/>
                <w:i w:val="0"/>
                <w:sz w:val="18"/>
                <w:szCs w:val="18"/>
              </w:rPr>
              <w:t>тыс. руб.</w:t>
            </w:r>
          </w:p>
        </w:tc>
      </w:tr>
      <w:tr w:rsidR="00D64ACE" w:rsidRPr="0038753C" w:rsidTr="00D414C3">
        <w:trPr>
          <w:cantSplit/>
          <w:trHeight w:val="300"/>
        </w:trPr>
        <w:tc>
          <w:tcPr>
            <w:tcW w:w="709" w:type="dxa"/>
            <w:shd w:val="clear" w:color="auto" w:fill="auto"/>
            <w:noWrap/>
            <w:hideMark/>
          </w:tcPr>
          <w:p w:rsidR="00D64ACE" w:rsidRPr="0038753C" w:rsidRDefault="00D64ACE" w:rsidP="00EB06D0">
            <w:pPr>
              <w:jc w:val="center"/>
              <w:rPr>
                <w:rFonts w:ascii="Liberation Serif" w:hAnsi="Liberation Serif"/>
                <w:b/>
                <w:bCs/>
                <w:sz w:val="20"/>
                <w:szCs w:val="20"/>
              </w:rPr>
            </w:pPr>
            <w:r w:rsidRPr="0038753C">
              <w:rPr>
                <w:rFonts w:ascii="Liberation Serif" w:hAnsi="Liberation Serif"/>
                <w:b/>
                <w:bCs/>
                <w:sz w:val="20"/>
                <w:szCs w:val="20"/>
              </w:rPr>
              <w:t>1</w:t>
            </w:r>
          </w:p>
        </w:tc>
        <w:tc>
          <w:tcPr>
            <w:tcW w:w="2835" w:type="dxa"/>
            <w:shd w:val="clear" w:color="auto" w:fill="auto"/>
            <w:noWrap/>
            <w:hideMark/>
          </w:tcPr>
          <w:p w:rsidR="00D64ACE" w:rsidRPr="0038753C" w:rsidRDefault="00D64ACE" w:rsidP="00EB06D0">
            <w:pPr>
              <w:jc w:val="center"/>
              <w:rPr>
                <w:rFonts w:ascii="Liberation Serif" w:hAnsi="Liberation Serif"/>
                <w:b/>
                <w:bCs/>
                <w:sz w:val="20"/>
                <w:szCs w:val="20"/>
              </w:rPr>
            </w:pPr>
            <w:r w:rsidRPr="0038753C">
              <w:rPr>
                <w:rFonts w:ascii="Liberation Serif" w:hAnsi="Liberation Serif"/>
                <w:b/>
                <w:bCs/>
                <w:sz w:val="20"/>
                <w:szCs w:val="20"/>
              </w:rPr>
              <w:t>2</w:t>
            </w:r>
          </w:p>
        </w:tc>
        <w:tc>
          <w:tcPr>
            <w:tcW w:w="2552" w:type="dxa"/>
            <w:shd w:val="clear" w:color="auto" w:fill="auto"/>
            <w:noWrap/>
            <w:hideMark/>
          </w:tcPr>
          <w:p w:rsidR="00D64ACE" w:rsidRPr="0038753C" w:rsidRDefault="00D64ACE" w:rsidP="00EB06D0">
            <w:pPr>
              <w:jc w:val="center"/>
              <w:rPr>
                <w:rFonts w:ascii="Liberation Serif" w:hAnsi="Liberation Serif"/>
                <w:b/>
                <w:bCs/>
                <w:sz w:val="20"/>
                <w:szCs w:val="20"/>
              </w:rPr>
            </w:pPr>
            <w:r w:rsidRPr="0038753C">
              <w:rPr>
                <w:rFonts w:ascii="Liberation Serif" w:hAnsi="Liberation Serif"/>
                <w:b/>
                <w:bCs/>
                <w:sz w:val="20"/>
                <w:szCs w:val="20"/>
              </w:rPr>
              <w:t>3</w:t>
            </w:r>
          </w:p>
        </w:tc>
        <w:tc>
          <w:tcPr>
            <w:tcW w:w="1275" w:type="dxa"/>
            <w:shd w:val="clear" w:color="auto" w:fill="auto"/>
            <w:hideMark/>
          </w:tcPr>
          <w:p w:rsidR="00D64ACE" w:rsidRPr="0038753C" w:rsidRDefault="00D64ACE" w:rsidP="00EB06D0">
            <w:pPr>
              <w:jc w:val="center"/>
              <w:rPr>
                <w:rFonts w:ascii="Liberation Serif" w:hAnsi="Liberation Serif"/>
                <w:b/>
                <w:bCs/>
                <w:sz w:val="20"/>
                <w:szCs w:val="20"/>
              </w:rPr>
            </w:pPr>
            <w:r w:rsidRPr="0038753C">
              <w:rPr>
                <w:rFonts w:ascii="Liberation Serif" w:hAnsi="Liberation Serif"/>
                <w:b/>
                <w:bCs/>
                <w:sz w:val="20"/>
                <w:szCs w:val="20"/>
              </w:rPr>
              <w:t>4</w:t>
            </w:r>
          </w:p>
        </w:tc>
        <w:tc>
          <w:tcPr>
            <w:tcW w:w="1276" w:type="dxa"/>
            <w:shd w:val="clear" w:color="auto" w:fill="auto"/>
            <w:noWrap/>
            <w:hideMark/>
          </w:tcPr>
          <w:p w:rsidR="00D64ACE" w:rsidRPr="0038753C" w:rsidRDefault="00D64ACE" w:rsidP="00EB06D0">
            <w:pPr>
              <w:jc w:val="center"/>
              <w:rPr>
                <w:rFonts w:ascii="Liberation Serif" w:hAnsi="Liberation Serif"/>
                <w:b/>
                <w:bCs/>
                <w:sz w:val="20"/>
                <w:szCs w:val="20"/>
              </w:rPr>
            </w:pPr>
            <w:r w:rsidRPr="0038753C">
              <w:rPr>
                <w:rFonts w:ascii="Liberation Serif" w:hAnsi="Liberation Serif"/>
                <w:b/>
                <w:bCs/>
                <w:sz w:val="20"/>
                <w:szCs w:val="20"/>
              </w:rPr>
              <w:t>5</w:t>
            </w:r>
          </w:p>
        </w:tc>
        <w:tc>
          <w:tcPr>
            <w:tcW w:w="851" w:type="dxa"/>
            <w:shd w:val="clear" w:color="auto" w:fill="auto"/>
            <w:noWrap/>
            <w:hideMark/>
          </w:tcPr>
          <w:p w:rsidR="00D64ACE" w:rsidRPr="0038753C" w:rsidRDefault="00D64ACE" w:rsidP="00EB06D0">
            <w:pPr>
              <w:jc w:val="center"/>
              <w:rPr>
                <w:rFonts w:ascii="Liberation Serif" w:hAnsi="Liberation Serif"/>
                <w:b/>
                <w:bCs/>
                <w:sz w:val="20"/>
                <w:szCs w:val="20"/>
              </w:rPr>
            </w:pPr>
            <w:r w:rsidRPr="0038753C">
              <w:rPr>
                <w:rFonts w:ascii="Liberation Serif" w:hAnsi="Liberation Serif"/>
                <w:b/>
                <w:bCs/>
                <w:sz w:val="20"/>
                <w:szCs w:val="20"/>
              </w:rPr>
              <w:t>6</w:t>
            </w:r>
          </w:p>
        </w:tc>
        <w:tc>
          <w:tcPr>
            <w:tcW w:w="1134" w:type="dxa"/>
            <w:shd w:val="clear" w:color="auto" w:fill="auto"/>
            <w:noWrap/>
            <w:hideMark/>
          </w:tcPr>
          <w:p w:rsidR="00D64ACE" w:rsidRPr="0038753C" w:rsidRDefault="00D64ACE" w:rsidP="00EB06D0">
            <w:pPr>
              <w:jc w:val="center"/>
              <w:rPr>
                <w:rFonts w:ascii="Liberation Serif" w:hAnsi="Liberation Serif"/>
                <w:b/>
                <w:bCs/>
                <w:sz w:val="20"/>
                <w:szCs w:val="20"/>
              </w:rPr>
            </w:pPr>
            <w:r w:rsidRPr="0038753C">
              <w:rPr>
                <w:rFonts w:ascii="Liberation Serif" w:hAnsi="Liberation Serif"/>
                <w:b/>
                <w:bCs/>
                <w:sz w:val="20"/>
                <w:szCs w:val="20"/>
              </w:rPr>
              <w:t>7</w:t>
            </w:r>
          </w:p>
        </w:tc>
      </w:tr>
      <w:tr w:rsidR="00D64ACE" w:rsidRPr="0038753C" w:rsidTr="00A67ADE">
        <w:trPr>
          <w:cantSplit/>
          <w:trHeight w:val="510"/>
        </w:trPr>
        <w:tc>
          <w:tcPr>
            <w:tcW w:w="709" w:type="dxa"/>
            <w:shd w:val="clear" w:color="auto" w:fill="auto"/>
            <w:noWrap/>
          </w:tcPr>
          <w:p w:rsidR="00D64ACE" w:rsidRPr="0038753C" w:rsidRDefault="00D64ACE" w:rsidP="0078256F">
            <w:pPr>
              <w:numPr>
                <w:ilvl w:val="0"/>
                <w:numId w:val="3"/>
              </w:numPr>
              <w:tabs>
                <w:tab w:val="left" w:pos="421"/>
              </w:tabs>
              <w:ind w:left="357" w:hanging="357"/>
              <w:rPr>
                <w:rFonts w:ascii="Liberation Serif" w:hAnsi="Liberation Serif"/>
                <w:b/>
                <w:color w:val="000000"/>
                <w:sz w:val="20"/>
                <w:szCs w:val="20"/>
              </w:rPr>
            </w:pPr>
          </w:p>
        </w:tc>
        <w:tc>
          <w:tcPr>
            <w:tcW w:w="2835" w:type="dxa"/>
            <w:shd w:val="clear" w:color="auto" w:fill="auto"/>
            <w:noWrap/>
            <w:hideMark/>
          </w:tcPr>
          <w:p w:rsidR="00D64ACE" w:rsidRPr="0038753C" w:rsidRDefault="00D64ACE"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000  1  00  00000  00  0000  000</w:t>
            </w:r>
          </w:p>
        </w:tc>
        <w:tc>
          <w:tcPr>
            <w:tcW w:w="2552" w:type="dxa"/>
            <w:shd w:val="clear" w:color="auto" w:fill="auto"/>
            <w:hideMark/>
          </w:tcPr>
          <w:p w:rsidR="00D64ACE" w:rsidRPr="0038753C" w:rsidRDefault="00D64ACE" w:rsidP="004852D3">
            <w:pPr>
              <w:rPr>
                <w:rFonts w:ascii="Liberation Serif" w:hAnsi="Liberation Serif"/>
                <w:b/>
                <w:bCs/>
                <w:sz w:val="20"/>
                <w:szCs w:val="20"/>
              </w:rPr>
            </w:pPr>
            <w:r w:rsidRPr="0038753C">
              <w:rPr>
                <w:rFonts w:ascii="Liberation Serif" w:hAnsi="Liberation Serif"/>
                <w:b/>
                <w:bCs/>
                <w:sz w:val="20"/>
                <w:szCs w:val="20"/>
              </w:rPr>
              <w:t>НАЛОГОВЫЕ И НЕНАЛОГОВЫЕ ДОХОДЫ</w:t>
            </w:r>
          </w:p>
        </w:tc>
        <w:tc>
          <w:tcPr>
            <w:tcW w:w="1275" w:type="dxa"/>
            <w:shd w:val="clear" w:color="auto" w:fill="auto"/>
            <w:noWrap/>
          </w:tcPr>
          <w:p w:rsidR="00D64ACE" w:rsidRPr="0038753C" w:rsidRDefault="005C2E36" w:rsidP="003F5A28">
            <w:pPr>
              <w:jc w:val="center"/>
              <w:rPr>
                <w:rFonts w:ascii="Liberation Serif" w:hAnsi="Liberation Serif"/>
                <w:b/>
                <w:bCs/>
                <w:sz w:val="20"/>
                <w:szCs w:val="20"/>
              </w:rPr>
            </w:pPr>
            <w:r w:rsidRPr="0038753C">
              <w:rPr>
                <w:rFonts w:ascii="Liberation Serif" w:hAnsi="Liberation Serif"/>
                <w:b/>
                <w:bCs/>
                <w:sz w:val="20"/>
                <w:szCs w:val="20"/>
              </w:rPr>
              <w:t>1 045 271,00</w:t>
            </w:r>
          </w:p>
        </w:tc>
        <w:tc>
          <w:tcPr>
            <w:tcW w:w="1276" w:type="dxa"/>
            <w:shd w:val="clear" w:color="auto" w:fill="auto"/>
            <w:noWrap/>
          </w:tcPr>
          <w:p w:rsidR="00D64ACE" w:rsidRPr="0038753C" w:rsidRDefault="005C2E36" w:rsidP="003F5A28">
            <w:pPr>
              <w:jc w:val="center"/>
              <w:rPr>
                <w:rFonts w:ascii="Liberation Serif" w:hAnsi="Liberation Serif"/>
                <w:b/>
                <w:bCs/>
                <w:sz w:val="20"/>
                <w:szCs w:val="20"/>
              </w:rPr>
            </w:pPr>
            <w:r w:rsidRPr="0038753C">
              <w:rPr>
                <w:rFonts w:ascii="Liberation Serif" w:hAnsi="Liberation Serif"/>
                <w:b/>
                <w:bCs/>
                <w:sz w:val="20"/>
                <w:szCs w:val="20"/>
              </w:rPr>
              <w:t>1 072 479,81</w:t>
            </w:r>
          </w:p>
        </w:tc>
        <w:tc>
          <w:tcPr>
            <w:tcW w:w="851" w:type="dxa"/>
            <w:shd w:val="clear" w:color="auto" w:fill="auto"/>
            <w:noWrap/>
          </w:tcPr>
          <w:p w:rsidR="00D64ACE" w:rsidRPr="0038753C" w:rsidRDefault="005C2E36" w:rsidP="003F5A28">
            <w:pPr>
              <w:jc w:val="center"/>
              <w:rPr>
                <w:rFonts w:ascii="Liberation Serif" w:hAnsi="Liberation Serif"/>
                <w:b/>
                <w:bCs/>
                <w:sz w:val="20"/>
                <w:szCs w:val="20"/>
              </w:rPr>
            </w:pPr>
            <w:r w:rsidRPr="0038753C">
              <w:rPr>
                <w:rFonts w:ascii="Liberation Serif" w:hAnsi="Liberation Serif"/>
                <w:b/>
                <w:bCs/>
                <w:sz w:val="20"/>
                <w:szCs w:val="20"/>
              </w:rPr>
              <w:t>102,60</w:t>
            </w:r>
          </w:p>
        </w:tc>
        <w:tc>
          <w:tcPr>
            <w:tcW w:w="1134" w:type="dxa"/>
            <w:shd w:val="clear" w:color="auto" w:fill="auto"/>
            <w:noWrap/>
          </w:tcPr>
          <w:p w:rsidR="00D64ACE" w:rsidRPr="0038753C" w:rsidRDefault="005C2E36" w:rsidP="003F5A28">
            <w:pPr>
              <w:jc w:val="center"/>
              <w:rPr>
                <w:rFonts w:ascii="Liberation Serif" w:hAnsi="Liberation Serif"/>
                <w:b/>
                <w:bCs/>
                <w:sz w:val="20"/>
                <w:szCs w:val="20"/>
              </w:rPr>
            </w:pPr>
            <w:r w:rsidRPr="0038753C">
              <w:rPr>
                <w:rFonts w:ascii="Liberation Serif" w:hAnsi="Liberation Serif"/>
                <w:b/>
                <w:bCs/>
                <w:sz w:val="20"/>
                <w:szCs w:val="20"/>
              </w:rPr>
              <w:t>27 208,81</w:t>
            </w:r>
          </w:p>
        </w:tc>
      </w:tr>
      <w:tr w:rsidR="00D64ACE" w:rsidRPr="0038753C" w:rsidTr="00D414C3">
        <w:trPr>
          <w:cantSplit/>
          <w:trHeight w:val="510"/>
        </w:trPr>
        <w:tc>
          <w:tcPr>
            <w:tcW w:w="709" w:type="dxa"/>
            <w:shd w:val="clear" w:color="auto" w:fill="auto"/>
            <w:noWrap/>
          </w:tcPr>
          <w:p w:rsidR="00D64ACE" w:rsidRPr="0038753C" w:rsidRDefault="00D64ACE" w:rsidP="0078256F">
            <w:pPr>
              <w:numPr>
                <w:ilvl w:val="0"/>
                <w:numId w:val="3"/>
              </w:numPr>
              <w:tabs>
                <w:tab w:val="left" w:pos="421"/>
              </w:tabs>
              <w:ind w:left="357" w:hanging="357"/>
              <w:rPr>
                <w:rFonts w:ascii="Liberation Serif" w:hAnsi="Liberation Serif"/>
                <w:b/>
                <w:color w:val="000000"/>
                <w:sz w:val="20"/>
                <w:szCs w:val="20"/>
              </w:rPr>
            </w:pPr>
          </w:p>
        </w:tc>
        <w:tc>
          <w:tcPr>
            <w:tcW w:w="2835" w:type="dxa"/>
            <w:shd w:val="clear" w:color="auto" w:fill="auto"/>
            <w:noWrap/>
            <w:hideMark/>
          </w:tcPr>
          <w:p w:rsidR="00D64ACE" w:rsidRPr="0038753C" w:rsidRDefault="00D64ACE"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000  1  01  00000  00  0000  000</w:t>
            </w:r>
          </w:p>
        </w:tc>
        <w:tc>
          <w:tcPr>
            <w:tcW w:w="2552" w:type="dxa"/>
            <w:shd w:val="clear" w:color="auto" w:fill="auto"/>
            <w:hideMark/>
          </w:tcPr>
          <w:p w:rsidR="00D64ACE" w:rsidRPr="0038753C" w:rsidRDefault="00D64ACE" w:rsidP="004852D3">
            <w:pPr>
              <w:rPr>
                <w:rFonts w:ascii="Liberation Serif" w:hAnsi="Liberation Serif"/>
                <w:b/>
                <w:bCs/>
                <w:sz w:val="20"/>
                <w:szCs w:val="20"/>
              </w:rPr>
            </w:pPr>
            <w:r w:rsidRPr="0038753C">
              <w:rPr>
                <w:rFonts w:ascii="Liberation Serif" w:hAnsi="Liberation Serif"/>
                <w:b/>
                <w:bCs/>
                <w:sz w:val="20"/>
                <w:szCs w:val="20"/>
              </w:rPr>
              <w:t>НАЛОГИ НА ПРИБЫЛЬ, ДОХОДЫ</w:t>
            </w:r>
          </w:p>
        </w:tc>
        <w:tc>
          <w:tcPr>
            <w:tcW w:w="1275" w:type="dxa"/>
            <w:shd w:val="clear" w:color="auto" w:fill="auto"/>
            <w:noWrap/>
          </w:tcPr>
          <w:p w:rsidR="00D64ACE" w:rsidRPr="0038753C" w:rsidRDefault="00FA4C31" w:rsidP="003F5A28">
            <w:pPr>
              <w:jc w:val="center"/>
              <w:rPr>
                <w:rFonts w:ascii="Liberation Serif" w:hAnsi="Liberation Serif"/>
                <w:b/>
                <w:bCs/>
                <w:sz w:val="20"/>
                <w:szCs w:val="20"/>
              </w:rPr>
            </w:pPr>
            <w:r w:rsidRPr="0038753C">
              <w:rPr>
                <w:rFonts w:ascii="Liberation Serif" w:hAnsi="Liberation Serif"/>
                <w:b/>
                <w:bCs/>
                <w:sz w:val="20"/>
                <w:szCs w:val="20"/>
              </w:rPr>
              <w:t>749 309,00</w:t>
            </w:r>
          </w:p>
        </w:tc>
        <w:tc>
          <w:tcPr>
            <w:tcW w:w="1276" w:type="dxa"/>
            <w:shd w:val="clear" w:color="auto" w:fill="auto"/>
            <w:noWrap/>
          </w:tcPr>
          <w:p w:rsidR="00D64ACE" w:rsidRPr="0038753C" w:rsidRDefault="00FA4C31" w:rsidP="002B7380">
            <w:pPr>
              <w:rPr>
                <w:rFonts w:ascii="Liberation Serif" w:hAnsi="Liberation Serif"/>
                <w:b/>
                <w:bCs/>
                <w:sz w:val="20"/>
                <w:szCs w:val="20"/>
              </w:rPr>
            </w:pPr>
            <w:r w:rsidRPr="0038753C">
              <w:rPr>
                <w:rFonts w:ascii="Liberation Serif" w:hAnsi="Liberation Serif"/>
                <w:b/>
                <w:bCs/>
                <w:sz w:val="20"/>
                <w:szCs w:val="20"/>
              </w:rPr>
              <w:t>765 533,79</w:t>
            </w:r>
          </w:p>
        </w:tc>
        <w:tc>
          <w:tcPr>
            <w:tcW w:w="851" w:type="dxa"/>
            <w:shd w:val="clear" w:color="auto" w:fill="auto"/>
            <w:noWrap/>
          </w:tcPr>
          <w:p w:rsidR="00D64ACE" w:rsidRPr="0038753C" w:rsidRDefault="00FA4C31" w:rsidP="003F5A28">
            <w:pPr>
              <w:jc w:val="center"/>
              <w:rPr>
                <w:rFonts w:ascii="Liberation Serif" w:hAnsi="Liberation Serif"/>
                <w:b/>
                <w:bCs/>
                <w:sz w:val="20"/>
                <w:szCs w:val="20"/>
              </w:rPr>
            </w:pPr>
            <w:r w:rsidRPr="0038753C">
              <w:rPr>
                <w:rFonts w:ascii="Liberation Serif" w:hAnsi="Liberation Serif"/>
                <w:b/>
                <w:bCs/>
                <w:sz w:val="20"/>
                <w:szCs w:val="20"/>
              </w:rPr>
              <w:t>102,17</w:t>
            </w:r>
          </w:p>
        </w:tc>
        <w:tc>
          <w:tcPr>
            <w:tcW w:w="1134" w:type="dxa"/>
            <w:shd w:val="clear" w:color="auto" w:fill="auto"/>
            <w:noWrap/>
          </w:tcPr>
          <w:p w:rsidR="00D64ACE" w:rsidRPr="0038753C" w:rsidRDefault="00FA4C31" w:rsidP="003F5A28">
            <w:pPr>
              <w:jc w:val="center"/>
              <w:rPr>
                <w:rFonts w:ascii="Liberation Serif" w:hAnsi="Liberation Serif"/>
                <w:b/>
                <w:bCs/>
                <w:sz w:val="20"/>
                <w:szCs w:val="20"/>
              </w:rPr>
            </w:pPr>
            <w:r w:rsidRPr="0038753C">
              <w:rPr>
                <w:rFonts w:ascii="Liberation Serif" w:hAnsi="Liberation Serif"/>
                <w:b/>
                <w:bCs/>
                <w:sz w:val="20"/>
                <w:szCs w:val="20"/>
              </w:rPr>
              <w:t>16 224,79</w:t>
            </w:r>
          </w:p>
        </w:tc>
      </w:tr>
      <w:tr w:rsidR="00FA4C31" w:rsidRPr="0038753C" w:rsidTr="00D414C3">
        <w:trPr>
          <w:cantSplit/>
          <w:trHeight w:val="510"/>
        </w:trPr>
        <w:tc>
          <w:tcPr>
            <w:tcW w:w="709" w:type="dxa"/>
            <w:shd w:val="clear" w:color="auto" w:fill="auto"/>
            <w:noWrap/>
          </w:tcPr>
          <w:p w:rsidR="00FA4C31" w:rsidRPr="0038753C" w:rsidRDefault="00FA4C31" w:rsidP="0078256F">
            <w:pPr>
              <w:numPr>
                <w:ilvl w:val="0"/>
                <w:numId w:val="3"/>
              </w:numPr>
              <w:tabs>
                <w:tab w:val="left" w:pos="421"/>
              </w:tabs>
              <w:ind w:left="357" w:hanging="357"/>
              <w:rPr>
                <w:rFonts w:ascii="Liberation Serif" w:hAnsi="Liberation Serif"/>
                <w:b/>
                <w:color w:val="000000"/>
                <w:sz w:val="20"/>
                <w:szCs w:val="20"/>
              </w:rPr>
            </w:pPr>
          </w:p>
        </w:tc>
        <w:tc>
          <w:tcPr>
            <w:tcW w:w="2835" w:type="dxa"/>
            <w:shd w:val="clear" w:color="auto" w:fill="auto"/>
            <w:noWrap/>
            <w:hideMark/>
          </w:tcPr>
          <w:p w:rsidR="00FA4C31" w:rsidRPr="0038753C" w:rsidRDefault="00FA4C31"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000  1  01  02000  01  0000  110</w:t>
            </w:r>
          </w:p>
        </w:tc>
        <w:tc>
          <w:tcPr>
            <w:tcW w:w="2552" w:type="dxa"/>
            <w:shd w:val="clear" w:color="auto" w:fill="auto"/>
            <w:hideMark/>
          </w:tcPr>
          <w:p w:rsidR="00FA4C31" w:rsidRPr="0038753C" w:rsidRDefault="00FA4C31" w:rsidP="004852D3">
            <w:pPr>
              <w:rPr>
                <w:rFonts w:ascii="Liberation Serif" w:hAnsi="Liberation Serif"/>
                <w:b/>
                <w:bCs/>
                <w:sz w:val="20"/>
                <w:szCs w:val="20"/>
              </w:rPr>
            </w:pPr>
            <w:r w:rsidRPr="0038753C">
              <w:rPr>
                <w:rFonts w:ascii="Liberation Serif" w:hAnsi="Liberation Serif"/>
                <w:b/>
                <w:bCs/>
                <w:sz w:val="20"/>
                <w:szCs w:val="20"/>
              </w:rPr>
              <w:t>Налог на доходы физических лиц</w:t>
            </w:r>
          </w:p>
        </w:tc>
        <w:tc>
          <w:tcPr>
            <w:tcW w:w="1275" w:type="dxa"/>
            <w:shd w:val="clear" w:color="auto" w:fill="auto"/>
            <w:noWrap/>
          </w:tcPr>
          <w:p w:rsidR="00FA4C31" w:rsidRPr="0038753C" w:rsidRDefault="00FA4C31" w:rsidP="00FA4C31">
            <w:pPr>
              <w:jc w:val="center"/>
              <w:rPr>
                <w:rFonts w:ascii="Liberation Serif" w:hAnsi="Liberation Serif"/>
                <w:b/>
                <w:bCs/>
                <w:sz w:val="20"/>
                <w:szCs w:val="20"/>
              </w:rPr>
            </w:pPr>
            <w:r w:rsidRPr="0038753C">
              <w:rPr>
                <w:rFonts w:ascii="Liberation Serif" w:hAnsi="Liberation Serif"/>
                <w:b/>
                <w:bCs/>
                <w:sz w:val="20"/>
                <w:szCs w:val="20"/>
              </w:rPr>
              <w:t>749 309,00</w:t>
            </w:r>
          </w:p>
        </w:tc>
        <w:tc>
          <w:tcPr>
            <w:tcW w:w="1276" w:type="dxa"/>
            <w:shd w:val="clear" w:color="auto" w:fill="auto"/>
            <w:noWrap/>
          </w:tcPr>
          <w:p w:rsidR="00FA4C31" w:rsidRPr="0038753C" w:rsidRDefault="00FA4C31" w:rsidP="00FA4C31">
            <w:pPr>
              <w:rPr>
                <w:rFonts w:ascii="Liberation Serif" w:hAnsi="Liberation Serif"/>
                <w:b/>
                <w:bCs/>
                <w:sz w:val="20"/>
                <w:szCs w:val="20"/>
              </w:rPr>
            </w:pPr>
            <w:r w:rsidRPr="0038753C">
              <w:rPr>
                <w:rFonts w:ascii="Liberation Serif" w:hAnsi="Liberation Serif"/>
                <w:b/>
                <w:bCs/>
                <w:sz w:val="20"/>
                <w:szCs w:val="20"/>
              </w:rPr>
              <w:t>765 533,79</w:t>
            </w:r>
          </w:p>
        </w:tc>
        <w:tc>
          <w:tcPr>
            <w:tcW w:w="851" w:type="dxa"/>
            <w:shd w:val="clear" w:color="auto" w:fill="auto"/>
            <w:noWrap/>
          </w:tcPr>
          <w:p w:rsidR="00FA4C31" w:rsidRPr="0038753C" w:rsidRDefault="00FA4C31" w:rsidP="00FA4C31">
            <w:pPr>
              <w:jc w:val="center"/>
              <w:rPr>
                <w:rFonts w:ascii="Liberation Serif" w:hAnsi="Liberation Serif"/>
                <w:b/>
                <w:bCs/>
                <w:sz w:val="20"/>
                <w:szCs w:val="20"/>
              </w:rPr>
            </w:pPr>
            <w:r w:rsidRPr="0038753C">
              <w:rPr>
                <w:rFonts w:ascii="Liberation Serif" w:hAnsi="Liberation Serif"/>
                <w:b/>
                <w:bCs/>
                <w:sz w:val="20"/>
                <w:szCs w:val="20"/>
              </w:rPr>
              <w:t>102,17</w:t>
            </w:r>
          </w:p>
        </w:tc>
        <w:tc>
          <w:tcPr>
            <w:tcW w:w="1134" w:type="dxa"/>
            <w:shd w:val="clear" w:color="auto" w:fill="auto"/>
            <w:noWrap/>
          </w:tcPr>
          <w:p w:rsidR="00FA4C31" w:rsidRPr="0038753C" w:rsidRDefault="00FA4C31" w:rsidP="00FA4C31">
            <w:pPr>
              <w:jc w:val="center"/>
              <w:rPr>
                <w:rFonts w:ascii="Liberation Serif" w:hAnsi="Liberation Serif"/>
                <w:b/>
                <w:bCs/>
                <w:sz w:val="20"/>
                <w:szCs w:val="20"/>
              </w:rPr>
            </w:pPr>
            <w:r w:rsidRPr="0038753C">
              <w:rPr>
                <w:rFonts w:ascii="Liberation Serif" w:hAnsi="Liberation Serif"/>
                <w:b/>
                <w:bCs/>
                <w:sz w:val="20"/>
                <w:szCs w:val="20"/>
              </w:rPr>
              <w:t>16 224,79</w:t>
            </w:r>
          </w:p>
        </w:tc>
      </w:tr>
      <w:tr w:rsidR="00194129" w:rsidRPr="0038753C" w:rsidTr="00D414C3">
        <w:trPr>
          <w:cantSplit/>
          <w:trHeight w:val="2550"/>
        </w:trPr>
        <w:tc>
          <w:tcPr>
            <w:tcW w:w="709" w:type="dxa"/>
            <w:shd w:val="clear" w:color="auto" w:fill="auto"/>
            <w:noWrap/>
          </w:tcPr>
          <w:p w:rsidR="00194129" w:rsidRPr="0038753C" w:rsidRDefault="00194129" w:rsidP="0078256F">
            <w:pPr>
              <w:numPr>
                <w:ilvl w:val="0"/>
                <w:numId w:val="3"/>
              </w:numPr>
              <w:tabs>
                <w:tab w:val="left" w:pos="421"/>
              </w:tabs>
              <w:ind w:left="357" w:hanging="357"/>
              <w:rPr>
                <w:rFonts w:ascii="Liberation Serif" w:hAnsi="Liberation Serif"/>
                <w:color w:val="000000"/>
                <w:sz w:val="20"/>
                <w:szCs w:val="20"/>
              </w:rPr>
            </w:pPr>
          </w:p>
        </w:tc>
        <w:tc>
          <w:tcPr>
            <w:tcW w:w="2835" w:type="dxa"/>
            <w:shd w:val="clear" w:color="auto" w:fill="auto"/>
            <w:noWrap/>
            <w:hideMark/>
          </w:tcPr>
          <w:p w:rsidR="00194129" w:rsidRPr="0038753C" w:rsidRDefault="00194129" w:rsidP="0078256F">
            <w:pPr>
              <w:tabs>
                <w:tab w:val="left" w:pos="421"/>
              </w:tabs>
              <w:jc w:val="center"/>
              <w:rPr>
                <w:rFonts w:ascii="Liberation Serif" w:hAnsi="Liberation Serif"/>
                <w:sz w:val="20"/>
                <w:szCs w:val="20"/>
              </w:rPr>
            </w:pPr>
            <w:r w:rsidRPr="0038753C">
              <w:rPr>
                <w:rFonts w:ascii="Liberation Serif" w:hAnsi="Liberation Serif"/>
                <w:sz w:val="20"/>
                <w:szCs w:val="20"/>
              </w:rPr>
              <w:t>182  1  01  02010  01  0000  110</w:t>
            </w:r>
          </w:p>
        </w:tc>
        <w:tc>
          <w:tcPr>
            <w:tcW w:w="2552" w:type="dxa"/>
            <w:shd w:val="clear" w:color="auto" w:fill="auto"/>
          </w:tcPr>
          <w:p w:rsidR="00194129" w:rsidRPr="0038753C" w:rsidRDefault="00C45AE3" w:rsidP="00C45AE3">
            <w:pPr>
              <w:autoSpaceDE w:val="0"/>
              <w:autoSpaceDN w:val="0"/>
              <w:adjustRightInd w:val="0"/>
              <w:jc w:val="both"/>
              <w:rPr>
                <w:rFonts w:ascii="Liberation Serif" w:hAnsi="Liberation Serif"/>
                <w:sz w:val="20"/>
                <w:szCs w:val="20"/>
              </w:rPr>
            </w:pPr>
            <w:r w:rsidRPr="0038753C">
              <w:rPr>
                <w:rFonts w:ascii="Liberation Serif" w:hAnsi="Liberation Serif" w:cs="Liberation Serif"/>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 w:history="1">
              <w:r w:rsidRPr="0038753C">
                <w:rPr>
                  <w:rFonts w:ascii="Liberation Serif" w:hAnsi="Liberation Serif" w:cs="Liberation Serif"/>
                  <w:sz w:val="20"/>
                  <w:szCs w:val="20"/>
                </w:rPr>
                <w:t>статьями 227</w:t>
              </w:r>
            </w:hyperlink>
            <w:r w:rsidRPr="0038753C">
              <w:rPr>
                <w:rFonts w:ascii="Liberation Serif" w:hAnsi="Liberation Serif" w:cs="Liberation Serif"/>
                <w:sz w:val="20"/>
                <w:szCs w:val="20"/>
              </w:rPr>
              <w:t xml:space="preserve">, </w:t>
            </w:r>
            <w:hyperlink r:id="rId9" w:history="1">
              <w:r w:rsidRPr="0038753C">
                <w:rPr>
                  <w:rFonts w:ascii="Liberation Serif" w:hAnsi="Liberation Serif" w:cs="Liberation Serif"/>
                  <w:sz w:val="20"/>
                  <w:szCs w:val="20"/>
                </w:rPr>
                <w:t>227.1</w:t>
              </w:r>
            </w:hyperlink>
            <w:r w:rsidRPr="0038753C">
              <w:rPr>
                <w:rFonts w:ascii="Liberation Serif" w:hAnsi="Liberation Serif" w:cs="Liberation Serif"/>
                <w:sz w:val="20"/>
                <w:szCs w:val="20"/>
              </w:rPr>
              <w:t xml:space="preserve"> и </w:t>
            </w:r>
            <w:hyperlink r:id="rId10" w:history="1">
              <w:r w:rsidRPr="0038753C">
                <w:rPr>
                  <w:rFonts w:ascii="Liberation Serif" w:hAnsi="Liberation Serif" w:cs="Liberation Serif"/>
                  <w:sz w:val="20"/>
                  <w:szCs w:val="20"/>
                </w:rPr>
                <w:t>228</w:t>
              </w:r>
            </w:hyperlink>
            <w:r w:rsidRPr="0038753C">
              <w:rPr>
                <w:rFonts w:ascii="Liberation Serif" w:hAnsi="Liberation Serif" w:cs="Liberation Serif"/>
                <w:sz w:val="20"/>
                <w:szCs w:val="20"/>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275" w:type="dxa"/>
            <w:shd w:val="clear" w:color="auto" w:fill="auto"/>
            <w:noWrap/>
          </w:tcPr>
          <w:p w:rsidR="00194129" w:rsidRPr="0038753C" w:rsidRDefault="00C45AE3" w:rsidP="003F5A28">
            <w:pPr>
              <w:jc w:val="center"/>
              <w:rPr>
                <w:rFonts w:ascii="Liberation Serif" w:hAnsi="Liberation Serif"/>
                <w:sz w:val="20"/>
                <w:szCs w:val="20"/>
              </w:rPr>
            </w:pPr>
            <w:r w:rsidRPr="0038753C">
              <w:rPr>
                <w:rFonts w:ascii="Liberation Serif" w:hAnsi="Liberation Serif"/>
                <w:sz w:val="20"/>
                <w:szCs w:val="20"/>
              </w:rPr>
              <w:t>696 119,00</w:t>
            </w:r>
          </w:p>
        </w:tc>
        <w:tc>
          <w:tcPr>
            <w:tcW w:w="1276" w:type="dxa"/>
            <w:shd w:val="clear" w:color="auto" w:fill="auto"/>
            <w:noWrap/>
          </w:tcPr>
          <w:p w:rsidR="00194129" w:rsidRPr="0038753C" w:rsidRDefault="00C45AE3" w:rsidP="003F5A28">
            <w:pPr>
              <w:jc w:val="center"/>
              <w:rPr>
                <w:rFonts w:ascii="Liberation Serif" w:hAnsi="Liberation Serif"/>
                <w:color w:val="000000"/>
                <w:sz w:val="20"/>
                <w:szCs w:val="20"/>
              </w:rPr>
            </w:pPr>
            <w:r w:rsidRPr="0038753C">
              <w:rPr>
                <w:rFonts w:ascii="Liberation Serif" w:hAnsi="Liberation Serif"/>
                <w:color w:val="000000"/>
                <w:sz w:val="20"/>
                <w:szCs w:val="20"/>
              </w:rPr>
              <w:t>709 767,17</w:t>
            </w:r>
          </w:p>
        </w:tc>
        <w:tc>
          <w:tcPr>
            <w:tcW w:w="851" w:type="dxa"/>
            <w:shd w:val="clear" w:color="auto" w:fill="auto"/>
            <w:noWrap/>
          </w:tcPr>
          <w:p w:rsidR="00194129" w:rsidRPr="0038753C" w:rsidRDefault="00C45AE3" w:rsidP="003F5A28">
            <w:pPr>
              <w:jc w:val="center"/>
              <w:rPr>
                <w:rFonts w:ascii="Liberation Serif" w:hAnsi="Liberation Serif"/>
                <w:sz w:val="20"/>
                <w:szCs w:val="20"/>
              </w:rPr>
            </w:pPr>
            <w:r w:rsidRPr="0038753C">
              <w:rPr>
                <w:rFonts w:ascii="Liberation Serif" w:hAnsi="Liberation Serif"/>
                <w:sz w:val="20"/>
                <w:szCs w:val="20"/>
              </w:rPr>
              <w:t>101,96</w:t>
            </w:r>
          </w:p>
        </w:tc>
        <w:tc>
          <w:tcPr>
            <w:tcW w:w="1134" w:type="dxa"/>
            <w:shd w:val="clear" w:color="auto" w:fill="auto"/>
            <w:noWrap/>
          </w:tcPr>
          <w:p w:rsidR="00194129" w:rsidRPr="0038753C" w:rsidRDefault="00C45AE3" w:rsidP="003F5A28">
            <w:pPr>
              <w:jc w:val="center"/>
              <w:rPr>
                <w:rFonts w:ascii="Liberation Serif" w:hAnsi="Liberation Serif"/>
                <w:sz w:val="20"/>
                <w:szCs w:val="20"/>
              </w:rPr>
            </w:pPr>
            <w:r w:rsidRPr="0038753C">
              <w:rPr>
                <w:rFonts w:ascii="Liberation Serif" w:hAnsi="Liberation Serif"/>
                <w:sz w:val="20"/>
                <w:szCs w:val="20"/>
              </w:rPr>
              <w:t>13 648,17</w:t>
            </w:r>
          </w:p>
        </w:tc>
      </w:tr>
      <w:tr w:rsidR="00194129" w:rsidRPr="0038753C" w:rsidTr="00C45AE3">
        <w:trPr>
          <w:cantSplit/>
          <w:trHeight w:val="3825"/>
        </w:trPr>
        <w:tc>
          <w:tcPr>
            <w:tcW w:w="709" w:type="dxa"/>
            <w:shd w:val="clear" w:color="auto" w:fill="auto"/>
            <w:noWrap/>
          </w:tcPr>
          <w:p w:rsidR="00194129" w:rsidRPr="0038753C" w:rsidRDefault="00194129" w:rsidP="0078256F">
            <w:pPr>
              <w:numPr>
                <w:ilvl w:val="0"/>
                <w:numId w:val="3"/>
              </w:numPr>
              <w:tabs>
                <w:tab w:val="left" w:pos="421"/>
              </w:tabs>
              <w:ind w:left="417"/>
              <w:rPr>
                <w:rFonts w:ascii="Liberation Serif" w:hAnsi="Liberation Serif"/>
                <w:color w:val="000000"/>
                <w:sz w:val="20"/>
                <w:szCs w:val="20"/>
              </w:rPr>
            </w:pPr>
          </w:p>
        </w:tc>
        <w:tc>
          <w:tcPr>
            <w:tcW w:w="2835" w:type="dxa"/>
            <w:shd w:val="clear" w:color="auto" w:fill="auto"/>
            <w:noWrap/>
            <w:hideMark/>
          </w:tcPr>
          <w:p w:rsidR="00194129" w:rsidRPr="0038753C" w:rsidRDefault="00194129" w:rsidP="0078256F">
            <w:pPr>
              <w:tabs>
                <w:tab w:val="left" w:pos="421"/>
              </w:tabs>
              <w:jc w:val="center"/>
              <w:rPr>
                <w:rFonts w:ascii="Liberation Serif" w:hAnsi="Liberation Serif"/>
                <w:sz w:val="20"/>
                <w:szCs w:val="20"/>
              </w:rPr>
            </w:pPr>
            <w:r w:rsidRPr="0038753C">
              <w:rPr>
                <w:rFonts w:ascii="Liberation Serif" w:hAnsi="Liberation Serif"/>
                <w:sz w:val="20"/>
                <w:szCs w:val="20"/>
              </w:rPr>
              <w:t>182  1  01  02020  01  0000  110</w:t>
            </w:r>
          </w:p>
        </w:tc>
        <w:tc>
          <w:tcPr>
            <w:tcW w:w="2552" w:type="dxa"/>
            <w:shd w:val="clear" w:color="auto" w:fill="auto"/>
          </w:tcPr>
          <w:p w:rsidR="00194129" w:rsidRPr="0038753C" w:rsidRDefault="00C45AE3" w:rsidP="00C45AE3">
            <w:pPr>
              <w:autoSpaceDE w:val="0"/>
              <w:autoSpaceDN w:val="0"/>
              <w:adjustRightInd w:val="0"/>
              <w:jc w:val="both"/>
              <w:rPr>
                <w:rFonts w:ascii="Liberation Serif" w:hAnsi="Liberation Serif" w:cs="Liberation Serif"/>
                <w:sz w:val="20"/>
                <w:szCs w:val="20"/>
              </w:rPr>
            </w:pPr>
            <w:r w:rsidRPr="0038753C">
              <w:rPr>
                <w:rFonts w:ascii="Liberation Serif" w:hAnsi="Liberation Serif" w:cs="Liberation Serif"/>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history="1">
              <w:r w:rsidRPr="0038753C">
                <w:rPr>
                  <w:rFonts w:ascii="Liberation Serif" w:hAnsi="Liberation Serif" w:cs="Liberation Serif"/>
                  <w:sz w:val="20"/>
                  <w:szCs w:val="20"/>
                </w:rPr>
                <w:t>статьей 227</w:t>
              </w:r>
            </w:hyperlink>
            <w:r w:rsidRPr="0038753C">
              <w:rPr>
                <w:rFonts w:ascii="Liberation Serif" w:hAnsi="Liberation Serif" w:cs="Liberation Serif"/>
                <w:sz w:val="20"/>
                <w:szCs w:val="20"/>
              </w:rPr>
              <w:t xml:space="preserve"> Налогового кодекса Российской Федерации</w:t>
            </w:r>
          </w:p>
        </w:tc>
        <w:tc>
          <w:tcPr>
            <w:tcW w:w="1275" w:type="dxa"/>
            <w:shd w:val="clear" w:color="auto" w:fill="auto"/>
            <w:noWrap/>
          </w:tcPr>
          <w:p w:rsidR="00194129" w:rsidRPr="0038753C" w:rsidRDefault="00C45AE3" w:rsidP="003F5A28">
            <w:pPr>
              <w:jc w:val="center"/>
              <w:rPr>
                <w:rFonts w:ascii="Liberation Serif" w:hAnsi="Liberation Serif"/>
                <w:sz w:val="20"/>
                <w:szCs w:val="20"/>
              </w:rPr>
            </w:pPr>
            <w:r w:rsidRPr="0038753C">
              <w:rPr>
                <w:rFonts w:ascii="Liberation Serif" w:hAnsi="Liberation Serif"/>
                <w:sz w:val="20"/>
                <w:szCs w:val="20"/>
              </w:rPr>
              <w:t>2 390,00</w:t>
            </w:r>
          </w:p>
        </w:tc>
        <w:tc>
          <w:tcPr>
            <w:tcW w:w="1276" w:type="dxa"/>
            <w:shd w:val="clear" w:color="auto" w:fill="auto"/>
            <w:noWrap/>
          </w:tcPr>
          <w:p w:rsidR="00194129" w:rsidRPr="0038753C" w:rsidRDefault="00C45AE3" w:rsidP="003F5A28">
            <w:pPr>
              <w:jc w:val="center"/>
              <w:rPr>
                <w:rFonts w:ascii="Liberation Serif" w:hAnsi="Liberation Serif"/>
                <w:color w:val="000000"/>
                <w:sz w:val="20"/>
                <w:szCs w:val="20"/>
              </w:rPr>
            </w:pPr>
            <w:r w:rsidRPr="0038753C">
              <w:rPr>
                <w:rFonts w:ascii="Liberation Serif" w:hAnsi="Liberation Serif"/>
                <w:color w:val="000000"/>
                <w:sz w:val="20"/>
                <w:szCs w:val="20"/>
              </w:rPr>
              <w:t>2 397,42</w:t>
            </w:r>
          </w:p>
        </w:tc>
        <w:tc>
          <w:tcPr>
            <w:tcW w:w="851" w:type="dxa"/>
            <w:shd w:val="clear" w:color="auto" w:fill="auto"/>
            <w:noWrap/>
          </w:tcPr>
          <w:p w:rsidR="00194129" w:rsidRPr="0038753C" w:rsidRDefault="00C45AE3" w:rsidP="003F5A28">
            <w:pPr>
              <w:jc w:val="center"/>
              <w:rPr>
                <w:rFonts w:ascii="Liberation Serif" w:hAnsi="Liberation Serif"/>
                <w:sz w:val="20"/>
                <w:szCs w:val="20"/>
              </w:rPr>
            </w:pPr>
            <w:r w:rsidRPr="0038753C">
              <w:rPr>
                <w:rFonts w:ascii="Liberation Serif" w:hAnsi="Liberation Serif"/>
                <w:sz w:val="20"/>
                <w:szCs w:val="20"/>
              </w:rPr>
              <w:t>100,31</w:t>
            </w:r>
          </w:p>
        </w:tc>
        <w:tc>
          <w:tcPr>
            <w:tcW w:w="1134" w:type="dxa"/>
            <w:shd w:val="clear" w:color="auto" w:fill="auto"/>
            <w:noWrap/>
          </w:tcPr>
          <w:p w:rsidR="00194129" w:rsidRPr="0038753C" w:rsidRDefault="00C45AE3" w:rsidP="003F5A28">
            <w:pPr>
              <w:jc w:val="center"/>
              <w:rPr>
                <w:rFonts w:ascii="Liberation Serif" w:hAnsi="Liberation Serif"/>
                <w:sz w:val="20"/>
                <w:szCs w:val="20"/>
              </w:rPr>
            </w:pPr>
            <w:r w:rsidRPr="0038753C">
              <w:rPr>
                <w:rFonts w:ascii="Liberation Serif" w:hAnsi="Liberation Serif"/>
                <w:sz w:val="20"/>
                <w:szCs w:val="20"/>
              </w:rPr>
              <w:t>7,42</w:t>
            </w:r>
          </w:p>
        </w:tc>
      </w:tr>
      <w:tr w:rsidR="00194129" w:rsidRPr="0038753C" w:rsidTr="00D414C3">
        <w:trPr>
          <w:cantSplit/>
          <w:trHeight w:val="1407"/>
        </w:trPr>
        <w:tc>
          <w:tcPr>
            <w:tcW w:w="709" w:type="dxa"/>
            <w:shd w:val="clear" w:color="auto" w:fill="auto"/>
            <w:noWrap/>
          </w:tcPr>
          <w:p w:rsidR="00194129" w:rsidRPr="0038753C" w:rsidRDefault="00194129" w:rsidP="0032484B">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194129" w:rsidRPr="0038753C" w:rsidRDefault="00194129" w:rsidP="0078256F">
            <w:pPr>
              <w:tabs>
                <w:tab w:val="left" w:pos="421"/>
              </w:tabs>
              <w:jc w:val="center"/>
              <w:rPr>
                <w:rFonts w:ascii="Liberation Serif" w:hAnsi="Liberation Serif"/>
                <w:sz w:val="20"/>
                <w:szCs w:val="20"/>
              </w:rPr>
            </w:pPr>
            <w:r w:rsidRPr="0038753C">
              <w:rPr>
                <w:rFonts w:ascii="Liberation Serif" w:hAnsi="Liberation Serif"/>
                <w:sz w:val="20"/>
                <w:szCs w:val="20"/>
              </w:rPr>
              <w:t>182  1  01  02030  01  0000  110</w:t>
            </w:r>
          </w:p>
        </w:tc>
        <w:tc>
          <w:tcPr>
            <w:tcW w:w="2552" w:type="dxa"/>
            <w:shd w:val="clear" w:color="auto" w:fill="auto"/>
            <w:hideMark/>
          </w:tcPr>
          <w:p w:rsidR="00194129" w:rsidRPr="0038753C" w:rsidRDefault="00114C9A" w:rsidP="00114C9A">
            <w:pPr>
              <w:autoSpaceDE w:val="0"/>
              <w:autoSpaceDN w:val="0"/>
              <w:adjustRightInd w:val="0"/>
              <w:jc w:val="both"/>
              <w:rPr>
                <w:rFonts w:ascii="Liberation Serif" w:hAnsi="Liberation Serif"/>
                <w:sz w:val="20"/>
                <w:szCs w:val="20"/>
              </w:rPr>
            </w:pPr>
            <w:r w:rsidRPr="0038753C">
              <w:rPr>
                <w:rFonts w:ascii="Liberation Serif" w:hAnsi="Liberation Serif" w:cs="Liberation Serif"/>
                <w:sz w:val="20"/>
                <w:szCs w:val="20"/>
              </w:rPr>
              <w:t xml:space="preserve">Налог на доходы физических лиц с доходов, полученных физическими лицами в соответствии со </w:t>
            </w:r>
            <w:hyperlink r:id="rId12" w:history="1">
              <w:r w:rsidRPr="0038753C">
                <w:rPr>
                  <w:rFonts w:ascii="Liberation Serif" w:hAnsi="Liberation Serif" w:cs="Liberation Serif"/>
                  <w:sz w:val="20"/>
                  <w:szCs w:val="20"/>
                </w:rPr>
                <w:t>статьей 228</w:t>
              </w:r>
            </w:hyperlink>
            <w:r w:rsidRPr="0038753C">
              <w:rPr>
                <w:rFonts w:ascii="Liberation Serif" w:hAnsi="Liberation Serif" w:cs="Liberation Serif"/>
                <w:sz w:val="20"/>
                <w:szCs w:val="20"/>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275" w:type="dxa"/>
            <w:shd w:val="clear" w:color="auto" w:fill="auto"/>
            <w:noWrap/>
          </w:tcPr>
          <w:p w:rsidR="00194129" w:rsidRPr="0038753C" w:rsidRDefault="00114C9A" w:rsidP="003F5A28">
            <w:pPr>
              <w:jc w:val="center"/>
              <w:rPr>
                <w:rFonts w:ascii="Liberation Serif" w:hAnsi="Liberation Serif"/>
                <w:sz w:val="20"/>
                <w:szCs w:val="20"/>
              </w:rPr>
            </w:pPr>
            <w:r w:rsidRPr="0038753C">
              <w:rPr>
                <w:rFonts w:ascii="Liberation Serif" w:hAnsi="Liberation Serif"/>
                <w:sz w:val="20"/>
                <w:szCs w:val="20"/>
              </w:rPr>
              <w:t>10 000,00</w:t>
            </w:r>
          </w:p>
        </w:tc>
        <w:tc>
          <w:tcPr>
            <w:tcW w:w="1276" w:type="dxa"/>
            <w:shd w:val="clear" w:color="auto" w:fill="auto"/>
            <w:noWrap/>
          </w:tcPr>
          <w:p w:rsidR="00194129" w:rsidRPr="0038753C" w:rsidRDefault="00114C9A" w:rsidP="003F5A28">
            <w:pPr>
              <w:jc w:val="center"/>
              <w:rPr>
                <w:rFonts w:ascii="Liberation Serif" w:hAnsi="Liberation Serif"/>
                <w:color w:val="000000"/>
                <w:sz w:val="20"/>
                <w:szCs w:val="20"/>
              </w:rPr>
            </w:pPr>
            <w:r w:rsidRPr="0038753C">
              <w:rPr>
                <w:rFonts w:ascii="Liberation Serif" w:hAnsi="Liberation Serif"/>
                <w:color w:val="000000"/>
                <w:sz w:val="20"/>
                <w:szCs w:val="20"/>
              </w:rPr>
              <w:t>10 114,47</w:t>
            </w:r>
          </w:p>
        </w:tc>
        <w:tc>
          <w:tcPr>
            <w:tcW w:w="851" w:type="dxa"/>
            <w:shd w:val="clear" w:color="auto" w:fill="auto"/>
            <w:noWrap/>
          </w:tcPr>
          <w:p w:rsidR="00194129" w:rsidRPr="0038753C" w:rsidRDefault="00114C9A" w:rsidP="003F5A28">
            <w:pPr>
              <w:jc w:val="center"/>
              <w:rPr>
                <w:rFonts w:ascii="Liberation Serif" w:hAnsi="Liberation Serif"/>
                <w:sz w:val="20"/>
                <w:szCs w:val="20"/>
              </w:rPr>
            </w:pPr>
            <w:r w:rsidRPr="0038753C">
              <w:rPr>
                <w:rFonts w:ascii="Liberation Serif" w:hAnsi="Liberation Serif"/>
                <w:sz w:val="20"/>
                <w:szCs w:val="20"/>
              </w:rPr>
              <w:t>101,14</w:t>
            </w:r>
          </w:p>
        </w:tc>
        <w:tc>
          <w:tcPr>
            <w:tcW w:w="1134" w:type="dxa"/>
            <w:shd w:val="clear" w:color="auto" w:fill="auto"/>
            <w:noWrap/>
          </w:tcPr>
          <w:p w:rsidR="00194129" w:rsidRPr="0038753C" w:rsidRDefault="00114C9A" w:rsidP="003F5A28">
            <w:pPr>
              <w:jc w:val="center"/>
              <w:rPr>
                <w:rFonts w:ascii="Liberation Serif" w:hAnsi="Liberation Serif"/>
                <w:sz w:val="20"/>
                <w:szCs w:val="20"/>
              </w:rPr>
            </w:pPr>
            <w:r w:rsidRPr="0038753C">
              <w:rPr>
                <w:rFonts w:ascii="Liberation Serif" w:hAnsi="Liberation Serif"/>
                <w:sz w:val="20"/>
                <w:szCs w:val="20"/>
              </w:rPr>
              <w:t>114,47</w:t>
            </w:r>
          </w:p>
        </w:tc>
      </w:tr>
      <w:tr w:rsidR="00194129" w:rsidRPr="0038753C" w:rsidTr="00FD0F8C">
        <w:trPr>
          <w:cantSplit/>
          <w:trHeight w:val="3550"/>
        </w:trPr>
        <w:tc>
          <w:tcPr>
            <w:tcW w:w="709" w:type="dxa"/>
            <w:shd w:val="clear" w:color="auto" w:fill="auto"/>
            <w:noWrap/>
          </w:tcPr>
          <w:p w:rsidR="00194129" w:rsidRPr="0038753C" w:rsidRDefault="00194129" w:rsidP="0032484B">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194129" w:rsidRPr="0038753C" w:rsidRDefault="00194129" w:rsidP="0078256F">
            <w:pPr>
              <w:tabs>
                <w:tab w:val="left" w:pos="421"/>
              </w:tabs>
              <w:jc w:val="center"/>
              <w:rPr>
                <w:rFonts w:ascii="Liberation Serif" w:hAnsi="Liberation Serif"/>
                <w:sz w:val="20"/>
                <w:szCs w:val="20"/>
              </w:rPr>
            </w:pPr>
            <w:r w:rsidRPr="0038753C">
              <w:rPr>
                <w:rFonts w:ascii="Liberation Serif" w:hAnsi="Liberation Serif"/>
                <w:sz w:val="20"/>
                <w:szCs w:val="20"/>
              </w:rPr>
              <w:t>182  1  01  02040  01  0000  110</w:t>
            </w:r>
          </w:p>
        </w:tc>
        <w:tc>
          <w:tcPr>
            <w:tcW w:w="2552" w:type="dxa"/>
            <w:shd w:val="clear" w:color="auto" w:fill="auto"/>
          </w:tcPr>
          <w:p w:rsidR="00194129" w:rsidRPr="0038753C" w:rsidRDefault="0096408F" w:rsidP="0096408F">
            <w:pPr>
              <w:autoSpaceDE w:val="0"/>
              <w:autoSpaceDN w:val="0"/>
              <w:adjustRightInd w:val="0"/>
              <w:jc w:val="both"/>
              <w:rPr>
                <w:rFonts w:ascii="Liberation Serif" w:hAnsi="Liberation Serif"/>
                <w:sz w:val="20"/>
                <w:szCs w:val="20"/>
              </w:rPr>
            </w:pPr>
            <w:r w:rsidRPr="0038753C">
              <w:rPr>
                <w:rFonts w:ascii="Liberation Serif" w:hAnsi="Liberation Serif" w:cs="Liberation Serif"/>
                <w:sz w:val="20"/>
                <w:szCs w:val="2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3" w:history="1">
              <w:r w:rsidRPr="0038753C">
                <w:rPr>
                  <w:rFonts w:ascii="Liberation Serif" w:hAnsi="Liberation Serif" w:cs="Liberation Serif"/>
                  <w:sz w:val="20"/>
                  <w:szCs w:val="20"/>
                </w:rPr>
                <w:t>статьей 227.1</w:t>
              </w:r>
            </w:hyperlink>
            <w:r w:rsidRPr="0038753C">
              <w:rPr>
                <w:rFonts w:ascii="Liberation Serif" w:hAnsi="Liberation Serif" w:cs="Liberation Serif"/>
                <w:sz w:val="20"/>
                <w:szCs w:val="20"/>
              </w:rPr>
              <w:t xml:space="preserve"> Налогового кодекса Российской Федерации</w:t>
            </w:r>
          </w:p>
        </w:tc>
        <w:tc>
          <w:tcPr>
            <w:tcW w:w="1275" w:type="dxa"/>
            <w:shd w:val="clear" w:color="auto" w:fill="auto"/>
            <w:noWrap/>
          </w:tcPr>
          <w:p w:rsidR="00194129" w:rsidRPr="0038753C" w:rsidRDefault="0096408F" w:rsidP="003F5A28">
            <w:pPr>
              <w:jc w:val="center"/>
              <w:rPr>
                <w:rFonts w:ascii="Liberation Serif" w:hAnsi="Liberation Serif"/>
                <w:color w:val="000000"/>
                <w:sz w:val="20"/>
                <w:szCs w:val="20"/>
              </w:rPr>
            </w:pPr>
            <w:r w:rsidRPr="0038753C">
              <w:rPr>
                <w:rFonts w:ascii="Liberation Serif" w:hAnsi="Liberation Serif"/>
                <w:color w:val="000000"/>
                <w:sz w:val="20"/>
                <w:szCs w:val="20"/>
              </w:rPr>
              <w:t>3 900,00</w:t>
            </w:r>
          </w:p>
        </w:tc>
        <w:tc>
          <w:tcPr>
            <w:tcW w:w="1276" w:type="dxa"/>
            <w:shd w:val="clear" w:color="auto" w:fill="auto"/>
            <w:noWrap/>
          </w:tcPr>
          <w:p w:rsidR="00194129" w:rsidRPr="0038753C" w:rsidRDefault="0096408F" w:rsidP="003F5A28">
            <w:pPr>
              <w:jc w:val="center"/>
              <w:rPr>
                <w:rFonts w:ascii="Liberation Serif" w:hAnsi="Liberation Serif"/>
                <w:color w:val="000000"/>
                <w:sz w:val="20"/>
                <w:szCs w:val="20"/>
              </w:rPr>
            </w:pPr>
            <w:r w:rsidRPr="0038753C">
              <w:rPr>
                <w:rFonts w:ascii="Liberation Serif" w:hAnsi="Liberation Serif"/>
                <w:color w:val="000000"/>
                <w:sz w:val="20"/>
                <w:szCs w:val="20"/>
              </w:rPr>
              <w:t>3 893,27</w:t>
            </w:r>
          </w:p>
        </w:tc>
        <w:tc>
          <w:tcPr>
            <w:tcW w:w="851" w:type="dxa"/>
            <w:shd w:val="clear" w:color="auto" w:fill="auto"/>
            <w:noWrap/>
          </w:tcPr>
          <w:p w:rsidR="00194129" w:rsidRPr="0038753C" w:rsidRDefault="0096408F" w:rsidP="003F5A28">
            <w:pPr>
              <w:jc w:val="center"/>
              <w:rPr>
                <w:rFonts w:ascii="Liberation Serif" w:hAnsi="Liberation Serif"/>
                <w:sz w:val="20"/>
                <w:szCs w:val="20"/>
              </w:rPr>
            </w:pPr>
            <w:r w:rsidRPr="0038753C">
              <w:rPr>
                <w:rFonts w:ascii="Liberation Serif" w:hAnsi="Liberation Serif"/>
                <w:sz w:val="20"/>
                <w:szCs w:val="20"/>
              </w:rPr>
              <w:t>99,83</w:t>
            </w:r>
          </w:p>
        </w:tc>
        <w:tc>
          <w:tcPr>
            <w:tcW w:w="1134" w:type="dxa"/>
            <w:shd w:val="clear" w:color="auto" w:fill="auto"/>
            <w:noWrap/>
          </w:tcPr>
          <w:p w:rsidR="00194129" w:rsidRPr="0038753C" w:rsidRDefault="0096408F" w:rsidP="003F5A28">
            <w:pPr>
              <w:jc w:val="center"/>
              <w:rPr>
                <w:rFonts w:ascii="Liberation Serif" w:hAnsi="Liberation Serif"/>
                <w:sz w:val="20"/>
                <w:szCs w:val="20"/>
              </w:rPr>
            </w:pPr>
            <w:r w:rsidRPr="0038753C">
              <w:rPr>
                <w:rFonts w:ascii="Liberation Serif" w:hAnsi="Liberation Serif"/>
                <w:sz w:val="20"/>
                <w:szCs w:val="20"/>
              </w:rPr>
              <w:t>- 6,73</w:t>
            </w:r>
          </w:p>
        </w:tc>
      </w:tr>
      <w:tr w:rsidR="00194129" w:rsidRPr="0038753C" w:rsidTr="00D414C3">
        <w:trPr>
          <w:cantSplit/>
          <w:trHeight w:val="1275"/>
        </w:trPr>
        <w:tc>
          <w:tcPr>
            <w:tcW w:w="709" w:type="dxa"/>
            <w:shd w:val="clear" w:color="auto" w:fill="auto"/>
            <w:noWrap/>
          </w:tcPr>
          <w:p w:rsidR="00194129" w:rsidRPr="0038753C" w:rsidRDefault="00194129" w:rsidP="0032484B">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194129" w:rsidRPr="0038753C" w:rsidRDefault="00194129" w:rsidP="0078256F">
            <w:pPr>
              <w:tabs>
                <w:tab w:val="left" w:pos="421"/>
              </w:tabs>
              <w:jc w:val="center"/>
              <w:rPr>
                <w:rFonts w:ascii="Liberation Serif" w:hAnsi="Liberation Serif"/>
                <w:sz w:val="20"/>
                <w:szCs w:val="20"/>
              </w:rPr>
            </w:pPr>
            <w:r w:rsidRPr="0038753C">
              <w:rPr>
                <w:rFonts w:ascii="Liberation Serif" w:hAnsi="Liberation Serif"/>
                <w:sz w:val="20"/>
                <w:szCs w:val="20"/>
              </w:rPr>
              <w:t>182  1  01  02080  01  0000  110</w:t>
            </w:r>
          </w:p>
        </w:tc>
        <w:tc>
          <w:tcPr>
            <w:tcW w:w="2552" w:type="dxa"/>
            <w:shd w:val="clear" w:color="auto" w:fill="auto"/>
          </w:tcPr>
          <w:p w:rsidR="00194129" w:rsidRPr="0038753C" w:rsidRDefault="00BA77F6" w:rsidP="00BA77F6">
            <w:pPr>
              <w:autoSpaceDE w:val="0"/>
              <w:autoSpaceDN w:val="0"/>
              <w:adjustRightInd w:val="0"/>
              <w:jc w:val="both"/>
              <w:rPr>
                <w:rFonts w:ascii="Liberation Serif" w:hAnsi="Liberation Serif" w:cs="Liberation Serif"/>
                <w:sz w:val="20"/>
                <w:szCs w:val="20"/>
              </w:rPr>
            </w:pPr>
            <w:r w:rsidRPr="0038753C">
              <w:rPr>
                <w:rFonts w:ascii="Liberation Serif" w:hAnsi="Liberation Serif" w:cs="Liberation Serif"/>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275" w:type="dxa"/>
            <w:shd w:val="clear" w:color="auto" w:fill="auto"/>
            <w:noWrap/>
          </w:tcPr>
          <w:p w:rsidR="00194129" w:rsidRPr="0038753C" w:rsidRDefault="00BA77F6" w:rsidP="003F5A28">
            <w:pPr>
              <w:jc w:val="center"/>
              <w:rPr>
                <w:rFonts w:ascii="Liberation Serif" w:hAnsi="Liberation Serif"/>
                <w:bCs/>
                <w:sz w:val="20"/>
                <w:szCs w:val="20"/>
              </w:rPr>
            </w:pPr>
            <w:r w:rsidRPr="0038753C">
              <w:rPr>
                <w:rFonts w:ascii="Liberation Serif" w:hAnsi="Liberation Serif"/>
                <w:bCs/>
                <w:sz w:val="20"/>
                <w:szCs w:val="20"/>
              </w:rPr>
              <w:t>12 700,00</w:t>
            </w:r>
          </w:p>
        </w:tc>
        <w:tc>
          <w:tcPr>
            <w:tcW w:w="1276" w:type="dxa"/>
            <w:shd w:val="clear" w:color="auto" w:fill="auto"/>
            <w:noWrap/>
          </w:tcPr>
          <w:p w:rsidR="00194129" w:rsidRPr="0038753C" w:rsidRDefault="00BA77F6" w:rsidP="003F5A28">
            <w:pPr>
              <w:jc w:val="center"/>
              <w:rPr>
                <w:rFonts w:ascii="Liberation Serif" w:hAnsi="Liberation Serif"/>
                <w:bCs/>
                <w:sz w:val="20"/>
                <w:szCs w:val="20"/>
              </w:rPr>
            </w:pPr>
            <w:r w:rsidRPr="0038753C">
              <w:rPr>
                <w:rFonts w:ascii="Liberation Serif" w:hAnsi="Liberation Serif"/>
                <w:bCs/>
                <w:sz w:val="20"/>
                <w:szCs w:val="20"/>
              </w:rPr>
              <w:t>13 840,54</w:t>
            </w:r>
          </w:p>
        </w:tc>
        <w:tc>
          <w:tcPr>
            <w:tcW w:w="851" w:type="dxa"/>
            <w:shd w:val="clear" w:color="auto" w:fill="auto"/>
            <w:noWrap/>
          </w:tcPr>
          <w:p w:rsidR="00194129" w:rsidRPr="0038753C" w:rsidRDefault="00BA77F6" w:rsidP="003F5A28">
            <w:pPr>
              <w:jc w:val="center"/>
              <w:rPr>
                <w:rFonts w:ascii="Liberation Serif" w:hAnsi="Liberation Serif"/>
                <w:bCs/>
                <w:sz w:val="20"/>
                <w:szCs w:val="20"/>
              </w:rPr>
            </w:pPr>
            <w:r w:rsidRPr="0038753C">
              <w:rPr>
                <w:rFonts w:ascii="Liberation Serif" w:hAnsi="Liberation Serif"/>
                <w:bCs/>
                <w:sz w:val="20"/>
                <w:szCs w:val="20"/>
              </w:rPr>
              <w:t>108,98</w:t>
            </w:r>
          </w:p>
        </w:tc>
        <w:tc>
          <w:tcPr>
            <w:tcW w:w="1134" w:type="dxa"/>
            <w:shd w:val="clear" w:color="auto" w:fill="auto"/>
            <w:noWrap/>
          </w:tcPr>
          <w:p w:rsidR="00194129" w:rsidRPr="0038753C" w:rsidRDefault="00BA77F6" w:rsidP="003F5A28">
            <w:pPr>
              <w:jc w:val="center"/>
              <w:rPr>
                <w:rFonts w:ascii="Liberation Serif" w:hAnsi="Liberation Serif"/>
                <w:bCs/>
                <w:sz w:val="20"/>
                <w:szCs w:val="20"/>
              </w:rPr>
            </w:pPr>
            <w:r w:rsidRPr="0038753C">
              <w:rPr>
                <w:rFonts w:ascii="Liberation Serif" w:hAnsi="Liberation Serif"/>
                <w:bCs/>
                <w:sz w:val="20"/>
                <w:szCs w:val="20"/>
              </w:rPr>
              <w:t>1 140,54</w:t>
            </w:r>
          </w:p>
        </w:tc>
      </w:tr>
      <w:tr w:rsidR="009173E7" w:rsidRPr="0038753C" w:rsidTr="00D414C3">
        <w:trPr>
          <w:cantSplit/>
          <w:trHeight w:val="1275"/>
        </w:trPr>
        <w:tc>
          <w:tcPr>
            <w:tcW w:w="709" w:type="dxa"/>
            <w:shd w:val="clear" w:color="auto" w:fill="auto"/>
            <w:noWrap/>
          </w:tcPr>
          <w:p w:rsidR="009173E7" w:rsidRPr="0038753C" w:rsidRDefault="009173E7" w:rsidP="0032484B">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9173E7" w:rsidRPr="0038753C" w:rsidRDefault="009173E7" w:rsidP="009173E7">
            <w:pPr>
              <w:tabs>
                <w:tab w:val="left" w:pos="421"/>
              </w:tabs>
              <w:jc w:val="center"/>
              <w:rPr>
                <w:rFonts w:ascii="Liberation Serif" w:hAnsi="Liberation Serif"/>
                <w:sz w:val="20"/>
                <w:szCs w:val="20"/>
              </w:rPr>
            </w:pPr>
            <w:r w:rsidRPr="0038753C">
              <w:rPr>
                <w:rFonts w:ascii="Liberation Serif" w:hAnsi="Liberation Serif"/>
                <w:sz w:val="20"/>
                <w:szCs w:val="20"/>
              </w:rPr>
              <w:t>182  1  01  02130  01  0000  110</w:t>
            </w:r>
          </w:p>
        </w:tc>
        <w:tc>
          <w:tcPr>
            <w:tcW w:w="2552" w:type="dxa"/>
            <w:shd w:val="clear" w:color="auto" w:fill="auto"/>
          </w:tcPr>
          <w:p w:rsidR="009173E7" w:rsidRPr="0038753C" w:rsidRDefault="00BA77F6" w:rsidP="00BA77F6">
            <w:pPr>
              <w:autoSpaceDE w:val="0"/>
              <w:autoSpaceDN w:val="0"/>
              <w:adjustRightInd w:val="0"/>
              <w:jc w:val="both"/>
              <w:rPr>
                <w:rFonts w:ascii="Liberation Serif" w:hAnsi="Liberation Serif" w:cs="Liberation Serif"/>
                <w:sz w:val="20"/>
                <w:szCs w:val="20"/>
              </w:rPr>
            </w:pPr>
            <w:r w:rsidRPr="0038753C">
              <w:rPr>
                <w:rFonts w:ascii="Liberation Serif" w:hAnsi="Liberation Serif" w:cs="Liberation Serif"/>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275" w:type="dxa"/>
            <w:shd w:val="clear" w:color="auto" w:fill="auto"/>
            <w:noWrap/>
          </w:tcPr>
          <w:p w:rsidR="009173E7" w:rsidRPr="0038753C" w:rsidRDefault="00BA77F6" w:rsidP="003F5A28">
            <w:pPr>
              <w:jc w:val="center"/>
              <w:rPr>
                <w:rFonts w:ascii="Liberation Serif" w:hAnsi="Liberation Serif"/>
                <w:bCs/>
                <w:sz w:val="20"/>
                <w:szCs w:val="20"/>
              </w:rPr>
            </w:pPr>
            <w:r w:rsidRPr="0038753C">
              <w:rPr>
                <w:rFonts w:ascii="Liberation Serif" w:hAnsi="Liberation Serif"/>
                <w:bCs/>
                <w:sz w:val="20"/>
                <w:szCs w:val="20"/>
              </w:rPr>
              <w:t>15 500,00</w:t>
            </w:r>
          </w:p>
        </w:tc>
        <w:tc>
          <w:tcPr>
            <w:tcW w:w="1276" w:type="dxa"/>
            <w:shd w:val="clear" w:color="auto" w:fill="auto"/>
            <w:noWrap/>
          </w:tcPr>
          <w:p w:rsidR="009173E7" w:rsidRPr="0038753C" w:rsidRDefault="00BA77F6" w:rsidP="003F5A28">
            <w:pPr>
              <w:jc w:val="center"/>
              <w:rPr>
                <w:rFonts w:ascii="Liberation Serif" w:hAnsi="Liberation Serif"/>
                <w:bCs/>
                <w:sz w:val="20"/>
                <w:szCs w:val="20"/>
              </w:rPr>
            </w:pPr>
            <w:r w:rsidRPr="0038753C">
              <w:rPr>
                <w:rFonts w:ascii="Liberation Serif" w:hAnsi="Liberation Serif"/>
                <w:bCs/>
                <w:sz w:val="20"/>
                <w:szCs w:val="20"/>
              </w:rPr>
              <w:t>15 823,65</w:t>
            </w:r>
          </w:p>
        </w:tc>
        <w:tc>
          <w:tcPr>
            <w:tcW w:w="851" w:type="dxa"/>
            <w:shd w:val="clear" w:color="auto" w:fill="auto"/>
            <w:noWrap/>
          </w:tcPr>
          <w:p w:rsidR="009173E7" w:rsidRPr="0038753C" w:rsidRDefault="00BA77F6" w:rsidP="003F5A28">
            <w:pPr>
              <w:jc w:val="center"/>
              <w:rPr>
                <w:rFonts w:ascii="Liberation Serif" w:hAnsi="Liberation Serif"/>
                <w:bCs/>
                <w:sz w:val="20"/>
                <w:szCs w:val="20"/>
              </w:rPr>
            </w:pPr>
            <w:r w:rsidRPr="0038753C">
              <w:rPr>
                <w:rFonts w:ascii="Liberation Serif" w:hAnsi="Liberation Serif"/>
                <w:bCs/>
                <w:sz w:val="20"/>
                <w:szCs w:val="20"/>
              </w:rPr>
              <w:t>102,09</w:t>
            </w:r>
          </w:p>
        </w:tc>
        <w:tc>
          <w:tcPr>
            <w:tcW w:w="1134" w:type="dxa"/>
            <w:shd w:val="clear" w:color="auto" w:fill="auto"/>
            <w:noWrap/>
          </w:tcPr>
          <w:p w:rsidR="009173E7" w:rsidRPr="0038753C" w:rsidRDefault="00BA77F6" w:rsidP="003F5A28">
            <w:pPr>
              <w:jc w:val="center"/>
              <w:rPr>
                <w:rFonts w:ascii="Liberation Serif" w:hAnsi="Liberation Serif"/>
                <w:bCs/>
                <w:sz w:val="20"/>
                <w:szCs w:val="20"/>
              </w:rPr>
            </w:pPr>
            <w:r w:rsidRPr="0038753C">
              <w:rPr>
                <w:rFonts w:ascii="Liberation Serif" w:hAnsi="Liberation Serif"/>
                <w:bCs/>
                <w:sz w:val="20"/>
                <w:szCs w:val="20"/>
              </w:rPr>
              <w:t>323,65</w:t>
            </w:r>
          </w:p>
        </w:tc>
      </w:tr>
      <w:tr w:rsidR="009173E7" w:rsidRPr="0038753C" w:rsidTr="00D414C3">
        <w:trPr>
          <w:cantSplit/>
          <w:trHeight w:val="1275"/>
        </w:trPr>
        <w:tc>
          <w:tcPr>
            <w:tcW w:w="709" w:type="dxa"/>
            <w:shd w:val="clear" w:color="auto" w:fill="auto"/>
            <w:noWrap/>
          </w:tcPr>
          <w:p w:rsidR="009173E7" w:rsidRPr="0038753C" w:rsidRDefault="009173E7" w:rsidP="0032484B">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9173E7" w:rsidRPr="0038753C" w:rsidRDefault="009173E7" w:rsidP="009173E7">
            <w:pPr>
              <w:tabs>
                <w:tab w:val="left" w:pos="421"/>
              </w:tabs>
              <w:jc w:val="center"/>
              <w:rPr>
                <w:rFonts w:ascii="Liberation Serif" w:hAnsi="Liberation Serif"/>
                <w:bCs/>
                <w:sz w:val="20"/>
                <w:szCs w:val="20"/>
              </w:rPr>
            </w:pPr>
            <w:r w:rsidRPr="0038753C">
              <w:rPr>
                <w:rFonts w:ascii="Liberation Serif" w:hAnsi="Liberation Serif"/>
                <w:sz w:val="20"/>
                <w:szCs w:val="20"/>
              </w:rPr>
              <w:t>182  1  01  02140  01  0000  110</w:t>
            </w:r>
          </w:p>
        </w:tc>
        <w:tc>
          <w:tcPr>
            <w:tcW w:w="2552" w:type="dxa"/>
            <w:shd w:val="clear" w:color="auto" w:fill="auto"/>
          </w:tcPr>
          <w:p w:rsidR="009173E7" w:rsidRPr="0038753C" w:rsidRDefault="00BA77F6" w:rsidP="00BA77F6">
            <w:pPr>
              <w:autoSpaceDE w:val="0"/>
              <w:autoSpaceDN w:val="0"/>
              <w:adjustRightInd w:val="0"/>
              <w:jc w:val="both"/>
              <w:rPr>
                <w:rFonts w:ascii="Liberation Serif" w:hAnsi="Liberation Serif" w:cs="Liberation Serif"/>
                <w:sz w:val="20"/>
                <w:szCs w:val="20"/>
              </w:rPr>
            </w:pPr>
            <w:r w:rsidRPr="0038753C">
              <w:rPr>
                <w:rFonts w:ascii="Liberation Serif" w:hAnsi="Liberation Serif" w:cs="Liberation Serif"/>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275" w:type="dxa"/>
            <w:shd w:val="clear" w:color="auto" w:fill="auto"/>
            <w:noWrap/>
          </w:tcPr>
          <w:p w:rsidR="009173E7" w:rsidRPr="0038753C" w:rsidRDefault="00BA77F6" w:rsidP="003F5A28">
            <w:pPr>
              <w:jc w:val="center"/>
              <w:rPr>
                <w:rFonts w:ascii="Liberation Serif" w:hAnsi="Liberation Serif"/>
                <w:bCs/>
                <w:sz w:val="20"/>
                <w:szCs w:val="20"/>
              </w:rPr>
            </w:pPr>
            <w:r w:rsidRPr="0038753C">
              <w:rPr>
                <w:rFonts w:ascii="Liberation Serif" w:hAnsi="Liberation Serif"/>
                <w:bCs/>
                <w:sz w:val="20"/>
                <w:szCs w:val="20"/>
              </w:rPr>
              <w:t>8 700,00</w:t>
            </w:r>
          </w:p>
        </w:tc>
        <w:tc>
          <w:tcPr>
            <w:tcW w:w="1276" w:type="dxa"/>
            <w:shd w:val="clear" w:color="auto" w:fill="auto"/>
            <w:noWrap/>
          </w:tcPr>
          <w:p w:rsidR="009173E7" w:rsidRPr="0038753C" w:rsidRDefault="00BA77F6" w:rsidP="003F5A28">
            <w:pPr>
              <w:jc w:val="center"/>
              <w:rPr>
                <w:rFonts w:ascii="Liberation Serif" w:hAnsi="Liberation Serif"/>
                <w:bCs/>
                <w:sz w:val="20"/>
                <w:szCs w:val="20"/>
              </w:rPr>
            </w:pPr>
            <w:r w:rsidRPr="0038753C">
              <w:rPr>
                <w:rFonts w:ascii="Liberation Serif" w:hAnsi="Liberation Serif"/>
                <w:bCs/>
                <w:sz w:val="20"/>
                <w:szCs w:val="20"/>
              </w:rPr>
              <w:t>9 697,27</w:t>
            </w:r>
          </w:p>
        </w:tc>
        <w:tc>
          <w:tcPr>
            <w:tcW w:w="851" w:type="dxa"/>
            <w:shd w:val="clear" w:color="auto" w:fill="auto"/>
            <w:noWrap/>
          </w:tcPr>
          <w:p w:rsidR="009173E7" w:rsidRPr="0038753C" w:rsidRDefault="00BA77F6" w:rsidP="003F5A28">
            <w:pPr>
              <w:jc w:val="center"/>
              <w:rPr>
                <w:rFonts w:ascii="Liberation Serif" w:hAnsi="Liberation Serif"/>
                <w:bCs/>
                <w:sz w:val="20"/>
                <w:szCs w:val="20"/>
              </w:rPr>
            </w:pPr>
            <w:r w:rsidRPr="0038753C">
              <w:rPr>
                <w:rFonts w:ascii="Liberation Serif" w:hAnsi="Liberation Serif"/>
                <w:bCs/>
                <w:sz w:val="20"/>
                <w:szCs w:val="20"/>
              </w:rPr>
              <w:t>111,46</w:t>
            </w:r>
          </w:p>
        </w:tc>
        <w:tc>
          <w:tcPr>
            <w:tcW w:w="1134" w:type="dxa"/>
            <w:shd w:val="clear" w:color="auto" w:fill="auto"/>
            <w:noWrap/>
          </w:tcPr>
          <w:p w:rsidR="009173E7" w:rsidRPr="0038753C" w:rsidRDefault="00BA77F6" w:rsidP="003F5A28">
            <w:pPr>
              <w:jc w:val="center"/>
              <w:rPr>
                <w:rFonts w:ascii="Liberation Serif" w:hAnsi="Liberation Serif"/>
                <w:bCs/>
                <w:sz w:val="20"/>
                <w:szCs w:val="20"/>
              </w:rPr>
            </w:pPr>
            <w:r w:rsidRPr="0038753C">
              <w:rPr>
                <w:rFonts w:ascii="Liberation Serif" w:hAnsi="Liberation Serif"/>
                <w:bCs/>
                <w:sz w:val="20"/>
                <w:szCs w:val="20"/>
              </w:rPr>
              <w:t>997,27</w:t>
            </w:r>
          </w:p>
        </w:tc>
      </w:tr>
      <w:tr w:rsidR="009173E7" w:rsidRPr="0038753C" w:rsidTr="00D414C3">
        <w:trPr>
          <w:cantSplit/>
          <w:trHeight w:val="1275"/>
        </w:trPr>
        <w:tc>
          <w:tcPr>
            <w:tcW w:w="709" w:type="dxa"/>
            <w:shd w:val="clear" w:color="auto" w:fill="auto"/>
            <w:noWrap/>
          </w:tcPr>
          <w:p w:rsidR="009173E7" w:rsidRPr="0038753C" w:rsidRDefault="009173E7" w:rsidP="0032484B">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9173E7" w:rsidRPr="0038753C" w:rsidRDefault="009173E7"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000  1  03  00000  00  0000 000</w:t>
            </w:r>
          </w:p>
        </w:tc>
        <w:tc>
          <w:tcPr>
            <w:tcW w:w="2552" w:type="dxa"/>
            <w:shd w:val="clear" w:color="auto" w:fill="auto"/>
            <w:hideMark/>
          </w:tcPr>
          <w:p w:rsidR="009173E7" w:rsidRPr="0038753C" w:rsidRDefault="009173E7" w:rsidP="004852D3">
            <w:pPr>
              <w:rPr>
                <w:rFonts w:ascii="Liberation Serif" w:hAnsi="Liberation Serif"/>
                <w:b/>
                <w:bCs/>
                <w:sz w:val="20"/>
                <w:szCs w:val="20"/>
              </w:rPr>
            </w:pPr>
            <w:r w:rsidRPr="0038753C">
              <w:rPr>
                <w:rFonts w:ascii="Liberation Serif" w:hAnsi="Liberation Serif"/>
                <w:b/>
                <w:bCs/>
                <w:sz w:val="20"/>
                <w:szCs w:val="20"/>
              </w:rPr>
              <w:t>НАЛОГИ НА ТОВАРЫ (РАБОТЫ, УСЛУГИ), РЕАЛИЗУЕМЫЕ НА ТЕРРИТОРИИ РОССИЙСКОЙ ФЕДЕРАЦИИ</w:t>
            </w:r>
          </w:p>
        </w:tc>
        <w:tc>
          <w:tcPr>
            <w:tcW w:w="1275" w:type="dxa"/>
            <w:shd w:val="clear" w:color="auto" w:fill="auto"/>
            <w:noWrap/>
          </w:tcPr>
          <w:p w:rsidR="009173E7" w:rsidRPr="0038753C" w:rsidRDefault="00B34F9E" w:rsidP="003F5A28">
            <w:pPr>
              <w:jc w:val="center"/>
              <w:rPr>
                <w:rFonts w:ascii="Liberation Serif" w:hAnsi="Liberation Serif"/>
                <w:b/>
                <w:bCs/>
                <w:sz w:val="20"/>
                <w:szCs w:val="20"/>
              </w:rPr>
            </w:pPr>
            <w:r w:rsidRPr="0038753C">
              <w:rPr>
                <w:rFonts w:ascii="Liberation Serif" w:hAnsi="Liberation Serif"/>
                <w:b/>
                <w:bCs/>
                <w:sz w:val="20"/>
                <w:szCs w:val="20"/>
              </w:rPr>
              <w:t>63 563,00</w:t>
            </w:r>
          </w:p>
        </w:tc>
        <w:tc>
          <w:tcPr>
            <w:tcW w:w="1276" w:type="dxa"/>
            <w:shd w:val="clear" w:color="auto" w:fill="auto"/>
            <w:noWrap/>
          </w:tcPr>
          <w:p w:rsidR="009173E7" w:rsidRPr="0038753C" w:rsidRDefault="00B34F9E" w:rsidP="003F5A28">
            <w:pPr>
              <w:jc w:val="center"/>
              <w:rPr>
                <w:rFonts w:ascii="Liberation Serif" w:hAnsi="Liberation Serif"/>
                <w:b/>
                <w:bCs/>
                <w:sz w:val="20"/>
                <w:szCs w:val="20"/>
              </w:rPr>
            </w:pPr>
            <w:r w:rsidRPr="0038753C">
              <w:rPr>
                <w:rFonts w:ascii="Liberation Serif" w:hAnsi="Liberation Serif"/>
                <w:b/>
                <w:bCs/>
                <w:sz w:val="20"/>
                <w:szCs w:val="20"/>
              </w:rPr>
              <w:t>65 556,55</w:t>
            </w:r>
          </w:p>
        </w:tc>
        <w:tc>
          <w:tcPr>
            <w:tcW w:w="851" w:type="dxa"/>
            <w:shd w:val="clear" w:color="auto" w:fill="auto"/>
            <w:noWrap/>
          </w:tcPr>
          <w:p w:rsidR="009173E7" w:rsidRPr="0038753C" w:rsidRDefault="00B34F9E" w:rsidP="003F5A28">
            <w:pPr>
              <w:jc w:val="center"/>
              <w:rPr>
                <w:rFonts w:ascii="Liberation Serif" w:hAnsi="Liberation Serif"/>
                <w:b/>
                <w:bCs/>
                <w:sz w:val="20"/>
                <w:szCs w:val="20"/>
              </w:rPr>
            </w:pPr>
            <w:r w:rsidRPr="0038753C">
              <w:rPr>
                <w:rFonts w:ascii="Liberation Serif" w:hAnsi="Liberation Serif"/>
                <w:b/>
                <w:bCs/>
                <w:sz w:val="20"/>
                <w:szCs w:val="20"/>
              </w:rPr>
              <w:t>103,14</w:t>
            </w:r>
          </w:p>
        </w:tc>
        <w:tc>
          <w:tcPr>
            <w:tcW w:w="1134" w:type="dxa"/>
            <w:shd w:val="clear" w:color="auto" w:fill="auto"/>
            <w:noWrap/>
          </w:tcPr>
          <w:p w:rsidR="009173E7" w:rsidRPr="0038753C" w:rsidRDefault="00B34F9E" w:rsidP="003F5A28">
            <w:pPr>
              <w:jc w:val="center"/>
              <w:rPr>
                <w:rFonts w:ascii="Liberation Serif" w:hAnsi="Liberation Serif"/>
                <w:b/>
                <w:bCs/>
                <w:sz w:val="20"/>
                <w:szCs w:val="20"/>
              </w:rPr>
            </w:pPr>
            <w:r w:rsidRPr="0038753C">
              <w:rPr>
                <w:rFonts w:ascii="Liberation Serif" w:hAnsi="Liberation Serif"/>
                <w:b/>
                <w:bCs/>
                <w:sz w:val="20"/>
                <w:szCs w:val="20"/>
              </w:rPr>
              <w:t>1 993,55</w:t>
            </w:r>
          </w:p>
        </w:tc>
      </w:tr>
      <w:tr w:rsidR="00B34F9E" w:rsidRPr="0038753C" w:rsidTr="00D414C3">
        <w:trPr>
          <w:cantSplit/>
          <w:trHeight w:val="1020"/>
        </w:trPr>
        <w:tc>
          <w:tcPr>
            <w:tcW w:w="709" w:type="dxa"/>
            <w:shd w:val="clear" w:color="auto" w:fill="auto"/>
            <w:noWrap/>
          </w:tcPr>
          <w:p w:rsidR="00B34F9E" w:rsidRPr="0038753C" w:rsidRDefault="00B34F9E" w:rsidP="0032484B">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B34F9E" w:rsidRPr="0038753C" w:rsidRDefault="00B34F9E"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000 1  03  02000  01  0000  110</w:t>
            </w:r>
          </w:p>
        </w:tc>
        <w:tc>
          <w:tcPr>
            <w:tcW w:w="2552" w:type="dxa"/>
            <w:shd w:val="clear" w:color="auto" w:fill="auto"/>
            <w:hideMark/>
          </w:tcPr>
          <w:p w:rsidR="00B34F9E" w:rsidRPr="0038753C" w:rsidRDefault="00B34F9E" w:rsidP="004852D3">
            <w:pPr>
              <w:rPr>
                <w:rFonts w:ascii="Liberation Serif" w:hAnsi="Liberation Serif"/>
                <w:b/>
                <w:bCs/>
                <w:sz w:val="20"/>
                <w:szCs w:val="20"/>
              </w:rPr>
            </w:pPr>
            <w:r w:rsidRPr="0038753C">
              <w:rPr>
                <w:rFonts w:ascii="Liberation Serif" w:hAnsi="Liberation Serif"/>
                <w:b/>
                <w:bCs/>
                <w:sz w:val="20"/>
                <w:szCs w:val="20"/>
              </w:rPr>
              <w:t>Акцизы по подакцизным товарам (продукции), производимым на территории Российской Федерации</w:t>
            </w:r>
          </w:p>
        </w:tc>
        <w:tc>
          <w:tcPr>
            <w:tcW w:w="1275" w:type="dxa"/>
            <w:shd w:val="clear" w:color="auto" w:fill="auto"/>
            <w:noWrap/>
          </w:tcPr>
          <w:p w:rsidR="00B34F9E" w:rsidRPr="0038753C" w:rsidRDefault="00B34F9E" w:rsidP="00E008DF">
            <w:pPr>
              <w:jc w:val="center"/>
              <w:rPr>
                <w:rFonts w:ascii="Liberation Serif" w:hAnsi="Liberation Serif"/>
                <w:b/>
                <w:bCs/>
                <w:sz w:val="20"/>
                <w:szCs w:val="20"/>
              </w:rPr>
            </w:pPr>
            <w:r w:rsidRPr="0038753C">
              <w:rPr>
                <w:rFonts w:ascii="Liberation Serif" w:hAnsi="Liberation Serif"/>
                <w:b/>
                <w:bCs/>
                <w:sz w:val="20"/>
                <w:szCs w:val="20"/>
              </w:rPr>
              <w:t>63 563,00</w:t>
            </w:r>
          </w:p>
        </w:tc>
        <w:tc>
          <w:tcPr>
            <w:tcW w:w="1276" w:type="dxa"/>
            <w:shd w:val="clear" w:color="auto" w:fill="auto"/>
            <w:noWrap/>
          </w:tcPr>
          <w:p w:rsidR="00B34F9E" w:rsidRPr="0038753C" w:rsidRDefault="00B34F9E" w:rsidP="00E008DF">
            <w:pPr>
              <w:jc w:val="center"/>
              <w:rPr>
                <w:rFonts w:ascii="Liberation Serif" w:hAnsi="Liberation Serif"/>
                <w:b/>
                <w:bCs/>
                <w:sz w:val="20"/>
                <w:szCs w:val="20"/>
              </w:rPr>
            </w:pPr>
            <w:r w:rsidRPr="0038753C">
              <w:rPr>
                <w:rFonts w:ascii="Liberation Serif" w:hAnsi="Liberation Serif"/>
                <w:b/>
                <w:bCs/>
                <w:sz w:val="20"/>
                <w:szCs w:val="20"/>
              </w:rPr>
              <w:t>65 556,55</w:t>
            </w:r>
          </w:p>
        </w:tc>
        <w:tc>
          <w:tcPr>
            <w:tcW w:w="851" w:type="dxa"/>
            <w:shd w:val="clear" w:color="auto" w:fill="auto"/>
            <w:noWrap/>
          </w:tcPr>
          <w:p w:rsidR="00B34F9E" w:rsidRPr="0038753C" w:rsidRDefault="00B34F9E" w:rsidP="00E008DF">
            <w:pPr>
              <w:jc w:val="center"/>
              <w:rPr>
                <w:rFonts w:ascii="Liberation Serif" w:hAnsi="Liberation Serif"/>
                <w:b/>
                <w:bCs/>
                <w:sz w:val="20"/>
                <w:szCs w:val="20"/>
              </w:rPr>
            </w:pPr>
            <w:r w:rsidRPr="0038753C">
              <w:rPr>
                <w:rFonts w:ascii="Liberation Serif" w:hAnsi="Liberation Serif"/>
                <w:b/>
                <w:bCs/>
                <w:sz w:val="20"/>
                <w:szCs w:val="20"/>
              </w:rPr>
              <w:t>103,14</w:t>
            </w:r>
          </w:p>
        </w:tc>
        <w:tc>
          <w:tcPr>
            <w:tcW w:w="1134" w:type="dxa"/>
            <w:shd w:val="clear" w:color="auto" w:fill="auto"/>
            <w:noWrap/>
          </w:tcPr>
          <w:p w:rsidR="00B34F9E" w:rsidRPr="0038753C" w:rsidRDefault="00B34F9E" w:rsidP="00E008DF">
            <w:pPr>
              <w:jc w:val="center"/>
              <w:rPr>
                <w:rFonts w:ascii="Liberation Serif" w:hAnsi="Liberation Serif"/>
                <w:b/>
                <w:bCs/>
                <w:sz w:val="20"/>
                <w:szCs w:val="20"/>
              </w:rPr>
            </w:pPr>
            <w:r w:rsidRPr="0038753C">
              <w:rPr>
                <w:rFonts w:ascii="Liberation Serif" w:hAnsi="Liberation Serif"/>
                <w:b/>
                <w:bCs/>
                <w:sz w:val="20"/>
                <w:szCs w:val="20"/>
              </w:rPr>
              <w:t>1 993,55</w:t>
            </w:r>
          </w:p>
        </w:tc>
      </w:tr>
      <w:tr w:rsidR="00A17D6E" w:rsidRPr="0038753C" w:rsidTr="00D414C3">
        <w:trPr>
          <w:cantSplit/>
          <w:trHeight w:val="766"/>
        </w:trPr>
        <w:tc>
          <w:tcPr>
            <w:tcW w:w="709" w:type="dxa"/>
            <w:shd w:val="clear" w:color="auto" w:fill="auto"/>
            <w:noWrap/>
          </w:tcPr>
          <w:p w:rsidR="00A17D6E" w:rsidRPr="0038753C" w:rsidRDefault="00A17D6E" w:rsidP="0032484B">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A17D6E" w:rsidRPr="0038753C" w:rsidRDefault="00A17D6E" w:rsidP="0078256F">
            <w:pPr>
              <w:tabs>
                <w:tab w:val="left" w:pos="421"/>
              </w:tabs>
              <w:jc w:val="center"/>
              <w:rPr>
                <w:rFonts w:ascii="Liberation Serif" w:hAnsi="Liberation Serif"/>
                <w:bCs/>
                <w:sz w:val="20"/>
                <w:szCs w:val="20"/>
              </w:rPr>
            </w:pPr>
            <w:r w:rsidRPr="0038753C">
              <w:rPr>
                <w:rFonts w:ascii="Liberation Serif" w:hAnsi="Liberation Serif"/>
                <w:bCs/>
                <w:sz w:val="20"/>
                <w:szCs w:val="20"/>
              </w:rPr>
              <w:t>182  1  03  02100  01  0000  110</w:t>
            </w:r>
          </w:p>
        </w:tc>
        <w:tc>
          <w:tcPr>
            <w:tcW w:w="2552" w:type="dxa"/>
            <w:shd w:val="clear" w:color="auto" w:fill="auto"/>
            <w:noWrap/>
          </w:tcPr>
          <w:p w:rsidR="00A17D6E" w:rsidRPr="0038753C" w:rsidRDefault="00B34F9E" w:rsidP="00B34F9E">
            <w:pPr>
              <w:autoSpaceDE w:val="0"/>
              <w:autoSpaceDN w:val="0"/>
              <w:adjustRightInd w:val="0"/>
              <w:jc w:val="both"/>
              <w:rPr>
                <w:rFonts w:ascii="Liberation Serif" w:hAnsi="Liberation Serif" w:cs="Liberation Serif"/>
                <w:sz w:val="20"/>
                <w:szCs w:val="20"/>
              </w:rPr>
            </w:pPr>
            <w:r w:rsidRPr="0038753C">
              <w:rPr>
                <w:rFonts w:ascii="Liberation Serif" w:hAnsi="Liberation Serif" w:cs="Liberation Serif"/>
                <w:sz w:val="20"/>
                <w:szCs w:val="20"/>
              </w:rPr>
              <w:t>Акцизы на пиво, напитки, изготавливаемые на основе пива, производимые на территории Российской Федерации</w:t>
            </w:r>
          </w:p>
        </w:tc>
        <w:tc>
          <w:tcPr>
            <w:tcW w:w="1275" w:type="dxa"/>
            <w:shd w:val="clear" w:color="auto" w:fill="auto"/>
            <w:noWrap/>
          </w:tcPr>
          <w:p w:rsidR="00A17D6E" w:rsidRPr="0038753C" w:rsidRDefault="00B34F9E" w:rsidP="003F5A28">
            <w:pPr>
              <w:jc w:val="center"/>
              <w:rPr>
                <w:rFonts w:ascii="Liberation Serif" w:hAnsi="Liberation Serif"/>
                <w:bCs/>
                <w:sz w:val="20"/>
                <w:szCs w:val="20"/>
              </w:rPr>
            </w:pPr>
            <w:r w:rsidRPr="0038753C">
              <w:rPr>
                <w:rFonts w:ascii="Liberation Serif" w:hAnsi="Liberation Serif"/>
                <w:bCs/>
                <w:sz w:val="20"/>
                <w:szCs w:val="20"/>
              </w:rPr>
              <w:t>942,00</w:t>
            </w:r>
          </w:p>
        </w:tc>
        <w:tc>
          <w:tcPr>
            <w:tcW w:w="1276" w:type="dxa"/>
            <w:shd w:val="clear" w:color="auto" w:fill="auto"/>
            <w:noWrap/>
          </w:tcPr>
          <w:p w:rsidR="00A17D6E" w:rsidRPr="0038753C" w:rsidRDefault="00B34F9E" w:rsidP="003F5A28">
            <w:pPr>
              <w:jc w:val="center"/>
              <w:rPr>
                <w:rFonts w:ascii="Liberation Serif" w:hAnsi="Liberation Serif"/>
                <w:bCs/>
                <w:sz w:val="20"/>
                <w:szCs w:val="20"/>
              </w:rPr>
            </w:pPr>
            <w:r w:rsidRPr="0038753C">
              <w:rPr>
                <w:rFonts w:ascii="Liberation Serif" w:hAnsi="Liberation Serif"/>
                <w:bCs/>
                <w:sz w:val="20"/>
                <w:szCs w:val="20"/>
              </w:rPr>
              <w:t>858,83</w:t>
            </w:r>
          </w:p>
        </w:tc>
        <w:tc>
          <w:tcPr>
            <w:tcW w:w="851" w:type="dxa"/>
            <w:shd w:val="clear" w:color="auto" w:fill="auto"/>
            <w:noWrap/>
          </w:tcPr>
          <w:p w:rsidR="00A17D6E" w:rsidRPr="0038753C" w:rsidRDefault="00B34F9E" w:rsidP="003F5A28">
            <w:pPr>
              <w:jc w:val="center"/>
              <w:rPr>
                <w:rFonts w:ascii="Liberation Serif" w:hAnsi="Liberation Serif"/>
                <w:bCs/>
                <w:sz w:val="20"/>
                <w:szCs w:val="20"/>
              </w:rPr>
            </w:pPr>
            <w:r w:rsidRPr="0038753C">
              <w:rPr>
                <w:rFonts w:ascii="Liberation Serif" w:hAnsi="Liberation Serif"/>
                <w:bCs/>
                <w:sz w:val="20"/>
                <w:szCs w:val="20"/>
              </w:rPr>
              <w:t>91,17</w:t>
            </w:r>
          </w:p>
        </w:tc>
        <w:tc>
          <w:tcPr>
            <w:tcW w:w="1134" w:type="dxa"/>
            <w:shd w:val="clear" w:color="auto" w:fill="auto"/>
            <w:noWrap/>
          </w:tcPr>
          <w:p w:rsidR="00A17D6E" w:rsidRPr="0038753C" w:rsidRDefault="00B34F9E" w:rsidP="003F5A28">
            <w:pPr>
              <w:jc w:val="center"/>
              <w:rPr>
                <w:rFonts w:ascii="Liberation Serif" w:hAnsi="Liberation Serif"/>
                <w:bCs/>
                <w:sz w:val="20"/>
                <w:szCs w:val="20"/>
              </w:rPr>
            </w:pPr>
            <w:r w:rsidRPr="0038753C">
              <w:rPr>
                <w:rFonts w:ascii="Liberation Serif" w:hAnsi="Liberation Serif"/>
                <w:bCs/>
                <w:sz w:val="20"/>
                <w:szCs w:val="20"/>
              </w:rPr>
              <w:t>-83,17</w:t>
            </w:r>
          </w:p>
        </w:tc>
      </w:tr>
      <w:tr w:rsidR="00A17D6E" w:rsidRPr="0038753C" w:rsidTr="00D414C3">
        <w:trPr>
          <w:cantSplit/>
          <w:trHeight w:val="2382"/>
        </w:trPr>
        <w:tc>
          <w:tcPr>
            <w:tcW w:w="709" w:type="dxa"/>
            <w:shd w:val="clear" w:color="auto" w:fill="auto"/>
            <w:noWrap/>
          </w:tcPr>
          <w:p w:rsidR="00A17D6E" w:rsidRPr="0038753C" w:rsidRDefault="00A17D6E" w:rsidP="0032484B">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A17D6E" w:rsidRPr="0038753C" w:rsidRDefault="00A17D6E" w:rsidP="00DE4F3C">
            <w:pPr>
              <w:tabs>
                <w:tab w:val="left" w:pos="421"/>
              </w:tabs>
              <w:jc w:val="center"/>
              <w:rPr>
                <w:rFonts w:ascii="Liberation Serif" w:hAnsi="Liberation Serif"/>
                <w:sz w:val="20"/>
                <w:szCs w:val="20"/>
              </w:rPr>
            </w:pPr>
            <w:r w:rsidRPr="0038753C">
              <w:rPr>
                <w:rFonts w:ascii="Liberation Serif" w:hAnsi="Liberation Serif"/>
                <w:sz w:val="20"/>
                <w:szCs w:val="20"/>
              </w:rPr>
              <w:t>1</w:t>
            </w:r>
            <w:r w:rsidR="00DE4F3C" w:rsidRPr="0038753C">
              <w:rPr>
                <w:rFonts w:ascii="Liberation Serif" w:hAnsi="Liberation Serif"/>
                <w:sz w:val="20"/>
                <w:szCs w:val="20"/>
              </w:rPr>
              <w:t>82</w:t>
            </w:r>
            <w:r w:rsidRPr="0038753C">
              <w:rPr>
                <w:rFonts w:ascii="Liberation Serif" w:hAnsi="Liberation Serif"/>
                <w:sz w:val="20"/>
                <w:szCs w:val="20"/>
              </w:rPr>
              <w:t xml:space="preserve">  1  03  02231  01  0000  110</w:t>
            </w:r>
          </w:p>
        </w:tc>
        <w:tc>
          <w:tcPr>
            <w:tcW w:w="2552" w:type="dxa"/>
            <w:shd w:val="clear" w:color="auto" w:fill="auto"/>
            <w:noWrap/>
          </w:tcPr>
          <w:p w:rsidR="00A17D6E" w:rsidRPr="0038753C" w:rsidRDefault="000A53A2" w:rsidP="000A53A2">
            <w:pPr>
              <w:autoSpaceDE w:val="0"/>
              <w:autoSpaceDN w:val="0"/>
              <w:adjustRightInd w:val="0"/>
              <w:jc w:val="both"/>
              <w:rPr>
                <w:rFonts w:ascii="Liberation Serif" w:hAnsi="Liberation Serif" w:cs="Liberation Serif"/>
                <w:sz w:val="20"/>
                <w:szCs w:val="20"/>
              </w:rPr>
            </w:pPr>
            <w:r w:rsidRPr="0038753C">
              <w:rPr>
                <w:rFonts w:ascii="Liberation Serif" w:hAnsi="Liberation Serif" w:cs="Liberation Serif"/>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shd w:val="clear" w:color="auto" w:fill="auto"/>
            <w:noWrap/>
          </w:tcPr>
          <w:p w:rsidR="00A17D6E" w:rsidRPr="0038753C" w:rsidRDefault="000A53A2" w:rsidP="003F5A28">
            <w:pPr>
              <w:jc w:val="center"/>
              <w:rPr>
                <w:rFonts w:ascii="Liberation Serif" w:hAnsi="Liberation Serif"/>
                <w:sz w:val="20"/>
                <w:szCs w:val="20"/>
              </w:rPr>
            </w:pPr>
            <w:r w:rsidRPr="0038753C">
              <w:rPr>
                <w:rFonts w:ascii="Liberation Serif" w:hAnsi="Liberation Serif"/>
                <w:sz w:val="20"/>
                <w:szCs w:val="20"/>
              </w:rPr>
              <w:t>32 064,00</w:t>
            </w:r>
          </w:p>
        </w:tc>
        <w:tc>
          <w:tcPr>
            <w:tcW w:w="1276" w:type="dxa"/>
            <w:shd w:val="clear" w:color="auto" w:fill="auto"/>
            <w:noWrap/>
          </w:tcPr>
          <w:p w:rsidR="00A17D6E" w:rsidRPr="0038753C" w:rsidRDefault="000A53A2" w:rsidP="003F5A28">
            <w:pPr>
              <w:jc w:val="center"/>
              <w:rPr>
                <w:rFonts w:ascii="Liberation Serif" w:hAnsi="Liberation Serif"/>
                <w:color w:val="000000"/>
                <w:sz w:val="20"/>
                <w:szCs w:val="20"/>
              </w:rPr>
            </w:pPr>
            <w:r w:rsidRPr="0038753C">
              <w:rPr>
                <w:rFonts w:ascii="Liberation Serif" w:hAnsi="Liberation Serif"/>
                <w:color w:val="000000"/>
                <w:sz w:val="20"/>
                <w:szCs w:val="20"/>
              </w:rPr>
              <w:t>33 425,15</w:t>
            </w:r>
          </w:p>
        </w:tc>
        <w:tc>
          <w:tcPr>
            <w:tcW w:w="851" w:type="dxa"/>
            <w:shd w:val="clear" w:color="auto" w:fill="auto"/>
            <w:noWrap/>
          </w:tcPr>
          <w:p w:rsidR="00A17D6E" w:rsidRPr="0038753C" w:rsidRDefault="000A53A2" w:rsidP="003F5A28">
            <w:pPr>
              <w:jc w:val="center"/>
              <w:rPr>
                <w:rFonts w:ascii="Liberation Serif" w:hAnsi="Liberation Serif"/>
                <w:sz w:val="20"/>
                <w:szCs w:val="20"/>
              </w:rPr>
            </w:pPr>
            <w:r w:rsidRPr="0038753C">
              <w:rPr>
                <w:rFonts w:ascii="Liberation Serif" w:hAnsi="Liberation Serif"/>
                <w:sz w:val="20"/>
                <w:szCs w:val="20"/>
              </w:rPr>
              <w:t>104,25</w:t>
            </w:r>
          </w:p>
        </w:tc>
        <w:tc>
          <w:tcPr>
            <w:tcW w:w="1134" w:type="dxa"/>
            <w:shd w:val="clear" w:color="auto" w:fill="auto"/>
            <w:noWrap/>
          </w:tcPr>
          <w:p w:rsidR="00A17D6E" w:rsidRPr="0038753C" w:rsidRDefault="000A53A2" w:rsidP="003F5A28">
            <w:pPr>
              <w:jc w:val="center"/>
              <w:rPr>
                <w:rFonts w:ascii="Liberation Serif" w:hAnsi="Liberation Serif"/>
                <w:sz w:val="20"/>
                <w:szCs w:val="20"/>
              </w:rPr>
            </w:pPr>
            <w:r w:rsidRPr="0038753C">
              <w:rPr>
                <w:rFonts w:ascii="Liberation Serif" w:hAnsi="Liberation Serif"/>
                <w:sz w:val="20"/>
                <w:szCs w:val="20"/>
              </w:rPr>
              <w:t>1 361,15</w:t>
            </w:r>
          </w:p>
        </w:tc>
      </w:tr>
      <w:tr w:rsidR="00A17D6E" w:rsidRPr="0038753C" w:rsidTr="00D414C3">
        <w:trPr>
          <w:cantSplit/>
          <w:trHeight w:val="3060"/>
        </w:trPr>
        <w:tc>
          <w:tcPr>
            <w:tcW w:w="709" w:type="dxa"/>
            <w:shd w:val="clear" w:color="auto" w:fill="auto"/>
            <w:noWrap/>
          </w:tcPr>
          <w:p w:rsidR="00A17D6E" w:rsidRPr="0038753C" w:rsidRDefault="00A17D6E"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A17D6E" w:rsidRPr="0038753C" w:rsidRDefault="00A17D6E" w:rsidP="00DE4F3C">
            <w:pPr>
              <w:tabs>
                <w:tab w:val="left" w:pos="421"/>
              </w:tabs>
              <w:rPr>
                <w:rFonts w:ascii="Liberation Serif" w:hAnsi="Liberation Serif"/>
                <w:sz w:val="20"/>
                <w:szCs w:val="20"/>
              </w:rPr>
            </w:pPr>
            <w:r w:rsidRPr="0038753C">
              <w:rPr>
                <w:rFonts w:ascii="Liberation Serif" w:hAnsi="Liberation Serif"/>
                <w:sz w:val="20"/>
                <w:szCs w:val="20"/>
              </w:rPr>
              <w:t>1</w:t>
            </w:r>
            <w:r w:rsidR="00DE4F3C" w:rsidRPr="0038753C">
              <w:rPr>
                <w:rFonts w:ascii="Liberation Serif" w:hAnsi="Liberation Serif"/>
                <w:sz w:val="20"/>
                <w:szCs w:val="20"/>
              </w:rPr>
              <w:t>82</w:t>
            </w:r>
            <w:r w:rsidRPr="0038753C">
              <w:rPr>
                <w:rFonts w:ascii="Liberation Serif" w:hAnsi="Liberation Serif"/>
                <w:sz w:val="20"/>
                <w:szCs w:val="20"/>
              </w:rPr>
              <w:t xml:space="preserve">  1  03  02241  01  0000  110</w:t>
            </w:r>
          </w:p>
        </w:tc>
        <w:tc>
          <w:tcPr>
            <w:tcW w:w="2552" w:type="dxa"/>
            <w:shd w:val="clear" w:color="auto" w:fill="auto"/>
            <w:noWrap/>
          </w:tcPr>
          <w:p w:rsidR="00A17D6E" w:rsidRPr="0038753C" w:rsidRDefault="005F55B3" w:rsidP="005F55B3">
            <w:pPr>
              <w:autoSpaceDE w:val="0"/>
              <w:autoSpaceDN w:val="0"/>
              <w:adjustRightInd w:val="0"/>
              <w:jc w:val="both"/>
              <w:rPr>
                <w:rFonts w:ascii="Liberation Serif" w:hAnsi="Liberation Serif"/>
                <w:sz w:val="20"/>
                <w:szCs w:val="20"/>
              </w:rPr>
            </w:pPr>
            <w:r w:rsidRPr="0038753C">
              <w:rPr>
                <w:rFonts w:ascii="Liberation Serif" w:hAnsi="Liberation Serif" w:cs="Liberation Serif"/>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shd w:val="clear" w:color="auto" w:fill="auto"/>
            <w:noWrap/>
          </w:tcPr>
          <w:p w:rsidR="00A17D6E" w:rsidRPr="0038753C" w:rsidRDefault="005F55B3" w:rsidP="003F5A28">
            <w:pPr>
              <w:jc w:val="center"/>
              <w:rPr>
                <w:rFonts w:ascii="Liberation Serif" w:hAnsi="Liberation Serif"/>
                <w:sz w:val="20"/>
                <w:szCs w:val="20"/>
              </w:rPr>
            </w:pPr>
            <w:r w:rsidRPr="0038753C">
              <w:rPr>
                <w:rFonts w:ascii="Liberation Serif" w:hAnsi="Liberation Serif"/>
                <w:sz w:val="20"/>
                <w:szCs w:val="20"/>
              </w:rPr>
              <w:t>180,00</w:t>
            </w:r>
          </w:p>
        </w:tc>
        <w:tc>
          <w:tcPr>
            <w:tcW w:w="1276" w:type="dxa"/>
            <w:shd w:val="clear" w:color="auto" w:fill="auto"/>
            <w:noWrap/>
          </w:tcPr>
          <w:p w:rsidR="00A17D6E" w:rsidRPr="0038753C" w:rsidRDefault="005F55B3" w:rsidP="003F5A28">
            <w:pPr>
              <w:jc w:val="center"/>
              <w:rPr>
                <w:rFonts w:ascii="Liberation Serif" w:hAnsi="Liberation Serif"/>
                <w:color w:val="000000"/>
                <w:sz w:val="20"/>
                <w:szCs w:val="20"/>
              </w:rPr>
            </w:pPr>
            <w:r w:rsidRPr="0038753C">
              <w:rPr>
                <w:rFonts w:ascii="Liberation Serif" w:hAnsi="Liberation Serif"/>
                <w:color w:val="000000"/>
                <w:sz w:val="20"/>
                <w:szCs w:val="20"/>
              </w:rPr>
              <w:t>193,13</w:t>
            </w:r>
          </w:p>
        </w:tc>
        <w:tc>
          <w:tcPr>
            <w:tcW w:w="851" w:type="dxa"/>
            <w:shd w:val="clear" w:color="auto" w:fill="auto"/>
            <w:noWrap/>
          </w:tcPr>
          <w:p w:rsidR="00A17D6E" w:rsidRPr="0038753C" w:rsidRDefault="005F55B3" w:rsidP="003F5A28">
            <w:pPr>
              <w:jc w:val="center"/>
              <w:rPr>
                <w:rFonts w:ascii="Liberation Serif" w:hAnsi="Liberation Serif"/>
                <w:sz w:val="20"/>
                <w:szCs w:val="20"/>
              </w:rPr>
            </w:pPr>
            <w:r w:rsidRPr="0038753C">
              <w:rPr>
                <w:rFonts w:ascii="Liberation Serif" w:hAnsi="Liberation Serif"/>
                <w:sz w:val="20"/>
                <w:szCs w:val="20"/>
              </w:rPr>
              <w:t>107,29</w:t>
            </w:r>
          </w:p>
        </w:tc>
        <w:tc>
          <w:tcPr>
            <w:tcW w:w="1134" w:type="dxa"/>
            <w:shd w:val="clear" w:color="auto" w:fill="auto"/>
            <w:noWrap/>
          </w:tcPr>
          <w:p w:rsidR="00A17D6E" w:rsidRPr="0038753C" w:rsidRDefault="005F55B3" w:rsidP="003F5A28">
            <w:pPr>
              <w:jc w:val="center"/>
              <w:rPr>
                <w:rFonts w:ascii="Liberation Serif" w:hAnsi="Liberation Serif"/>
                <w:sz w:val="20"/>
                <w:szCs w:val="20"/>
              </w:rPr>
            </w:pPr>
            <w:r w:rsidRPr="0038753C">
              <w:rPr>
                <w:rFonts w:ascii="Liberation Serif" w:hAnsi="Liberation Serif"/>
                <w:sz w:val="20"/>
                <w:szCs w:val="20"/>
              </w:rPr>
              <w:t>13,13</w:t>
            </w:r>
          </w:p>
        </w:tc>
      </w:tr>
      <w:tr w:rsidR="00A17D6E" w:rsidRPr="0038753C" w:rsidTr="00D414C3">
        <w:trPr>
          <w:cantSplit/>
          <w:trHeight w:val="2381"/>
        </w:trPr>
        <w:tc>
          <w:tcPr>
            <w:tcW w:w="709" w:type="dxa"/>
            <w:shd w:val="clear" w:color="auto" w:fill="auto"/>
            <w:noWrap/>
          </w:tcPr>
          <w:p w:rsidR="00A17D6E" w:rsidRPr="0038753C" w:rsidRDefault="00A17D6E"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hideMark/>
          </w:tcPr>
          <w:p w:rsidR="00A17D6E" w:rsidRPr="0038753C" w:rsidRDefault="00A17D6E" w:rsidP="00DE4F3C">
            <w:pPr>
              <w:tabs>
                <w:tab w:val="left" w:pos="421"/>
              </w:tabs>
              <w:jc w:val="center"/>
              <w:rPr>
                <w:rFonts w:ascii="Liberation Serif" w:hAnsi="Liberation Serif"/>
                <w:color w:val="000000"/>
                <w:sz w:val="20"/>
                <w:szCs w:val="20"/>
              </w:rPr>
            </w:pPr>
            <w:r w:rsidRPr="0038753C">
              <w:rPr>
                <w:rFonts w:ascii="Liberation Serif" w:hAnsi="Liberation Serif"/>
                <w:color w:val="000000"/>
                <w:sz w:val="20"/>
                <w:szCs w:val="20"/>
              </w:rPr>
              <w:t>1</w:t>
            </w:r>
            <w:r w:rsidR="00DE4F3C" w:rsidRPr="0038753C">
              <w:rPr>
                <w:rFonts w:ascii="Liberation Serif" w:hAnsi="Liberation Serif"/>
                <w:color w:val="000000"/>
                <w:sz w:val="20"/>
                <w:szCs w:val="20"/>
              </w:rPr>
              <w:t>82</w:t>
            </w:r>
            <w:r w:rsidRPr="0038753C">
              <w:rPr>
                <w:rFonts w:ascii="Liberation Serif" w:hAnsi="Liberation Serif"/>
                <w:color w:val="000000"/>
                <w:sz w:val="20"/>
                <w:szCs w:val="20"/>
              </w:rPr>
              <w:t xml:space="preserve">  1  03  02251  01  0000  110</w:t>
            </w:r>
          </w:p>
        </w:tc>
        <w:tc>
          <w:tcPr>
            <w:tcW w:w="2552" w:type="dxa"/>
            <w:shd w:val="clear" w:color="auto" w:fill="auto"/>
            <w:noWrap/>
            <w:hideMark/>
          </w:tcPr>
          <w:p w:rsidR="00A17D6E" w:rsidRPr="0038753C" w:rsidRDefault="00E61FBF" w:rsidP="00E61FBF">
            <w:pPr>
              <w:autoSpaceDE w:val="0"/>
              <w:autoSpaceDN w:val="0"/>
              <w:adjustRightInd w:val="0"/>
              <w:jc w:val="both"/>
              <w:rPr>
                <w:rFonts w:ascii="Liberation Serif" w:hAnsi="Liberation Serif" w:cs="Liberation Serif"/>
                <w:sz w:val="20"/>
                <w:szCs w:val="20"/>
              </w:rPr>
            </w:pPr>
            <w:r w:rsidRPr="0038753C">
              <w:rPr>
                <w:rFonts w:ascii="Liberation Serif" w:hAnsi="Liberation Serif" w:cs="Liberation Serif"/>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shd w:val="clear" w:color="auto" w:fill="auto"/>
            <w:noWrap/>
          </w:tcPr>
          <w:p w:rsidR="00A17D6E" w:rsidRPr="0038753C" w:rsidRDefault="00E61FBF" w:rsidP="003F5A28">
            <w:pPr>
              <w:jc w:val="center"/>
              <w:rPr>
                <w:rFonts w:ascii="Liberation Serif" w:hAnsi="Liberation Serif"/>
                <w:sz w:val="20"/>
                <w:szCs w:val="20"/>
              </w:rPr>
            </w:pPr>
            <w:r w:rsidRPr="0038753C">
              <w:rPr>
                <w:rFonts w:ascii="Liberation Serif" w:hAnsi="Liberation Serif"/>
                <w:sz w:val="20"/>
                <w:szCs w:val="20"/>
              </w:rPr>
              <w:t>34 019,00</w:t>
            </w:r>
          </w:p>
        </w:tc>
        <w:tc>
          <w:tcPr>
            <w:tcW w:w="1276" w:type="dxa"/>
            <w:shd w:val="clear" w:color="auto" w:fill="auto"/>
            <w:noWrap/>
          </w:tcPr>
          <w:p w:rsidR="00A17D6E" w:rsidRPr="0038753C" w:rsidRDefault="00E61FBF" w:rsidP="003F5A28">
            <w:pPr>
              <w:jc w:val="center"/>
              <w:rPr>
                <w:rFonts w:ascii="Liberation Serif" w:hAnsi="Liberation Serif"/>
                <w:color w:val="000000"/>
                <w:sz w:val="20"/>
                <w:szCs w:val="20"/>
              </w:rPr>
            </w:pPr>
            <w:r w:rsidRPr="0038753C">
              <w:rPr>
                <w:rFonts w:ascii="Liberation Serif" w:hAnsi="Liberation Serif"/>
                <w:color w:val="000000"/>
                <w:sz w:val="20"/>
                <w:szCs w:val="20"/>
              </w:rPr>
              <w:t>34 717,72</w:t>
            </w:r>
          </w:p>
        </w:tc>
        <w:tc>
          <w:tcPr>
            <w:tcW w:w="851" w:type="dxa"/>
            <w:shd w:val="clear" w:color="auto" w:fill="auto"/>
            <w:noWrap/>
          </w:tcPr>
          <w:p w:rsidR="00A17D6E" w:rsidRPr="0038753C" w:rsidRDefault="00E61FBF" w:rsidP="003F5A28">
            <w:pPr>
              <w:jc w:val="center"/>
              <w:rPr>
                <w:rFonts w:ascii="Liberation Serif" w:hAnsi="Liberation Serif"/>
                <w:sz w:val="20"/>
                <w:szCs w:val="20"/>
              </w:rPr>
            </w:pPr>
            <w:r w:rsidRPr="0038753C">
              <w:rPr>
                <w:rFonts w:ascii="Liberation Serif" w:hAnsi="Liberation Serif"/>
                <w:sz w:val="20"/>
                <w:szCs w:val="20"/>
              </w:rPr>
              <w:t>102,05</w:t>
            </w:r>
          </w:p>
        </w:tc>
        <w:tc>
          <w:tcPr>
            <w:tcW w:w="1134" w:type="dxa"/>
            <w:shd w:val="clear" w:color="auto" w:fill="auto"/>
            <w:noWrap/>
          </w:tcPr>
          <w:p w:rsidR="00A17D6E" w:rsidRPr="0038753C" w:rsidRDefault="00E61FBF" w:rsidP="003F5A28">
            <w:pPr>
              <w:jc w:val="center"/>
              <w:rPr>
                <w:rFonts w:ascii="Liberation Serif" w:hAnsi="Liberation Serif"/>
                <w:sz w:val="20"/>
                <w:szCs w:val="20"/>
              </w:rPr>
            </w:pPr>
            <w:r w:rsidRPr="0038753C">
              <w:rPr>
                <w:rFonts w:ascii="Liberation Serif" w:hAnsi="Liberation Serif"/>
                <w:sz w:val="20"/>
                <w:szCs w:val="20"/>
              </w:rPr>
              <w:t>698,72</w:t>
            </w:r>
          </w:p>
        </w:tc>
      </w:tr>
      <w:tr w:rsidR="00A17D6E" w:rsidRPr="0038753C" w:rsidTr="00D414C3">
        <w:trPr>
          <w:cantSplit/>
          <w:trHeight w:val="2387"/>
        </w:trPr>
        <w:tc>
          <w:tcPr>
            <w:tcW w:w="709" w:type="dxa"/>
            <w:shd w:val="clear" w:color="auto" w:fill="auto"/>
            <w:noWrap/>
          </w:tcPr>
          <w:p w:rsidR="00A17D6E" w:rsidRPr="0038753C" w:rsidRDefault="00A17D6E"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A17D6E" w:rsidRPr="0038753C" w:rsidRDefault="00A17D6E" w:rsidP="00DE4F3C">
            <w:pPr>
              <w:tabs>
                <w:tab w:val="left" w:pos="421"/>
              </w:tabs>
              <w:jc w:val="center"/>
              <w:rPr>
                <w:rFonts w:ascii="Liberation Serif" w:hAnsi="Liberation Serif"/>
                <w:sz w:val="20"/>
                <w:szCs w:val="20"/>
              </w:rPr>
            </w:pPr>
            <w:r w:rsidRPr="0038753C">
              <w:rPr>
                <w:rFonts w:ascii="Liberation Serif" w:hAnsi="Liberation Serif"/>
                <w:sz w:val="20"/>
                <w:szCs w:val="20"/>
              </w:rPr>
              <w:t>1</w:t>
            </w:r>
            <w:r w:rsidR="00DE4F3C" w:rsidRPr="0038753C">
              <w:rPr>
                <w:rFonts w:ascii="Liberation Serif" w:hAnsi="Liberation Serif"/>
                <w:sz w:val="20"/>
                <w:szCs w:val="20"/>
              </w:rPr>
              <w:t>82</w:t>
            </w:r>
            <w:r w:rsidRPr="0038753C">
              <w:rPr>
                <w:rFonts w:ascii="Liberation Serif" w:hAnsi="Liberation Serif"/>
                <w:sz w:val="20"/>
                <w:szCs w:val="20"/>
              </w:rPr>
              <w:t xml:space="preserve">  1  03  02261  01  0000  110</w:t>
            </w:r>
          </w:p>
        </w:tc>
        <w:tc>
          <w:tcPr>
            <w:tcW w:w="2552" w:type="dxa"/>
            <w:shd w:val="clear" w:color="auto" w:fill="auto"/>
            <w:noWrap/>
          </w:tcPr>
          <w:p w:rsidR="00A17D6E" w:rsidRPr="0038753C" w:rsidRDefault="00E61FBF" w:rsidP="00E61FBF">
            <w:pPr>
              <w:autoSpaceDE w:val="0"/>
              <w:autoSpaceDN w:val="0"/>
              <w:adjustRightInd w:val="0"/>
              <w:jc w:val="both"/>
              <w:rPr>
                <w:rFonts w:ascii="Liberation Serif" w:hAnsi="Liberation Serif"/>
                <w:sz w:val="20"/>
                <w:szCs w:val="20"/>
              </w:rPr>
            </w:pPr>
            <w:r w:rsidRPr="0038753C">
              <w:rPr>
                <w:rFonts w:ascii="Liberation Serif" w:hAnsi="Liberation Serif" w:cs="Liberation Serif"/>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shd w:val="clear" w:color="auto" w:fill="auto"/>
            <w:noWrap/>
          </w:tcPr>
          <w:p w:rsidR="00A17D6E" w:rsidRPr="0038753C" w:rsidRDefault="008255A2" w:rsidP="00E61FBF">
            <w:pPr>
              <w:jc w:val="center"/>
              <w:rPr>
                <w:rFonts w:ascii="Liberation Serif" w:hAnsi="Liberation Serif"/>
                <w:sz w:val="20"/>
                <w:szCs w:val="20"/>
              </w:rPr>
            </w:pPr>
            <w:r w:rsidRPr="0038753C">
              <w:rPr>
                <w:rFonts w:ascii="Liberation Serif" w:hAnsi="Liberation Serif"/>
                <w:sz w:val="20"/>
                <w:szCs w:val="20"/>
              </w:rPr>
              <w:t>- 3</w:t>
            </w:r>
            <w:r w:rsidR="00E61FBF" w:rsidRPr="0038753C">
              <w:rPr>
                <w:rFonts w:ascii="Liberation Serif" w:hAnsi="Liberation Serif"/>
                <w:sz w:val="20"/>
                <w:szCs w:val="20"/>
              </w:rPr>
              <w:t> 642,00</w:t>
            </w:r>
          </w:p>
        </w:tc>
        <w:tc>
          <w:tcPr>
            <w:tcW w:w="1276" w:type="dxa"/>
            <w:shd w:val="clear" w:color="auto" w:fill="auto"/>
            <w:noWrap/>
          </w:tcPr>
          <w:p w:rsidR="00A17D6E" w:rsidRPr="0038753C" w:rsidRDefault="008255A2" w:rsidP="00E61FBF">
            <w:pPr>
              <w:jc w:val="center"/>
              <w:rPr>
                <w:rFonts w:ascii="Liberation Serif" w:hAnsi="Liberation Serif"/>
                <w:color w:val="000000"/>
                <w:sz w:val="20"/>
                <w:szCs w:val="20"/>
              </w:rPr>
            </w:pPr>
            <w:r w:rsidRPr="0038753C">
              <w:rPr>
                <w:rFonts w:ascii="Liberation Serif" w:hAnsi="Liberation Serif"/>
                <w:color w:val="000000"/>
                <w:sz w:val="20"/>
                <w:szCs w:val="20"/>
              </w:rPr>
              <w:t xml:space="preserve">- </w:t>
            </w:r>
            <w:r w:rsidR="00E61FBF" w:rsidRPr="0038753C">
              <w:rPr>
                <w:rFonts w:ascii="Liberation Serif" w:hAnsi="Liberation Serif"/>
                <w:color w:val="000000"/>
                <w:sz w:val="20"/>
                <w:szCs w:val="20"/>
              </w:rPr>
              <w:t>3 638,28</w:t>
            </w:r>
          </w:p>
        </w:tc>
        <w:tc>
          <w:tcPr>
            <w:tcW w:w="851" w:type="dxa"/>
            <w:shd w:val="clear" w:color="auto" w:fill="auto"/>
            <w:noWrap/>
          </w:tcPr>
          <w:p w:rsidR="00A17D6E" w:rsidRPr="0038753C" w:rsidRDefault="008255A2" w:rsidP="00E61FBF">
            <w:pPr>
              <w:jc w:val="center"/>
              <w:rPr>
                <w:rFonts w:ascii="Liberation Serif" w:hAnsi="Liberation Serif"/>
                <w:sz w:val="20"/>
                <w:szCs w:val="20"/>
              </w:rPr>
            </w:pPr>
            <w:r w:rsidRPr="0038753C">
              <w:rPr>
                <w:rFonts w:ascii="Liberation Serif" w:hAnsi="Liberation Serif"/>
                <w:sz w:val="20"/>
                <w:szCs w:val="20"/>
              </w:rPr>
              <w:t>9</w:t>
            </w:r>
            <w:r w:rsidR="00E61FBF" w:rsidRPr="0038753C">
              <w:rPr>
                <w:rFonts w:ascii="Liberation Serif" w:hAnsi="Liberation Serif"/>
                <w:sz w:val="20"/>
                <w:szCs w:val="20"/>
              </w:rPr>
              <w:t>9,90</w:t>
            </w:r>
          </w:p>
        </w:tc>
        <w:tc>
          <w:tcPr>
            <w:tcW w:w="1134" w:type="dxa"/>
            <w:shd w:val="clear" w:color="auto" w:fill="auto"/>
            <w:noWrap/>
          </w:tcPr>
          <w:p w:rsidR="00A17D6E" w:rsidRPr="0038753C" w:rsidRDefault="00E61FBF" w:rsidP="003F5A28">
            <w:pPr>
              <w:jc w:val="center"/>
              <w:rPr>
                <w:rFonts w:ascii="Liberation Serif" w:hAnsi="Liberation Serif"/>
                <w:sz w:val="20"/>
                <w:szCs w:val="20"/>
              </w:rPr>
            </w:pPr>
            <w:r w:rsidRPr="0038753C">
              <w:rPr>
                <w:rFonts w:ascii="Liberation Serif" w:hAnsi="Liberation Serif"/>
                <w:sz w:val="20"/>
                <w:szCs w:val="20"/>
              </w:rPr>
              <w:t>3,72</w:t>
            </w:r>
          </w:p>
        </w:tc>
      </w:tr>
      <w:tr w:rsidR="00A17D6E" w:rsidRPr="0038753C" w:rsidTr="00D414C3">
        <w:trPr>
          <w:cantSplit/>
          <w:trHeight w:val="510"/>
        </w:trPr>
        <w:tc>
          <w:tcPr>
            <w:tcW w:w="709" w:type="dxa"/>
            <w:shd w:val="clear" w:color="auto" w:fill="auto"/>
            <w:noWrap/>
          </w:tcPr>
          <w:p w:rsidR="00A17D6E" w:rsidRPr="0038753C" w:rsidRDefault="00A17D6E"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A17D6E" w:rsidRPr="0038753C" w:rsidRDefault="00A17D6E" w:rsidP="006E11AE">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000  1 05  00000  00 0000 000</w:t>
            </w:r>
          </w:p>
        </w:tc>
        <w:tc>
          <w:tcPr>
            <w:tcW w:w="2552" w:type="dxa"/>
            <w:shd w:val="clear" w:color="auto" w:fill="auto"/>
            <w:hideMark/>
          </w:tcPr>
          <w:p w:rsidR="00A17D6E" w:rsidRPr="0038753C" w:rsidRDefault="00A17D6E" w:rsidP="004852D3">
            <w:pPr>
              <w:rPr>
                <w:rFonts w:ascii="Liberation Serif" w:hAnsi="Liberation Serif"/>
                <w:b/>
                <w:bCs/>
                <w:sz w:val="20"/>
                <w:szCs w:val="20"/>
              </w:rPr>
            </w:pPr>
            <w:r w:rsidRPr="0038753C">
              <w:rPr>
                <w:rFonts w:ascii="Liberation Serif" w:hAnsi="Liberation Serif"/>
                <w:b/>
                <w:bCs/>
                <w:sz w:val="20"/>
                <w:szCs w:val="20"/>
              </w:rPr>
              <w:t>НАЛОГИ НА СОВОКУПНЫЙ ДОХОД</w:t>
            </w:r>
          </w:p>
        </w:tc>
        <w:tc>
          <w:tcPr>
            <w:tcW w:w="1275" w:type="dxa"/>
            <w:shd w:val="clear" w:color="auto" w:fill="auto"/>
            <w:noWrap/>
          </w:tcPr>
          <w:p w:rsidR="00A17D6E" w:rsidRPr="0038753C" w:rsidRDefault="00E008DF" w:rsidP="003F5A28">
            <w:pPr>
              <w:jc w:val="center"/>
              <w:rPr>
                <w:rFonts w:ascii="Liberation Serif" w:hAnsi="Liberation Serif"/>
                <w:b/>
                <w:bCs/>
                <w:sz w:val="20"/>
                <w:szCs w:val="20"/>
              </w:rPr>
            </w:pPr>
            <w:r w:rsidRPr="0038753C">
              <w:rPr>
                <w:rFonts w:ascii="Liberation Serif" w:hAnsi="Liberation Serif"/>
                <w:b/>
                <w:bCs/>
                <w:sz w:val="20"/>
                <w:szCs w:val="20"/>
              </w:rPr>
              <w:t>114 395,00</w:t>
            </w:r>
          </w:p>
        </w:tc>
        <w:tc>
          <w:tcPr>
            <w:tcW w:w="1276" w:type="dxa"/>
            <w:shd w:val="clear" w:color="auto" w:fill="auto"/>
            <w:noWrap/>
          </w:tcPr>
          <w:p w:rsidR="00A17D6E" w:rsidRPr="0038753C" w:rsidRDefault="00E008DF" w:rsidP="003F5A28">
            <w:pPr>
              <w:jc w:val="center"/>
              <w:rPr>
                <w:rFonts w:ascii="Liberation Serif" w:hAnsi="Liberation Serif"/>
                <w:b/>
                <w:bCs/>
                <w:sz w:val="20"/>
                <w:szCs w:val="20"/>
              </w:rPr>
            </w:pPr>
            <w:r w:rsidRPr="0038753C">
              <w:rPr>
                <w:rFonts w:ascii="Liberation Serif" w:hAnsi="Liberation Serif"/>
                <w:b/>
                <w:bCs/>
                <w:sz w:val="20"/>
                <w:szCs w:val="20"/>
              </w:rPr>
              <w:t>114 441,90</w:t>
            </w:r>
          </w:p>
        </w:tc>
        <w:tc>
          <w:tcPr>
            <w:tcW w:w="851" w:type="dxa"/>
            <w:shd w:val="clear" w:color="auto" w:fill="auto"/>
            <w:noWrap/>
          </w:tcPr>
          <w:p w:rsidR="00A17D6E" w:rsidRPr="0038753C" w:rsidRDefault="00E008DF" w:rsidP="003F5A28">
            <w:pPr>
              <w:jc w:val="center"/>
              <w:rPr>
                <w:rFonts w:ascii="Liberation Serif" w:hAnsi="Liberation Serif"/>
                <w:b/>
                <w:bCs/>
                <w:sz w:val="20"/>
                <w:szCs w:val="20"/>
              </w:rPr>
            </w:pPr>
            <w:r w:rsidRPr="0038753C">
              <w:rPr>
                <w:rFonts w:ascii="Liberation Serif" w:hAnsi="Liberation Serif"/>
                <w:b/>
                <w:bCs/>
                <w:sz w:val="20"/>
                <w:szCs w:val="20"/>
              </w:rPr>
              <w:t>100,04</w:t>
            </w:r>
          </w:p>
        </w:tc>
        <w:tc>
          <w:tcPr>
            <w:tcW w:w="1134" w:type="dxa"/>
            <w:shd w:val="clear" w:color="auto" w:fill="auto"/>
            <w:noWrap/>
          </w:tcPr>
          <w:p w:rsidR="00A17D6E" w:rsidRPr="0038753C" w:rsidRDefault="00E008DF" w:rsidP="003F5A28">
            <w:pPr>
              <w:jc w:val="center"/>
              <w:rPr>
                <w:rFonts w:ascii="Liberation Serif" w:hAnsi="Liberation Serif"/>
                <w:b/>
                <w:bCs/>
                <w:sz w:val="20"/>
                <w:szCs w:val="20"/>
              </w:rPr>
            </w:pPr>
            <w:r w:rsidRPr="0038753C">
              <w:rPr>
                <w:rFonts w:ascii="Liberation Serif" w:hAnsi="Liberation Serif"/>
                <w:b/>
                <w:bCs/>
                <w:sz w:val="20"/>
                <w:szCs w:val="20"/>
              </w:rPr>
              <w:t>46,90</w:t>
            </w:r>
          </w:p>
        </w:tc>
      </w:tr>
      <w:tr w:rsidR="00A17D6E" w:rsidRPr="0038753C" w:rsidTr="00D414C3">
        <w:trPr>
          <w:cantSplit/>
          <w:trHeight w:val="756"/>
        </w:trPr>
        <w:tc>
          <w:tcPr>
            <w:tcW w:w="709" w:type="dxa"/>
            <w:shd w:val="clear" w:color="auto" w:fill="auto"/>
            <w:noWrap/>
          </w:tcPr>
          <w:p w:rsidR="00A17D6E" w:rsidRPr="0038753C" w:rsidRDefault="00A17D6E"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A17D6E" w:rsidRPr="0038753C" w:rsidRDefault="00A17D6E" w:rsidP="009578A9">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000 1 05  01000  00 0000  110</w:t>
            </w:r>
          </w:p>
        </w:tc>
        <w:tc>
          <w:tcPr>
            <w:tcW w:w="2552" w:type="dxa"/>
            <w:shd w:val="clear" w:color="auto" w:fill="auto"/>
            <w:hideMark/>
          </w:tcPr>
          <w:p w:rsidR="00A17D6E" w:rsidRPr="0038753C" w:rsidRDefault="00A17D6E" w:rsidP="004852D3">
            <w:pPr>
              <w:rPr>
                <w:rFonts w:ascii="Liberation Serif" w:hAnsi="Liberation Serif"/>
                <w:b/>
                <w:bCs/>
                <w:sz w:val="20"/>
                <w:szCs w:val="20"/>
              </w:rPr>
            </w:pPr>
            <w:r w:rsidRPr="0038753C">
              <w:rPr>
                <w:rFonts w:ascii="Liberation Serif" w:hAnsi="Liberation Serif"/>
                <w:b/>
                <w:bCs/>
                <w:sz w:val="20"/>
                <w:szCs w:val="20"/>
              </w:rPr>
              <w:t>Налог, взимаемый в связи с применением упрощенной системы налогообложения</w:t>
            </w:r>
          </w:p>
        </w:tc>
        <w:tc>
          <w:tcPr>
            <w:tcW w:w="1275" w:type="dxa"/>
            <w:shd w:val="clear" w:color="auto" w:fill="auto"/>
            <w:noWrap/>
          </w:tcPr>
          <w:p w:rsidR="00A17D6E" w:rsidRPr="0038753C" w:rsidRDefault="00576B4B" w:rsidP="003F5A28">
            <w:pPr>
              <w:jc w:val="center"/>
              <w:rPr>
                <w:rFonts w:ascii="Liberation Serif" w:hAnsi="Liberation Serif"/>
                <w:b/>
                <w:bCs/>
                <w:sz w:val="20"/>
                <w:szCs w:val="20"/>
              </w:rPr>
            </w:pPr>
            <w:r w:rsidRPr="0038753C">
              <w:rPr>
                <w:rFonts w:ascii="Liberation Serif" w:hAnsi="Liberation Serif"/>
                <w:b/>
                <w:bCs/>
                <w:sz w:val="20"/>
                <w:szCs w:val="20"/>
              </w:rPr>
              <w:t>105 572,00</w:t>
            </w:r>
          </w:p>
        </w:tc>
        <w:tc>
          <w:tcPr>
            <w:tcW w:w="1276" w:type="dxa"/>
            <w:shd w:val="clear" w:color="auto" w:fill="auto"/>
            <w:noWrap/>
          </w:tcPr>
          <w:p w:rsidR="00A17D6E" w:rsidRPr="0038753C" w:rsidRDefault="00576B4B" w:rsidP="003F5A28">
            <w:pPr>
              <w:jc w:val="center"/>
              <w:rPr>
                <w:rFonts w:ascii="Liberation Serif" w:hAnsi="Liberation Serif"/>
                <w:b/>
                <w:bCs/>
                <w:sz w:val="20"/>
                <w:szCs w:val="20"/>
              </w:rPr>
            </w:pPr>
            <w:r w:rsidRPr="0038753C">
              <w:rPr>
                <w:rFonts w:ascii="Liberation Serif" w:hAnsi="Liberation Serif"/>
                <w:b/>
                <w:bCs/>
                <w:sz w:val="20"/>
                <w:szCs w:val="20"/>
              </w:rPr>
              <w:t>105 880,28</w:t>
            </w:r>
          </w:p>
        </w:tc>
        <w:tc>
          <w:tcPr>
            <w:tcW w:w="851" w:type="dxa"/>
            <w:shd w:val="clear" w:color="auto" w:fill="auto"/>
            <w:noWrap/>
          </w:tcPr>
          <w:p w:rsidR="00A17D6E" w:rsidRPr="0038753C" w:rsidRDefault="00576B4B" w:rsidP="003F5A28">
            <w:pPr>
              <w:jc w:val="center"/>
              <w:rPr>
                <w:rFonts w:ascii="Liberation Serif" w:hAnsi="Liberation Serif"/>
                <w:b/>
                <w:bCs/>
                <w:sz w:val="20"/>
                <w:szCs w:val="20"/>
              </w:rPr>
            </w:pPr>
            <w:r w:rsidRPr="0038753C">
              <w:rPr>
                <w:rFonts w:ascii="Liberation Serif" w:hAnsi="Liberation Serif"/>
                <w:b/>
                <w:bCs/>
                <w:sz w:val="20"/>
                <w:szCs w:val="20"/>
              </w:rPr>
              <w:t>100,29</w:t>
            </w:r>
          </w:p>
        </w:tc>
        <w:tc>
          <w:tcPr>
            <w:tcW w:w="1134" w:type="dxa"/>
            <w:shd w:val="clear" w:color="auto" w:fill="auto"/>
            <w:noWrap/>
          </w:tcPr>
          <w:p w:rsidR="00A17D6E" w:rsidRPr="0038753C" w:rsidRDefault="00576B4B" w:rsidP="003F5A28">
            <w:pPr>
              <w:jc w:val="center"/>
              <w:rPr>
                <w:rFonts w:ascii="Liberation Serif" w:hAnsi="Liberation Serif"/>
                <w:b/>
                <w:bCs/>
                <w:sz w:val="20"/>
                <w:szCs w:val="20"/>
              </w:rPr>
            </w:pPr>
            <w:r w:rsidRPr="0038753C">
              <w:rPr>
                <w:rFonts w:ascii="Liberation Serif" w:hAnsi="Liberation Serif"/>
                <w:b/>
                <w:bCs/>
                <w:sz w:val="20"/>
                <w:szCs w:val="20"/>
              </w:rPr>
              <w:t>308,28</w:t>
            </w:r>
          </w:p>
        </w:tc>
      </w:tr>
      <w:tr w:rsidR="00A17D6E" w:rsidRPr="0038753C" w:rsidTr="00E54587">
        <w:trPr>
          <w:cantSplit/>
          <w:trHeight w:val="1020"/>
        </w:trPr>
        <w:tc>
          <w:tcPr>
            <w:tcW w:w="709" w:type="dxa"/>
            <w:shd w:val="clear" w:color="auto" w:fill="auto"/>
            <w:noWrap/>
          </w:tcPr>
          <w:p w:rsidR="00A17D6E" w:rsidRPr="0038753C" w:rsidRDefault="00A17D6E"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A17D6E" w:rsidRPr="0038753C" w:rsidRDefault="00A17D6E" w:rsidP="0078256F">
            <w:pPr>
              <w:tabs>
                <w:tab w:val="left" w:pos="421"/>
              </w:tabs>
              <w:jc w:val="center"/>
              <w:rPr>
                <w:rFonts w:ascii="Liberation Serif" w:hAnsi="Liberation Serif"/>
                <w:sz w:val="20"/>
                <w:szCs w:val="20"/>
              </w:rPr>
            </w:pPr>
            <w:r w:rsidRPr="0038753C">
              <w:rPr>
                <w:rFonts w:ascii="Liberation Serif" w:hAnsi="Liberation Serif"/>
                <w:sz w:val="20"/>
                <w:szCs w:val="20"/>
              </w:rPr>
              <w:t>182  1  05  01011 01  0000  110</w:t>
            </w:r>
          </w:p>
        </w:tc>
        <w:tc>
          <w:tcPr>
            <w:tcW w:w="2552" w:type="dxa"/>
            <w:shd w:val="clear" w:color="auto" w:fill="auto"/>
          </w:tcPr>
          <w:p w:rsidR="00A17D6E" w:rsidRPr="0038753C" w:rsidRDefault="00E54587" w:rsidP="00E54587">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Налог, взимаемый с налогоплательщиков, выбравших в качестве объекта налогообложения доходы</w:t>
            </w:r>
          </w:p>
        </w:tc>
        <w:tc>
          <w:tcPr>
            <w:tcW w:w="1275" w:type="dxa"/>
            <w:shd w:val="clear" w:color="auto" w:fill="auto"/>
            <w:noWrap/>
          </w:tcPr>
          <w:p w:rsidR="00A17D6E" w:rsidRPr="0038753C" w:rsidRDefault="003621FA" w:rsidP="003F5A28">
            <w:pPr>
              <w:jc w:val="center"/>
              <w:rPr>
                <w:rFonts w:ascii="Liberation Serif" w:hAnsi="Liberation Serif"/>
                <w:sz w:val="20"/>
                <w:szCs w:val="20"/>
              </w:rPr>
            </w:pPr>
            <w:r w:rsidRPr="0038753C">
              <w:rPr>
                <w:rFonts w:ascii="Liberation Serif" w:hAnsi="Liberation Serif"/>
                <w:sz w:val="20"/>
                <w:szCs w:val="20"/>
              </w:rPr>
              <w:t>52 815,00</w:t>
            </w:r>
          </w:p>
        </w:tc>
        <w:tc>
          <w:tcPr>
            <w:tcW w:w="1276" w:type="dxa"/>
            <w:shd w:val="clear" w:color="auto" w:fill="auto"/>
            <w:noWrap/>
          </w:tcPr>
          <w:p w:rsidR="00A17D6E" w:rsidRPr="0038753C" w:rsidRDefault="003621FA" w:rsidP="003F5A28">
            <w:pPr>
              <w:jc w:val="center"/>
              <w:rPr>
                <w:rFonts w:ascii="Liberation Serif" w:hAnsi="Liberation Serif"/>
                <w:color w:val="000000"/>
                <w:sz w:val="20"/>
                <w:szCs w:val="20"/>
              </w:rPr>
            </w:pPr>
            <w:r w:rsidRPr="0038753C">
              <w:rPr>
                <w:rFonts w:ascii="Liberation Serif" w:hAnsi="Liberation Serif"/>
                <w:color w:val="000000"/>
                <w:sz w:val="20"/>
                <w:szCs w:val="20"/>
              </w:rPr>
              <w:t>53 029,82</w:t>
            </w:r>
          </w:p>
        </w:tc>
        <w:tc>
          <w:tcPr>
            <w:tcW w:w="851" w:type="dxa"/>
            <w:shd w:val="clear" w:color="auto" w:fill="auto"/>
            <w:noWrap/>
          </w:tcPr>
          <w:p w:rsidR="00A17D6E" w:rsidRPr="0038753C" w:rsidRDefault="003621FA" w:rsidP="003F5A28">
            <w:pPr>
              <w:jc w:val="center"/>
              <w:rPr>
                <w:rFonts w:ascii="Liberation Serif" w:hAnsi="Liberation Serif"/>
                <w:sz w:val="20"/>
                <w:szCs w:val="20"/>
              </w:rPr>
            </w:pPr>
            <w:r w:rsidRPr="0038753C">
              <w:rPr>
                <w:rFonts w:ascii="Liberation Serif" w:hAnsi="Liberation Serif"/>
                <w:sz w:val="20"/>
                <w:szCs w:val="20"/>
              </w:rPr>
              <w:t>100,41</w:t>
            </w:r>
          </w:p>
        </w:tc>
        <w:tc>
          <w:tcPr>
            <w:tcW w:w="1134" w:type="dxa"/>
            <w:shd w:val="clear" w:color="auto" w:fill="auto"/>
            <w:noWrap/>
          </w:tcPr>
          <w:p w:rsidR="00A17D6E" w:rsidRPr="0038753C" w:rsidRDefault="003621FA" w:rsidP="003F5A28">
            <w:pPr>
              <w:jc w:val="center"/>
              <w:rPr>
                <w:rFonts w:ascii="Liberation Serif" w:hAnsi="Liberation Serif"/>
                <w:sz w:val="20"/>
                <w:szCs w:val="20"/>
              </w:rPr>
            </w:pPr>
            <w:r w:rsidRPr="0038753C">
              <w:rPr>
                <w:rFonts w:ascii="Liberation Serif" w:hAnsi="Liberation Serif"/>
                <w:sz w:val="20"/>
                <w:szCs w:val="20"/>
              </w:rPr>
              <w:t>214,82</w:t>
            </w:r>
          </w:p>
        </w:tc>
      </w:tr>
      <w:tr w:rsidR="00A17D6E" w:rsidRPr="0038753C" w:rsidTr="00D414C3">
        <w:trPr>
          <w:cantSplit/>
          <w:trHeight w:val="1530"/>
        </w:trPr>
        <w:tc>
          <w:tcPr>
            <w:tcW w:w="709" w:type="dxa"/>
            <w:shd w:val="clear" w:color="auto" w:fill="auto"/>
            <w:noWrap/>
          </w:tcPr>
          <w:p w:rsidR="00A17D6E" w:rsidRPr="0038753C" w:rsidRDefault="00A17D6E"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A17D6E" w:rsidRPr="0038753C" w:rsidRDefault="00A17D6E" w:rsidP="0078256F">
            <w:pPr>
              <w:tabs>
                <w:tab w:val="left" w:pos="421"/>
              </w:tabs>
              <w:jc w:val="center"/>
              <w:rPr>
                <w:rFonts w:ascii="Liberation Serif" w:hAnsi="Liberation Serif"/>
                <w:sz w:val="20"/>
                <w:szCs w:val="20"/>
              </w:rPr>
            </w:pPr>
            <w:r w:rsidRPr="0038753C">
              <w:rPr>
                <w:rFonts w:ascii="Liberation Serif" w:hAnsi="Liberation Serif"/>
                <w:sz w:val="20"/>
                <w:szCs w:val="20"/>
              </w:rPr>
              <w:t>182  1 05  01021  01  0000  110</w:t>
            </w:r>
          </w:p>
        </w:tc>
        <w:tc>
          <w:tcPr>
            <w:tcW w:w="2552" w:type="dxa"/>
            <w:shd w:val="clear" w:color="auto" w:fill="auto"/>
            <w:hideMark/>
          </w:tcPr>
          <w:p w:rsidR="00A17D6E" w:rsidRPr="0038753C" w:rsidRDefault="00E54587" w:rsidP="00E54587">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5" w:type="dxa"/>
            <w:shd w:val="clear" w:color="auto" w:fill="auto"/>
            <w:noWrap/>
          </w:tcPr>
          <w:p w:rsidR="00A17D6E" w:rsidRPr="0038753C" w:rsidRDefault="003621FA" w:rsidP="003F5A28">
            <w:pPr>
              <w:jc w:val="center"/>
              <w:rPr>
                <w:rFonts w:ascii="Liberation Serif" w:hAnsi="Liberation Serif"/>
                <w:sz w:val="20"/>
                <w:szCs w:val="20"/>
              </w:rPr>
            </w:pPr>
            <w:r w:rsidRPr="0038753C">
              <w:rPr>
                <w:rFonts w:ascii="Liberation Serif" w:hAnsi="Liberation Serif"/>
                <w:sz w:val="20"/>
                <w:szCs w:val="20"/>
              </w:rPr>
              <w:t>52 757,00</w:t>
            </w:r>
          </w:p>
        </w:tc>
        <w:tc>
          <w:tcPr>
            <w:tcW w:w="1276" w:type="dxa"/>
            <w:shd w:val="clear" w:color="auto" w:fill="auto"/>
            <w:noWrap/>
          </w:tcPr>
          <w:p w:rsidR="00A17D6E" w:rsidRPr="0038753C" w:rsidRDefault="003621FA" w:rsidP="003F5A28">
            <w:pPr>
              <w:jc w:val="center"/>
              <w:rPr>
                <w:rFonts w:ascii="Liberation Serif" w:hAnsi="Liberation Serif"/>
                <w:color w:val="000000"/>
                <w:sz w:val="20"/>
                <w:szCs w:val="20"/>
              </w:rPr>
            </w:pPr>
            <w:r w:rsidRPr="0038753C">
              <w:rPr>
                <w:rFonts w:ascii="Liberation Serif" w:hAnsi="Liberation Serif"/>
                <w:color w:val="000000"/>
                <w:sz w:val="20"/>
                <w:szCs w:val="20"/>
              </w:rPr>
              <w:t>52 850,46</w:t>
            </w:r>
          </w:p>
        </w:tc>
        <w:tc>
          <w:tcPr>
            <w:tcW w:w="851" w:type="dxa"/>
            <w:shd w:val="clear" w:color="auto" w:fill="auto"/>
            <w:noWrap/>
          </w:tcPr>
          <w:p w:rsidR="00A17D6E" w:rsidRPr="0038753C" w:rsidRDefault="003621FA" w:rsidP="003F5A28">
            <w:pPr>
              <w:jc w:val="center"/>
              <w:rPr>
                <w:rFonts w:ascii="Liberation Serif" w:hAnsi="Liberation Serif"/>
                <w:sz w:val="20"/>
                <w:szCs w:val="20"/>
              </w:rPr>
            </w:pPr>
            <w:r w:rsidRPr="0038753C">
              <w:rPr>
                <w:rFonts w:ascii="Liberation Serif" w:hAnsi="Liberation Serif"/>
                <w:sz w:val="20"/>
                <w:szCs w:val="20"/>
              </w:rPr>
              <w:t>100,18</w:t>
            </w:r>
          </w:p>
        </w:tc>
        <w:tc>
          <w:tcPr>
            <w:tcW w:w="1134" w:type="dxa"/>
            <w:shd w:val="clear" w:color="auto" w:fill="auto"/>
            <w:noWrap/>
          </w:tcPr>
          <w:p w:rsidR="00A17D6E" w:rsidRPr="0038753C" w:rsidRDefault="003621FA" w:rsidP="003F5A28">
            <w:pPr>
              <w:jc w:val="center"/>
              <w:rPr>
                <w:rFonts w:ascii="Liberation Serif" w:hAnsi="Liberation Serif"/>
                <w:sz w:val="20"/>
                <w:szCs w:val="20"/>
              </w:rPr>
            </w:pPr>
            <w:r w:rsidRPr="0038753C">
              <w:rPr>
                <w:rFonts w:ascii="Liberation Serif" w:hAnsi="Liberation Serif"/>
                <w:sz w:val="20"/>
                <w:szCs w:val="20"/>
              </w:rPr>
              <w:t>93,46</w:t>
            </w:r>
          </w:p>
        </w:tc>
      </w:tr>
      <w:tr w:rsidR="00700B1C" w:rsidRPr="0038753C" w:rsidTr="00D414C3">
        <w:trPr>
          <w:cantSplit/>
          <w:trHeight w:val="1032"/>
        </w:trPr>
        <w:tc>
          <w:tcPr>
            <w:tcW w:w="709" w:type="dxa"/>
            <w:shd w:val="clear" w:color="auto" w:fill="auto"/>
            <w:noWrap/>
          </w:tcPr>
          <w:p w:rsidR="00700B1C" w:rsidRPr="0038753C" w:rsidRDefault="00700B1C"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700B1C" w:rsidRPr="0038753C" w:rsidRDefault="00700B1C"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000  1  05  02000  02  0000  110</w:t>
            </w:r>
          </w:p>
        </w:tc>
        <w:tc>
          <w:tcPr>
            <w:tcW w:w="2552" w:type="dxa"/>
            <w:shd w:val="clear" w:color="auto" w:fill="auto"/>
            <w:hideMark/>
          </w:tcPr>
          <w:p w:rsidR="00700B1C" w:rsidRPr="0038753C" w:rsidRDefault="00700B1C" w:rsidP="004852D3">
            <w:pPr>
              <w:rPr>
                <w:rFonts w:ascii="Liberation Serif" w:hAnsi="Liberation Serif"/>
                <w:b/>
                <w:bCs/>
                <w:sz w:val="20"/>
                <w:szCs w:val="20"/>
              </w:rPr>
            </w:pPr>
            <w:r w:rsidRPr="0038753C">
              <w:rPr>
                <w:rFonts w:ascii="Liberation Serif" w:hAnsi="Liberation Serif"/>
                <w:b/>
                <w:bCs/>
                <w:sz w:val="20"/>
                <w:szCs w:val="20"/>
              </w:rPr>
              <w:t>Единый налог на вмененный доход для отдельных видов деятельности</w:t>
            </w:r>
          </w:p>
        </w:tc>
        <w:tc>
          <w:tcPr>
            <w:tcW w:w="1275" w:type="dxa"/>
            <w:shd w:val="clear" w:color="auto" w:fill="auto"/>
          </w:tcPr>
          <w:p w:rsidR="00700B1C" w:rsidRPr="0038753C" w:rsidRDefault="003621FA" w:rsidP="003F5A28">
            <w:pPr>
              <w:jc w:val="center"/>
              <w:rPr>
                <w:rFonts w:ascii="Liberation Serif" w:hAnsi="Liberation Serif"/>
                <w:b/>
                <w:bCs/>
                <w:sz w:val="20"/>
                <w:szCs w:val="20"/>
              </w:rPr>
            </w:pPr>
            <w:r w:rsidRPr="0038753C">
              <w:rPr>
                <w:rFonts w:ascii="Liberation Serif" w:hAnsi="Liberation Serif"/>
                <w:b/>
                <w:bCs/>
                <w:sz w:val="20"/>
                <w:szCs w:val="20"/>
              </w:rPr>
              <w:t>18</w:t>
            </w:r>
            <w:r w:rsidR="00700B1C" w:rsidRPr="0038753C">
              <w:rPr>
                <w:rFonts w:ascii="Liberation Serif" w:hAnsi="Liberation Serif"/>
                <w:b/>
                <w:bCs/>
                <w:sz w:val="20"/>
                <w:szCs w:val="20"/>
              </w:rPr>
              <w:t>,00</w:t>
            </w:r>
          </w:p>
        </w:tc>
        <w:tc>
          <w:tcPr>
            <w:tcW w:w="1276" w:type="dxa"/>
            <w:shd w:val="clear" w:color="auto" w:fill="auto"/>
          </w:tcPr>
          <w:p w:rsidR="00700B1C" w:rsidRPr="0038753C" w:rsidRDefault="003621FA" w:rsidP="003F5A28">
            <w:pPr>
              <w:jc w:val="center"/>
              <w:rPr>
                <w:rFonts w:ascii="Liberation Serif" w:hAnsi="Liberation Serif"/>
                <w:b/>
                <w:bCs/>
                <w:sz w:val="20"/>
                <w:szCs w:val="20"/>
              </w:rPr>
            </w:pPr>
            <w:r w:rsidRPr="0038753C">
              <w:rPr>
                <w:rFonts w:ascii="Liberation Serif" w:hAnsi="Liberation Serif"/>
                <w:b/>
                <w:bCs/>
                <w:sz w:val="20"/>
                <w:szCs w:val="20"/>
              </w:rPr>
              <w:t>19,97</w:t>
            </w:r>
          </w:p>
        </w:tc>
        <w:tc>
          <w:tcPr>
            <w:tcW w:w="851" w:type="dxa"/>
            <w:shd w:val="clear" w:color="auto" w:fill="auto"/>
            <w:noWrap/>
          </w:tcPr>
          <w:p w:rsidR="00700B1C" w:rsidRPr="0038753C" w:rsidRDefault="003621FA" w:rsidP="006C2D93">
            <w:pPr>
              <w:jc w:val="center"/>
              <w:rPr>
                <w:rFonts w:ascii="Liberation Serif" w:hAnsi="Liberation Serif"/>
                <w:b/>
                <w:bCs/>
                <w:sz w:val="20"/>
                <w:szCs w:val="20"/>
              </w:rPr>
            </w:pPr>
            <w:r w:rsidRPr="0038753C">
              <w:rPr>
                <w:rFonts w:ascii="Liberation Serif" w:hAnsi="Liberation Serif"/>
                <w:b/>
                <w:bCs/>
                <w:sz w:val="20"/>
                <w:szCs w:val="20"/>
              </w:rPr>
              <w:t>110,94</w:t>
            </w:r>
          </w:p>
        </w:tc>
        <w:tc>
          <w:tcPr>
            <w:tcW w:w="1134" w:type="dxa"/>
            <w:shd w:val="clear" w:color="auto" w:fill="auto"/>
            <w:noWrap/>
          </w:tcPr>
          <w:p w:rsidR="00700B1C" w:rsidRPr="0038753C" w:rsidRDefault="003621FA" w:rsidP="008672B2">
            <w:pPr>
              <w:jc w:val="center"/>
              <w:rPr>
                <w:rFonts w:ascii="Liberation Serif" w:hAnsi="Liberation Serif"/>
                <w:b/>
                <w:bCs/>
                <w:sz w:val="20"/>
                <w:szCs w:val="20"/>
              </w:rPr>
            </w:pPr>
            <w:r w:rsidRPr="0038753C">
              <w:rPr>
                <w:rFonts w:ascii="Liberation Serif" w:hAnsi="Liberation Serif"/>
                <w:b/>
                <w:bCs/>
                <w:sz w:val="20"/>
                <w:szCs w:val="20"/>
              </w:rPr>
              <w:t>1,97</w:t>
            </w:r>
          </w:p>
        </w:tc>
      </w:tr>
      <w:tr w:rsidR="003621FA" w:rsidRPr="0038753C" w:rsidTr="00D414C3">
        <w:trPr>
          <w:cantSplit/>
          <w:trHeight w:val="765"/>
        </w:trPr>
        <w:tc>
          <w:tcPr>
            <w:tcW w:w="709" w:type="dxa"/>
            <w:shd w:val="clear" w:color="auto" w:fill="auto"/>
            <w:noWrap/>
          </w:tcPr>
          <w:p w:rsidR="003621FA" w:rsidRPr="0038753C" w:rsidRDefault="003621FA"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3621FA" w:rsidRPr="0038753C" w:rsidRDefault="003621FA" w:rsidP="0078256F">
            <w:pPr>
              <w:tabs>
                <w:tab w:val="left" w:pos="421"/>
              </w:tabs>
              <w:jc w:val="center"/>
              <w:rPr>
                <w:rFonts w:ascii="Liberation Serif" w:hAnsi="Liberation Serif"/>
                <w:sz w:val="20"/>
                <w:szCs w:val="20"/>
              </w:rPr>
            </w:pPr>
            <w:r w:rsidRPr="0038753C">
              <w:rPr>
                <w:rFonts w:ascii="Liberation Serif" w:hAnsi="Liberation Serif"/>
                <w:sz w:val="20"/>
                <w:szCs w:val="20"/>
              </w:rPr>
              <w:t>182  1  05  02010  02  0000  110</w:t>
            </w:r>
          </w:p>
        </w:tc>
        <w:tc>
          <w:tcPr>
            <w:tcW w:w="2552" w:type="dxa"/>
            <w:shd w:val="clear" w:color="auto" w:fill="auto"/>
            <w:hideMark/>
          </w:tcPr>
          <w:p w:rsidR="003621FA" w:rsidRPr="0038753C" w:rsidRDefault="003621FA" w:rsidP="004852D3">
            <w:pPr>
              <w:rPr>
                <w:rFonts w:ascii="Liberation Serif" w:hAnsi="Liberation Serif"/>
                <w:sz w:val="20"/>
                <w:szCs w:val="20"/>
              </w:rPr>
            </w:pPr>
            <w:r w:rsidRPr="0038753C">
              <w:rPr>
                <w:rFonts w:ascii="Liberation Serif" w:hAnsi="Liberation Serif"/>
                <w:sz w:val="20"/>
                <w:szCs w:val="20"/>
              </w:rPr>
              <w:t>Единый налог на вмененный доход для отдельных видов деятельности</w:t>
            </w:r>
          </w:p>
        </w:tc>
        <w:tc>
          <w:tcPr>
            <w:tcW w:w="1275" w:type="dxa"/>
            <w:shd w:val="clear" w:color="auto" w:fill="auto"/>
            <w:noWrap/>
          </w:tcPr>
          <w:p w:rsidR="003621FA" w:rsidRPr="0038753C" w:rsidRDefault="003621FA" w:rsidP="00CA2B74">
            <w:pPr>
              <w:jc w:val="center"/>
              <w:rPr>
                <w:rFonts w:ascii="Liberation Serif" w:hAnsi="Liberation Serif"/>
                <w:bCs/>
                <w:sz w:val="20"/>
                <w:szCs w:val="20"/>
              </w:rPr>
            </w:pPr>
            <w:r w:rsidRPr="0038753C">
              <w:rPr>
                <w:rFonts w:ascii="Liberation Serif" w:hAnsi="Liberation Serif"/>
                <w:bCs/>
                <w:sz w:val="20"/>
                <w:szCs w:val="20"/>
              </w:rPr>
              <w:t>18,00</w:t>
            </w:r>
          </w:p>
        </w:tc>
        <w:tc>
          <w:tcPr>
            <w:tcW w:w="1276" w:type="dxa"/>
            <w:shd w:val="clear" w:color="auto" w:fill="auto"/>
            <w:noWrap/>
          </w:tcPr>
          <w:p w:rsidR="003621FA" w:rsidRPr="0038753C" w:rsidRDefault="003621FA" w:rsidP="00CA2B74">
            <w:pPr>
              <w:jc w:val="center"/>
              <w:rPr>
                <w:rFonts w:ascii="Liberation Serif" w:hAnsi="Liberation Serif"/>
                <w:bCs/>
                <w:sz w:val="20"/>
                <w:szCs w:val="20"/>
              </w:rPr>
            </w:pPr>
            <w:r w:rsidRPr="0038753C">
              <w:rPr>
                <w:rFonts w:ascii="Liberation Serif" w:hAnsi="Liberation Serif"/>
                <w:bCs/>
                <w:sz w:val="20"/>
                <w:szCs w:val="20"/>
              </w:rPr>
              <w:t>19,97</w:t>
            </w:r>
          </w:p>
        </w:tc>
        <w:tc>
          <w:tcPr>
            <w:tcW w:w="851" w:type="dxa"/>
            <w:shd w:val="clear" w:color="auto" w:fill="auto"/>
            <w:noWrap/>
          </w:tcPr>
          <w:p w:rsidR="003621FA" w:rsidRPr="0038753C" w:rsidRDefault="003621FA" w:rsidP="00CA2B74">
            <w:pPr>
              <w:jc w:val="center"/>
              <w:rPr>
                <w:rFonts w:ascii="Liberation Serif" w:hAnsi="Liberation Serif"/>
                <w:bCs/>
                <w:sz w:val="20"/>
                <w:szCs w:val="20"/>
              </w:rPr>
            </w:pPr>
            <w:r w:rsidRPr="0038753C">
              <w:rPr>
                <w:rFonts w:ascii="Liberation Serif" w:hAnsi="Liberation Serif"/>
                <w:bCs/>
                <w:sz w:val="20"/>
                <w:szCs w:val="20"/>
              </w:rPr>
              <w:t>110,94</w:t>
            </w:r>
          </w:p>
        </w:tc>
        <w:tc>
          <w:tcPr>
            <w:tcW w:w="1134" w:type="dxa"/>
            <w:shd w:val="clear" w:color="auto" w:fill="auto"/>
            <w:noWrap/>
          </w:tcPr>
          <w:p w:rsidR="003621FA" w:rsidRPr="0038753C" w:rsidRDefault="003621FA" w:rsidP="00CA2B74">
            <w:pPr>
              <w:jc w:val="center"/>
              <w:rPr>
                <w:rFonts w:ascii="Liberation Serif" w:hAnsi="Liberation Serif"/>
                <w:bCs/>
                <w:sz w:val="20"/>
                <w:szCs w:val="20"/>
              </w:rPr>
            </w:pPr>
            <w:r w:rsidRPr="0038753C">
              <w:rPr>
                <w:rFonts w:ascii="Liberation Serif" w:hAnsi="Liberation Serif"/>
                <w:bCs/>
                <w:sz w:val="20"/>
                <w:szCs w:val="20"/>
              </w:rPr>
              <w:t>1,97</w:t>
            </w:r>
          </w:p>
        </w:tc>
      </w:tr>
      <w:tr w:rsidR="008672B2" w:rsidRPr="0038753C" w:rsidTr="00D414C3">
        <w:trPr>
          <w:cantSplit/>
          <w:trHeight w:val="510"/>
        </w:trPr>
        <w:tc>
          <w:tcPr>
            <w:tcW w:w="709" w:type="dxa"/>
            <w:shd w:val="clear" w:color="auto" w:fill="auto"/>
            <w:noWrap/>
          </w:tcPr>
          <w:p w:rsidR="008672B2" w:rsidRPr="0038753C" w:rsidRDefault="008672B2"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8672B2" w:rsidRPr="0038753C" w:rsidRDefault="008672B2"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000  1  05  03000  01  0000  110</w:t>
            </w:r>
          </w:p>
        </w:tc>
        <w:tc>
          <w:tcPr>
            <w:tcW w:w="2552" w:type="dxa"/>
            <w:shd w:val="clear" w:color="auto" w:fill="auto"/>
            <w:hideMark/>
          </w:tcPr>
          <w:p w:rsidR="008672B2" w:rsidRPr="0038753C" w:rsidRDefault="008672B2" w:rsidP="004852D3">
            <w:pPr>
              <w:rPr>
                <w:rFonts w:ascii="Liberation Serif" w:hAnsi="Liberation Serif"/>
                <w:b/>
                <w:bCs/>
                <w:sz w:val="20"/>
                <w:szCs w:val="20"/>
              </w:rPr>
            </w:pPr>
            <w:r w:rsidRPr="0038753C">
              <w:rPr>
                <w:rFonts w:ascii="Liberation Serif" w:hAnsi="Liberation Serif"/>
                <w:b/>
                <w:bCs/>
                <w:sz w:val="20"/>
                <w:szCs w:val="20"/>
              </w:rPr>
              <w:t>Единый сельскохозяйственный налог</w:t>
            </w:r>
          </w:p>
        </w:tc>
        <w:tc>
          <w:tcPr>
            <w:tcW w:w="1275" w:type="dxa"/>
            <w:shd w:val="clear" w:color="auto" w:fill="auto"/>
          </w:tcPr>
          <w:p w:rsidR="008672B2" w:rsidRPr="0038753C" w:rsidRDefault="001F61E8" w:rsidP="003F5A28">
            <w:pPr>
              <w:jc w:val="center"/>
              <w:rPr>
                <w:rFonts w:ascii="Liberation Serif" w:hAnsi="Liberation Serif"/>
                <w:b/>
                <w:bCs/>
                <w:sz w:val="20"/>
                <w:szCs w:val="20"/>
              </w:rPr>
            </w:pPr>
            <w:r w:rsidRPr="0038753C">
              <w:rPr>
                <w:rFonts w:ascii="Liberation Serif" w:hAnsi="Liberation Serif"/>
                <w:b/>
                <w:bCs/>
                <w:sz w:val="20"/>
                <w:szCs w:val="20"/>
              </w:rPr>
              <w:t>205,00</w:t>
            </w:r>
          </w:p>
        </w:tc>
        <w:tc>
          <w:tcPr>
            <w:tcW w:w="1276" w:type="dxa"/>
            <w:shd w:val="clear" w:color="auto" w:fill="auto"/>
          </w:tcPr>
          <w:p w:rsidR="008672B2" w:rsidRPr="0038753C" w:rsidRDefault="001F61E8" w:rsidP="003F5A28">
            <w:pPr>
              <w:jc w:val="center"/>
              <w:rPr>
                <w:rFonts w:ascii="Liberation Serif" w:hAnsi="Liberation Serif"/>
                <w:b/>
                <w:bCs/>
                <w:sz w:val="20"/>
                <w:szCs w:val="20"/>
              </w:rPr>
            </w:pPr>
            <w:r w:rsidRPr="0038753C">
              <w:rPr>
                <w:rFonts w:ascii="Liberation Serif" w:hAnsi="Liberation Serif"/>
                <w:b/>
                <w:bCs/>
                <w:sz w:val="20"/>
                <w:szCs w:val="20"/>
              </w:rPr>
              <w:t>203,57</w:t>
            </w:r>
          </w:p>
        </w:tc>
        <w:tc>
          <w:tcPr>
            <w:tcW w:w="851" w:type="dxa"/>
            <w:shd w:val="clear" w:color="auto" w:fill="auto"/>
            <w:noWrap/>
          </w:tcPr>
          <w:p w:rsidR="008672B2" w:rsidRPr="0038753C" w:rsidRDefault="001F61E8" w:rsidP="008672B2">
            <w:pPr>
              <w:jc w:val="center"/>
              <w:rPr>
                <w:rFonts w:ascii="Liberation Serif" w:hAnsi="Liberation Serif"/>
                <w:b/>
                <w:bCs/>
                <w:sz w:val="20"/>
                <w:szCs w:val="20"/>
              </w:rPr>
            </w:pPr>
            <w:r w:rsidRPr="0038753C">
              <w:rPr>
                <w:rFonts w:ascii="Liberation Serif" w:hAnsi="Liberation Serif"/>
                <w:b/>
                <w:bCs/>
                <w:sz w:val="20"/>
                <w:szCs w:val="20"/>
              </w:rPr>
              <w:t>99,30</w:t>
            </w:r>
          </w:p>
        </w:tc>
        <w:tc>
          <w:tcPr>
            <w:tcW w:w="1134" w:type="dxa"/>
            <w:shd w:val="clear" w:color="auto" w:fill="auto"/>
            <w:noWrap/>
          </w:tcPr>
          <w:p w:rsidR="008672B2" w:rsidRPr="0038753C" w:rsidRDefault="001F61E8" w:rsidP="008672B2">
            <w:pPr>
              <w:jc w:val="center"/>
              <w:rPr>
                <w:rFonts w:ascii="Liberation Serif" w:hAnsi="Liberation Serif"/>
                <w:b/>
                <w:bCs/>
                <w:sz w:val="20"/>
                <w:szCs w:val="20"/>
              </w:rPr>
            </w:pPr>
            <w:r w:rsidRPr="0038753C">
              <w:rPr>
                <w:rFonts w:ascii="Liberation Serif" w:hAnsi="Liberation Serif"/>
                <w:b/>
                <w:bCs/>
                <w:sz w:val="20"/>
                <w:szCs w:val="20"/>
              </w:rPr>
              <w:t>- 1,43</w:t>
            </w:r>
          </w:p>
        </w:tc>
      </w:tr>
      <w:tr w:rsidR="001F61E8" w:rsidRPr="0038753C" w:rsidTr="00D414C3">
        <w:trPr>
          <w:cantSplit/>
          <w:trHeight w:val="510"/>
        </w:trPr>
        <w:tc>
          <w:tcPr>
            <w:tcW w:w="709" w:type="dxa"/>
            <w:shd w:val="clear" w:color="auto" w:fill="auto"/>
            <w:noWrap/>
          </w:tcPr>
          <w:p w:rsidR="001F61E8" w:rsidRPr="0038753C" w:rsidRDefault="001F61E8"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1F61E8" w:rsidRPr="0038753C" w:rsidRDefault="001F61E8" w:rsidP="0078256F">
            <w:pPr>
              <w:tabs>
                <w:tab w:val="left" w:pos="421"/>
              </w:tabs>
              <w:jc w:val="center"/>
              <w:rPr>
                <w:rFonts w:ascii="Liberation Serif" w:hAnsi="Liberation Serif"/>
                <w:sz w:val="20"/>
                <w:szCs w:val="20"/>
              </w:rPr>
            </w:pPr>
            <w:r w:rsidRPr="0038753C">
              <w:rPr>
                <w:rFonts w:ascii="Liberation Serif" w:hAnsi="Liberation Serif"/>
                <w:sz w:val="20"/>
                <w:szCs w:val="20"/>
              </w:rPr>
              <w:t>182  1  05  03010  01  0000  110</w:t>
            </w:r>
          </w:p>
        </w:tc>
        <w:tc>
          <w:tcPr>
            <w:tcW w:w="2552" w:type="dxa"/>
            <w:shd w:val="clear" w:color="auto" w:fill="auto"/>
            <w:hideMark/>
          </w:tcPr>
          <w:p w:rsidR="001F61E8" w:rsidRPr="0038753C" w:rsidRDefault="001F61E8" w:rsidP="004852D3">
            <w:pPr>
              <w:rPr>
                <w:rFonts w:ascii="Liberation Serif" w:hAnsi="Liberation Serif"/>
                <w:sz w:val="20"/>
                <w:szCs w:val="20"/>
              </w:rPr>
            </w:pPr>
            <w:r w:rsidRPr="0038753C">
              <w:rPr>
                <w:rFonts w:ascii="Liberation Serif" w:hAnsi="Liberation Serif"/>
                <w:sz w:val="20"/>
                <w:szCs w:val="20"/>
              </w:rPr>
              <w:t>Единый сельскохозяйственный налог</w:t>
            </w:r>
          </w:p>
        </w:tc>
        <w:tc>
          <w:tcPr>
            <w:tcW w:w="1275" w:type="dxa"/>
            <w:shd w:val="clear" w:color="auto" w:fill="auto"/>
            <w:noWrap/>
          </w:tcPr>
          <w:p w:rsidR="001F61E8" w:rsidRPr="0038753C" w:rsidRDefault="001F61E8" w:rsidP="00CA2B74">
            <w:pPr>
              <w:jc w:val="center"/>
              <w:rPr>
                <w:rFonts w:ascii="Liberation Serif" w:hAnsi="Liberation Serif"/>
                <w:bCs/>
                <w:sz w:val="20"/>
                <w:szCs w:val="20"/>
              </w:rPr>
            </w:pPr>
            <w:r w:rsidRPr="0038753C">
              <w:rPr>
                <w:rFonts w:ascii="Liberation Serif" w:hAnsi="Liberation Serif"/>
                <w:bCs/>
                <w:sz w:val="20"/>
                <w:szCs w:val="20"/>
              </w:rPr>
              <w:t>205,00</w:t>
            </w:r>
          </w:p>
        </w:tc>
        <w:tc>
          <w:tcPr>
            <w:tcW w:w="1276" w:type="dxa"/>
            <w:shd w:val="clear" w:color="auto" w:fill="auto"/>
            <w:noWrap/>
          </w:tcPr>
          <w:p w:rsidR="001F61E8" w:rsidRPr="0038753C" w:rsidRDefault="001F61E8" w:rsidP="00CA2B74">
            <w:pPr>
              <w:jc w:val="center"/>
              <w:rPr>
                <w:rFonts w:ascii="Liberation Serif" w:hAnsi="Liberation Serif"/>
                <w:bCs/>
                <w:sz w:val="20"/>
                <w:szCs w:val="20"/>
              </w:rPr>
            </w:pPr>
            <w:r w:rsidRPr="0038753C">
              <w:rPr>
                <w:rFonts w:ascii="Liberation Serif" w:hAnsi="Liberation Serif"/>
                <w:bCs/>
                <w:sz w:val="20"/>
                <w:szCs w:val="20"/>
              </w:rPr>
              <w:t>203,57</w:t>
            </w:r>
          </w:p>
        </w:tc>
        <w:tc>
          <w:tcPr>
            <w:tcW w:w="851" w:type="dxa"/>
            <w:shd w:val="clear" w:color="auto" w:fill="auto"/>
            <w:noWrap/>
          </w:tcPr>
          <w:p w:rsidR="001F61E8" w:rsidRPr="0038753C" w:rsidRDefault="001F61E8" w:rsidP="00CA2B74">
            <w:pPr>
              <w:jc w:val="center"/>
              <w:rPr>
                <w:rFonts w:ascii="Liberation Serif" w:hAnsi="Liberation Serif"/>
                <w:bCs/>
                <w:sz w:val="20"/>
                <w:szCs w:val="20"/>
              </w:rPr>
            </w:pPr>
            <w:r w:rsidRPr="0038753C">
              <w:rPr>
                <w:rFonts w:ascii="Liberation Serif" w:hAnsi="Liberation Serif"/>
                <w:bCs/>
                <w:sz w:val="20"/>
                <w:szCs w:val="20"/>
              </w:rPr>
              <w:t>99,30</w:t>
            </w:r>
          </w:p>
        </w:tc>
        <w:tc>
          <w:tcPr>
            <w:tcW w:w="1134" w:type="dxa"/>
            <w:shd w:val="clear" w:color="auto" w:fill="auto"/>
            <w:noWrap/>
          </w:tcPr>
          <w:p w:rsidR="001F61E8" w:rsidRPr="0038753C" w:rsidRDefault="001F61E8" w:rsidP="00CA2B74">
            <w:pPr>
              <w:jc w:val="center"/>
              <w:rPr>
                <w:rFonts w:ascii="Liberation Serif" w:hAnsi="Liberation Serif"/>
                <w:bCs/>
                <w:sz w:val="20"/>
                <w:szCs w:val="20"/>
              </w:rPr>
            </w:pPr>
            <w:r w:rsidRPr="0038753C">
              <w:rPr>
                <w:rFonts w:ascii="Liberation Serif" w:hAnsi="Liberation Serif"/>
                <w:bCs/>
                <w:sz w:val="20"/>
                <w:szCs w:val="20"/>
              </w:rPr>
              <w:t>- 1,43</w:t>
            </w:r>
          </w:p>
        </w:tc>
      </w:tr>
      <w:tr w:rsidR="008672B2" w:rsidRPr="0038753C" w:rsidTr="00D414C3">
        <w:trPr>
          <w:cantSplit/>
          <w:trHeight w:val="765"/>
        </w:trPr>
        <w:tc>
          <w:tcPr>
            <w:tcW w:w="709" w:type="dxa"/>
            <w:shd w:val="clear" w:color="auto" w:fill="auto"/>
            <w:noWrap/>
          </w:tcPr>
          <w:p w:rsidR="008672B2" w:rsidRPr="0038753C" w:rsidRDefault="008672B2"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8672B2" w:rsidRPr="0038753C" w:rsidRDefault="008672B2"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000  1  05  04000  02  0000  110</w:t>
            </w:r>
          </w:p>
        </w:tc>
        <w:tc>
          <w:tcPr>
            <w:tcW w:w="2552" w:type="dxa"/>
            <w:shd w:val="clear" w:color="auto" w:fill="auto"/>
            <w:hideMark/>
          </w:tcPr>
          <w:p w:rsidR="008672B2" w:rsidRPr="0038753C" w:rsidRDefault="008672B2" w:rsidP="004852D3">
            <w:pPr>
              <w:rPr>
                <w:rFonts w:ascii="Liberation Serif" w:hAnsi="Liberation Serif"/>
                <w:b/>
                <w:bCs/>
                <w:sz w:val="20"/>
                <w:szCs w:val="20"/>
              </w:rPr>
            </w:pPr>
            <w:r w:rsidRPr="0038753C">
              <w:rPr>
                <w:rFonts w:ascii="Liberation Serif" w:hAnsi="Liberation Serif"/>
                <w:b/>
                <w:bCs/>
                <w:sz w:val="20"/>
                <w:szCs w:val="20"/>
              </w:rPr>
              <w:t>Налог, взимаемый в связи с применением патентной системы налогообложения</w:t>
            </w:r>
          </w:p>
        </w:tc>
        <w:tc>
          <w:tcPr>
            <w:tcW w:w="1275" w:type="dxa"/>
            <w:shd w:val="clear" w:color="auto" w:fill="auto"/>
            <w:noWrap/>
          </w:tcPr>
          <w:p w:rsidR="008672B2" w:rsidRPr="0038753C" w:rsidRDefault="00322A8E" w:rsidP="00C55A86">
            <w:pPr>
              <w:jc w:val="center"/>
              <w:rPr>
                <w:rFonts w:ascii="Liberation Serif" w:hAnsi="Liberation Serif"/>
                <w:b/>
                <w:bCs/>
                <w:sz w:val="20"/>
                <w:szCs w:val="20"/>
              </w:rPr>
            </w:pPr>
            <w:r w:rsidRPr="0038753C">
              <w:rPr>
                <w:rFonts w:ascii="Liberation Serif" w:hAnsi="Liberation Serif"/>
                <w:b/>
                <w:bCs/>
                <w:sz w:val="20"/>
                <w:szCs w:val="20"/>
              </w:rPr>
              <w:t>8 600,00</w:t>
            </w:r>
          </w:p>
        </w:tc>
        <w:tc>
          <w:tcPr>
            <w:tcW w:w="1276" w:type="dxa"/>
            <w:shd w:val="clear" w:color="auto" w:fill="auto"/>
            <w:noWrap/>
          </w:tcPr>
          <w:p w:rsidR="008672B2" w:rsidRPr="0038753C" w:rsidRDefault="00322A8E" w:rsidP="00C55A86">
            <w:pPr>
              <w:jc w:val="center"/>
              <w:rPr>
                <w:rFonts w:ascii="Liberation Serif" w:hAnsi="Liberation Serif"/>
                <w:b/>
                <w:bCs/>
                <w:sz w:val="20"/>
                <w:szCs w:val="20"/>
              </w:rPr>
            </w:pPr>
            <w:r w:rsidRPr="0038753C">
              <w:rPr>
                <w:rFonts w:ascii="Liberation Serif" w:hAnsi="Liberation Serif"/>
                <w:b/>
                <w:bCs/>
                <w:sz w:val="20"/>
                <w:szCs w:val="20"/>
              </w:rPr>
              <w:t>8 338,08</w:t>
            </w:r>
          </w:p>
        </w:tc>
        <w:tc>
          <w:tcPr>
            <w:tcW w:w="851" w:type="dxa"/>
            <w:shd w:val="clear" w:color="auto" w:fill="auto"/>
            <w:noWrap/>
          </w:tcPr>
          <w:p w:rsidR="008672B2" w:rsidRPr="0038753C" w:rsidRDefault="00322A8E" w:rsidP="00C55A86">
            <w:pPr>
              <w:jc w:val="center"/>
              <w:rPr>
                <w:rFonts w:ascii="Liberation Serif" w:hAnsi="Liberation Serif"/>
                <w:b/>
                <w:bCs/>
                <w:sz w:val="20"/>
                <w:szCs w:val="20"/>
              </w:rPr>
            </w:pPr>
            <w:r w:rsidRPr="0038753C">
              <w:rPr>
                <w:rFonts w:ascii="Liberation Serif" w:hAnsi="Liberation Serif"/>
                <w:b/>
                <w:bCs/>
                <w:sz w:val="20"/>
                <w:szCs w:val="20"/>
              </w:rPr>
              <w:t>96,95</w:t>
            </w:r>
          </w:p>
        </w:tc>
        <w:tc>
          <w:tcPr>
            <w:tcW w:w="1134" w:type="dxa"/>
            <w:shd w:val="clear" w:color="auto" w:fill="auto"/>
            <w:noWrap/>
          </w:tcPr>
          <w:p w:rsidR="008672B2" w:rsidRPr="0038753C" w:rsidRDefault="00322A8E" w:rsidP="00C55A86">
            <w:pPr>
              <w:jc w:val="center"/>
              <w:rPr>
                <w:rFonts w:ascii="Liberation Serif" w:hAnsi="Liberation Serif"/>
                <w:b/>
                <w:bCs/>
                <w:sz w:val="20"/>
                <w:szCs w:val="20"/>
              </w:rPr>
            </w:pPr>
            <w:r w:rsidRPr="0038753C">
              <w:rPr>
                <w:rFonts w:ascii="Liberation Serif" w:hAnsi="Liberation Serif"/>
                <w:b/>
                <w:bCs/>
                <w:sz w:val="20"/>
                <w:szCs w:val="20"/>
              </w:rPr>
              <w:t>- 261,92</w:t>
            </w:r>
          </w:p>
        </w:tc>
      </w:tr>
      <w:tr w:rsidR="00322A8E" w:rsidRPr="0038753C" w:rsidTr="00D414C3">
        <w:trPr>
          <w:cantSplit/>
          <w:trHeight w:val="1275"/>
        </w:trPr>
        <w:tc>
          <w:tcPr>
            <w:tcW w:w="709" w:type="dxa"/>
            <w:shd w:val="clear" w:color="auto" w:fill="auto"/>
            <w:noWrap/>
          </w:tcPr>
          <w:p w:rsidR="00322A8E" w:rsidRPr="0038753C" w:rsidRDefault="00322A8E"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322A8E" w:rsidRPr="0038753C" w:rsidRDefault="00322A8E" w:rsidP="0078256F">
            <w:pPr>
              <w:tabs>
                <w:tab w:val="left" w:pos="421"/>
              </w:tabs>
              <w:jc w:val="center"/>
              <w:rPr>
                <w:rFonts w:ascii="Liberation Serif" w:hAnsi="Liberation Serif"/>
                <w:sz w:val="20"/>
                <w:szCs w:val="20"/>
              </w:rPr>
            </w:pPr>
            <w:r w:rsidRPr="0038753C">
              <w:rPr>
                <w:rFonts w:ascii="Liberation Serif" w:hAnsi="Liberation Serif"/>
                <w:sz w:val="20"/>
                <w:szCs w:val="20"/>
              </w:rPr>
              <w:t>182  1  05  04010  02  0000  110</w:t>
            </w:r>
          </w:p>
        </w:tc>
        <w:tc>
          <w:tcPr>
            <w:tcW w:w="2552" w:type="dxa"/>
            <w:shd w:val="clear" w:color="auto" w:fill="auto"/>
            <w:hideMark/>
          </w:tcPr>
          <w:p w:rsidR="00322A8E" w:rsidRPr="0038753C" w:rsidRDefault="00322A8E" w:rsidP="00037F9C">
            <w:pPr>
              <w:rPr>
                <w:rFonts w:ascii="Liberation Serif" w:hAnsi="Liberation Serif"/>
                <w:sz w:val="20"/>
                <w:szCs w:val="20"/>
              </w:rPr>
            </w:pPr>
            <w:r w:rsidRPr="0038753C">
              <w:rPr>
                <w:rFonts w:ascii="Liberation Serif" w:hAnsi="Liberation Serif"/>
                <w:sz w:val="20"/>
                <w:szCs w:val="20"/>
              </w:rPr>
              <w:t>Налог, взимаемый в связи с применением патентной системы налогообложения, зачисляемый в бюджеты городских округов</w:t>
            </w:r>
          </w:p>
        </w:tc>
        <w:tc>
          <w:tcPr>
            <w:tcW w:w="1275" w:type="dxa"/>
            <w:shd w:val="clear" w:color="auto" w:fill="auto"/>
            <w:noWrap/>
          </w:tcPr>
          <w:p w:rsidR="00322A8E" w:rsidRPr="0038753C" w:rsidRDefault="00322A8E" w:rsidP="00CA2B74">
            <w:pPr>
              <w:jc w:val="center"/>
              <w:rPr>
                <w:rFonts w:ascii="Liberation Serif" w:hAnsi="Liberation Serif"/>
                <w:bCs/>
                <w:sz w:val="20"/>
                <w:szCs w:val="20"/>
              </w:rPr>
            </w:pPr>
            <w:r w:rsidRPr="0038753C">
              <w:rPr>
                <w:rFonts w:ascii="Liberation Serif" w:hAnsi="Liberation Serif"/>
                <w:bCs/>
                <w:sz w:val="20"/>
                <w:szCs w:val="20"/>
              </w:rPr>
              <w:t>8 600,00</w:t>
            </w:r>
          </w:p>
        </w:tc>
        <w:tc>
          <w:tcPr>
            <w:tcW w:w="1276" w:type="dxa"/>
            <w:shd w:val="clear" w:color="auto" w:fill="auto"/>
            <w:noWrap/>
          </w:tcPr>
          <w:p w:rsidR="00322A8E" w:rsidRPr="0038753C" w:rsidRDefault="00322A8E" w:rsidP="00CA2B74">
            <w:pPr>
              <w:jc w:val="center"/>
              <w:rPr>
                <w:rFonts w:ascii="Liberation Serif" w:hAnsi="Liberation Serif"/>
                <w:bCs/>
                <w:sz w:val="20"/>
                <w:szCs w:val="20"/>
              </w:rPr>
            </w:pPr>
            <w:r w:rsidRPr="0038753C">
              <w:rPr>
                <w:rFonts w:ascii="Liberation Serif" w:hAnsi="Liberation Serif"/>
                <w:bCs/>
                <w:sz w:val="20"/>
                <w:szCs w:val="20"/>
              </w:rPr>
              <w:t>8 338,08</w:t>
            </w:r>
          </w:p>
        </w:tc>
        <w:tc>
          <w:tcPr>
            <w:tcW w:w="851" w:type="dxa"/>
            <w:shd w:val="clear" w:color="auto" w:fill="auto"/>
            <w:noWrap/>
          </w:tcPr>
          <w:p w:rsidR="00322A8E" w:rsidRPr="0038753C" w:rsidRDefault="00322A8E" w:rsidP="00CA2B74">
            <w:pPr>
              <w:jc w:val="center"/>
              <w:rPr>
                <w:rFonts w:ascii="Liberation Serif" w:hAnsi="Liberation Serif"/>
                <w:bCs/>
                <w:sz w:val="20"/>
                <w:szCs w:val="20"/>
              </w:rPr>
            </w:pPr>
            <w:r w:rsidRPr="0038753C">
              <w:rPr>
                <w:rFonts w:ascii="Liberation Serif" w:hAnsi="Liberation Serif"/>
                <w:bCs/>
                <w:sz w:val="20"/>
                <w:szCs w:val="20"/>
              </w:rPr>
              <w:t>96,95</w:t>
            </w:r>
          </w:p>
        </w:tc>
        <w:tc>
          <w:tcPr>
            <w:tcW w:w="1134" w:type="dxa"/>
            <w:shd w:val="clear" w:color="auto" w:fill="auto"/>
            <w:noWrap/>
          </w:tcPr>
          <w:p w:rsidR="00322A8E" w:rsidRPr="0038753C" w:rsidRDefault="00322A8E" w:rsidP="00CA2B74">
            <w:pPr>
              <w:jc w:val="center"/>
              <w:rPr>
                <w:rFonts w:ascii="Liberation Serif" w:hAnsi="Liberation Serif"/>
                <w:bCs/>
                <w:sz w:val="20"/>
                <w:szCs w:val="20"/>
              </w:rPr>
            </w:pPr>
            <w:r w:rsidRPr="0038753C">
              <w:rPr>
                <w:rFonts w:ascii="Liberation Serif" w:hAnsi="Liberation Serif"/>
                <w:bCs/>
                <w:sz w:val="20"/>
                <w:szCs w:val="20"/>
              </w:rPr>
              <w:t>- 261,92</w:t>
            </w:r>
          </w:p>
        </w:tc>
      </w:tr>
      <w:tr w:rsidR="008672B2" w:rsidRPr="0038753C" w:rsidTr="00D414C3">
        <w:trPr>
          <w:cantSplit/>
          <w:trHeight w:val="300"/>
        </w:trPr>
        <w:tc>
          <w:tcPr>
            <w:tcW w:w="709" w:type="dxa"/>
            <w:shd w:val="clear" w:color="auto" w:fill="auto"/>
            <w:noWrap/>
          </w:tcPr>
          <w:p w:rsidR="008672B2" w:rsidRPr="0038753C" w:rsidRDefault="008672B2"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8672B2" w:rsidRPr="0038753C" w:rsidRDefault="008672B2"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000  1  06  00000  00  0000  000</w:t>
            </w:r>
          </w:p>
        </w:tc>
        <w:tc>
          <w:tcPr>
            <w:tcW w:w="2552" w:type="dxa"/>
            <w:shd w:val="clear" w:color="auto" w:fill="auto"/>
            <w:hideMark/>
          </w:tcPr>
          <w:p w:rsidR="008672B2" w:rsidRPr="0038753C" w:rsidRDefault="008672B2" w:rsidP="004852D3">
            <w:pPr>
              <w:rPr>
                <w:rFonts w:ascii="Liberation Serif" w:hAnsi="Liberation Serif"/>
                <w:b/>
                <w:bCs/>
                <w:sz w:val="20"/>
                <w:szCs w:val="20"/>
              </w:rPr>
            </w:pPr>
            <w:r w:rsidRPr="0038753C">
              <w:rPr>
                <w:rFonts w:ascii="Liberation Serif" w:hAnsi="Liberation Serif"/>
                <w:b/>
                <w:bCs/>
                <w:sz w:val="20"/>
                <w:szCs w:val="20"/>
              </w:rPr>
              <w:t>НАЛОГИ НА ИМУЩЕСТВО</w:t>
            </w:r>
          </w:p>
        </w:tc>
        <w:tc>
          <w:tcPr>
            <w:tcW w:w="1275" w:type="dxa"/>
            <w:shd w:val="clear" w:color="auto" w:fill="auto"/>
            <w:noWrap/>
          </w:tcPr>
          <w:p w:rsidR="008672B2" w:rsidRPr="0038753C" w:rsidRDefault="00104DA7" w:rsidP="003F5A28">
            <w:pPr>
              <w:jc w:val="center"/>
              <w:rPr>
                <w:rFonts w:ascii="Liberation Serif" w:hAnsi="Liberation Serif"/>
                <w:b/>
                <w:bCs/>
                <w:sz w:val="20"/>
                <w:szCs w:val="20"/>
              </w:rPr>
            </w:pPr>
            <w:r w:rsidRPr="0038753C">
              <w:rPr>
                <w:rFonts w:ascii="Liberation Serif" w:hAnsi="Liberation Serif"/>
                <w:b/>
                <w:bCs/>
                <w:sz w:val="20"/>
                <w:szCs w:val="20"/>
              </w:rPr>
              <w:t>33 800,00</w:t>
            </w:r>
          </w:p>
        </w:tc>
        <w:tc>
          <w:tcPr>
            <w:tcW w:w="1276" w:type="dxa"/>
            <w:shd w:val="clear" w:color="auto" w:fill="auto"/>
            <w:noWrap/>
          </w:tcPr>
          <w:p w:rsidR="008672B2" w:rsidRPr="0038753C" w:rsidRDefault="00104DA7" w:rsidP="003F5A28">
            <w:pPr>
              <w:jc w:val="center"/>
              <w:rPr>
                <w:rFonts w:ascii="Liberation Serif" w:hAnsi="Liberation Serif"/>
                <w:b/>
                <w:bCs/>
                <w:sz w:val="20"/>
                <w:szCs w:val="20"/>
              </w:rPr>
            </w:pPr>
            <w:r w:rsidRPr="0038753C">
              <w:rPr>
                <w:rFonts w:ascii="Liberation Serif" w:hAnsi="Liberation Serif"/>
                <w:b/>
                <w:bCs/>
                <w:sz w:val="20"/>
                <w:szCs w:val="20"/>
              </w:rPr>
              <w:t>35 209,89</w:t>
            </w:r>
          </w:p>
        </w:tc>
        <w:tc>
          <w:tcPr>
            <w:tcW w:w="851" w:type="dxa"/>
            <w:shd w:val="clear" w:color="auto" w:fill="auto"/>
            <w:noWrap/>
          </w:tcPr>
          <w:p w:rsidR="008672B2" w:rsidRPr="0038753C" w:rsidRDefault="00104DA7" w:rsidP="003F5A28">
            <w:pPr>
              <w:jc w:val="center"/>
              <w:rPr>
                <w:rFonts w:ascii="Liberation Serif" w:hAnsi="Liberation Serif"/>
                <w:b/>
                <w:bCs/>
                <w:sz w:val="20"/>
                <w:szCs w:val="20"/>
              </w:rPr>
            </w:pPr>
            <w:r w:rsidRPr="0038753C">
              <w:rPr>
                <w:rFonts w:ascii="Liberation Serif" w:hAnsi="Liberation Serif"/>
                <w:b/>
                <w:bCs/>
                <w:sz w:val="20"/>
                <w:szCs w:val="20"/>
              </w:rPr>
              <w:t>104,17</w:t>
            </w:r>
          </w:p>
        </w:tc>
        <w:tc>
          <w:tcPr>
            <w:tcW w:w="1134" w:type="dxa"/>
            <w:shd w:val="clear" w:color="auto" w:fill="auto"/>
            <w:noWrap/>
          </w:tcPr>
          <w:p w:rsidR="008672B2" w:rsidRPr="0038753C" w:rsidRDefault="00104DA7" w:rsidP="003F5A28">
            <w:pPr>
              <w:jc w:val="center"/>
              <w:rPr>
                <w:rFonts w:ascii="Liberation Serif" w:hAnsi="Liberation Serif"/>
                <w:b/>
                <w:bCs/>
                <w:sz w:val="20"/>
                <w:szCs w:val="20"/>
              </w:rPr>
            </w:pPr>
            <w:r w:rsidRPr="0038753C">
              <w:rPr>
                <w:rFonts w:ascii="Liberation Serif" w:hAnsi="Liberation Serif"/>
                <w:b/>
                <w:bCs/>
                <w:sz w:val="20"/>
                <w:szCs w:val="20"/>
              </w:rPr>
              <w:t>1 409,89</w:t>
            </w:r>
          </w:p>
        </w:tc>
      </w:tr>
      <w:tr w:rsidR="008672B2" w:rsidRPr="0038753C" w:rsidTr="00D414C3">
        <w:trPr>
          <w:cantSplit/>
          <w:trHeight w:val="510"/>
        </w:trPr>
        <w:tc>
          <w:tcPr>
            <w:tcW w:w="709" w:type="dxa"/>
            <w:shd w:val="clear" w:color="auto" w:fill="auto"/>
            <w:noWrap/>
          </w:tcPr>
          <w:p w:rsidR="008672B2" w:rsidRPr="0038753C" w:rsidRDefault="008672B2"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8672B2" w:rsidRPr="0038753C" w:rsidRDefault="008672B2"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000  1  06  01000  00  0000  110</w:t>
            </w:r>
          </w:p>
        </w:tc>
        <w:tc>
          <w:tcPr>
            <w:tcW w:w="2552" w:type="dxa"/>
            <w:shd w:val="clear" w:color="auto" w:fill="auto"/>
            <w:hideMark/>
          </w:tcPr>
          <w:p w:rsidR="008672B2" w:rsidRPr="0038753C" w:rsidRDefault="008672B2" w:rsidP="004852D3">
            <w:pPr>
              <w:rPr>
                <w:rFonts w:ascii="Liberation Serif" w:hAnsi="Liberation Serif"/>
                <w:b/>
                <w:bCs/>
                <w:sz w:val="20"/>
                <w:szCs w:val="20"/>
              </w:rPr>
            </w:pPr>
            <w:r w:rsidRPr="0038753C">
              <w:rPr>
                <w:rFonts w:ascii="Liberation Serif" w:hAnsi="Liberation Serif"/>
                <w:b/>
                <w:bCs/>
                <w:sz w:val="20"/>
                <w:szCs w:val="20"/>
              </w:rPr>
              <w:t>Налог на имущество физических лиц</w:t>
            </w:r>
          </w:p>
        </w:tc>
        <w:tc>
          <w:tcPr>
            <w:tcW w:w="1275" w:type="dxa"/>
            <w:shd w:val="clear" w:color="auto" w:fill="auto"/>
            <w:noWrap/>
          </w:tcPr>
          <w:p w:rsidR="008672B2" w:rsidRPr="0038753C" w:rsidRDefault="00104DA7" w:rsidP="003F5A28">
            <w:pPr>
              <w:jc w:val="center"/>
              <w:rPr>
                <w:rFonts w:ascii="Liberation Serif" w:hAnsi="Liberation Serif"/>
                <w:b/>
                <w:bCs/>
                <w:sz w:val="20"/>
                <w:szCs w:val="20"/>
              </w:rPr>
            </w:pPr>
            <w:r w:rsidRPr="0038753C">
              <w:rPr>
                <w:rFonts w:ascii="Liberation Serif" w:hAnsi="Liberation Serif"/>
                <w:b/>
                <w:bCs/>
                <w:sz w:val="20"/>
                <w:szCs w:val="20"/>
              </w:rPr>
              <w:t>13 000,00</w:t>
            </w:r>
          </w:p>
        </w:tc>
        <w:tc>
          <w:tcPr>
            <w:tcW w:w="1276" w:type="dxa"/>
            <w:shd w:val="clear" w:color="auto" w:fill="auto"/>
            <w:noWrap/>
          </w:tcPr>
          <w:p w:rsidR="008672B2" w:rsidRPr="0038753C" w:rsidRDefault="00104DA7" w:rsidP="00C55A86">
            <w:pPr>
              <w:jc w:val="center"/>
              <w:rPr>
                <w:rFonts w:ascii="Liberation Serif" w:hAnsi="Liberation Serif"/>
                <w:b/>
                <w:bCs/>
                <w:sz w:val="20"/>
                <w:szCs w:val="20"/>
              </w:rPr>
            </w:pPr>
            <w:r w:rsidRPr="0038753C">
              <w:rPr>
                <w:rFonts w:ascii="Liberation Serif" w:hAnsi="Liberation Serif"/>
                <w:b/>
                <w:bCs/>
                <w:sz w:val="20"/>
                <w:szCs w:val="20"/>
              </w:rPr>
              <w:t>14 134,36</w:t>
            </w:r>
          </w:p>
        </w:tc>
        <w:tc>
          <w:tcPr>
            <w:tcW w:w="851" w:type="dxa"/>
            <w:shd w:val="clear" w:color="auto" w:fill="auto"/>
            <w:noWrap/>
          </w:tcPr>
          <w:p w:rsidR="008672B2" w:rsidRPr="0038753C" w:rsidRDefault="00104DA7" w:rsidP="00C55A86">
            <w:pPr>
              <w:jc w:val="center"/>
              <w:rPr>
                <w:rFonts w:ascii="Liberation Serif" w:hAnsi="Liberation Serif"/>
                <w:b/>
                <w:bCs/>
                <w:sz w:val="20"/>
                <w:szCs w:val="20"/>
              </w:rPr>
            </w:pPr>
            <w:r w:rsidRPr="0038753C">
              <w:rPr>
                <w:rFonts w:ascii="Liberation Serif" w:hAnsi="Liberation Serif"/>
                <w:b/>
                <w:bCs/>
                <w:sz w:val="20"/>
                <w:szCs w:val="20"/>
              </w:rPr>
              <w:t>108,73</w:t>
            </w:r>
          </w:p>
        </w:tc>
        <w:tc>
          <w:tcPr>
            <w:tcW w:w="1134" w:type="dxa"/>
            <w:shd w:val="clear" w:color="auto" w:fill="auto"/>
            <w:noWrap/>
          </w:tcPr>
          <w:p w:rsidR="008672B2" w:rsidRPr="0038753C" w:rsidRDefault="00104DA7" w:rsidP="00C55A86">
            <w:pPr>
              <w:jc w:val="center"/>
              <w:rPr>
                <w:rFonts w:ascii="Liberation Serif" w:hAnsi="Liberation Serif"/>
                <w:b/>
                <w:bCs/>
                <w:sz w:val="20"/>
                <w:szCs w:val="20"/>
              </w:rPr>
            </w:pPr>
            <w:r w:rsidRPr="0038753C">
              <w:rPr>
                <w:rFonts w:ascii="Liberation Serif" w:hAnsi="Liberation Serif"/>
                <w:b/>
                <w:bCs/>
                <w:sz w:val="20"/>
                <w:szCs w:val="20"/>
              </w:rPr>
              <w:t>1 134,36</w:t>
            </w:r>
          </w:p>
        </w:tc>
      </w:tr>
      <w:tr w:rsidR="00104DA7" w:rsidRPr="0038753C" w:rsidTr="00EA5CAE">
        <w:trPr>
          <w:cantSplit/>
          <w:trHeight w:val="1530"/>
        </w:trPr>
        <w:tc>
          <w:tcPr>
            <w:tcW w:w="709" w:type="dxa"/>
            <w:shd w:val="clear" w:color="auto" w:fill="auto"/>
            <w:noWrap/>
          </w:tcPr>
          <w:p w:rsidR="00104DA7" w:rsidRPr="0038753C" w:rsidRDefault="00104DA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104DA7" w:rsidRPr="0038753C" w:rsidRDefault="00104DA7" w:rsidP="0078256F">
            <w:pPr>
              <w:tabs>
                <w:tab w:val="left" w:pos="421"/>
              </w:tabs>
              <w:jc w:val="center"/>
              <w:rPr>
                <w:rFonts w:ascii="Liberation Serif" w:hAnsi="Liberation Serif"/>
                <w:sz w:val="20"/>
                <w:szCs w:val="20"/>
              </w:rPr>
            </w:pPr>
            <w:r w:rsidRPr="0038753C">
              <w:rPr>
                <w:rFonts w:ascii="Liberation Serif" w:hAnsi="Liberation Serif"/>
                <w:sz w:val="20"/>
                <w:szCs w:val="20"/>
              </w:rPr>
              <w:t>182  1  06  01020  04  0000  110</w:t>
            </w:r>
          </w:p>
        </w:tc>
        <w:tc>
          <w:tcPr>
            <w:tcW w:w="2552" w:type="dxa"/>
            <w:shd w:val="clear" w:color="auto" w:fill="auto"/>
          </w:tcPr>
          <w:p w:rsidR="00104DA7" w:rsidRPr="0038753C" w:rsidRDefault="00104DA7" w:rsidP="00EA5CAE">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5" w:type="dxa"/>
            <w:shd w:val="clear" w:color="auto" w:fill="auto"/>
            <w:noWrap/>
          </w:tcPr>
          <w:p w:rsidR="00104DA7" w:rsidRPr="0038753C" w:rsidRDefault="00104DA7" w:rsidP="00CA2B74">
            <w:pPr>
              <w:jc w:val="center"/>
              <w:rPr>
                <w:rFonts w:ascii="Liberation Serif" w:hAnsi="Liberation Serif"/>
                <w:bCs/>
                <w:sz w:val="20"/>
                <w:szCs w:val="20"/>
              </w:rPr>
            </w:pPr>
            <w:r w:rsidRPr="0038753C">
              <w:rPr>
                <w:rFonts w:ascii="Liberation Serif" w:hAnsi="Liberation Serif"/>
                <w:bCs/>
                <w:sz w:val="20"/>
                <w:szCs w:val="20"/>
              </w:rPr>
              <w:t>13 000,00</w:t>
            </w:r>
          </w:p>
        </w:tc>
        <w:tc>
          <w:tcPr>
            <w:tcW w:w="1276" w:type="dxa"/>
            <w:shd w:val="clear" w:color="auto" w:fill="auto"/>
            <w:noWrap/>
          </w:tcPr>
          <w:p w:rsidR="00104DA7" w:rsidRPr="0038753C" w:rsidRDefault="00104DA7" w:rsidP="00CA2B74">
            <w:pPr>
              <w:jc w:val="center"/>
              <w:rPr>
                <w:rFonts w:ascii="Liberation Serif" w:hAnsi="Liberation Serif"/>
                <w:bCs/>
                <w:sz w:val="20"/>
                <w:szCs w:val="20"/>
              </w:rPr>
            </w:pPr>
            <w:r w:rsidRPr="0038753C">
              <w:rPr>
                <w:rFonts w:ascii="Liberation Serif" w:hAnsi="Liberation Serif"/>
                <w:bCs/>
                <w:sz w:val="20"/>
                <w:szCs w:val="20"/>
              </w:rPr>
              <w:t>14 134,36</w:t>
            </w:r>
          </w:p>
        </w:tc>
        <w:tc>
          <w:tcPr>
            <w:tcW w:w="851" w:type="dxa"/>
            <w:shd w:val="clear" w:color="auto" w:fill="auto"/>
            <w:noWrap/>
          </w:tcPr>
          <w:p w:rsidR="00104DA7" w:rsidRPr="0038753C" w:rsidRDefault="00104DA7" w:rsidP="00CA2B74">
            <w:pPr>
              <w:jc w:val="center"/>
              <w:rPr>
                <w:rFonts w:ascii="Liberation Serif" w:hAnsi="Liberation Serif"/>
                <w:bCs/>
                <w:sz w:val="20"/>
                <w:szCs w:val="20"/>
              </w:rPr>
            </w:pPr>
            <w:r w:rsidRPr="0038753C">
              <w:rPr>
                <w:rFonts w:ascii="Liberation Serif" w:hAnsi="Liberation Serif"/>
                <w:bCs/>
                <w:sz w:val="20"/>
                <w:szCs w:val="20"/>
              </w:rPr>
              <w:t>108,73</w:t>
            </w:r>
          </w:p>
        </w:tc>
        <w:tc>
          <w:tcPr>
            <w:tcW w:w="1134" w:type="dxa"/>
            <w:shd w:val="clear" w:color="auto" w:fill="auto"/>
            <w:noWrap/>
          </w:tcPr>
          <w:p w:rsidR="00104DA7" w:rsidRPr="0038753C" w:rsidRDefault="00104DA7" w:rsidP="00CA2B74">
            <w:pPr>
              <w:jc w:val="center"/>
              <w:rPr>
                <w:rFonts w:ascii="Liberation Serif" w:hAnsi="Liberation Serif"/>
                <w:bCs/>
                <w:sz w:val="20"/>
                <w:szCs w:val="20"/>
              </w:rPr>
            </w:pPr>
            <w:r w:rsidRPr="0038753C">
              <w:rPr>
                <w:rFonts w:ascii="Liberation Serif" w:hAnsi="Liberation Serif"/>
                <w:bCs/>
                <w:sz w:val="20"/>
                <w:szCs w:val="20"/>
              </w:rPr>
              <w:t>1 134,36</w:t>
            </w:r>
          </w:p>
        </w:tc>
      </w:tr>
      <w:tr w:rsidR="008672B2" w:rsidRPr="0038753C" w:rsidTr="00D414C3">
        <w:trPr>
          <w:cantSplit/>
          <w:trHeight w:val="300"/>
        </w:trPr>
        <w:tc>
          <w:tcPr>
            <w:tcW w:w="709" w:type="dxa"/>
            <w:shd w:val="clear" w:color="auto" w:fill="auto"/>
            <w:noWrap/>
          </w:tcPr>
          <w:p w:rsidR="008672B2" w:rsidRPr="0038753C" w:rsidRDefault="008672B2"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8672B2" w:rsidRPr="0038753C" w:rsidRDefault="008672B2"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000  1  06  06000  00  0000  110</w:t>
            </w:r>
          </w:p>
        </w:tc>
        <w:tc>
          <w:tcPr>
            <w:tcW w:w="2552" w:type="dxa"/>
            <w:shd w:val="clear" w:color="auto" w:fill="auto"/>
            <w:hideMark/>
          </w:tcPr>
          <w:p w:rsidR="008672B2" w:rsidRPr="0038753C" w:rsidRDefault="008672B2" w:rsidP="004852D3">
            <w:pPr>
              <w:rPr>
                <w:rFonts w:ascii="Liberation Serif" w:hAnsi="Liberation Serif"/>
                <w:b/>
                <w:bCs/>
                <w:sz w:val="20"/>
                <w:szCs w:val="20"/>
              </w:rPr>
            </w:pPr>
            <w:r w:rsidRPr="0038753C">
              <w:rPr>
                <w:rFonts w:ascii="Liberation Serif" w:hAnsi="Liberation Serif"/>
                <w:b/>
                <w:bCs/>
                <w:sz w:val="20"/>
                <w:szCs w:val="20"/>
              </w:rPr>
              <w:t>Земельный налог</w:t>
            </w:r>
          </w:p>
        </w:tc>
        <w:tc>
          <w:tcPr>
            <w:tcW w:w="1275" w:type="dxa"/>
            <w:shd w:val="clear" w:color="auto" w:fill="auto"/>
          </w:tcPr>
          <w:p w:rsidR="0075000A" w:rsidRPr="0038753C" w:rsidRDefault="0075000A" w:rsidP="0075000A">
            <w:pPr>
              <w:jc w:val="center"/>
              <w:rPr>
                <w:rFonts w:ascii="Liberation Serif" w:hAnsi="Liberation Serif"/>
                <w:b/>
                <w:bCs/>
                <w:sz w:val="20"/>
                <w:szCs w:val="20"/>
              </w:rPr>
            </w:pPr>
            <w:r w:rsidRPr="0038753C">
              <w:rPr>
                <w:rFonts w:ascii="Liberation Serif" w:hAnsi="Liberation Serif"/>
                <w:b/>
                <w:bCs/>
                <w:sz w:val="20"/>
                <w:szCs w:val="20"/>
              </w:rPr>
              <w:t>20 800,00</w:t>
            </w:r>
          </w:p>
        </w:tc>
        <w:tc>
          <w:tcPr>
            <w:tcW w:w="1276" w:type="dxa"/>
            <w:shd w:val="clear" w:color="auto" w:fill="auto"/>
          </w:tcPr>
          <w:p w:rsidR="008672B2" w:rsidRPr="0038753C" w:rsidRDefault="0075000A" w:rsidP="003F5A28">
            <w:pPr>
              <w:jc w:val="center"/>
              <w:rPr>
                <w:rFonts w:ascii="Liberation Serif" w:hAnsi="Liberation Serif"/>
                <w:b/>
                <w:bCs/>
                <w:sz w:val="20"/>
                <w:szCs w:val="20"/>
              </w:rPr>
            </w:pPr>
            <w:r w:rsidRPr="0038753C">
              <w:rPr>
                <w:rFonts w:ascii="Liberation Serif" w:hAnsi="Liberation Serif"/>
                <w:b/>
                <w:bCs/>
                <w:sz w:val="20"/>
                <w:szCs w:val="20"/>
              </w:rPr>
              <w:t>21 075,53</w:t>
            </w:r>
          </w:p>
        </w:tc>
        <w:tc>
          <w:tcPr>
            <w:tcW w:w="851" w:type="dxa"/>
            <w:shd w:val="clear" w:color="auto" w:fill="auto"/>
            <w:noWrap/>
          </w:tcPr>
          <w:p w:rsidR="008672B2" w:rsidRPr="0038753C" w:rsidRDefault="0075000A" w:rsidP="003F5A28">
            <w:pPr>
              <w:jc w:val="center"/>
              <w:rPr>
                <w:rFonts w:ascii="Liberation Serif" w:hAnsi="Liberation Serif"/>
                <w:b/>
                <w:bCs/>
                <w:sz w:val="20"/>
                <w:szCs w:val="20"/>
              </w:rPr>
            </w:pPr>
            <w:r w:rsidRPr="0038753C">
              <w:rPr>
                <w:rFonts w:ascii="Liberation Serif" w:hAnsi="Liberation Serif"/>
                <w:b/>
                <w:bCs/>
                <w:sz w:val="20"/>
                <w:szCs w:val="20"/>
              </w:rPr>
              <w:t>101,32</w:t>
            </w:r>
          </w:p>
        </w:tc>
        <w:tc>
          <w:tcPr>
            <w:tcW w:w="1134" w:type="dxa"/>
            <w:shd w:val="clear" w:color="auto" w:fill="auto"/>
            <w:noWrap/>
          </w:tcPr>
          <w:p w:rsidR="008672B2" w:rsidRPr="0038753C" w:rsidRDefault="0075000A" w:rsidP="003F5A28">
            <w:pPr>
              <w:jc w:val="center"/>
              <w:rPr>
                <w:rFonts w:ascii="Liberation Serif" w:hAnsi="Liberation Serif"/>
                <w:b/>
                <w:bCs/>
                <w:sz w:val="20"/>
                <w:szCs w:val="20"/>
              </w:rPr>
            </w:pPr>
            <w:r w:rsidRPr="0038753C">
              <w:rPr>
                <w:rFonts w:ascii="Liberation Serif" w:hAnsi="Liberation Serif"/>
                <w:b/>
                <w:bCs/>
                <w:sz w:val="20"/>
                <w:szCs w:val="20"/>
              </w:rPr>
              <w:t>275,53</w:t>
            </w:r>
          </w:p>
        </w:tc>
      </w:tr>
      <w:tr w:rsidR="008672B2" w:rsidRPr="0038753C" w:rsidTr="00D414C3">
        <w:trPr>
          <w:cantSplit/>
          <w:trHeight w:val="1020"/>
        </w:trPr>
        <w:tc>
          <w:tcPr>
            <w:tcW w:w="709" w:type="dxa"/>
            <w:shd w:val="clear" w:color="auto" w:fill="auto"/>
            <w:noWrap/>
          </w:tcPr>
          <w:p w:rsidR="008672B2" w:rsidRPr="0038753C" w:rsidRDefault="008672B2"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8672B2" w:rsidRPr="0038753C" w:rsidRDefault="008672B2" w:rsidP="0078256F">
            <w:pPr>
              <w:tabs>
                <w:tab w:val="left" w:pos="421"/>
              </w:tabs>
              <w:jc w:val="center"/>
              <w:rPr>
                <w:rFonts w:ascii="Liberation Serif" w:hAnsi="Liberation Serif"/>
                <w:sz w:val="20"/>
                <w:szCs w:val="20"/>
              </w:rPr>
            </w:pPr>
            <w:r w:rsidRPr="0038753C">
              <w:rPr>
                <w:rFonts w:ascii="Liberation Serif" w:hAnsi="Liberation Serif"/>
                <w:sz w:val="20"/>
                <w:szCs w:val="20"/>
              </w:rPr>
              <w:t>182  1  06  06032  04  0000  110</w:t>
            </w:r>
          </w:p>
        </w:tc>
        <w:tc>
          <w:tcPr>
            <w:tcW w:w="2552" w:type="dxa"/>
            <w:shd w:val="clear" w:color="auto" w:fill="auto"/>
            <w:hideMark/>
          </w:tcPr>
          <w:p w:rsidR="008672B2" w:rsidRPr="0038753C" w:rsidRDefault="008672B2" w:rsidP="004852D3">
            <w:pPr>
              <w:rPr>
                <w:rFonts w:ascii="Liberation Serif" w:hAnsi="Liberation Serif"/>
                <w:sz w:val="20"/>
                <w:szCs w:val="20"/>
              </w:rPr>
            </w:pPr>
            <w:r w:rsidRPr="0038753C">
              <w:rPr>
                <w:rFonts w:ascii="Liberation Serif" w:hAnsi="Liberation Serif"/>
                <w:sz w:val="20"/>
                <w:szCs w:val="20"/>
              </w:rPr>
              <w:t>Земельный налог с организаций, обладающих земельным участком, расположенным в границах городских округов</w:t>
            </w:r>
          </w:p>
        </w:tc>
        <w:tc>
          <w:tcPr>
            <w:tcW w:w="1275" w:type="dxa"/>
            <w:shd w:val="clear" w:color="auto" w:fill="auto"/>
            <w:noWrap/>
          </w:tcPr>
          <w:p w:rsidR="008672B2" w:rsidRPr="0038753C" w:rsidRDefault="0075000A" w:rsidP="003F5A28">
            <w:pPr>
              <w:jc w:val="center"/>
              <w:rPr>
                <w:rFonts w:ascii="Liberation Serif" w:hAnsi="Liberation Serif"/>
                <w:sz w:val="20"/>
                <w:szCs w:val="20"/>
              </w:rPr>
            </w:pPr>
            <w:r w:rsidRPr="0038753C">
              <w:rPr>
                <w:rFonts w:ascii="Liberation Serif" w:hAnsi="Liberation Serif"/>
                <w:sz w:val="20"/>
                <w:szCs w:val="20"/>
              </w:rPr>
              <w:t>14 300,00</w:t>
            </w:r>
          </w:p>
        </w:tc>
        <w:tc>
          <w:tcPr>
            <w:tcW w:w="1276" w:type="dxa"/>
            <w:shd w:val="clear" w:color="auto" w:fill="auto"/>
            <w:noWrap/>
          </w:tcPr>
          <w:p w:rsidR="008672B2" w:rsidRPr="0038753C" w:rsidRDefault="0075000A" w:rsidP="003F5A28">
            <w:pPr>
              <w:jc w:val="center"/>
              <w:rPr>
                <w:rFonts w:ascii="Liberation Serif" w:hAnsi="Liberation Serif"/>
                <w:color w:val="000000"/>
                <w:sz w:val="20"/>
                <w:szCs w:val="20"/>
              </w:rPr>
            </w:pPr>
            <w:r w:rsidRPr="0038753C">
              <w:rPr>
                <w:rFonts w:ascii="Liberation Serif" w:hAnsi="Liberation Serif"/>
                <w:color w:val="000000"/>
                <w:sz w:val="20"/>
                <w:szCs w:val="20"/>
              </w:rPr>
              <w:t>14 387,88</w:t>
            </w:r>
          </w:p>
        </w:tc>
        <w:tc>
          <w:tcPr>
            <w:tcW w:w="851" w:type="dxa"/>
            <w:shd w:val="clear" w:color="auto" w:fill="auto"/>
            <w:noWrap/>
          </w:tcPr>
          <w:p w:rsidR="008672B2" w:rsidRPr="0038753C" w:rsidRDefault="0075000A" w:rsidP="003F5A28">
            <w:pPr>
              <w:jc w:val="center"/>
              <w:rPr>
                <w:rFonts w:ascii="Liberation Serif" w:hAnsi="Liberation Serif"/>
                <w:sz w:val="20"/>
                <w:szCs w:val="20"/>
              </w:rPr>
            </w:pPr>
            <w:r w:rsidRPr="0038753C">
              <w:rPr>
                <w:rFonts w:ascii="Liberation Serif" w:hAnsi="Liberation Serif"/>
                <w:sz w:val="20"/>
                <w:szCs w:val="20"/>
              </w:rPr>
              <w:t>100,61</w:t>
            </w:r>
          </w:p>
        </w:tc>
        <w:tc>
          <w:tcPr>
            <w:tcW w:w="1134" w:type="dxa"/>
            <w:shd w:val="clear" w:color="auto" w:fill="auto"/>
            <w:noWrap/>
          </w:tcPr>
          <w:p w:rsidR="008672B2" w:rsidRPr="0038753C" w:rsidRDefault="0075000A" w:rsidP="003F5A28">
            <w:pPr>
              <w:jc w:val="center"/>
              <w:rPr>
                <w:rFonts w:ascii="Liberation Serif" w:hAnsi="Liberation Serif"/>
                <w:sz w:val="20"/>
                <w:szCs w:val="20"/>
              </w:rPr>
            </w:pPr>
            <w:r w:rsidRPr="0038753C">
              <w:rPr>
                <w:rFonts w:ascii="Liberation Serif" w:hAnsi="Liberation Serif"/>
                <w:sz w:val="20"/>
                <w:szCs w:val="20"/>
              </w:rPr>
              <w:t>87,88</w:t>
            </w:r>
          </w:p>
        </w:tc>
      </w:tr>
      <w:tr w:rsidR="008672B2" w:rsidRPr="0038753C" w:rsidTr="00D414C3">
        <w:trPr>
          <w:cantSplit/>
          <w:trHeight w:val="1020"/>
        </w:trPr>
        <w:tc>
          <w:tcPr>
            <w:tcW w:w="709" w:type="dxa"/>
            <w:shd w:val="clear" w:color="auto" w:fill="auto"/>
            <w:noWrap/>
          </w:tcPr>
          <w:p w:rsidR="008672B2" w:rsidRPr="0038753C" w:rsidRDefault="008672B2"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8672B2" w:rsidRPr="0038753C" w:rsidRDefault="008672B2" w:rsidP="0078256F">
            <w:pPr>
              <w:tabs>
                <w:tab w:val="left" w:pos="421"/>
              </w:tabs>
              <w:jc w:val="center"/>
              <w:rPr>
                <w:rFonts w:ascii="Liberation Serif" w:hAnsi="Liberation Serif"/>
                <w:sz w:val="20"/>
                <w:szCs w:val="20"/>
              </w:rPr>
            </w:pPr>
            <w:r w:rsidRPr="0038753C">
              <w:rPr>
                <w:rFonts w:ascii="Liberation Serif" w:hAnsi="Liberation Serif"/>
                <w:sz w:val="20"/>
                <w:szCs w:val="20"/>
              </w:rPr>
              <w:t>182  1  06  06042  04  0000  110</w:t>
            </w:r>
          </w:p>
        </w:tc>
        <w:tc>
          <w:tcPr>
            <w:tcW w:w="2552" w:type="dxa"/>
            <w:shd w:val="clear" w:color="auto" w:fill="auto"/>
            <w:hideMark/>
          </w:tcPr>
          <w:p w:rsidR="008672B2" w:rsidRPr="0038753C" w:rsidRDefault="008672B2" w:rsidP="004852D3">
            <w:pPr>
              <w:rPr>
                <w:rFonts w:ascii="Liberation Serif" w:hAnsi="Liberation Serif"/>
                <w:sz w:val="20"/>
                <w:szCs w:val="20"/>
              </w:rPr>
            </w:pPr>
            <w:r w:rsidRPr="0038753C">
              <w:rPr>
                <w:rFonts w:ascii="Liberation Serif" w:hAnsi="Liberation Serif"/>
                <w:sz w:val="20"/>
                <w:szCs w:val="20"/>
              </w:rPr>
              <w:t>Земельный налог с физических лиц, обладающих земельным участком, расположенным в границах городских округов</w:t>
            </w:r>
          </w:p>
        </w:tc>
        <w:tc>
          <w:tcPr>
            <w:tcW w:w="1275" w:type="dxa"/>
            <w:shd w:val="clear" w:color="auto" w:fill="auto"/>
            <w:noWrap/>
          </w:tcPr>
          <w:p w:rsidR="008672B2" w:rsidRPr="0038753C" w:rsidRDefault="0075000A" w:rsidP="003F5A28">
            <w:pPr>
              <w:jc w:val="center"/>
              <w:rPr>
                <w:rFonts w:ascii="Liberation Serif" w:hAnsi="Liberation Serif"/>
                <w:sz w:val="20"/>
                <w:szCs w:val="20"/>
              </w:rPr>
            </w:pPr>
            <w:r w:rsidRPr="0038753C">
              <w:rPr>
                <w:rFonts w:ascii="Liberation Serif" w:hAnsi="Liberation Serif"/>
                <w:sz w:val="20"/>
                <w:szCs w:val="20"/>
              </w:rPr>
              <w:t>6 500,00</w:t>
            </w:r>
          </w:p>
        </w:tc>
        <w:tc>
          <w:tcPr>
            <w:tcW w:w="1276" w:type="dxa"/>
            <w:shd w:val="clear" w:color="auto" w:fill="auto"/>
            <w:noWrap/>
          </w:tcPr>
          <w:p w:rsidR="008672B2" w:rsidRPr="0038753C" w:rsidRDefault="0075000A" w:rsidP="003F5A28">
            <w:pPr>
              <w:jc w:val="center"/>
              <w:rPr>
                <w:rFonts w:ascii="Liberation Serif" w:hAnsi="Liberation Serif"/>
                <w:color w:val="000000"/>
                <w:sz w:val="20"/>
                <w:szCs w:val="20"/>
              </w:rPr>
            </w:pPr>
            <w:r w:rsidRPr="0038753C">
              <w:rPr>
                <w:rFonts w:ascii="Liberation Serif" w:hAnsi="Liberation Serif"/>
                <w:color w:val="000000"/>
                <w:sz w:val="20"/>
                <w:szCs w:val="20"/>
              </w:rPr>
              <w:t>6 687,65</w:t>
            </w:r>
          </w:p>
        </w:tc>
        <w:tc>
          <w:tcPr>
            <w:tcW w:w="851" w:type="dxa"/>
            <w:shd w:val="clear" w:color="auto" w:fill="auto"/>
            <w:noWrap/>
          </w:tcPr>
          <w:p w:rsidR="008672B2" w:rsidRPr="0038753C" w:rsidRDefault="0075000A" w:rsidP="003F5A28">
            <w:pPr>
              <w:jc w:val="center"/>
              <w:rPr>
                <w:rFonts w:ascii="Liberation Serif" w:hAnsi="Liberation Serif"/>
                <w:sz w:val="20"/>
                <w:szCs w:val="20"/>
              </w:rPr>
            </w:pPr>
            <w:r w:rsidRPr="0038753C">
              <w:rPr>
                <w:rFonts w:ascii="Liberation Serif" w:hAnsi="Liberation Serif"/>
                <w:sz w:val="20"/>
                <w:szCs w:val="20"/>
              </w:rPr>
              <w:t>102,89</w:t>
            </w:r>
          </w:p>
        </w:tc>
        <w:tc>
          <w:tcPr>
            <w:tcW w:w="1134" w:type="dxa"/>
            <w:shd w:val="clear" w:color="auto" w:fill="auto"/>
            <w:noWrap/>
          </w:tcPr>
          <w:p w:rsidR="008672B2" w:rsidRPr="0038753C" w:rsidRDefault="0075000A" w:rsidP="003F5A28">
            <w:pPr>
              <w:jc w:val="center"/>
              <w:rPr>
                <w:rFonts w:ascii="Liberation Serif" w:hAnsi="Liberation Serif"/>
                <w:sz w:val="20"/>
                <w:szCs w:val="20"/>
              </w:rPr>
            </w:pPr>
            <w:r w:rsidRPr="0038753C">
              <w:rPr>
                <w:rFonts w:ascii="Liberation Serif" w:hAnsi="Liberation Serif"/>
                <w:sz w:val="20"/>
                <w:szCs w:val="20"/>
              </w:rPr>
              <w:t>187,65</w:t>
            </w:r>
          </w:p>
        </w:tc>
      </w:tr>
      <w:tr w:rsidR="008672B2" w:rsidRPr="0038753C" w:rsidTr="00D414C3">
        <w:trPr>
          <w:cantSplit/>
          <w:trHeight w:val="510"/>
        </w:trPr>
        <w:tc>
          <w:tcPr>
            <w:tcW w:w="709" w:type="dxa"/>
            <w:shd w:val="clear" w:color="auto" w:fill="auto"/>
            <w:noWrap/>
          </w:tcPr>
          <w:p w:rsidR="008672B2" w:rsidRPr="0038753C" w:rsidRDefault="008672B2"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8672B2" w:rsidRPr="0038753C" w:rsidRDefault="008672B2"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000  1  08  00000  00  0000  000</w:t>
            </w:r>
          </w:p>
        </w:tc>
        <w:tc>
          <w:tcPr>
            <w:tcW w:w="2552" w:type="dxa"/>
            <w:shd w:val="clear" w:color="auto" w:fill="auto"/>
            <w:hideMark/>
          </w:tcPr>
          <w:p w:rsidR="008672B2" w:rsidRPr="0038753C" w:rsidRDefault="008672B2" w:rsidP="00FB3C29">
            <w:pPr>
              <w:rPr>
                <w:rFonts w:ascii="Liberation Serif" w:hAnsi="Liberation Serif"/>
                <w:b/>
                <w:bCs/>
                <w:sz w:val="20"/>
                <w:szCs w:val="20"/>
              </w:rPr>
            </w:pPr>
            <w:r w:rsidRPr="0038753C">
              <w:rPr>
                <w:rFonts w:ascii="Liberation Serif" w:hAnsi="Liberation Serif"/>
                <w:b/>
                <w:bCs/>
                <w:sz w:val="20"/>
                <w:szCs w:val="20"/>
              </w:rPr>
              <w:t>ГОСУДАРСТВЕННАЯ ПОШЛИНА</w:t>
            </w:r>
          </w:p>
        </w:tc>
        <w:tc>
          <w:tcPr>
            <w:tcW w:w="1275" w:type="dxa"/>
            <w:shd w:val="clear" w:color="auto" w:fill="auto"/>
            <w:noWrap/>
          </w:tcPr>
          <w:p w:rsidR="008672B2" w:rsidRPr="0038753C" w:rsidRDefault="000F1FAB" w:rsidP="003F5A28">
            <w:pPr>
              <w:jc w:val="center"/>
              <w:rPr>
                <w:rFonts w:ascii="Liberation Serif" w:hAnsi="Liberation Serif"/>
                <w:b/>
                <w:bCs/>
                <w:sz w:val="20"/>
                <w:szCs w:val="20"/>
              </w:rPr>
            </w:pPr>
            <w:r w:rsidRPr="0038753C">
              <w:rPr>
                <w:rFonts w:ascii="Liberation Serif" w:hAnsi="Liberation Serif"/>
                <w:b/>
                <w:bCs/>
                <w:sz w:val="20"/>
                <w:szCs w:val="20"/>
              </w:rPr>
              <w:t>13 914,00</w:t>
            </w:r>
          </w:p>
        </w:tc>
        <w:tc>
          <w:tcPr>
            <w:tcW w:w="1276" w:type="dxa"/>
            <w:shd w:val="clear" w:color="auto" w:fill="auto"/>
            <w:noWrap/>
          </w:tcPr>
          <w:p w:rsidR="008672B2" w:rsidRPr="0038753C" w:rsidRDefault="000F1FAB" w:rsidP="003F5A28">
            <w:pPr>
              <w:jc w:val="center"/>
              <w:rPr>
                <w:rFonts w:ascii="Liberation Serif" w:hAnsi="Liberation Serif"/>
                <w:b/>
                <w:bCs/>
                <w:sz w:val="20"/>
                <w:szCs w:val="20"/>
              </w:rPr>
            </w:pPr>
            <w:r w:rsidRPr="0038753C">
              <w:rPr>
                <w:rFonts w:ascii="Liberation Serif" w:hAnsi="Liberation Serif"/>
                <w:b/>
                <w:bCs/>
                <w:sz w:val="20"/>
                <w:szCs w:val="20"/>
              </w:rPr>
              <w:t>14 951,00</w:t>
            </w:r>
          </w:p>
        </w:tc>
        <w:tc>
          <w:tcPr>
            <w:tcW w:w="851" w:type="dxa"/>
            <w:shd w:val="clear" w:color="auto" w:fill="auto"/>
            <w:noWrap/>
          </w:tcPr>
          <w:p w:rsidR="008672B2" w:rsidRPr="0038753C" w:rsidRDefault="000F1FAB" w:rsidP="003F5A28">
            <w:pPr>
              <w:jc w:val="center"/>
              <w:rPr>
                <w:rFonts w:ascii="Liberation Serif" w:hAnsi="Liberation Serif"/>
                <w:b/>
                <w:bCs/>
                <w:sz w:val="20"/>
                <w:szCs w:val="20"/>
              </w:rPr>
            </w:pPr>
            <w:r w:rsidRPr="0038753C">
              <w:rPr>
                <w:rFonts w:ascii="Liberation Serif" w:hAnsi="Liberation Serif"/>
                <w:b/>
                <w:bCs/>
                <w:sz w:val="20"/>
                <w:szCs w:val="20"/>
              </w:rPr>
              <w:t>107,45</w:t>
            </w:r>
          </w:p>
        </w:tc>
        <w:tc>
          <w:tcPr>
            <w:tcW w:w="1134" w:type="dxa"/>
            <w:shd w:val="clear" w:color="auto" w:fill="auto"/>
            <w:noWrap/>
          </w:tcPr>
          <w:p w:rsidR="008672B2" w:rsidRPr="0038753C" w:rsidRDefault="000F1FAB" w:rsidP="003F5A28">
            <w:pPr>
              <w:jc w:val="center"/>
              <w:rPr>
                <w:rFonts w:ascii="Liberation Serif" w:hAnsi="Liberation Serif"/>
                <w:b/>
                <w:bCs/>
                <w:sz w:val="20"/>
                <w:szCs w:val="20"/>
              </w:rPr>
            </w:pPr>
            <w:r w:rsidRPr="0038753C">
              <w:rPr>
                <w:rFonts w:ascii="Liberation Serif" w:hAnsi="Liberation Serif"/>
                <w:b/>
                <w:bCs/>
                <w:sz w:val="20"/>
                <w:szCs w:val="20"/>
              </w:rPr>
              <w:t>1 037,00</w:t>
            </w:r>
          </w:p>
        </w:tc>
      </w:tr>
      <w:tr w:rsidR="00554539" w:rsidRPr="0038753C" w:rsidTr="00D414C3">
        <w:trPr>
          <w:cantSplit/>
          <w:trHeight w:val="1530"/>
        </w:trPr>
        <w:tc>
          <w:tcPr>
            <w:tcW w:w="709" w:type="dxa"/>
            <w:shd w:val="clear" w:color="auto" w:fill="auto"/>
            <w:noWrap/>
          </w:tcPr>
          <w:p w:rsidR="00554539" w:rsidRPr="0038753C" w:rsidRDefault="0055453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554539" w:rsidRPr="0038753C" w:rsidRDefault="00554539" w:rsidP="0078256F">
            <w:pPr>
              <w:tabs>
                <w:tab w:val="left" w:pos="421"/>
              </w:tabs>
              <w:jc w:val="center"/>
              <w:rPr>
                <w:rFonts w:ascii="Liberation Serif" w:hAnsi="Liberation Serif"/>
                <w:sz w:val="20"/>
                <w:szCs w:val="20"/>
              </w:rPr>
            </w:pPr>
            <w:r w:rsidRPr="0038753C">
              <w:rPr>
                <w:rFonts w:ascii="Liberation Serif" w:hAnsi="Liberation Serif"/>
                <w:sz w:val="20"/>
                <w:szCs w:val="20"/>
              </w:rPr>
              <w:t>182  1  08  03010  01  0000  110</w:t>
            </w:r>
          </w:p>
        </w:tc>
        <w:tc>
          <w:tcPr>
            <w:tcW w:w="2552" w:type="dxa"/>
            <w:shd w:val="clear" w:color="auto" w:fill="auto"/>
            <w:hideMark/>
          </w:tcPr>
          <w:p w:rsidR="00554539" w:rsidRPr="0038753C" w:rsidRDefault="00554539" w:rsidP="00554539">
            <w:pPr>
              <w:autoSpaceDE w:val="0"/>
              <w:autoSpaceDN w:val="0"/>
              <w:adjustRightInd w:val="0"/>
              <w:rPr>
                <w:rFonts w:ascii="Liberation Serif" w:hAnsi="Liberation Serif"/>
                <w:sz w:val="20"/>
                <w:szCs w:val="20"/>
              </w:rPr>
            </w:pPr>
            <w:r w:rsidRPr="0038753C">
              <w:rPr>
                <w:rFonts w:ascii="Liberation Serif" w:hAnsi="Liberation Serif"/>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5" w:type="dxa"/>
            <w:shd w:val="clear" w:color="auto" w:fill="auto"/>
            <w:noWrap/>
          </w:tcPr>
          <w:p w:rsidR="00554539" w:rsidRPr="0038753C" w:rsidRDefault="000F1FAB" w:rsidP="00AF3402">
            <w:pPr>
              <w:jc w:val="center"/>
              <w:rPr>
                <w:rFonts w:ascii="Liberation Serif" w:hAnsi="Liberation Serif"/>
                <w:bCs/>
                <w:sz w:val="20"/>
                <w:szCs w:val="20"/>
              </w:rPr>
            </w:pPr>
            <w:r w:rsidRPr="0038753C">
              <w:rPr>
                <w:rFonts w:ascii="Liberation Serif" w:hAnsi="Liberation Serif"/>
                <w:bCs/>
                <w:sz w:val="20"/>
                <w:szCs w:val="20"/>
              </w:rPr>
              <w:t>13 909,00</w:t>
            </w:r>
          </w:p>
        </w:tc>
        <w:tc>
          <w:tcPr>
            <w:tcW w:w="1276" w:type="dxa"/>
            <w:shd w:val="clear" w:color="auto" w:fill="auto"/>
            <w:noWrap/>
          </w:tcPr>
          <w:p w:rsidR="00554539" w:rsidRPr="0038753C" w:rsidRDefault="000F1FAB" w:rsidP="00AF3402">
            <w:pPr>
              <w:jc w:val="center"/>
              <w:rPr>
                <w:rFonts w:ascii="Liberation Serif" w:hAnsi="Liberation Serif"/>
                <w:bCs/>
                <w:sz w:val="20"/>
                <w:szCs w:val="20"/>
              </w:rPr>
            </w:pPr>
            <w:r w:rsidRPr="0038753C">
              <w:rPr>
                <w:rFonts w:ascii="Liberation Serif" w:hAnsi="Liberation Serif"/>
                <w:bCs/>
                <w:sz w:val="20"/>
                <w:szCs w:val="20"/>
              </w:rPr>
              <w:t>14 951,00</w:t>
            </w:r>
          </w:p>
        </w:tc>
        <w:tc>
          <w:tcPr>
            <w:tcW w:w="851" w:type="dxa"/>
            <w:shd w:val="clear" w:color="auto" w:fill="auto"/>
            <w:noWrap/>
          </w:tcPr>
          <w:p w:rsidR="00554539" w:rsidRPr="0038753C" w:rsidRDefault="000F1FAB" w:rsidP="00AF3402">
            <w:pPr>
              <w:jc w:val="center"/>
              <w:rPr>
                <w:rFonts w:ascii="Liberation Serif" w:hAnsi="Liberation Serif"/>
                <w:bCs/>
                <w:sz w:val="20"/>
                <w:szCs w:val="20"/>
              </w:rPr>
            </w:pPr>
            <w:r w:rsidRPr="0038753C">
              <w:rPr>
                <w:rFonts w:ascii="Liberation Serif" w:hAnsi="Liberation Serif"/>
                <w:bCs/>
                <w:sz w:val="20"/>
                <w:szCs w:val="20"/>
              </w:rPr>
              <w:t>107,49</w:t>
            </w:r>
          </w:p>
        </w:tc>
        <w:tc>
          <w:tcPr>
            <w:tcW w:w="1134" w:type="dxa"/>
            <w:shd w:val="clear" w:color="auto" w:fill="auto"/>
            <w:noWrap/>
          </w:tcPr>
          <w:p w:rsidR="00554539" w:rsidRPr="0038753C" w:rsidRDefault="000F1FAB" w:rsidP="00AF3402">
            <w:pPr>
              <w:jc w:val="center"/>
              <w:rPr>
                <w:rFonts w:ascii="Liberation Serif" w:hAnsi="Liberation Serif"/>
                <w:bCs/>
                <w:sz w:val="20"/>
                <w:szCs w:val="20"/>
              </w:rPr>
            </w:pPr>
            <w:r w:rsidRPr="0038753C">
              <w:rPr>
                <w:rFonts w:ascii="Liberation Serif" w:hAnsi="Liberation Serif"/>
                <w:bCs/>
                <w:sz w:val="20"/>
                <w:szCs w:val="20"/>
              </w:rPr>
              <w:t>1 042,00</w:t>
            </w:r>
          </w:p>
        </w:tc>
      </w:tr>
      <w:tr w:rsidR="006C68B0" w:rsidRPr="0038753C" w:rsidTr="00D414C3">
        <w:trPr>
          <w:cantSplit/>
          <w:trHeight w:val="1631"/>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6C68B0" w:rsidRPr="0038753C" w:rsidRDefault="006C68B0" w:rsidP="006C68B0">
            <w:pPr>
              <w:tabs>
                <w:tab w:val="left" w:pos="421"/>
              </w:tabs>
              <w:jc w:val="center"/>
              <w:rPr>
                <w:rFonts w:ascii="Liberation Serif" w:hAnsi="Liberation Serif"/>
                <w:sz w:val="20"/>
                <w:szCs w:val="20"/>
              </w:rPr>
            </w:pPr>
            <w:r w:rsidRPr="0038753C">
              <w:rPr>
                <w:rFonts w:ascii="Liberation Serif" w:hAnsi="Liberation Serif"/>
                <w:sz w:val="20"/>
                <w:szCs w:val="20"/>
              </w:rPr>
              <w:t>902  1  08  07150  01  1000  110</w:t>
            </w:r>
          </w:p>
        </w:tc>
        <w:tc>
          <w:tcPr>
            <w:tcW w:w="2552" w:type="dxa"/>
            <w:shd w:val="clear" w:color="auto" w:fill="auto"/>
          </w:tcPr>
          <w:p w:rsidR="006C68B0" w:rsidRPr="0038753C" w:rsidRDefault="006C68B0" w:rsidP="004852D3">
            <w:pPr>
              <w:rPr>
                <w:rFonts w:ascii="Liberation Serif" w:hAnsi="Liberation Serif"/>
                <w:bCs/>
                <w:sz w:val="20"/>
                <w:szCs w:val="20"/>
              </w:rPr>
            </w:pPr>
            <w:r w:rsidRPr="0038753C">
              <w:rPr>
                <w:rFonts w:ascii="Liberation Serif" w:hAnsi="Liberation Serif"/>
                <w:bCs/>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платежу, в том числе по отмененному)</w:t>
            </w:r>
          </w:p>
        </w:tc>
        <w:tc>
          <w:tcPr>
            <w:tcW w:w="1275" w:type="dxa"/>
            <w:shd w:val="clear" w:color="auto" w:fill="auto"/>
            <w:noWrap/>
          </w:tcPr>
          <w:p w:rsidR="006C68B0" w:rsidRPr="0038753C" w:rsidRDefault="006C68B0" w:rsidP="003F5A28">
            <w:pPr>
              <w:jc w:val="center"/>
              <w:rPr>
                <w:rFonts w:ascii="Liberation Serif" w:hAnsi="Liberation Serif"/>
                <w:bCs/>
                <w:sz w:val="20"/>
                <w:szCs w:val="20"/>
              </w:rPr>
            </w:pPr>
            <w:r w:rsidRPr="0038753C">
              <w:rPr>
                <w:rFonts w:ascii="Liberation Serif" w:hAnsi="Liberation Serif"/>
                <w:bCs/>
                <w:sz w:val="20"/>
                <w:szCs w:val="20"/>
              </w:rPr>
              <w:t>5,00</w:t>
            </w:r>
          </w:p>
        </w:tc>
        <w:tc>
          <w:tcPr>
            <w:tcW w:w="1276" w:type="dxa"/>
            <w:shd w:val="clear" w:color="auto" w:fill="auto"/>
            <w:noWrap/>
          </w:tcPr>
          <w:p w:rsidR="006C68B0" w:rsidRPr="0038753C" w:rsidRDefault="006C68B0" w:rsidP="003F5A28">
            <w:pPr>
              <w:jc w:val="center"/>
              <w:rPr>
                <w:rFonts w:ascii="Liberation Serif" w:hAnsi="Liberation Serif"/>
                <w:bCs/>
                <w:sz w:val="20"/>
                <w:szCs w:val="20"/>
              </w:rPr>
            </w:pPr>
            <w:r w:rsidRPr="0038753C">
              <w:rPr>
                <w:rFonts w:ascii="Liberation Serif" w:hAnsi="Liberation Serif"/>
                <w:bCs/>
                <w:sz w:val="20"/>
                <w:szCs w:val="20"/>
              </w:rPr>
              <w:t>0,00</w:t>
            </w:r>
          </w:p>
        </w:tc>
        <w:tc>
          <w:tcPr>
            <w:tcW w:w="851" w:type="dxa"/>
            <w:shd w:val="clear" w:color="auto" w:fill="auto"/>
            <w:noWrap/>
          </w:tcPr>
          <w:p w:rsidR="006C68B0" w:rsidRPr="0038753C" w:rsidRDefault="006C68B0" w:rsidP="003F5A28">
            <w:pPr>
              <w:jc w:val="center"/>
              <w:rPr>
                <w:rFonts w:ascii="Liberation Serif" w:hAnsi="Liberation Serif"/>
                <w:bCs/>
                <w:sz w:val="20"/>
                <w:szCs w:val="20"/>
              </w:rPr>
            </w:pPr>
            <w:r w:rsidRPr="0038753C">
              <w:rPr>
                <w:rFonts w:ascii="Liberation Serif" w:hAnsi="Liberation Serif"/>
                <w:bCs/>
                <w:sz w:val="20"/>
                <w:szCs w:val="20"/>
              </w:rPr>
              <w:t>0,00</w:t>
            </w:r>
          </w:p>
        </w:tc>
        <w:tc>
          <w:tcPr>
            <w:tcW w:w="1134" w:type="dxa"/>
            <w:shd w:val="clear" w:color="auto" w:fill="auto"/>
            <w:noWrap/>
          </w:tcPr>
          <w:p w:rsidR="006C68B0" w:rsidRPr="0038753C" w:rsidRDefault="006C68B0" w:rsidP="003F5A28">
            <w:pPr>
              <w:jc w:val="center"/>
              <w:rPr>
                <w:rFonts w:ascii="Liberation Serif" w:hAnsi="Liberation Serif"/>
                <w:bCs/>
                <w:sz w:val="20"/>
                <w:szCs w:val="20"/>
              </w:rPr>
            </w:pPr>
            <w:r w:rsidRPr="0038753C">
              <w:rPr>
                <w:rFonts w:ascii="Liberation Serif" w:hAnsi="Liberation Serif"/>
                <w:bCs/>
                <w:sz w:val="20"/>
                <w:szCs w:val="20"/>
              </w:rPr>
              <w:t>- 5,00</w:t>
            </w:r>
          </w:p>
        </w:tc>
      </w:tr>
      <w:tr w:rsidR="006C68B0" w:rsidRPr="0038753C" w:rsidTr="00D414C3">
        <w:trPr>
          <w:cantSplit/>
          <w:trHeight w:val="1631"/>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000  1  11  00000  00  0000  000</w:t>
            </w:r>
          </w:p>
        </w:tc>
        <w:tc>
          <w:tcPr>
            <w:tcW w:w="2552" w:type="dxa"/>
            <w:shd w:val="clear" w:color="auto" w:fill="auto"/>
            <w:hideMark/>
          </w:tcPr>
          <w:p w:rsidR="006C68B0" w:rsidRPr="0038753C" w:rsidRDefault="006C68B0" w:rsidP="004852D3">
            <w:pPr>
              <w:rPr>
                <w:rFonts w:ascii="Liberation Serif" w:hAnsi="Liberation Serif"/>
                <w:b/>
                <w:bCs/>
                <w:sz w:val="20"/>
                <w:szCs w:val="20"/>
              </w:rPr>
            </w:pPr>
            <w:r w:rsidRPr="0038753C">
              <w:rPr>
                <w:rFonts w:ascii="Liberation Serif" w:hAnsi="Liberation Serif"/>
                <w:b/>
                <w:bCs/>
                <w:sz w:val="20"/>
                <w:szCs w:val="20"/>
              </w:rPr>
              <w:t>ДОХОДЫ ОТ ИСПОЛЬЗОВАНИЯ ИМУЩЕСТВА, НАХОДЯЩЕГОСЯ В ГОСУДАРСТВЕННОЙ И МУНИЦИПАЛЬНОЙ СОБСТВЕННОСТИ</w:t>
            </w:r>
          </w:p>
        </w:tc>
        <w:tc>
          <w:tcPr>
            <w:tcW w:w="1275" w:type="dxa"/>
            <w:shd w:val="clear" w:color="auto" w:fill="auto"/>
            <w:noWrap/>
          </w:tcPr>
          <w:p w:rsidR="006C68B0" w:rsidRPr="0038753C" w:rsidRDefault="009A6017" w:rsidP="003F5A28">
            <w:pPr>
              <w:jc w:val="center"/>
              <w:rPr>
                <w:rFonts w:ascii="Liberation Serif" w:hAnsi="Liberation Serif"/>
                <w:b/>
                <w:bCs/>
                <w:sz w:val="20"/>
                <w:szCs w:val="20"/>
              </w:rPr>
            </w:pPr>
            <w:r w:rsidRPr="0038753C">
              <w:rPr>
                <w:rFonts w:ascii="Liberation Serif" w:hAnsi="Liberation Serif"/>
                <w:b/>
                <w:bCs/>
                <w:sz w:val="20"/>
                <w:szCs w:val="20"/>
              </w:rPr>
              <w:t>37 471,30</w:t>
            </w:r>
          </w:p>
        </w:tc>
        <w:tc>
          <w:tcPr>
            <w:tcW w:w="1276" w:type="dxa"/>
            <w:shd w:val="clear" w:color="auto" w:fill="auto"/>
            <w:noWrap/>
          </w:tcPr>
          <w:p w:rsidR="006C68B0" w:rsidRPr="0038753C" w:rsidRDefault="009A6017" w:rsidP="003F5A28">
            <w:pPr>
              <w:jc w:val="center"/>
              <w:rPr>
                <w:rFonts w:ascii="Liberation Serif" w:hAnsi="Liberation Serif"/>
                <w:b/>
                <w:bCs/>
                <w:sz w:val="20"/>
                <w:szCs w:val="20"/>
              </w:rPr>
            </w:pPr>
            <w:r w:rsidRPr="0038753C">
              <w:rPr>
                <w:rFonts w:ascii="Liberation Serif" w:hAnsi="Liberation Serif"/>
                <w:b/>
                <w:bCs/>
                <w:sz w:val="20"/>
                <w:szCs w:val="20"/>
              </w:rPr>
              <w:t>38 626,98</w:t>
            </w:r>
          </w:p>
        </w:tc>
        <w:tc>
          <w:tcPr>
            <w:tcW w:w="851" w:type="dxa"/>
            <w:shd w:val="clear" w:color="auto" w:fill="auto"/>
            <w:noWrap/>
          </w:tcPr>
          <w:p w:rsidR="006C68B0" w:rsidRPr="0038753C" w:rsidRDefault="009A6017" w:rsidP="003F5A28">
            <w:pPr>
              <w:jc w:val="center"/>
              <w:rPr>
                <w:rFonts w:ascii="Liberation Serif" w:hAnsi="Liberation Serif"/>
                <w:b/>
                <w:bCs/>
                <w:sz w:val="20"/>
                <w:szCs w:val="20"/>
              </w:rPr>
            </w:pPr>
            <w:r w:rsidRPr="0038753C">
              <w:rPr>
                <w:rFonts w:ascii="Liberation Serif" w:hAnsi="Liberation Serif"/>
                <w:b/>
                <w:bCs/>
                <w:sz w:val="20"/>
                <w:szCs w:val="20"/>
              </w:rPr>
              <w:t>103,08</w:t>
            </w:r>
          </w:p>
        </w:tc>
        <w:tc>
          <w:tcPr>
            <w:tcW w:w="1134" w:type="dxa"/>
            <w:shd w:val="clear" w:color="auto" w:fill="auto"/>
            <w:noWrap/>
          </w:tcPr>
          <w:p w:rsidR="006C68B0" w:rsidRPr="0038753C" w:rsidRDefault="009A6017" w:rsidP="003F5A28">
            <w:pPr>
              <w:jc w:val="center"/>
              <w:rPr>
                <w:rFonts w:ascii="Liberation Serif" w:hAnsi="Liberation Serif"/>
                <w:b/>
                <w:bCs/>
                <w:sz w:val="20"/>
                <w:szCs w:val="20"/>
              </w:rPr>
            </w:pPr>
            <w:r w:rsidRPr="0038753C">
              <w:rPr>
                <w:rFonts w:ascii="Liberation Serif" w:hAnsi="Liberation Serif"/>
                <w:b/>
                <w:bCs/>
                <w:sz w:val="20"/>
                <w:szCs w:val="20"/>
              </w:rPr>
              <w:t>1 155,68</w:t>
            </w:r>
          </w:p>
        </w:tc>
      </w:tr>
      <w:tr w:rsidR="006C68B0" w:rsidRPr="0038753C" w:rsidTr="009A6017">
        <w:trPr>
          <w:cantSplit/>
          <w:trHeight w:val="597"/>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000  1  11  05010  00  0000  120</w:t>
            </w:r>
          </w:p>
          <w:p w:rsidR="006C68B0" w:rsidRPr="0038753C" w:rsidRDefault="006C68B0" w:rsidP="0078256F">
            <w:pPr>
              <w:tabs>
                <w:tab w:val="left" w:pos="421"/>
              </w:tabs>
              <w:jc w:val="center"/>
              <w:rPr>
                <w:rFonts w:ascii="Liberation Serif" w:hAnsi="Liberation Serif"/>
                <w:b/>
                <w:bCs/>
                <w:sz w:val="20"/>
                <w:szCs w:val="20"/>
              </w:rPr>
            </w:pPr>
          </w:p>
          <w:p w:rsidR="006C68B0" w:rsidRPr="0038753C" w:rsidRDefault="006C68B0" w:rsidP="0078256F">
            <w:pPr>
              <w:tabs>
                <w:tab w:val="left" w:pos="421"/>
              </w:tabs>
              <w:jc w:val="center"/>
              <w:rPr>
                <w:rFonts w:ascii="Liberation Serif" w:hAnsi="Liberation Serif"/>
                <w:b/>
                <w:bCs/>
                <w:sz w:val="20"/>
                <w:szCs w:val="20"/>
              </w:rPr>
            </w:pPr>
          </w:p>
        </w:tc>
        <w:tc>
          <w:tcPr>
            <w:tcW w:w="2552" w:type="dxa"/>
            <w:shd w:val="clear" w:color="auto" w:fill="auto"/>
          </w:tcPr>
          <w:p w:rsidR="006C68B0" w:rsidRPr="0038753C" w:rsidRDefault="009A6017" w:rsidP="009A6017">
            <w:pPr>
              <w:autoSpaceDE w:val="0"/>
              <w:autoSpaceDN w:val="0"/>
              <w:adjustRightInd w:val="0"/>
              <w:jc w:val="both"/>
              <w:rPr>
                <w:rFonts w:ascii="Liberation Serif" w:hAnsi="Liberation Serif"/>
                <w:b/>
                <w:sz w:val="20"/>
                <w:szCs w:val="20"/>
              </w:rPr>
            </w:pPr>
            <w:r w:rsidRPr="0038753C">
              <w:rPr>
                <w:rFonts w:ascii="Liberation Serif" w:hAnsi="Liberation Serif" w:cs="Liberation Serif"/>
                <w:b/>
                <w:bCs/>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5" w:type="dxa"/>
            <w:shd w:val="clear" w:color="auto" w:fill="auto"/>
            <w:noWrap/>
          </w:tcPr>
          <w:p w:rsidR="006C68B0" w:rsidRPr="0038753C" w:rsidRDefault="009A6017" w:rsidP="003F5A28">
            <w:pPr>
              <w:jc w:val="center"/>
              <w:rPr>
                <w:rFonts w:ascii="Liberation Serif" w:hAnsi="Liberation Serif"/>
                <w:b/>
                <w:bCs/>
                <w:color w:val="000000"/>
                <w:sz w:val="20"/>
                <w:szCs w:val="20"/>
              </w:rPr>
            </w:pPr>
            <w:r w:rsidRPr="0038753C">
              <w:rPr>
                <w:rFonts w:ascii="Liberation Serif" w:hAnsi="Liberation Serif"/>
                <w:b/>
                <w:bCs/>
                <w:color w:val="000000"/>
                <w:sz w:val="20"/>
                <w:szCs w:val="20"/>
              </w:rPr>
              <w:t>26 895,00</w:t>
            </w:r>
          </w:p>
        </w:tc>
        <w:tc>
          <w:tcPr>
            <w:tcW w:w="1276" w:type="dxa"/>
            <w:shd w:val="clear" w:color="auto" w:fill="auto"/>
            <w:noWrap/>
          </w:tcPr>
          <w:p w:rsidR="006C68B0" w:rsidRPr="0038753C" w:rsidRDefault="009A6017" w:rsidP="003F5A28">
            <w:pPr>
              <w:jc w:val="center"/>
              <w:rPr>
                <w:rFonts w:ascii="Liberation Serif" w:hAnsi="Liberation Serif"/>
                <w:b/>
                <w:bCs/>
                <w:color w:val="000000"/>
                <w:sz w:val="20"/>
                <w:szCs w:val="20"/>
              </w:rPr>
            </w:pPr>
            <w:r w:rsidRPr="0038753C">
              <w:rPr>
                <w:rFonts w:ascii="Liberation Serif" w:hAnsi="Liberation Serif"/>
                <w:b/>
                <w:bCs/>
                <w:color w:val="000000"/>
                <w:sz w:val="20"/>
                <w:szCs w:val="20"/>
              </w:rPr>
              <w:t>27 873,93</w:t>
            </w:r>
          </w:p>
        </w:tc>
        <w:tc>
          <w:tcPr>
            <w:tcW w:w="851" w:type="dxa"/>
            <w:shd w:val="clear" w:color="auto" w:fill="auto"/>
            <w:noWrap/>
          </w:tcPr>
          <w:p w:rsidR="006C68B0" w:rsidRPr="0038753C" w:rsidRDefault="009A6017" w:rsidP="003F5A28">
            <w:pPr>
              <w:jc w:val="center"/>
              <w:rPr>
                <w:rFonts w:ascii="Liberation Serif" w:hAnsi="Liberation Serif"/>
                <w:b/>
                <w:bCs/>
                <w:sz w:val="20"/>
                <w:szCs w:val="20"/>
              </w:rPr>
            </w:pPr>
            <w:r w:rsidRPr="0038753C">
              <w:rPr>
                <w:rFonts w:ascii="Liberation Serif" w:hAnsi="Liberation Serif"/>
                <w:b/>
                <w:bCs/>
                <w:sz w:val="20"/>
                <w:szCs w:val="20"/>
              </w:rPr>
              <w:t>103,64</w:t>
            </w:r>
          </w:p>
        </w:tc>
        <w:tc>
          <w:tcPr>
            <w:tcW w:w="1134" w:type="dxa"/>
            <w:shd w:val="clear" w:color="auto" w:fill="auto"/>
            <w:noWrap/>
          </w:tcPr>
          <w:p w:rsidR="006C68B0" w:rsidRPr="0038753C" w:rsidRDefault="009A6017" w:rsidP="003F5A28">
            <w:pPr>
              <w:jc w:val="center"/>
              <w:rPr>
                <w:rFonts w:ascii="Liberation Serif" w:hAnsi="Liberation Serif"/>
                <w:b/>
                <w:bCs/>
                <w:sz w:val="20"/>
                <w:szCs w:val="20"/>
              </w:rPr>
            </w:pPr>
            <w:r w:rsidRPr="0038753C">
              <w:rPr>
                <w:rFonts w:ascii="Liberation Serif" w:hAnsi="Liberation Serif"/>
                <w:b/>
                <w:bCs/>
                <w:sz w:val="20"/>
                <w:szCs w:val="20"/>
              </w:rPr>
              <w:t>978,93</w:t>
            </w:r>
          </w:p>
        </w:tc>
      </w:tr>
      <w:tr w:rsidR="006C68B0" w:rsidRPr="0038753C" w:rsidTr="00D414C3">
        <w:trPr>
          <w:cantSplit/>
          <w:trHeight w:val="3315"/>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sz w:val="20"/>
                <w:szCs w:val="20"/>
              </w:rPr>
            </w:pPr>
            <w:r w:rsidRPr="0038753C">
              <w:rPr>
                <w:rFonts w:ascii="Liberation Serif" w:hAnsi="Liberation Serif"/>
                <w:sz w:val="20"/>
                <w:szCs w:val="20"/>
              </w:rPr>
              <w:t>902  1  11  05012  04  0001  120</w:t>
            </w:r>
          </w:p>
        </w:tc>
        <w:tc>
          <w:tcPr>
            <w:tcW w:w="2552" w:type="dxa"/>
            <w:shd w:val="clear" w:color="auto" w:fill="auto"/>
            <w:hideMark/>
          </w:tcPr>
          <w:p w:rsidR="006C68B0" w:rsidRPr="0038753C" w:rsidRDefault="006C68B0" w:rsidP="00481432">
            <w:pPr>
              <w:rPr>
                <w:rFonts w:ascii="Liberation Serif" w:hAnsi="Liberation Serif"/>
                <w:sz w:val="20"/>
                <w:szCs w:val="20"/>
              </w:rPr>
            </w:pPr>
            <w:r w:rsidRPr="0038753C">
              <w:rPr>
                <w:rFonts w:ascii="Liberation Serif" w:hAnsi="Liberation Serif"/>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275" w:type="dxa"/>
            <w:shd w:val="clear" w:color="auto" w:fill="auto"/>
            <w:noWrap/>
          </w:tcPr>
          <w:p w:rsidR="006C68B0" w:rsidRPr="0038753C" w:rsidRDefault="009A6017" w:rsidP="004B0259">
            <w:pPr>
              <w:jc w:val="center"/>
              <w:rPr>
                <w:rFonts w:ascii="Liberation Serif" w:hAnsi="Liberation Serif"/>
                <w:bCs/>
                <w:color w:val="000000"/>
                <w:sz w:val="20"/>
                <w:szCs w:val="20"/>
              </w:rPr>
            </w:pPr>
            <w:r w:rsidRPr="0038753C">
              <w:rPr>
                <w:rFonts w:ascii="Liberation Serif" w:hAnsi="Liberation Serif"/>
                <w:bCs/>
                <w:color w:val="000000"/>
                <w:sz w:val="20"/>
                <w:szCs w:val="20"/>
              </w:rPr>
              <w:t>26 895,00</w:t>
            </w:r>
          </w:p>
        </w:tc>
        <w:tc>
          <w:tcPr>
            <w:tcW w:w="1276" w:type="dxa"/>
            <w:shd w:val="clear" w:color="auto" w:fill="auto"/>
            <w:noWrap/>
          </w:tcPr>
          <w:p w:rsidR="006C68B0" w:rsidRPr="0038753C" w:rsidRDefault="009A6017" w:rsidP="004B0259">
            <w:pPr>
              <w:jc w:val="center"/>
              <w:rPr>
                <w:rFonts w:ascii="Liberation Serif" w:hAnsi="Liberation Serif"/>
                <w:bCs/>
                <w:color w:val="000000"/>
                <w:sz w:val="20"/>
                <w:szCs w:val="20"/>
              </w:rPr>
            </w:pPr>
            <w:r w:rsidRPr="0038753C">
              <w:rPr>
                <w:rFonts w:ascii="Liberation Serif" w:hAnsi="Liberation Serif"/>
                <w:bCs/>
                <w:color w:val="000000"/>
                <w:sz w:val="20"/>
                <w:szCs w:val="20"/>
              </w:rPr>
              <w:t>27 872,26</w:t>
            </w:r>
          </w:p>
        </w:tc>
        <w:tc>
          <w:tcPr>
            <w:tcW w:w="851" w:type="dxa"/>
            <w:shd w:val="clear" w:color="auto" w:fill="auto"/>
            <w:noWrap/>
          </w:tcPr>
          <w:p w:rsidR="006C68B0" w:rsidRPr="0038753C" w:rsidRDefault="009A6017" w:rsidP="004B0259">
            <w:pPr>
              <w:jc w:val="center"/>
              <w:rPr>
                <w:rFonts w:ascii="Liberation Serif" w:hAnsi="Liberation Serif"/>
                <w:bCs/>
                <w:sz w:val="20"/>
                <w:szCs w:val="20"/>
              </w:rPr>
            </w:pPr>
            <w:r w:rsidRPr="0038753C">
              <w:rPr>
                <w:rFonts w:ascii="Liberation Serif" w:hAnsi="Liberation Serif"/>
                <w:bCs/>
                <w:sz w:val="20"/>
                <w:szCs w:val="20"/>
              </w:rPr>
              <w:t>103,63</w:t>
            </w:r>
          </w:p>
        </w:tc>
        <w:tc>
          <w:tcPr>
            <w:tcW w:w="1134" w:type="dxa"/>
            <w:shd w:val="clear" w:color="auto" w:fill="auto"/>
            <w:noWrap/>
          </w:tcPr>
          <w:p w:rsidR="006C68B0" w:rsidRPr="0038753C" w:rsidRDefault="009A6017" w:rsidP="004B0259">
            <w:pPr>
              <w:jc w:val="center"/>
              <w:rPr>
                <w:rFonts w:ascii="Liberation Serif" w:hAnsi="Liberation Serif"/>
                <w:bCs/>
                <w:sz w:val="20"/>
                <w:szCs w:val="20"/>
              </w:rPr>
            </w:pPr>
            <w:r w:rsidRPr="0038753C">
              <w:rPr>
                <w:rFonts w:ascii="Liberation Serif" w:hAnsi="Liberation Serif"/>
                <w:bCs/>
                <w:sz w:val="20"/>
                <w:szCs w:val="20"/>
              </w:rPr>
              <w:t>977,26</w:t>
            </w:r>
          </w:p>
        </w:tc>
      </w:tr>
      <w:tr w:rsidR="009A6017" w:rsidRPr="0038753C" w:rsidTr="00D414C3">
        <w:trPr>
          <w:cantSplit/>
          <w:trHeight w:val="2588"/>
        </w:trPr>
        <w:tc>
          <w:tcPr>
            <w:tcW w:w="709" w:type="dxa"/>
            <w:shd w:val="clear" w:color="auto" w:fill="auto"/>
            <w:noWrap/>
          </w:tcPr>
          <w:p w:rsidR="009A6017" w:rsidRPr="0038753C" w:rsidRDefault="009A601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9A6017" w:rsidRPr="0038753C" w:rsidRDefault="009A6017" w:rsidP="009A6017">
            <w:pPr>
              <w:tabs>
                <w:tab w:val="left" w:pos="421"/>
              </w:tabs>
              <w:jc w:val="center"/>
              <w:rPr>
                <w:rFonts w:ascii="Liberation Serif" w:hAnsi="Liberation Serif"/>
                <w:bCs/>
                <w:sz w:val="20"/>
                <w:szCs w:val="20"/>
              </w:rPr>
            </w:pPr>
            <w:r w:rsidRPr="0038753C">
              <w:rPr>
                <w:rFonts w:ascii="Liberation Serif" w:hAnsi="Liberation Serif"/>
                <w:sz w:val="20"/>
                <w:szCs w:val="20"/>
              </w:rPr>
              <w:t>902  1  11  05012  04  0002  120</w:t>
            </w:r>
          </w:p>
        </w:tc>
        <w:tc>
          <w:tcPr>
            <w:tcW w:w="2552" w:type="dxa"/>
            <w:shd w:val="clear" w:color="auto" w:fill="auto"/>
          </w:tcPr>
          <w:p w:rsidR="009A6017" w:rsidRPr="0038753C" w:rsidRDefault="009A6017" w:rsidP="009A6017">
            <w:pPr>
              <w:autoSpaceDE w:val="0"/>
              <w:autoSpaceDN w:val="0"/>
              <w:adjustRightInd w:val="0"/>
              <w:jc w:val="both"/>
              <w:rPr>
                <w:rFonts w:ascii="Liberation Serif" w:hAnsi="Liberation Serif" w:cs="Liberation Serif"/>
                <w:bCs/>
                <w:sz w:val="20"/>
                <w:szCs w:val="20"/>
              </w:rPr>
            </w:pPr>
            <w:r w:rsidRPr="0038753C">
              <w:rPr>
                <w:rFonts w:ascii="Liberation Serif" w:hAnsi="Liberation Serif" w:cs="Liberation Serif"/>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(средства от продажи права на заключение договоров аренды земельных участков)</w:t>
            </w:r>
          </w:p>
        </w:tc>
        <w:tc>
          <w:tcPr>
            <w:tcW w:w="1275" w:type="dxa"/>
            <w:shd w:val="clear" w:color="auto" w:fill="auto"/>
            <w:noWrap/>
          </w:tcPr>
          <w:p w:rsidR="009A6017" w:rsidRPr="0038753C" w:rsidRDefault="009A6017" w:rsidP="00E3379A">
            <w:pPr>
              <w:jc w:val="center"/>
              <w:rPr>
                <w:rFonts w:ascii="Liberation Serif" w:hAnsi="Liberation Serif"/>
                <w:bCs/>
                <w:sz w:val="20"/>
                <w:szCs w:val="20"/>
              </w:rPr>
            </w:pPr>
            <w:r w:rsidRPr="0038753C">
              <w:rPr>
                <w:rFonts w:ascii="Liberation Serif" w:hAnsi="Liberation Serif"/>
                <w:bCs/>
                <w:sz w:val="20"/>
                <w:szCs w:val="20"/>
              </w:rPr>
              <w:t>0,00</w:t>
            </w:r>
          </w:p>
        </w:tc>
        <w:tc>
          <w:tcPr>
            <w:tcW w:w="1276" w:type="dxa"/>
            <w:shd w:val="clear" w:color="auto" w:fill="auto"/>
            <w:noWrap/>
          </w:tcPr>
          <w:p w:rsidR="009A6017" w:rsidRPr="0038753C" w:rsidRDefault="009A6017" w:rsidP="003F5A28">
            <w:pPr>
              <w:jc w:val="center"/>
              <w:rPr>
                <w:rFonts w:ascii="Liberation Serif" w:hAnsi="Liberation Serif"/>
                <w:bCs/>
                <w:color w:val="000000"/>
                <w:sz w:val="20"/>
                <w:szCs w:val="20"/>
              </w:rPr>
            </w:pPr>
            <w:r w:rsidRPr="0038753C">
              <w:rPr>
                <w:rFonts w:ascii="Liberation Serif" w:hAnsi="Liberation Serif"/>
                <w:bCs/>
                <w:color w:val="000000"/>
                <w:sz w:val="20"/>
                <w:szCs w:val="20"/>
              </w:rPr>
              <w:t>1,67</w:t>
            </w:r>
          </w:p>
        </w:tc>
        <w:tc>
          <w:tcPr>
            <w:tcW w:w="851" w:type="dxa"/>
            <w:shd w:val="clear" w:color="auto" w:fill="auto"/>
            <w:noWrap/>
          </w:tcPr>
          <w:p w:rsidR="009A6017" w:rsidRPr="0038753C" w:rsidRDefault="009A6017" w:rsidP="003F5A28">
            <w:pPr>
              <w:jc w:val="center"/>
              <w:rPr>
                <w:rFonts w:ascii="Liberation Serif" w:hAnsi="Liberation Serif"/>
                <w:bCs/>
                <w:sz w:val="20"/>
                <w:szCs w:val="20"/>
              </w:rPr>
            </w:pPr>
            <w:r w:rsidRPr="0038753C">
              <w:rPr>
                <w:rFonts w:ascii="Liberation Serif" w:hAnsi="Liberation Serif"/>
                <w:bCs/>
                <w:sz w:val="20"/>
                <w:szCs w:val="20"/>
              </w:rPr>
              <w:t>-</w:t>
            </w:r>
          </w:p>
        </w:tc>
        <w:tc>
          <w:tcPr>
            <w:tcW w:w="1134" w:type="dxa"/>
            <w:shd w:val="clear" w:color="auto" w:fill="auto"/>
            <w:noWrap/>
          </w:tcPr>
          <w:p w:rsidR="009A6017" w:rsidRPr="0038753C" w:rsidRDefault="009A6017" w:rsidP="003F5A28">
            <w:pPr>
              <w:jc w:val="center"/>
              <w:rPr>
                <w:rFonts w:ascii="Liberation Serif" w:hAnsi="Liberation Serif"/>
                <w:bCs/>
                <w:sz w:val="20"/>
                <w:szCs w:val="20"/>
              </w:rPr>
            </w:pPr>
            <w:r w:rsidRPr="0038753C">
              <w:rPr>
                <w:rFonts w:ascii="Liberation Serif" w:hAnsi="Liberation Serif"/>
                <w:bCs/>
                <w:sz w:val="20"/>
                <w:szCs w:val="20"/>
              </w:rPr>
              <w:t>1,67</w:t>
            </w:r>
          </w:p>
        </w:tc>
      </w:tr>
      <w:tr w:rsidR="006C68B0" w:rsidRPr="0038753C" w:rsidTr="00D414C3">
        <w:trPr>
          <w:cantSplit/>
          <w:trHeight w:val="2588"/>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000  1  11  05020  00  0000  120</w:t>
            </w:r>
          </w:p>
          <w:p w:rsidR="006C68B0" w:rsidRPr="0038753C" w:rsidRDefault="006C68B0" w:rsidP="0078256F">
            <w:pPr>
              <w:tabs>
                <w:tab w:val="left" w:pos="421"/>
              </w:tabs>
              <w:jc w:val="center"/>
              <w:rPr>
                <w:rFonts w:ascii="Liberation Serif" w:hAnsi="Liberation Serif"/>
                <w:b/>
                <w:bCs/>
                <w:sz w:val="20"/>
                <w:szCs w:val="20"/>
              </w:rPr>
            </w:pPr>
          </w:p>
          <w:p w:rsidR="006C68B0" w:rsidRPr="0038753C" w:rsidRDefault="006C68B0" w:rsidP="0078256F">
            <w:pPr>
              <w:tabs>
                <w:tab w:val="left" w:pos="421"/>
              </w:tabs>
              <w:jc w:val="center"/>
              <w:rPr>
                <w:rFonts w:ascii="Liberation Serif" w:hAnsi="Liberation Serif"/>
                <w:b/>
                <w:bCs/>
                <w:sz w:val="20"/>
                <w:szCs w:val="20"/>
              </w:rPr>
            </w:pPr>
          </w:p>
        </w:tc>
        <w:tc>
          <w:tcPr>
            <w:tcW w:w="2552" w:type="dxa"/>
            <w:shd w:val="clear" w:color="auto" w:fill="auto"/>
          </w:tcPr>
          <w:p w:rsidR="006C68B0" w:rsidRPr="0038753C" w:rsidRDefault="00B024ED" w:rsidP="00B024ED">
            <w:pPr>
              <w:autoSpaceDE w:val="0"/>
              <w:autoSpaceDN w:val="0"/>
              <w:adjustRightInd w:val="0"/>
              <w:rPr>
                <w:rFonts w:ascii="Liberation Serif" w:hAnsi="Liberation Serif"/>
                <w:b/>
                <w:sz w:val="20"/>
                <w:szCs w:val="20"/>
              </w:rPr>
            </w:pPr>
            <w:r w:rsidRPr="0038753C">
              <w:rPr>
                <w:rFonts w:ascii="Liberation Serif" w:hAnsi="Liberation Serif" w:cs="Liberation Serif"/>
                <w:b/>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5" w:type="dxa"/>
            <w:shd w:val="clear" w:color="auto" w:fill="auto"/>
            <w:noWrap/>
          </w:tcPr>
          <w:p w:rsidR="006C68B0" w:rsidRPr="0038753C" w:rsidRDefault="00B024ED" w:rsidP="00E3379A">
            <w:pPr>
              <w:jc w:val="center"/>
              <w:rPr>
                <w:rFonts w:ascii="Liberation Serif" w:hAnsi="Liberation Serif"/>
                <w:b/>
                <w:bCs/>
                <w:sz w:val="20"/>
                <w:szCs w:val="20"/>
              </w:rPr>
            </w:pPr>
            <w:r w:rsidRPr="0038753C">
              <w:rPr>
                <w:rFonts w:ascii="Liberation Serif" w:hAnsi="Liberation Serif"/>
                <w:b/>
                <w:bCs/>
                <w:sz w:val="20"/>
                <w:szCs w:val="20"/>
              </w:rPr>
              <w:t>740,00</w:t>
            </w:r>
          </w:p>
        </w:tc>
        <w:tc>
          <w:tcPr>
            <w:tcW w:w="1276" w:type="dxa"/>
            <w:shd w:val="clear" w:color="auto" w:fill="auto"/>
            <w:noWrap/>
          </w:tcPr>
          <w:p w:rsidR="006C68B0" w:rsidRPr="0038753C" w:rsidRDefault="00B024ED" w:rsidP="003F5A28">
            <w:pPr>
              <w:jc w:val="center"/>
              <w:rPr>
                <w:rFonts w:ascii="Liberation Serif" w:hAnsi="Liberation Serif"/>
                <w:b/>
                <w:bCs/>
                <w:color w:val="000000"/>
                <w:sz w:val="20"/>
                <w:szCs w:val="20"/>
              </w:rPr>
            </w:pPr>
            <w:r w:rsidRPr="0038753C">
              <w:rPr>
                <w:rFonts w:ascii="Liberation Serif" w:hAnsi="Liberation Serif"/>
                <w:b/>
                <w:bCs/>
                <w:color w:val="000000"/>
                <w:sz w:val="20"/>
                <w:szCs w:val="20"/>
              </w:rPr>
              <w:t>759,20</w:t>
            </w:r>
          </w:p>
        </w:tc>
        <w:tc>
          <w:tcPr>
            <w:tcW w:w="851" w:type="dxa"/>
            <w:shd w:val="clear" w:color="auto" w:fill="auto"/>
            <w:noWrap/>
          </w:tcPr>
          <w:p w:rsidR="006C68B0" w:rsidRPr="0038753C" w:rsidRDefault="00B024ED" w:rsidP="003F5A28">
            <w:pPr>
              <w:jc w:val="center"/>
              <w:rPr>
                <w:rFonts w:ascii="Liberation Serif" w:hAnsi="Liberation Serif"/>
                <w:b/>
                <w:bCs/>
                <w:sz w:val="20"/>
                <w:szCs w:val="20"/>
              </w:rPr>
            </w:pPr>
            <w:r w:rsidRPr="0038753C">
              <w:rPr>
                <w:rFonts w:ascii="Liberation Serif" w:hAnsi="Liberation Serif"/>
                <w:b/>
                <w:bCs/>
                <w:sz w:val="20"/>
                <w:szCs w:val="20"/>
              </w:rPr>
              <w:t>102,59</w:t>
            </w:r>
          </w:p>
        </w:tc>
        <w:tc>
          <w:tcPr>
            <w:tcW w:w="1134" w:type="dxa"/>
            <w:shd w:val="clear" w:color="auto" w:fill="auto"/>
            <w:noWrap/>
          </w:tcPr>
          <w:p w:rsidR="006C68B0" w:rsidRPr="0038753C" w:rsidRDefault="00B024ED" w:rsidP="003F5A28">
            <w:pPr>
              <w:jc w:val="center"/>
              <w:rPr>
                <w:rFonts w:ascii="Liberation Serif" w:hAnsi="Liberation Serif"/>
                <w:b/>
                <w:bCs/>
                <w:sz w:val="20"/>
                <w:szCs w:val="20"/>
              </w:rPr>
            </w:pPr>
            <w:r w:rsidRPr="0038753C">
              <w:rPr>
                <w:rFonts w:ascii="Liberation Serif" w:hAnsi="Liberation Serif"/>
                <w:b/>
                <w:bCs/>
                <w:sz w:val="20"/>
                <w:szCs w:val="20"/>
              </w:rPr>
              <w:t>19,20</w:t>
            </w:r>
          </w:p>
        </w:tc>
      </w:tr>
      <w:tr w:rsidR="00B024ED" w:rsidRPr="0038753C" w:rsidTr="00D414C3">
        <w:trPr>
          <w:cantSplit/>
          <w:trHeight w:val="255"/>
        </w:trPr>
        <w:tc>
          <w:tcPr>
            <w:tcW w:w="709" w:type="dxa"/>
            <w:shd w:val="clear" w:color="auto" w:fill="auto"/>
            <w:noWrap/>
          </w:tcPr>
          <w:p w:rsidR="00B024ED" w:rsidRPr="0038753C" w:rsidRDefault="00B024ED"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B024ED" w:rsidRPr="0038753C" w:rsidRDefault="00B024ED" w:rsidP="0078256F">
            <w:pPr>
              <w:tabs>
                <w:tab w:val="left" w:pos="421"/>
              </w:tabs>
              <w:jc w:val="center"/>
              <w:rPr>
                <w:rFonts w:ascii="Liberation Serif" w:hAnsi="Liberation Serif"/>
                <w:bCs/>
                <w:sz w:val="20"/>
                <w:szCs w:val="20"/>
              </w:rPr>
            </w:pPr>
            <w:r w:rsidRPr="0038753C">
              <w:rPr>
                <w:rFonts w:ascii="Liberation Serif" w:hAnsi="Liberation Serif"/>
                <w:bCs/>
                <w:sz w:val="20"/>
                <w:szCs w:val="20"/>
              </w:rPr>
              <w:t>902  1  11  05024 04 0001  120</w:t>
            </w:r>
          </w:p>
        </w:tc>
        <w:tc>
          <w:tcPr>
            <w:tcW w:w="2552" w:type="dxa"/>
            <w:shd w:val="clear" w:color="auto" w:fill="auto"/>
            <w:hideMark/>
          </w:tcPr>
          <w:p w:rsidR="00B024ED" w:rsidRPr="0038753C" w:rsidRDefault="00B024ED" w:rsidP="00B024ED">
            <w:pPr>
              <w:autoSpaceDE w:val="0"/>
              <w:autoSpaceDN w:val="0"/>
              <w:adjustRightInd w:val="0"/>
              <w:jc w:val="both"/>
              <w:rPr>
                <w:rFonts w:ascii="Liberation Serif" w:hAnsi="Liberation Serif" w:cs="Liberation Serif"/>
                <w:bCs/>
                <w:sz w:val="20"/>
                <w:szCs w:val="20"/>
              </w:rPr>
            </w:pPr>
            <w:r w:rsidRPr="0038753C">
              <w:rPr>
                <w:rFonts w:ascii="Liberation Serif" w:hAnsi="Liberation Serif" w:cs="Liberation Serif"/>
                <w:bCs/>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p w:rsidR="00B024ED" w:rsidRPr="0038753C" w:rsidRDefault="00B024ED" w:rsidP="00B024ED">
            <w:pPr>
              <w:rPr>
                <w:rFonts w:ascii="Liberation Serif" w:hAnsi="Liberation Serif"/>
                <w:bCs/>
                <w:color w:val="000000"/>
                <w:sz w:val="20"/>
                <w:szCs w:val="20"/>
              </w:rPr>
            </w:pPr>
            <w:r w:rsidRPr="0038753C">
              <w:rPr>
                <w:rFonts w:ascii="Liberation Serif" w:hAnsi="Liberation Serif" w:cs="Liberation Serif"/>
                <w:bCs/>
                <w:sz w:val="20"/>
                <w:szCs w:val="20"/>
              </w:rPr>
              <w:t>(доходы, получаемые в виде арендной платы за  земельные участки)</w:t>
            </w:r>
          </w:p>
        </w:tc>
        <w:tc>
          <w:tcPr>
            <w:tcW w:w="1275" w:type="dxa"/>
            <w:shd w:val="clear" w:color="auto" w:fill="auto"/>
            <w:noWrap/>
          </w:tcPr>
          <w:p w:rsidR="00B024ED" w:rsidRPr="0038753C" w:rsidRDefault="00B024ED" w:rsidP="00CA2B74">
            <w:pPr>
              <w:jc w:val="center"/>
              <w:rPr>
                <w:rFonts w:ascii="Liberation Serif" w:hAnsi="Liberation Serif"/>
                <w:bCs/>
                <w:sz w:val="20"/>
                <w:szCs w:val="20"/>
              </w:rPr>
            </w:pPr>
            <w:r w:rsidRPr="0038753C">
              <w:rPr>
                <w:rFonts w:ascii="Liberation Serif" w:hAnsi="Liberation Serif"/>
                <w:bCs/>
                <w:sz w:val="20"/>
                <w:szCs w:val="20"/>
              </w:rPr>
              <w:t>740,00</w:t>
            </w:r>
          </w:p>
        </w:tc>
        <w:tc>
          <w:tcPr>
            <w:tcW w:w="1276" w:type="dxa"/>
            <w:shd w:val="clear" w:color="auto" w:fill="auto"/>
            <w:noWrap/>
          </w:tcPr>
          <w:p w:rsidR="00B024ED" w:rsidRPr="0038753C" w:rsidRDefault="00B024ED" w:rsidP="00CA2B74">
            <w:pPr>
              <w:jc w:val="center"/>
              <w:rPr>
                <w:rFonts w:ascii="Liberation Serif" w:hAnsi="Liberation Serif"/>
                <w:bCs/>
                <w:color w:val="000000"/>
                <w:sz w:val="20"/>
                <w:szCs w:val="20"/>
              </w:rPr>
            </w:pPr>
            <w:r w:rsidRPr="0038753C">
              <w:rPr>
                <w:rFonts w:ascii="Liberation Serif" w:hAnsi="Liberation Serif"/>
                <w:bCs/>
                <w:color w:val="000000"/>
                <w:sz w:val="20"/>
                <w:szCs w:val="20"/>
              </w:rPr>
              <w:t>759,20</w:t>
            </w:r>
          </w:p>
        </w:tc>
        <w:tc>
          <w:tcPr>
            <w:tcW w:w="851" w:type="dxa"/>
            <w:shd w:val="clear" w:color="auto" w:fill="auto"/>
            <w:noWrap/>
          </w:tcPr>
          <w:p w:rsidR="00B024ED" w:rsidRPr="0038753C" w:rsidRDefault="00B024ED" w:rsidP="00CA2B74">
            <w:pPr>
              <w:jc w:val="center"/>
              <w:rPr>
                <w:rFonts w:ascii="Liberation Serif" w:hAnsi="Liberation Serif"/>
                <w:bCs/>
                <w:sz w:val="20"/>
                <w:szCs w:val="20"/>
              </w:rPr>
            </w:pPr>
            <w:r w:rsidRPr="0038753C">
              <w:rPr>
                <w:rFonts w:ascii="Liberation Serif" w:hAnsi="Liberation Serif"/>
                <w:bCs/>
                <w:sz w:val="20"/>
                <w:szCs w:val="20"/>
              </w:rPr>
              <w:t>102,59</w:t>
            </w:r>
          </w:p>
        </w:tc>
        <w:tc>
          <w:tcPr>
            <w:tcW w:w="1134" w:type="dxa"/>
            <w:shd w:val="clear" w:color="auto" w:fill="auto"/>
            <w:noWrap/>
          </w:tcPr>
          <w:p w:rsidR="00B024ED" w:rsidRPr="0038753C" w:rsidRDefault="00B024ED" w:rsidP="00CA2B74">
            <w:pPr>
              <w:jc w:val="center"/>
              <w:rPr>
                <w:rFonts w:ascii="Liberation Serif" w:hAnsi="Liberation Serif"/>
                <w:bCs/>
                <w:sz w:val="20"/>
                <w:szCs w:val="20"/>
              </w:rPr>
            </w:pPr>
            <w:r w:rsidRPr="0038753C">
              <w:rPr>
                <w:rFonts w:ascii="Liberation Serif" w:hAnsi="Liberation Serif"/>
                <w:bCs/>
                <w:sz w:val="20"/>
                <w:szCs w:val="20"/>
              </w:rPr>
              <w:t>19,20</w:t>
            </w:r>
          </w:p>
        </w:tc>
      </w:tr>
      <w:tr w:rsidR="006C68B0" w:rsidRPr="0038753C" w:rsidTr="00D414C3">
        <w:trPr>
          <w:cantSplit/>
          <w:trHeight w:val="1275"/>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tcPr>
          <w:p w:rsidR="006C68B0" w:rsidRPr="0038753C" w:rsidRDefault="006C68B0" w:rsidP="00A14B4D">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000  1  11  05030  00  0000  120</w:t>
            </w:r>
          </w:p>
        </w:tc>
        <w:tc>
          <w:tcPr>
            <w:tcW w:w="2552" w:type="dxa"/>
            <w:shd w:val="clear" w:color="auto" w:fill="auto"/>
          </w:tcPr>
          <w:p w:rsidR="006C68B0" w:rsidRPr="0038753C" w:rsidRDefault="00CA2B74" w:rsidP="00CA2B74">
            <w:pPr>
              <w:autoSpaceDE w:val="0"/>
              <w:autoSpaceDN w:val="0"/>
              <w:adjustRightInd w:val="0"/>
              <w:jc w:val="both"/>
              <w:rPr>
                <w:rFonts w:ascii="Liberation Serif" w:hAnsi="Liberation Serif"/>
                <w:b/>
                <w:bCs/>
                <w:sz w:val="20"/>
                <w:szCs w:val="20"/>
              </w:rPr>
            </w:pPr>
            <w:r w:rsidRPr="0038753C">
              <w:rPr>
                <w:rFonts w:ascii="Liberation Serif" w:hAnsi="Liberation Serif" w:cs="Liberation Serif"/>
                <w:b/>
                <w:bCs/>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275" w:type="dxa"/>
            <w:shd w:val="clear" w:color="auto" w:fill="auto"/>
            <w:noWrap/>
          </w:tcPr>
          <w:p w:rsidR="006C68B0" w:rsidRPr="0038753C" w:rsidRDefault="006C68B0" w:rsidP="00CA2B74">
            <w:pPr>
              <w:jc w:val="center"/>
              <w:rPr>
                <w:rFonts w:ascii="Liberation Serif" w:hAnsi="Liberation Serif"/>
                <w:b/>
                <w:bCs/>
                <w:sz w:val="20"/>
                <w:szCs w:val="20"/>
              </w:rPr>
            </w:pPr>
            <w:r w:rsidRPr="0038753C">
              <w:rPr>
                <w:rFonts w:ascii="Liberation Serif" w:hAnsi="Liberation Serif"/>
                <w:b/>
                <w:bCs/>
                <w:sz w:val="20"/>
                <w:szCs w:val="20"/>
              </w:rPr>
              <w:t>2</w:t>
            </w:r>
            <w:r w:rsidR="00CA2B74" w:rsidRPr="0038753C">
              <w:rPr>
                <w:rFonts w:ascii="Liberation Serif" w:hAnsi="Liberation Serif"/>
                <w:b/>
                <w:bCs/>
                <w:sz w:val="20"/>
                <w:szCs w:val="20"/>
              </w:rPr>
              <w:t>3</w:t>
            </w:r>
            <w:r w:rsidRPr="0038753C">
              <w:rPr>
                <w:rFonts w:ascii="Liberation Serif" w:hAnsi="Liberation Serif"/>
                <w:b/>
                <w:bCs/>
                <w:sz w:val="20"/>
                <w:szCs w:val="20"/>
              </w:rPr>
              <w:t>,00</w:t>
            </w:r>
          </w:p>
        </w:tc>
        <w:tc>
          <w:tcPr>
            <w:tcW w:w="1276" w:type="dxa"/>
            <w:shd w:val="clear" w:color="auto" w:fill="auto"/>
            <w:noWrap/>
          </w:tcPr>
          <w:p w:rsidR="006C68B0" w:rsidRPr="0038753C" w:rsidRDefault="00CA2B74" w:rsidP="003F5A28">
            <w:pPr>
              <w:jc w:val="center"/>
              <w:rPr>
                <w:rFonts w:ascii="Liberation Serif" w:hAnsi="Liberation Serif"/>
                <w:b/>
                <w:bCs/>
                <w:sz w:val="20"/>
                <w:szCs w:val="20"/>
              </w:rPr>
            </w:pPr>
            <w:r w:rsidRPr="0038753C">
              <w:rPr>
                <w:rFonts w:ascii="Liberation Serif" w:hAnsi="Liberation Serif"/>
                <w:b/>
                <w:bCs/>
                <w:sz w:val="20"/>
                <w:szCs w:val="20"/>
              </w:rPr>
              <w:t>22,14</w:t>
            </w:r>
          </w:p>
        </w:tc>
        <w:tc>
          <w:tcPr>
            <w:tcW w:w="851" w:type="dxa"/>
            <w:shd w:val="clear" w:color="auto" w:fill="auto"/>
            <w:noWrap/>
          </w:tcPr>
          <w:p w:rsidR="006C68B0" w:rsidRPr="0038753C" w:rsidRDefault="00CA2B74" w:rsidP="003F5A28">
            <w:pPr>
              <w:jc w:val="center"/>
              <w:rPr>
                <w:rFonts w:ascii="Liberation Serif" w:hAnsi="Liberation Serif"/>
                <w:b/>
                <w:bCs/>
                <w:sz w:val="20"/>
                <w:szCs w:val="20"/>
              </w:rPr>
            </w:pPr>
            <w:r w:rsidRPr="0038753C">
              <w:rPr>
                <w:rFonts w:ascii="Liberation Serif" w:hAnsi="Liberation Serif"/>
                <w:b/>
                <w:bCs/>
                <w:sz w:val="20"/>
                <w:szCs w:val="20"/>
              </w:rPr>
              <w:t>96,26</w:t>
            </w:r>
          </w:p>
        </w:tc>
        <w:tc>
          <w:tcPr>
            <w:tcW w:w="1134" w:type="dxa"/>
            <w:shd w:val="clear" w:color="auto" w:fill="auto"/>
            <w:noWrap/>
          </w:tcPr>
          <w:p w:rsidR="006C68B0" w:rsidRPr="0038753C" w:rsidRDefault="006C68B0" w:rsidP="00CA2B74">
            <w:pPr>
              <w:jc w:val="center"/>
              <w:rPr>
                <w:rFonts w:ascii="Liberation Serif" w:hAnsi="Liberation Serif"/>
                <w:b/>
                <w:bCs/>
                <w:sz w:val="20"/>
                <w:szCs w:val="20"/>
              </w:rPr>
            </w:pPr>
            <w:r w:rsidRPr="0038753C">
              <w:rPr>
                <w:rFonts w:ascii="Liberation Serif" w:hAnsi="Liberation Serif"/>
                <w:b/>
                <w:bCs/>
                <w:sz w:val="20"/>
                <w:szCs w:val="20"/>
              </w:rPr>
              <w:t>- 0,</w:t>
            </w:r>
            <w:r w:rsidR="00CA2B74" w:rsidRPr="0038753C">
              <w:rPr>
                <w:rFonts w:ascii="Liberation Serif" w:hAnsi="Liberation Serif"/>
                <w:b/>
                <w:bCs/>
                <w:sz w:val="20"/>
                <w:szCs w:val="20"/>
              </w:rPr>
              <w:t>86</w:t>
            </w:r>
          </w:p>
        </w:tc>
      </w:tr>
      <w:tr w:rsidR="00CA2B74" w:rsidRPr="0038753C" w:rsidTr="00D414C3">
        <w:trPr>
          <w:cantSplit/>
          <w:trHeight w:val="1275"/>
        </w:trPr>
        <w:tc>
          <w:tcPr>
            <w:tcW w:w="709" w:type="dxa"/>
            <w:shd w:val="clear" w:color="auto" w:fill="auto"/>
            <w:noWrap/>
          </w:tcPr>
          <w:p w:rsidR="00CA2B74" w:rsidRPr="0038753C" w:rsidRDefault="00CA2B74"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CA2B74" w:rsidRPr="0038753C" w:rsidRDefault="00CA2B74" w:rsidP="00A14B4D">
            <w:pPr>
              <w:tabs>
                <w:tab w:val="left" w:pos="421"/>
              </w:tabs>
              <w:jc w:val="center"/>
              <w:rPr>
                <w:rFonts w:ascii="Liberation Serif" w:hAnsi="Liberation Serif"/>
                <w:bCs/>
                <w:sz w:val="20"/>
                <w:szCs w:val="20"/>
              </w:rPr>
            </w:pPr>
            <w:r w:rsidRPr="0038753C">
              <w:rPr>
                <w:rFonts w:ascii="Liberation Serif" w:hAnsi="Liberation Serif"/>
                <w:bCs/>
                <w:sz w:val="20"/>
                <w:szCs w:val="20"/>
              </w:rPr>
              <w:t>902  1  11  05034  04  0001  120</w:t>
            </w:r>
          </w:p>
        </w:tc>
        <w:tc>
          <w:tcPr>
            <w:tcW w:w="2552" w:type="dxa"/>
            <w:shd w:val="clear" w:color="auto" w:fill="auto"/>
          </w:tcPr>
          <w:p w:rsidR="00CA2B74" w:rsidRPr="0038753C" w:rsidRDefault="00CA2B74" w:rsidP="00CA2B74">
            <w:pPr>
              <w:autoSpaceDE w:val="0"/>
              <w:autoSpaceDN w:val="0"/>
              <w:adjustRightInd w:val="0"/>
              <w:jc w:val="both"/>
              <w:rPr>
                <w:rFonts w:ascii="Liberation Serif" w:hAnsi="Liberation Serif" w:cs="Liberation Serif"/>
                <w:sz w:val="20"/>
                <w:szCs w:val="20"/>
              </w:rPr>
            </w:pPr>
            <w:r w:rsidRPr="0038753C">
              <w:rPr>
                <w:rFonts w:ascii="Liberation Serif" w:hAnsi="Liberation Serif" w:cs="Liberation Serif"/>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p w:rsidR="00CA2B74" w:rsidRPr="0038753C" w:rsidRDefault="00CA2B74" w:rsidP="00A14B4D">
            <w:pPr>
              <w:autoSpaceDE w:val="0"/>
              <w:autoSpaceDN w:val="0"/>
              <w:adjustRightInd w:val="0"/>
              <w:rPr>
                <w:rFonts w:ascii="Liberation Serif" w:hAnsi="Liberation Serif"/>
                <w:b/>
                <w:bCs/>
                <w:sz w:val="20"/>
                <w:szCs w:val="20"/>
              </w:rPr>
            </w:pPr>
            <w:r w:rsidRPr="0038753C">
              <w:rPr>
                <w:rFonts w:ascii="Liberation Serif" w:hAnsi="Liberation Serif" w:cs="Liberation Serif"/>
                <w:sz w:val="20"/>
                <w:szCs w:val="20"/>
              </w:rPr>
              <w:t>(доходы от сдачи в аренду объектов нежилого фонда и не являющихся памятниками истории, культуры и градостроительства)</w:t>
            </w:r>
          </w:p>
        </w:tc>
        <w:tc>
          <w:tcPr>
            <w:tcW w:w="1275" w:type="dxa"/>
            <w:shd w:val="clear" w:color="auto" w:fill="auto"/>
            <w:noWrap/>
          </w:tcPr>
          <w:p w:rsidR="00CA2B74" w:rsidRPr="0038753C" w:rsidRDefault="00CA2B74" w:rsidP="00CA2B74">
            <w:pPr>
              <w:jc w:val="center"/>
              <w:rPr>
                <w:rFonts w:ascii="Liberation Serif" w:hAnsi="Liberation Serif"/>
                <w:bCs/>
                <w:sz w:val="20"/>
                <w:szCs w:val="20"/>
              </w:rPr>
            </w:pPr>
            <w:r w:rsidRPr="0038753C">
              <w:rPr>
                <w:rFonts w:ascii="Liberation Serif" w:hAnsi="Liberation Serif"/>
                <w:bCs/>
                <w:sz w:val="20"/>
                <w:szCs w:val="20"/>
              </w:rPr>
              <w:t>23,00</w:t>
            </w:r>
          </w:p>
        </w:tc>
        <w:tc>
          <w:tcPr>
            <w:tcW w:w="1276" w:type="dxa"/>
            <w:shd w:val="clear" w:color="auto" w:fill="auto"/>
            <w:noWrap/>
          </w:tcPr>
          <w:p w:rsidR="00CA2B74" w:rsidRPr="0038753C" w:rsidRDefault="00CA2B74" w:rsidP="00CA2B74">
            <w:pPr>
              <w:jc w:val="center"/>
              <w:rPr>
                <w:rFonts w:ascii="Liberation Serif" w:hAnsi="Liberation Serif"/>
                <w:bCs/>
                <w:sz w:val="20"/>
                <w:szCs w:val="20"/>
              </w:rPr>
            </w:pPr>
            <w:r w:rsidRPr="0038753C">
              <w:rPr>
                <w:rFonts w:ascii="Liberation Serif" w:hAnsi="Liberation Serif"/>
                <w:bCs/>
                <w:sz w:val="20"/>
                <w:szCs w:val="20"/>
              </w:rPr>
              <w:t>22,14</w:t>
            </w:r>
          </w:p>
        </w:tc>
        <w:tc>
          <w:tcPr>
            <w:tcW w:w="851" w:type="dxa"/>
            <w:shd w:val="clear" w:color="auto" w:fill="auto"/>
            <w:noWrap/>
          </w:tcPr>
          <w:p w:rsidR="00CA2B74" w:rsidRPr="0038753C" w:rsidRDefault="00CA2B74" w:rsidP="00CA2B74">
            <w:pPr>
              <w:jc w:val="center"/>
              <w:rPr>
                <w:rFonts w:ascii="Liberation Serif" w:hAnsi="Liberation Serif"/>
                <w:bCs/>
                <w:sz w:val="20"/>
                <w:szCs w:val="20"/>
              </w:rPr>
            </w:pPr>
            <w:r w:rsidRPr="0038753C">
              <w:rPr>
                <w:rFonts w:ascii="Liberation Serif" w:hAnsi="Liberation Serif"/>
                <w:bCs/>
                <w:sz w:val="20"/>
                <w:szCs w:val="20"/>
              </w:rPr>
              <w:t>96,26</w:t>
            </w:r>
          </w:p>
        </w:tc>
        <w:tc>
          <w:tcPr>
            <w:tcW w:w="1134" w:type="dxa"/>
            <w:shd w:val="clear" w:color="auto" w:fill="auto"/>
            <w:noWrap/>
          </w:tcPr>
          <w:p w:rsidR="00CA2B74" w:rsidRPr="0038753C" w:rsidRDefault="00CA2B74" w:rsidP="00CA2B74">
            <w:pPr>
              <w:jc w:val="center"/>
              <w:rPr>
                <w:rFonts w:ascii="Liberation Serif" w:hAnsi="Liberation Serif"/>
                <w:bCs/>
                <w:sz w:val="20"/>
                <w:szCs w:val="20"/>
              </w:rPr>
            </w:pPr>
            <w:r w:rsidRPr="0038753C">
              <w:rPr>
                <w:rFonts w:ascii="Liberation Serif" w:hAnsi="Liberation Serif"/>
                <w:bCs/>
                <w:sz w:val="20"/>
                <w:szCs w:val="20"/>
              </w:rPr>
              <w:t>- 0,86</w:t>
            </w:r>
          </w:p>
        </w:tc>
      </w:tr>
      <w:tr w:rsidR="006C68B0" w:rsidRPr="0038753C" w:rsidTr="00D414C3">
        <w:trPr>
          <w:cantSplit/>
          <w:trHeight w:val="1275"/>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000  1  11  05070  00  0000  120</w:t>
            </w:r>
          </w:p>
        </w:tc>
        <w:tc>
          <w:tcPr>
            <w:tcW w:w="2552" w:type="dxa"/>
            <w:shd w:val="clear" w:color="auto" w:fill="auto"/>
            <w:hideMark/>
          </w:tcPr>
          <w:p w:rsidR="006C68B0" w:rsidRPr="0038753C" w:rsidRDefault="00C50C80" w:rsidP="00C50C80">
            <w:pPr>
              <w:autoSpaceDE w:val="0"/>
              <w:autoSpaceDN w:val="0"/>
              <w:adjustRightInd w:val="0"/>
              <w:rPr>
                <w:rFonts w:ascii="Liberation Serif" w:hAnsi="Liberation Serif"/>
                <w:b/>
                <w:bCs/>
                <w:color w:val="000000"/>
                <w:sz w:val="20"/>
                <w:szCs w:val="20"/>
              </w:rPr>
            </w:pPr>
            <w:r w:rsidRPr="0038753C">
              <w:rPr>
                <w:rFonts w:ascii="Liberation Serif" w:hAnsi="Liberation Serif" w:cs="Liberation Serif"/>
                <w:b/>
                <w:bCs/>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275" w:type="dxa"/>
            <w:shd w:val="clear" w:color="auto" w:fill="auto"/>
            <w:noWrap/>
          </w:tcPr>
          <w:p w:rsidR="006C68B0" w:rsidRPr="0038753C" w:rsidRDefault="008B64CB" w:rsidP="003F5A28">
            <w:pPr>
              <w:jc w:val="center"/>
              <w:rPr>
                <w:rFonts w:ascii="Liberation Serif" w:hAnsi="Liberation Serif"/>
                <w:b/>
                <w:bCs/>
                <w:sz w:val="20"/>
                <w:szCs w:val="20"/>
              </w:rPr>
            </w:pPr>
            <w:r w:rsidRPr="0038753C">
              <w:rPr>
                <w:rFonts w:ascii="Liberation Serif" w:hAnsi="Liberation Serif"/>
                <w:b/>
                <w:bCs/>
                <w:sz w:val="20"/>
                <w:szCs w:val="20"/>
              </w:rPr>
              <w:t>4 636,00</w:t>
            </w:r>
          </w:p>
        </w:tc>
        <w:tc>
          <w:tcPr>
            <w:tcW w:w="1276" w:type="dxa"/>
            <w:shd w:val="clear" w:color="auto" w:fill="auto"/>
            <w:noWrap/>
          </w:tcPr>
          <w:p w:rsidR="006C68B0" w:rsidRPr="0038753C" w:rsidRDefault="00C50C80" w:rsidP="003F5A28">
            <w:pPr>
              <w:jc w:val="center"/>
              <w:rPr>
                <w:rFonts w:ascii="Liberation Serif" w:hAnsi="Liberation Serif"/>
                <w:b/>
                <w:bCs/>
                <w:sz w:val="20"/>
                <w:szCs w:val="20"/>
              </w:rPr>
            </w:pPr>
            <w:r w:rsidRPr="0038753C">
              <w:rPr>
                <w:rFonts w:ascii="Liberation Serif" w:hAnsi="Liberation Serif"/>
                <w:b/>
                <w:bCs/>
                <w:sz w:val="20"/>
                <w:szCs w:val="20"/>
              </w:rPr>
              <w:t>4 658,51</w:t>
            </w:r>
          </w:p>
        </w:tc>
        <w:tc>
          <w:tcPr>
            <w:tcW w:w="851" w:type="dxa"/>
            <w:shd w:val="clear" w:color="auto" w:fill="auto"/>
            <w:noWrap/>
          </w:tcPr>
          <w:p w:rsidR="006C68B0" w:rsidRPr="0038753C" w:rsidRDefault="00C50C80" w:rsidP="003F5A28">
            <w:pPr>
              <w:jc w:val="center"/>
              <w:rPr>
                <w:rFonts w:ascii="Liberation Serif" w:hAnsi="Liberation Serif"/>
                <w:b/>
                <w:bCs/>
                <w:sz w:val="20"/>
                <w:szCs w:val="20"/>
              </w:rPr>
            </w:pPr>
            <w:r w:rsidRPr="0038753C">
              <w:rPr>
                <w:rFonts w:ascii="Liberation Serif" w:hAnsi="Liberation Serif"/>
                <w:b/>
                <w:bCs/>
                <w:sz w:val="20"/>
                <w:szCs w:val="20"/>
              </w:rPr>
              <w:t>100,49</w:t>
            </w:r>
          </w:p>
        </w:tc>
        <w:tc>
          <w:tcPr>
            <w:tcW w:w="1134" w:type="dxa"/>
            <w:shd w:val="clear" w:color="auto" w:fill="auto"/>
            <w:noWrap/>
          </w:tcPr>
          <w:p w:rsidR="006C68B0" w:rsidRPr="0038753C" w:rsidRDefault="00C50C80" w:rsidP="003F5A28">
            <w:pPr>
              <w:jc w:val="center"/>
              <w:rPr>
                <w:rFonts w:ascii="Liberation Serif" w:hAnsi="Liberation Serif"/>
                <w:b/>
                <w:bCs/>
                <w:sz w:val="20"/>
                <w:szCs w:val="20"/>
              </w:rPr>
            </w:pPr>
            <w:r w:rsidRPr="0038753C">
              <w:rPr>
                <w:rFonts w:ascii="Liberation Serif" w:hAnsi="Liberation Serif"/>
                <w:b/>
                <w:bCs/>
                <w:sz w:val="20"/>
                <w:szCs w:val="20"/>
              </w:rPr>
              <w:t>22,51</w:t>
            </w:r>
          </w:p>
        </w:tc>
      </w:tr>
      <w:tr w:rsidR="006C68B0" w:rsidRPr="0038753C" w:rsidTr="008746FB">
        <w:trPr>
          <w:cantSplit/>
          <w:trHeight w:val="2558"/>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sz w:val="20"/>
                <w:szCs w:val="20"/>
              </w:rPr>
            </w:pPr>
            <w:r w:rsidRPr="0038753C">
              <w:rPr>
                <w:rFonts w:ascii="Liberation Serif" w:hAnsi="Liberation Serif"/>
                <w:sz w:val="20"/>
                <w:szCs w:val="20"/>
              </w:rPr>
              <w:t>902  1  11  05074  04  0003  120</w:t>
            </w:r>
          </w:p>
        </w:tc>
        <w:tc>
          <w:tcPr>
            <w:tcW w:w="2552" w:type="dxa"/>
            <w:shd w:val="clear" w:color="auto" w:fill="auto"/>
            <w:hideMark/>
          </w:tcPr>
          <w:p w:rsidR="00C50C80" w:rsidRPr="0038753C" w:rsidRDefault="00C50C80" w:rsidP="00C50C80">
            <w:pPr>
              <w:autoSpaceDE w:val="0"/>
              <w:autoSpaceDN w:val="0"/>
              <w:adjustRightInd w:val="0"/>
              <w:jc w:val="both"/>
              <w:rPr>
                <w:rFonts w:ascii="Liberation Serif" w:hAnsi="Liberation Serif" w:cs="Liberation Serif"/>
                <w:sz w:val="20"/>
                <w:szCs w:val="20"/>
              </w:rPr>
            </w:pPr>
            <w:r w:rsidRPr="0038753C">
              <w:rPr>
                <w:rFonts w:ascii="Liberation Serif" w:hAnsi="Liberation Serif" w:cs="Liberation Serif"/>
                <w:sz w:val="20"/>
                <w:szCs w:val="20"/>
              </w:rPr>
              <w:t>Доходы от сдачи в аренду имущества, составляющего казну городских округов (за исключением земельных участков)</w:t>
            </w:r>
          </w:p>
          <w:p w:rsidR="006C68B0" w:rsidRPr="0038753C" w:rsidRDefault="006C68B0" w:rsidP="00857758">
            <w:pPr>
              <w:rPr>
                <w:rFonts w:ascii="Liberation Serif" w:hAnsi="Liberation Serif"/>
                <w:sz w:val="20"/>
                <w:szCs w:val="20"/>
              </w:rPr>
            </w:pPr>
            <w:r w:rsidRPr="0038753C">
              <w:rPr>
                <w:rFonts w:ascii="Liberation Serif" w:hAnsi="Liberation Serif"/>
                <w:sz w:val="20"/>
                <w:szCs w:val="20"/>
              </w:rPr>
              <w:t>(доходы от сдачи в аренду объектов нежилого фонда  и не являющихся памятниками истории, культуры и градостроительства)</w:t>
            </w:r>
          </w:p>
        </w:tc>
        <w:tc>
          <w:tcPr>
            <w:tcW w:w="1275" w:type="dxa"/>
            <w:shd w:val="clear" w:color="auto" w:fill="auto"/>
            <w:noWrap/>
          </w:tcPr>
          <w:p w:rsidR="006C68B0" w:rsidRPr="0038753C" w:rsidRDefault="00C50C80" w:rsidP="003F5A28">
            <w:pPr>
              <w:jc w:val="center"/>
              <w:rPr>
                <w:rFonts w:ascii="Liberation Serif" w:hAnsi="Liberation Serif"/>
                <w:sz w:val="20"/>
                <w:szCs w:val="20"/>
              </w:rPr>
            </w:pPr>
            <w:r w:rsidRPr="0038753C">
              <w:rPr>
                <w:rFonts w:ascii="Liberation Serif" w:hAnsi="Liberation Serif"/>
                <w:sz w:val="20"/>
                <w:szCs w:val="20"/>
              </w:rPr>
              <w:t>4 193,00</w:t>
            </w:r>
          </w:p>
        </w:tc>
        <w:tc>
          <w:tcPr>
            <w:tcW w:w="1276" w:type="dxa"/>
            <w:shd w:val="clear" w:color="auto" w:fill="auto"/>
            <w:noWrap/>
          </w:tcPr>
          <w:p w:rsidR="006C68B0" w:rsidRPr="0038753C" w:rsidRDefault="00C50C80" w:rsidP="003F5A28">
            <w:pPr>
              <w:jc w:val="center"/>
              <w:rPr>
                <w:rFonts w:ascii="Liberation Serif" w:hAnsi="Liberation Serif"/>
                <w:color w:val="000000"/>
                <w:sz w:val="20"/>
                <w:szCs w:val="20"/>
              </w:rPr>
            </w:pPr>
            <w:r w:rsidRPr="0038753C">
              <w:rPr>
                <w:rFonts w:ascii="Liberation Serif" w:hAnsi="Liberation Serif"/>
                <w:color w:val="000000"/>
                <w:sz w:val="20"/>
                <w:szCs w:val="20"/>
              </w:rPr>
              <w:t>4 214,34</w:t>
            </w:r>
          </w:p>
        </w:tc>
        <w:tc>
          <w:tcPr>
            <w:tcW w:w="851" w:type="dxa"/>
            <w:shd w:val="clear" w:color="auto" w:fill="auto"/>
            <w:noWrap/>
          </w:tcPr>
          <w:p w:rsidR="006C68B0" w:rsidRPr="0038753C" w:rsidRDefault="00C50C80" w:rsidP="003F5A28">
            <w:pPr>
              <w:jc w:val="center"/>
              <w:rPr>
                <w:rFonts w:ascii="Liberation Serif" w:hAnsi="Liberation Serif"/>
                <w:sz w:val="20"/>
                <w:szCs w:val="20"/>
              </w:rPr>
            </w:pPr>
            <w:r w:rsidRPr="0038753C">
              <w:rPr>
                <w:rFonts w:ascii="Liberation Serif" w:hAnsi="Liberation Serif"/>
                <w:sz w:val="20"/>
                <w:szCs w:val="20"/>
              </w:rPr>
              <w:t>100,51</w:t>
            </w:r>
          </w:p>
        </w:tc>
        <w:tc>
          <w:tcPr>
            <w:tcW w:w="1134" w:type="dxa"/>
            <w:shd w:val="clear" w:color="auto" w:fill="auto"/>
            <w:noWrap/>
          </w:tcPr>
          <w:p w:rsidR="006C68B0" w:rsidRPr="0038753C" w:rsidRDefault="00C50C80" w:rsidP="003F5A28">
            <w:pPr>
              <w:jc w:val="center"/>
              <w:rPr>
                <w:rFonts w:ascii="Liberation Serif" w:hAnsi="Liberation Serif"/>
                <w:sz w:val="20"/>
                <w:szCs w:val="20"/>
              </w:rPr>
            </w:pPr>
            <w:r w:rsidRPr="0038753C">
              <w:rPr>
                <w:rFonts w:ascii="Liberation Serif" w:hAnsi="Liberation Serif"/>
                <w:sz w:val="20"/>
                <w:szCs w:val="20"/>
              </w:rPr>
              <w:t>21,34</w:t>
            </w:r>
          </w:p>
        </w:tc>
      </w:tr>
      <w:tr w:rsidR="006C68B0" w:rsidRPr="0038753C" w:rsidTr="00D414C3">
        <w:trPr>
          <w:cantSplit/>
          <w:trHeight w:val="1837"/>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6C68B0" w:rsidRPr="0038753C" w:rsidRDefault="006C68B0" w:rsidP="00857758">
            <w:pPr>
              <w:tabs>
                <w:tab w:val="left" w:pos="421"/>
              </w:tabs>
              <w:jc w:val="center"/>
              <w:rPr>
                <w:rFonts w:ascii="Liberation Serif" w:hAnsi="Liberation Serif"/>
                <w:sz w:val="20"/>
                <w:szCs w:val="20"/>
              </w:rPr>
            </w:pPr>
            <w:r w:rsidRPr="0038753C">
              <w:rPr>
                <w:rFonts w:ascii="Liberation Serif" w:hAnsi="Liberation Serif"/>
                <w:sz w:val="20"/>
                <w:szCs w:val="20"/>
              </w:rPr>
              <w:t>902  1  11  05074  04  0007  120</w:t>
            </w:r>
          </w:p>
        </w:tc>
        <w:tc>
          <w:tcPr>
            <w:tcW w:w="2552" w:type="dxa"/>
            <w:shd w:val="clear" w:color="auto" w:fill="auto"/>
          </w:tcPr>
          <w:p w:rsidR="006C68B0" w:rsidRPr="0038753C" w:rsidRDefault="006C68B0" w:rsidP="00857758">
            <w:pPr>
              <w:rPr>
                <w:rFonts w:ascii="Liberation Serif" w:hAnsi="Liberation Serif"/>
                <w:sz w:val="20"/>
                <w:szCs w:val="20"/>
              </w:rPr>
            </w:pPr>
            <w:r w:rsidRPr="0038753C">
              <w:rPr>
                <w:rFonts w:ascii="Liberation Serif" w:hAnsi="Liberation Serif"/>
                <w:sz w:val="20"/>
                <w:szCs w:val="20"/>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являющихся памятниками истории, культуры и градостроительства)</w:t>
            </w:r>
          </w:p>
        </w:tc>
        <w:tc>
          <w:tcPr>
            <w:tcW w:w="1275" w:type="dxa"/>
            <w:shd w:val="clear" w:color="auto" w:fill="auto"/>
            <w:noWrap/>
          </w:tcPr>
          <w:p w:rsidR="006C68B0" w:rsidRPr="0038753C" w:rsidRDefault="006F2C70" w:rsidP="003F5A28">
            <w:pPr>
              <w:jc w:val="center"/>
              <w:rPr>
                <w:rFonts w:ascii="Liberation Serif" w:hAnsi="Liberation Serif"/>
                <w:sz w:val="20"/>
                <w:szCs w:val="20"/>
              </w:rPr>
            </w:pPr>
            <w:r w:rsidRPr="0038753C">
              <w:rPr>
                <w:rFonts w:ascii="Liberation Serif" w:hAnsi="Liberation Serif"/>
                <w:sz w:val="20"/>
                <w:szCs w:val="20"/>
              </w:rPr>
              <w:t>63,00</w:t>
            </w:r>
          </w:p>
        </w:tc>
        <w:tc>
          <w:tcPr>
            <w:tcW w:w="1276" w:type="dxa"/>
            <w:shd w:val="clear" w:color="auto" w:fill="auto"/>
            <w:noWrap/>
          </w:tcPr>
          <w:p w:rsidR="006C68B0" w:rsidRPr="0038753C" w:rsidRDefault="006F2C70" w:rsidP="003F5A28">
            <w:pPr>
              <w:jc w:val="center"/>
              <w:rPr>
                <w:rFonts w:ascii="Liberation Serif" w:hAnsi="Liberation Serif"/>
                <w:color w:val="000000"/>
                <w:sz w:val="20"/>
                <w:szCs w:val="20"/>
              </w:rPr>
            </w:pPr>
            <w:r w:rsidRPr="0038753C">
              <w:rPr>
                <w:rFonts w:ascii="Liberation Serif" w:hAnsi="Liberation Serif"/>
                <w:color w:val="000000"/>
                <w:sz w:val="20"/>
                <w:szCs w:val="20"/>
              </w:rPr>
              <w:t>62,10</w:t>
            </w:r>
          </w:p>
        </w:tc>
        <w:tc>
          <w:tcPr>
            <w:tcW w:w="851" w:type="dxa"/>
            <w:shd w:val="clear" w:color="auto" w:fill="auto"/>
            <w:noWrap/>
          </w:tcPr>
          <w:p w:rsidR="006C68B0" w:rsidRPr="0038753C" w:rsidRDefault="006F2C70" w:rsidP="003F5A28">
            <w:pPr>
              <w:jc w:val="center"/>
              <w:rPr>
                <w:rFonts w:ascii="Liberation Serif" w:hAnsi="Liberation Serif"/>
                <w:sz w:val="20"/>
                <w:szCs w:val="20"/>
              </w:rPr>
            </w:pPr>
            <w:r w:rsidRPr="0038753C">
              <w:rPr>
                <w:rFonts w:ascii="Liberation Serif" w:hAnsi="Liberation Serif"/>
                <w:sz w:val="20"/>
                <w:szCs w:val="20"/>
              </w:rPr>
              <w:t>98,57</w:t>
            </w:r>
          </w:p>
        </w:tc>
        <w:tc>
          <w:tcPr>
            <w:tcW w:w="1134" w:type="dxa"/>
            <w:shd w:val="clear" w:color="auto" w:fill="auto"/>
            <w:noWrap/>
          </w:tcPr>
          <w:p w:rsidR="006C68B0" w:rsidRPr="0038753C" w:rsidRDefault="006F2C70" w:rsidP="003F5A28">
            <w:pPr>
              <w:jc w:val="center"/>
              <w:rPr>
                <w:rFonts w:ascii="Liberation Serif" w:hAnsi="Liberation Serif"/>
                <w:sz w:val="20"/>
                <w:szCs w:val="20"/>
              </w:rPr>
            </w:pPr>
            <w:r w:rsidRPr="0038753C">
              <w:rPr>
                <w:rFonts w:ascii="Liberation Serif" w:hAnsi="Liberation Serif"/>
                <w:sz w:val="20"/>
                <w:szCs w:val="20"/>
              </w:rPr>
              <w:t>- 0,90</w:t>
            </w:r>
          </w:p>
        </w:tc>
      </w:tr>
      <w:tr w:rsidR="006C68B0" w:rsidRPr="0038753C" w:rsidTr="00D414C3">
        <w:trPr>
          <w:cantSplit/>
          <w:trHeight w:val="1837"/>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sz w:val="20"/>
                <w:szCs w:val="20"/>
              </w:rPr>
            </w:pPr>
            <w:r w:rsidRPr="0038753C">
              <w:rPr>
                <w:rFonts w:ascii="Liberation Serif" w:hAnsi="Liberation Serif"/>
                <w:sz w:val="20"/>
                <w:szCs w:val="20"/>
              </w:rPr>
              <w:t>902  1  11  05074  04  0010  120</w:t>
            </w:r>
          </w:p>
        </w:tc>
        <w:tc>
          <w:tcPr>
            <w:tcW w:w="2552" w:type="dxa"/>
            <w:shd w:val="clear" w:color="auto" w:fill="auto"/>
            <w:hideMark/>
          </w:tcPr>
          <w:p w:rsidR="006C68B0" w:rsidRPr="0038753C" w:rsidRDefault="006C68B0" w:rsidP="002C65C2">
            <w:pPr>
              <w:rPr>
                <w:rFonts w:ascii="Liberation Serif" w:hAnsi="Liberation Serif"/>
                <w:sz w:val="20"/>
                <w:szCs w:val="20"/>
              </w:rPr>
            </w:pPr>
            <w:r w:rsidRPr="0038753C">
              <w:rPr>
                <w:rFonts w:ascii="Liberation Serif" w:hAnsi="Liberation Serif"/>
                <w:sz w:val="20"/>
                <w:szCs w:val="20"/>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275" w:type="dxa"/>
            <w:shd w:val="clear" w:color="auto" w:fill="auto"/>
            <w:noWrap/>
          </w:tcPr>
          <w:p w:rsidR="006C68B0" w:rsidRPr="0038753C" w:rsidRDefault="006F2C70" w:rsidP="003F5A28">
            <w:pPr>
              <w:jc w:val="center"/>
              <w:rPr>
                <w:rFonts w:ascii="Liberation Serif" w:hAnsi="Liberation Serif"/>
                <w:sz w:val="20"/>
                <w:szCs w:val="20"/>
              </w:rPr>
            </w:pPr>
            <w:r w:rsidRPr="0038753C">
              <w:rPr>
                <w:rFonts w:ascii="Liberation Serif" w:hAnsi="Liberation Serif"/>
                <w:sz w:val="20"/>
                <w:szCs w:val="20"/>
              </w:rPr>
              <w:t>380,00</w:t>
            </w:r>
          </w:p>
        </w:tc>
        <w:tc>
          <w:tcPr>
            <w:tcW w:w="1276" w:type="dxa"/>
            <w:shd w:val="clear" w:color="auto" w:fill="auto"/>
            <w:noWrap/>
          </w:tcPr>
          <w:p w:rsidR="006C68B0" w:rsidRPr="0038753C" w:rsidRDefault="006F2C70" w:rsidP="003F5A28">
            <w:pPr>
              <w:jc w:val="center"/>
              <w:rPr>
                <w:rFonts w:ascii="Liberation Serif" w:hAnsi="Liberation Serif"/>
                <w:color w:val="000000"/>
                <w:sz w:val="20"/>
                <w:szCs w:val="20"/>
              </w:rPr>
            </w:pPr>
            <w:r w:rsidRPr="0038753C">
              <w:rPr>
                <w:rFonts w:ascii="Liberation Serif" w:hAnsi="Liberation Serif"/>
                <w:color w:val="000000"/>
                <w:sz w:val="20"/>
                <w:szCs w:val="20"/>
              </w:rPr>
              <w:t>382,07</w:t>
            </w:r>
          </w:p>
        </w:tc>
        <w:tc>
          <w:tcPr>
            <w:tcW w:w="851" w:type="dxa"/>
            <w:shd w:val="clear" w:color="auto" w:fill="auto"/>
            <w:noWrap/>
          </w:tcPr>
          <w:p w:rsidR="006C68B0" w:rsidRPr="0038753C" w:rsidRDefault="006F2C70" w:rsidP="003F5A28">
            <w:pPr>
              <w:jc w:val="center"/>
              <w:rPr>
                <w:rFonts w:ascii="Liberation Serif" w:hAnsi="Liberation Serif"/>
                <w:sz w:val="20"/>
                <w:szCs w:val="20"/>
              </w:rPr>
            </w:pPr>
            <w:r w:rsidRPr="0038753C">
              <w:rPr>
                <w:rFonts w:ascii="Liberation Serif" w:hAnsi="Liberation Serif"/>
                <w:sz w:val="20"/>
                <w:szCs w:val="20"/>
              </w:rPr>
              <w:t>100,54</w:t>
            </w:r>
          </w:p>
        </w:tc>
        <w:tc>
          <w:tcPr>
            <w:tcW w:w="1134" w:type="dxa"/>
            <w:shd w:val="clear" w:color="auto" w:fill="auto"/>
            <w:noWrap/>
          </w:tcPr>
          <w:p w:rsidR="006C68B0" w:rsidRPr="0038753C" w:rsidRDefault="006F2C70" w:rsidP="003F5A28">
            <w:pPr>
              <w:jc w:val="center"/>
              <w:rPr>
                <w:rFonts w:ascii="Liberation Serif" w:hAnsi="Liberation Serif"/>
                <w:sz w:val="20"/>
                <w:szCs w:val="20"/>
              </w:rPr>
            </w:pPr>
            <w:r w:rsidRPr="0038753C">
              <w:rPr>
                <w:rFonts w:ascii="Liberation Serif" w:hAnsi="Liberation Serif"/>
                <w:sz w:val="20"/>
                <w:szCs w:val="20"/>
              </w:rPr>
              <w:t>2,07</w:t>
            </w:r>
          </w:p>
        </w:tc>
      </w:tr>
      <w:tr w:rsidR="006C68B0" w:rsidRPr="0038753C" w:rsidTr="00D414C3">
        <w:trPr>
          <w:cantSplit/>
          <w:trHeight w:val="1705"/>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b/>
                <w:sz w:val="20"/>
                <w:szCs w:val="20"/>
              </w:rPr>
              <w:t>000  1  11  05300  00  0000  120</w:t>
            </w:r>
          </w:p>
        </w:tc>
        <w:tc>
          <w:tcPr>
            <w:tcW w:w="2552" w:type="dxa"/>
            <w:shd w:val="clear" w:color="auto" w:fill="auto"/>
          </w:tcPr>
          <w:p w:rsidR="006C68B0" w:rsidRPr="0038753C" w:rsidRDefault="00CA2674" w:rsidP="00CA2674">
            <w:pPr>
              <w:autoSpaceDE w:val="0"/>
              <w:autoSpaceDN w:val="0"/>
              <w:adjustRightInd w:val="0"/>
              <w:rPr>
                <w:rFonts w:ascii="Liberation Serif" w:hAnsi="Liberation Serif"/>
                <w:b/>
                <w:bCs/>
                <w:sz w:val="20"/>
                <w:szCs w:val="20"/>
              </w:rPr>
            </w:pPr>
            <w:r w:rsidRPr="0038753C">
              <w:rPr>
                <w:rFonts w:ascii="Liberation Serif" w:hAnsi="Liberation Serif" w:cs="Liberation Serif"/>
                <w:b/>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275" w:type="dxa"/>
            <w:shd w:val="clear" w:color="auto" w:fill="auto"/>
            <w:noWrap/>
          </w:tcPr>
          <w:p w:rsidR="006C68B0" w:rsidRPr="0038753C" w:rsidRDefault="00F449C9" w:rsidP="003F5A28">
            <w:pPr>
              <w:jc w:val="center"/>
              <w:rPr>
                <w:rFonts w:ascii="Liberation Serif" w:hAnsi="Liberation Serif"/>
                <w:b/>
                <w:bCs/>
                <w:color w:val="000000"/>
                <w:sz w:val="20"/>
                <w:szCs w:val="20"/>
              </w:rPr>
            </w:pPr>
            <w:r w:rsidRPr="0038753C">
              <w:rPr>
                <w:rFonts w:ascii="Liberation Serif" w:hAnsi="Liberation Serif"/>
                <w:b/>
                <w:bCs/>
                <w:color w:val="000000"/>
                <w:sz w:val="20"/>
                <w:szCs w:val="20"/>
              </w:rPr>
              <w:t>30,70</w:t>
            </w:r>
          </w:p>
        </w:tc>
        <w:tc>
          <w:tcPr>
            <w:tcW w:w="1276" w:type="dxa"/>
            <w:shd w:val="clear" w:color="auto" w:fill="auto"/>
            <w:noWrap/>
          </w:tcPr>
          <w:p w:rsidR="006C68B0" w:rsidRPr="0038753C" w:rsidRDefault="00F449C9" w:rsidP="003F5A28">
            <w:pPr>
              <w:jc w:val="center"/>
              <w:rPr>
                <w:rFonts w:ascii="Liberation Serif" w:hAnsi="Liberation Serif"/>
                <w:b/>
                <w:bCs/>
                <w:color w:val="000000"/>
                <w:sz w:val="20"/>
                <w:szCs w:val="20"/>
              </w:rPr>
            </w:pPr>
            <w:r w:rsidRPr="0038753C">
              <w:rPr>
                <w:rFonts w:ascii="Liberation Serif" w:hAnsi="Liberation Serif"/>
                <w:b/>
                <w:bCs/>
                <w:color w:val="000000"/>
                <w:sz w:val="20"/>
                <w:szCs w:val="20"/>
              </w:rPr>
              <w:t>31,49</w:t>
            </w:r>
          </w:p>
        </w:tc>
        <w:tc>
          <w:tcPr>
            <w:tcW w:w="851" w:type="dxa"/>
            <w:shd w:val="clear" w:color="auto" w:fill="auto"/>
            <w:noWrap/>
          </w:tcPr>
          <w:p w:rsidR="006C68B0" w:rsidRPr="0038753C" w:rsidRDefault="00F449C9" w:rsidP="003F5A28">
            <w:pPr>
              <w:jc w:val="center"/>
              <w:rPr>
                <w:rFonts w:ascii="Liberation Serif" w:hAnsi="Liberation Serif"/>
                <w:b/>
                <w:bCs/>
                <w:sz w:val="20"/>
                <w:szCs w:val="20"/>
              </w:rPr>
            </w:pPr>
            <w:r w:rsidRPr="0038753C">
              <w:rPr>
                <w:rFonts w:ascii="Liberation Serif" w:hAnsi="Liberation Serif"/>
                <w:b/>
                <w:bCs/>
                <w:sz w:val="20"/>
                <w:szCs w:val="20"/>
              </w:rPr>
              <w:t>102,57</w:t>
            </w:r>
          </w:p>
        </w:tc>
        <w:tc>
          <w:tcPr>
            <w:tcW w:w="1134" w:type="dxa"/>
            <w:shd w:val="clear" w:color="auto" w:fill="auto"/>
            <w:noWrap/>
          </w:tcPr>
          <w:p w:rsidR="006C68B0" w:rsidRPr="0038753C" w:rsidRDefault="00F449C9" w:rsidP="003F5A28">
            <w:pPr>
              <w:jc w:val="center"/>
              <w:rPr>
                <w:rFonts w:ascii="Liberation Serif" w:hAnsi="Liberation Serif"/>
                <w:b/>
                <w:bCs/>
                <w:sz w:val="20"/>
                <w:szCs w:val="20"/>
              </w:rPr>
            </w:pPr>
            <w:r w:rsidRPr="0038753C">
              <w:rPr>
                <w:rFonts w:ascii="Liberation Serif" w:hAnsi="Liberation Serif"/>
                <w:b/>
                <w:bCs/>
                <w:sz w:val="20"/>
                <w:szCs w:val="20"/>
              </w:rPr>
              <w:t>0,79</w:t>
            </w:r>
          </w:p>
        </w:tc>
      </w:tr>
      <w:tr w:rsidR="006C68B0" w:rsidRPr="0038753C" w:rsidTr="00D414C3">
        <w:trPr>
          <w:cantSplit/>
          <w:trHeight w:val="2130"/>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6C68B0" w:rsidRPr="0038753C" w:rsidRDefault="006C68B0" w:rsidP="0078256F">
            <w:pPr>
              <w:tabs>
                <w:tab w:val="left" w:pos="421"/>
              </w:tabs>
              <w:jc w:val="center"/>
              <w:rPr>
                <w:rFonts w:ascii="Liberation Serif" w:hAnsi="Liberation Serif"/>
                <w:bCs/>
                <w:sz w:val="20"/>
                <w:szCs w:val="20"/>
              </w:rPr>
            </w:pPr>
            <w:r w:rsidRPr="0038753C">
              <w:rPr>
                <w:rFonts w:ascii="Liberation Serif" w:hAnsi="Liberation Serif"/>
                <w:sz w:val="20"/>
                <w:szCs w:val="20"/>
              </w:rPr>
              <w:t>902  1  11  05312  04  0000  120</w:t>
            </w:r>
          </w:p>
        </w:tc>
        <w:tc>
          <w:tcPr>
            <w:tcW w:w="2552" w:type="dxa"/>
            <w:shd w:val="clear" w:color="auto" w:fill="auto"/>
          </w:tcPr>
          <w:p w:rsidR="006C68B0" w:rsidRPr="0038753C" w:rsidRDefault="005F49F7" w:rsidP="005F49F7">
            <w:pPr>
              <w:autoSpaceDE w:val="0"/>
              <w:autoSpaceDN w:val="0"/>
              <w:adjustRightInd w:val="0"/>
              <w:rPr>
                <w:rFonts w:ascii="Liberation Serif" w:hAnsi="Liberation Serif"/>
                <w:bCs/>
                <w:sz w:val="20"/>
                <w:szCs w:val="20"/>
              </w:rPr>
            </w:pPr>
            <w:r w:rsidRPr="0038753C">
              <w:rPr>
                <w:rFonts w:ascii="Liberation Serif" w:hAnsi="Liberation Serif" w:cs="Liberation Serif"/>
                <w:bCs/>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275" w:type="dxa"/>
            <w:shd w:val="clear" w:color="auto" w:fill="auto"/>
            <w:noWrap/>
          </w:tcPr>
          <w:p w:rsidR="006C68B0" w:rsidRPr="0038753C" w:rsidRDefault="00F449C9" w:rsidP="003F5A28">
            <w:pPr>
              <w:jc w:val="center"/>
              <w:rPr>
                <w:rFonts w:ascii="Liberation Serif" w:hAnsi="Liberation Serif"/>
                <w:bCs/>
                <w:color w:val="000000"/>
                <w:sz w:val="20"/>
                <w:szCs w:val="20"/>
              </w:rPr>
            </w:pPr>
            <w:r w:rsidRPr="0038753C">
              <w:rPr>
                <w:rFonts w:ascii="Liberation Serif" w:hAnsi="Liberation Serif"/>
                <w:bCs/>
                <w:color w:val="000000"/>
                <w:sz w:val="20"/>
                <w:szCs w:val="20"/>
              </w:rPr>
              <w:t>0,10</w:t>
            </w:r>
          </w:p>
        </w:tc>
        <w:tc>
          <w:tcPr>
            <w:tcW w:w="1276" w:type="dxa"/>
            <w:shd w:val="clear" w:color="auto" w:fill="auto"/>
            <w:noWrap/>
          </w:tcPr>
          <w:p w:rsidR="006C68B0" w:rsidRPr="0038753C" w:rsidRDefault="00F449C9" w:rsidP="003F5A28">
            <w:pPr>
              <w:jc w:val="center"/>
              <w:rPr>
                <w:rFonts w:ascii="Liberation Serif" w:hAnsi="Liberation Serif"/>
                <w:bCs/>
                <w:color w:val="000000"/>
                <w:sz w:val="20"/>
                <w:szCs w:val="20"/>
              </w:rPr>
            </w:pPr>
            <w:r w:rsidRPr="0038753C">
              <w:rPr>
                <w:rFonts w:ascii="Liberation Serif" w:hAnsi="Liberation Serif"/>
                <w:bCs/>
                <w:color w:val="000000"/>
                <w:sz w:val="20"/>
                <w:szCs w:val="20"/>
              </w:rPr>
              <w:t>0,06</w:t>
            </w:r>
          </w:p>
        </w:tc>
        <w:tc>
          <w:tcPr>
            <w:tcW w:w="851" w:type="dxa"/>
            <w:shd w:val="clear" w:color="auto" w:fill="auto"/>
            <w:noWrap/>
          </w:tcPr>
          <w:p w:rsidR="006C68B0" w:rsidRPr="0038753C" w:rsidRDefault="00F449C9" w:rsidP="003F5A28">
            <w:pPr>
              <w:jc w:val="center"/>
              <w:rPr>
                <w:rFonts w:ascii="Liberation Serif" w:hAnsi="Liberation Serif"/>
                <w:bCs/>
                <w:sz w:val="20"/>
                <w:szCs w:val="20"/>
              </w:rPr>
            </w:pPr>
            <w:r w:rsidRPr="0038753C">
              <w:rPr>
                <w:rFonts w:ascii="Liberation Serif" w:hAnsi="Liberation Serif"/>
                <w:bCs/>
                <w:sz w:val="20"/>
                <w:szCs w:val="20"/>
              </w:rPr>
              <w:t>60,00</w:t>
            </w:r>
          </w:p>
        </w:tc>
        <w:tc>
          <w:tcPr>
            <w:tcW w:w="1134" w:type="dxa"/>
            <w:shd w:val="clear" w:color="auto" w:fill="auto"/>
            <w:noWrap/>
          </w:tcPr>
          <w:p w:rsidR="006C68B0" w:rsidRPr="0038753C" w:rsidRDefault="00F449C9" w:rsidP="003F5A28">
            <w:pPr>
              <w:jc w:val="center"/>
              <w:rPr>
                <w:rFonts w:ascii="Liberation Serif" w:hAnsi="Liberation Serif"/>
                <w:bCs/>
                <w:sz w:val="20"/>
                <w:szCs w:val="20"/>
              </w:rPr>
            </w:pPr>
            <w:r w:rsidRPr="0038753C">
              <w:rPr>
                <w:rFonts w:ascii="Liberation Serif" w:hAnsi="Liberation Serif"/>
                <w:bCs/>
                <w:sz w:val="20"/>
                <w:szCs w:val="20"/>
              </w:rPr>
              <w:t>- 0,04</w:t>
            </w:r>
          </w:p>
        </w:tc>
      </w:tr>
      <w:tr w:rsidR="006C68B0" w:rsidRPr="0038753C" w:rsidTr="00D414C3">
        <w:trPr>
          <w:cantSplit/>
          <w:trHeight w:val="2130"/>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6C68B0" w:rsidRPr="0038753C" w:rsidRDefault="006C68B0" w:rsidP="0078256F">
            <w:pPr>
              <w:tabs>
                <w:tab w:val="left" w:pos="421"/>
              </w:tabs>
              <w:jc w:val="center"/>
              <w:rPr>
                <w:rFonts w:ascii="Liberation Serif" w:hAnsi="Liberation Serif"/>
                <w:bCs/>
                <w:sz w:val="20"/>
                <w:szCs w:val="20"/>
              </w:rPr>
            </w:pPr>
            <w:r w:rsidRPr="0038753C">
              <w:rPr>
                <w:rFonts w:ascii="Liberation Serif" w:hAnsi="Liberation Serif"/>
                <w:sz w:val="20"/>
                <w:szCs w:val="20"/>
              </w:rPr>
              <w:t>902  1  11  05324  04  0000  120</w:t>
            </w:r>
          </w:p>
        </w:tc>
        <w:tc>
          <w:tcPr>
            <w:tcW w:w="2552" w:type="dxa"/>
            <w:shd w:val="clear" w:color="auto" w:fill="auto"/>
          </w:tcPr>
          <w:p w:rsidR="006C68B0" w:rsidRPr="0038753C" w:rsidRDefault="002A2A3A" w:rsidP="002A2A3A">
            <w:pPr>
              <w:autoSpaceDE w:val="0"/>
              <w:autoSpaceDN w:val="0"/>
              <w:adjustRightInd w:val="0"/>
              <w:rPr>
                <w:rFonts w:ascii="Liberation Serif" w:hAnsi="Liberation Serif"/>
                <w:bCs/>
                <w:sz w:val="20"/>
                <w:szCs w:val="20"/>
              </w:rPr>
            </w:pPr>
            <w:r w:rsidRPr="0038753C">
              <w:rPr>
                <w:rFonts w:ascii="Liberation Serif" w:hAnsi="Liberation Serif" w:cs="Liberation Serif"/>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275" w:type="dxa"/>
            <w:shd w:val="clear" w:color="auto" w:fill="auto"/>
            <w:noWrap/>
          </w:tcPr>
          <w:p w:rsidR="006C68B0" w:rsidRPr="0038753C" w:rsidRDefault="00F449C9" w:rsidP="003F5A28">
            <w:pPr>
              <w:jc w:val="center"/>
              <w:rPr>
                <w:rFonts w:ascii="Liberation Serif" w:hAnsi="Liberation Serif"/>
                <w:bCs/>
                <w:color w:val="000000"/>
                <w:sz w:val="20"/>
                <w:szCs w:val="20"/>
              </w:rPr>
            </w:pPr>
            <w:r w:rsidRPr="0038753C">
              <w:rPr>
                <w:rFonts w:ascii="Liberation Serif" w:hAnsi="Liberation Serif"/>
                <w:bCs/>
                <w:color w:val="000000"/>
                <w:sz w:val="20"/>
                <w:szCs w:val="20"/>
              </w:rPr>
              <w:t>30,60</w:t>
            </w:r>
          </w:p>
        </w:tc>
        <w:tc>
          <w:tcPr>
            <w:tcW w:w="1276" w:type="dxa"/>
            <w:shd w:val="clear" w:color="auto" w:fill="auto"/>
            <w:noWrap/>
          </w:tcPr>
          <w:p w:rsidR="006C68B0" w:rsidRPr="0038753C" w:rsidRDefault="00F449C9" w:rsidP="003F5A28">
            <w:pPr>
              <w:jc w:val="center"/>
              <w:rPr>
                <w:rFonts w:ascii="Liberation Serif" w:hAnsi="Liberation Serif"/>
                <w:bCs/>
                <w:color w:val="000000"/>
                <w:sz w:val="20"/>
                <w:szCs w:val="20"/>
              </w:rPr>
            </w:pPr>
            <w:r w:rsidRPr="0038753C">
              <w:rPr>
                <w:rFonts w:ascii="Liberation Serif" w:hAnsi="Liberation Serif"/>
                <w:bCs/>
                <w:color w:val="000000"/>
                <w:sz w:val="20"/>
                <w:szCs w:val="20"/>
              </w:rPr>
              <w:t>31,43</w:t>
            </w:r>
          </w:p>
        </w:tc>
        <w:tc>
          <w:tcPr>
            <w:tcW w:w="851" w:type="dxa"/>
            <w:shd w:val="clear" w:color="auto" w:fill="auto"/>
            <w:noWrap/>
          </w:tcPr>
          <w:p w:rsidR="006C68B0" w:rsidRPr="0038753C" w:rsidRDefault="00F449C9" w:rsidP="003F5A28">
            <w:pPr>
              <w:jc w:val="center"/>
              <w:rPr>
                <w:rFonts w:ascii="Liberation Serif" w:hAnsi="Liberation Serif"/>
                <w:bCs/>
                <w:sz w:val="20"/>
                <w:szCs w:val="20"/>
              </w:rPr>
            </w:pPr>
            <w:r w:rsidRPr="0038753C">
              <w:rPr>
                <w:rFonts w:ascii="Liberation Serif" w:hAnsi="Liberation Serif"/>
                <w:bCs/>
                <w:sz w:val="20"/>
                <w:szCs w:val="20"/>
              </w:rPr>
              <w:t>102,71</w:t>
            </w:r>
          </w:p>
        </w:tc>
        <w:tc>
          <w:tcPr>
            <w:tcW w:w="1134" w:type="dxa"/>
            <w:shd w:val="clear" w:color="auto" w:fill="auto"/>
            <w:noWrap/>
          </w:tcPr>
          <w:p w:rsidR="006C68B0" w:rsidRPr="0038753C" w:rsidRDefault="00F449C9" w:rsidP="003F5A28">
            <w:pPr>
              <w:jc w:val="center"/>
              <w:rPr>
                <w:rFonts w:ascii="Liberation Serif" w:hAnsi="Liberation Serif"/>
                <w:bCs/>
                <w:sz w:val="20"/>
                <w:szCs w:val="20"/>
              </w:rPr>
            </w:pPr>
            <w:r w:rsidRPr="0038753C">
              <w:rPr>
                <w:rFonts w:ascii="Liberation Serif" w:hAnsi="Liberation Serif"/>
                <w:bCs/>
                <w:sz w:val="20"/>
                <w:szCs w:val="20"/>
              </w:rPr>
              <w:t>0,83</w:t>
            </w:r>
          </w:p>
        </w:tc>
      </w:tr>
      <w:tr w:rsidR="006C68B0" w:rsidRPr="0038753C" w:rsidTr="00D414C3">
        <w:trPr>
          <w:cantSplit/>
          <w:trHeight w:val="2130"/>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b/>
                <w:sz w:val="20"/>
                <w:szCs w:val="20"/>
              </w:rPr>
              <w:t>000  1  11  05400  00  0000  120</w:t>
            </w:r>
          </w:p>
        </w:tc>
        <w:tc>
          <w:tcPr>
            <w:tcW w:w="2552" w:type="dxa"/>
            <w:shd w:val="clear" w:color="auto" w:fill="auto"/>
          </w:tcPr>
          <w:p w:rsidR="006C68B0" w:rsidRPr="0038753C" w:rsidRDefault="00F579CF" w:rsidP="00F579CF">
            <w:pPr>
              <w:autoSpaceDE w:val="0"/>
              <w:autoSpaceDN w:val="0"/>
              <w:adjustRightInd w:val="0"/>
              <w:rPr>
                <w:rFonts w:ascii="Liberation Serif" w:hAnsi="Liberation Serif"/>
                <w:b/>
                <w:bCs/>
                <w:sz w:val="20"/>
                <w:szCs w:val="20"/>
              </w:rPr>
            </w:pPr>
            <w:r w:rsidRPr="0038753C">
              <w:rPr>
                <w:rFonts w:ascii="Liberation Serif" w:hAnsi="Liberation Serif" w:cs="Liberation Serif"/>
                <w:b/>
                <w:bCs/>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275" w:type="dxa"/>
            <w:shd w:val="clear" w:color="auto" w:fill="auto"/>
            <w:noWrap/>
          </w:tcPr>
          <w:p w:rsidR="006C68B0" w:rsidRPr="0038753C" w:rsidRDefault="00F579CF" w:rsidP="003F5A28">
            <w:pPr>
              <w:jc w:val="center"/>
              <w:rPr>
                <w:rFonts w:ascii="Liberation Serif" w:hAnsi="Liberation Serif"/>
                <w:b/>
                <w:bCs/>
                <w:color w:val="000000"/>
                <w:sz w:val="20"/>
                <w:szCs w:val="20"/>
              </w:rPr>
            </w:pPr>
            <w:r w:rsidRPr="0038753C">
              <w:rPr>
                <w:rFonts w:ascii="Liberation Serif" w:hAnsi="Liberation Serif"/>
                <w:b/>
                <w:bCs/>
                <w:color w:val="000000"/>
                <w:sz w:val="20"/>
                <w:szCs w:val="20"/>
              </w:rPr>
              <w:t>0,10</w:t>
            </w:r>
          </w:p>
        </w:tc>
        <w:tc>
          <w:tcPr>
            <w:tcW w:w="1276" w:type="dxa"/>
            <w:shd w:val="clear" w:color="auto" w:fill="auto"/>
            <w:noWrap/>
          </w:tcPr>
          <w:p w:rsidR="006C68B0" w:rsidRPr="0038753C" w:rsidRDefault="00F579CF" w:rsidP="003F5A28">
            <w:pPr>
              <w:jc w:val="center"/>
              <w:rPr>
                <w:rFonts w:ascii="Liberation Serif" w:hAnsi="Liberation Serif"/>
                <w:b/>
                <w:bCs/>
                <w:color w:val="000000"/>
                <w:sz w:val="20"/>
                <w:szCs w:val="20"/>
              </w:rPr>
            </w:pPr>
            <w:r w:rsidRPr="0038753C">
              <w:rPr>
                <w:rFonts w:ascii="Liberation Serif" w:hAnsi="Liberation Serif"/>
                <w:b/>
                <w:bCs/>
                <w:color w:val="000000"/>
                <w:sz w:val="20"/>
                <w:szCs w:val="20"/>
              </w:rPr>
              <w:t>0,10</w:t>
            </w:r>
          </w:p>
        </w:tc>
        <w:tc>
          <w:tcPr>
            <w:tcW w:w="851" w:type="dxa"/>
            <w:shd w:val="clear" w:color="auto" w:fill="auto"/>
            <w:noWrap/>
          </w:tcPr>
          <w:p w:rsidR="006C68B0" w:rsidRPr="0038753C" w:rsidRDefault="006C68B0" w:rsidP="003F5A28">
            <w:pPr>
              <w:jc w:val="center"/>
              <w:rPr>
                <w:rFonts w:ascii="Liberation Serif" w:hAnsi="Liberation Serif"/>
                <w:b/>
                <w:bCs/>
                <w:sz w:val="20"/>
                <w:szCs w:val="20"/>
              </w:rPr>
            </w:pPr>
            <w:r w:rsidRPr="0038753C">
              <w:rPr>
                <w:rFonts w:ascii="Liberation Serif" w:hAnsi="Liberation Serif"/>
                <w:b/>
                <w:bCs/>
                <w:sz w:val="20"/>
                <w:szCs w:val="20"/>
              </w:rPr>
              <w:t>100,00</w:t>
            </w:r>
          </w:p>
        </w:tc>
        <w:tc>
          <w:tcPr>
            <w:tcW w:w="1134" w:type="dxa"/>
            <w:shd w:val="clear" w:color="auto" w:fill="auto"/>
            <w:noWrap/>
          </w:tcPr>
          <w:p w:rsidR="006C68B0" w:rsidRPr="0038753C" w:rsidRDefault="006C68B0" w:rsidP="003F5A28">
            <w:pPr>
              <w:jc w:val="center"/>
              <w:rPr>
                <w:rFonts w:ascii="Liberation Serif" w:hAnsi="Liberation Serif"/>
                <w:b/>
                <w:bCs/>
                <w:sz w:val="20"/>
                <w:szCs w:val="20"/>
              </w:rPr>
            </w:pPr>
            <w:r w:rsidRPr="0038753C">
              <w:rPr>
                <w:rFonts w:ascii="Liberation Serif" w:hAnsi="Liberation Serif"/>
                <w:b/>
                <w:bCs/>
                <w:sz w:val="20"/>
                <w:szCs w:val="20"/>
              </w:rPr>
              <w:t>0,00</w:t>
            </w:r>
          </w:p>
        </w:tc>
      </w:tr>
      <w:tr w:rsidR="00977833" w:rsidRPr="0038753C" w:rsidTr="00D414C3">
        <w:trPr>
          <w:cantSplit/>
          <w:trHeight w:val="2130"/>
        </w:trPr>
        <w:tc>
          <w:tcPr>
            <w:tcW w:w="709" w:type="dxa"/>
            <w:shd w:val="clear" w:color="auto" w:fill="auto"/>
            <w:noWrap/>
          </w:tcPr>
          <w:p w:rsidR="00977833" w:rsidRPr="0038753C" w:rsidRDefault="00977833"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977833" w:rsidRPr="0038753C" w:rsidRDefault="00977833" w:rsidP="0078256F">
            <w:pPr>
              <w:tabs>
                <w:tab w:val="left" w:pos="421"/>
              </w:tabs>
              <w:jc w:val="center"/>
              <w:rPr>
                <w:rFonts w:ascii="Liberation Serif" w:hAnsi="Liberation Serif"/>
                <w:bCs/>
                <w:sz w:val="20"/>
                <w:szCs w:val="20"/>
              </w:rPr>
            </w:pPr>
            <w:r w:rsidRPr="0038753C">
              <w:rPr>
                <w:rFonts w:ascii="Liberation Serif" w:hAnsi="Liberation Serif"/>
                <w:sz w:val="20"/>
                <w:szCs w:val="20"/>
              </w:rPr>
              <w:t>902  1  11  05410  04  0000  120</w:t>
            </w:r>
          </w:p>
        </w:tc>
        <w:tc>
          <w:tcPr>
            <w:tcW w:w="2552" w:type="dxa"/>
            <w:shd w:val="clear" w:color="auto" w:fill="auto"/>
          </w:tcPr>
          <w:p w:rsidR="00977833" w:rsidRPr="0038753C" w:rsidRDefault="00977833" w:rsidP="00977833">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p w:rsidR="00977833" w:rsidRPr="0038753C" w:rsidRDefault="00977833" w:rsidP="00BC5D24">
            <w:pPr>
              <w:autoSpaceDE w:val="0"/>
              <w:autoSpaceDN w:val="0"/>
              <w:adjustRightInd w:val="0"/>
              <w:rPr>
                <w:rFonts w:ascii="Liberation Serif" w:hAnsi="Liberation Serif"/>
                <w:bCs/>
                <w:sz w:val="20"/>
                <w:szCs w:val="20"/>
              </w:rPr>
            </w:pPr>
          </w:p>
        </w:tc>
        <w:tc>
          <w:tcPr>
            <w:tcW w:w="1275" w:type="dxa"/>
            <w:shd w:val="clear" w:color="auto" w:fill="auto"/>
            <w:noWrap/>
          </w:tcPr>
          <w:p w:rsidR="00977833" w:rsidRPr="0038753C" w:rsidRDefault="00977833" w:rsidP="0088038E">
            <w:pPr>
              <w:jc w:val="center"/>
              <w:rPr>
                <w:rFonts w:ascii="Liberation Serif" w:hAnsi="Liberation Serif"/>
                <w:bCs/>
                <w:color w:val="000000"/>
                <w:sz w:val="20"/>
                <w:szCs w:val="20"/>
              </w:rPr>
            </w:pPr>
            <w:r w:rsidRPr="0038753C">
              <w:rPr>
                <w:rFonts w:ascii="Liberation Serif" w:hAnsi="Liberation Serif"/>
                <w:bCs/>
                <w:color w:val="000000"/>
                <w:sz w:val="20"/>
                <w:szCs w:val="20"/>
              </w:rPr>
              <w:t>0,10</w:t>
            </w:r>
          </w:p>
        </w:tc>
        <w:tc>
          <w:tcPr>
            <w:tcW w:w="1276" w:type="dxa"/>
            <w:shd w:val="clear" w:color="auto" w:fill="auto"/>
            <w:noWrap/>
          </w:tcPr>
          <w:p w:rsidR="00977833" w:rsidRPr="0038753C" w:rsidRDefault="00977833" w:rsidP="0088038E">
            <w:pPr>
              <w:jc w:val="center"/>
              <w:rPr>
                <w:rFonts w:ascii="Liberation Serif" w:hAnsi="Liberation Serif"/>
                <w:bCs/>
                <w:color w:val="000000"/>
                <w:sz w:val="20"/>
                <w:szCs w:val="20"/>
              </w:rPr>
            </w:pPr>
            <w:r w:rsidRPr="0038753C">
              <w:rPr>
                <w:rFonts w:ascii="Liberation Serif" w:hAnsi="Liberation Serif"/>
                <w:bCs/>
                <w:color w:val="000000"/>
                <w:sz w:val="20"/>
                <w:szCs w:val="20"/>
              </w:rPr>
              <w:t>0,10</w:t>
            </w:r>
          </w:p>
        </w:tc>
        <w:tc>
          <w:tcPr>
            <w:tcW w:w="851" w:type="dxa"/>
            <w:shd w:val="clear" w:color="auto" w:fill="auto"/>
            <w:noWrap/>
          </w:tcPr>
          <w:p w:rsidR="00977833" w:rsidRPr="0038753C" w:rsidRDefault="00977833" w:rsidP="0088038E">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977833" w:rsidRPr="0038753C" w:rsidRDefault="00977833" w:rsidP="0088038E">
            <w:pPr>
              <w:jc w:val="center"/>
              <w:rPr>
                <w:rFonts w:ascii="Liberation Serif" w:hAnsi="Liberation Serif"/>
                <w:bCs/>
                <w:sz w:val="20"/>
                <w:szCs w:val="20"/>
              </w:rPr>
            </w:pPr>
            <w:r w:rsidRPr="0038753C">
              <w:rPr>
                <w:rFonts w:ascii="Liberation Serif" w:hAnsi="Liberation Serif"/>
                <w:bCs/>
                <w:sz w:val="20"/>
                <w:szCs w:val="20"/>
              </w:rPr>
              <w:t>0,00</w:t>
            </w:r>
          </w:p>
        </w:tc>
      </w:tr>
      <w:tr w:rsidR="006C68B0" w:rsidRPr="0038753C" w:rsidTr="00E27CF9">
        <w:trPr>
          <w:cantSplit/>
          <w:trHeight w:val="3060"/>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000  1  11  09000  00  0000  120</w:t>
            </w:r>
          </w:p>
        </w:tc>
        <w:tc>
          <w:tcPr>
            <w:tcW w:w="2552" w:type="dxa"/>
            <w:shd w:val="clear" w:color="auto" w:fill="auto"/>
          </w:tcPr>
          <w:p w:rsidR="006C68B0" w:rsidRPr="0038753C" w:rsidRDefault="00F9562A" w:rsidP="00F9562A">
            <w:pPr>
              <w:autoSpaceDE w:val="0"/>
              <w:autoSpaceDN w:val="0"/>
              <w:adjustRightInd w:val="0"/>
              <w:rPr>
                <w:rFonts w:ascii="Liberation Serif" w:hAnsi="Liberation Serif"/>
                <w:b/>
                <w:bCs/>
                <w:sz w:val="20"/>
                <w:szCs w:val="20"/>
              </w:rPr>
            </w:pPr>
            <w:r w:rsidRPr="0038753C">
              <w:rPr>
                <w:rFonts w:ascii="Liberation Serif" w:hAnsi="Liberation Serif" w:cs="Liberation Serif"/>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shd w:val="clear" w:color="auto" w:fill="auto"/>
            <w:noWrap/>
          </w:tcPr>
          <w:p w:rsidR="006C68B0" w:rsidRPr="0038753C" w:rsidRDefault="00F9562A" w:rsidP="003F5A28">
            <w:pPr>
              <w:jc w:val="center"/>
              <w:rPr>
                <w:rFonts w:ascii="Liberation Serif" w:hAnsi="Liberation Serif"/>
                <w:b/>
                <w:bCs/>
                <w:color w:val="000000"/>
                <w:sz w:val="20"/>
                <w:szCs w:val="20"/>
              </w:rPr>
            </w:pPr>
            <w:r w:rsidRPr="0038753C">
              <w:rPr>
                <w:rFonts w:ascii="Liberation Serif" w:hAnsi="Liberation Serif"/>
                <w:b/>
                <w:bCs/>
                <w:color w:val="000000"/>
                <w:sz w:val="20"/>
                <w:szCs w:val="20"/>
              </w:rPr>
              <w:t>5 146,50</w:t>
            </w:r>
          </w:p>
        </w:tc>
        <w:tc>
          <w:tcPr>
            <w:tcW w:w="1276" w:type="dxa"/>
            <w:shd w:val="clear" w:color="auto" w:fill="auto"/>
            <w:noWrap/>
          </w:tcPr>
          <w:p w:rsidR="006C68B0" w:rsidRPr="0038753C" w:rsidRDefault="00F9562A" w:rsidP="003F5A28">
            <w:pPr>
              <w:jc w:val="center"/>
              <w:rPr>
                <w:rFonts w:ascii="Liberation Serif" w:hAnsi="Liberation Serif"/>
                <w:b/>
                <w:bCs/>
                <w:color w:val="000000"/>
                <w:sz w:val="20"/>
                <w:szCs w:val="20"/>
              </w:rPr>
            </w:pPr>
            <w:r w:rsidRPr="0038753C">
              <w:rPr>
                <w:rFonts w:ascii="Liberation Serif" w:hAnsi="Liberation Serif"/>
                <w:b/>
                <w:bCs/>
                <w:color w:val="000000"/>
                <w:sz w:val="20"/>
                <w:szCs w:val="20"/>
              </w:rPr>
              <w:t>5 281,61</w:t>
            </w:r>
          </w:p>
        </w:tc>
        <w:tc>
          <w:tcPr>
            <w:tcW w:w="851" w:type="dxa"/>
            <w:shd w:val="clear" w:color="auto" w:fill="auto"/>
            <w:noWrap/>
          </w:tcPr>
          <w:p w:rsidR="006C68B0" w:rsidRPr="0038753C" w:rsidRDefault="00F9562A" w:rsidP="003F5A28">
            <w:pPr>
              <w:jc w:val="center"/>
              <w:rPr>
                <w:rFonts w:ascii="Liberation Serif" w:hAnsi="Liberation Serif"/>
                <w:b/>
                <w:bCs/>
                <w:sz w:val="20"/>
                <w:szCs w:val="20"/>
              </w:rPr>
            </w:pPr>
            <w:r w:rsidRPr="0038753C">
              <w:rPr>
                <w:rFonts w:ascii="Liberation Serif" w:hAnsi="Liberation Serif"/>
                <w:b/>
                <w:bCs/>
                <w:sz w:val="20"/>
                <w:szCs w:val="20"/>
              </w:rPr>
              <w:t>102,63</w:t>
            </w:r>
          </w:p>
        </w:tc>
        <w:tc>
          <w:tcPr>
            <w:tcW w:w="1134" w:type="dxa"/>
            <w:shd w:val="clear" w:color="auto" w:fill="auto"/>
            <w:noWrap/>
          </w:tcPr>
          <w:p w:rsidR="006C68B0" w:rsidRPr="0038753C" w:rsidRDefault="00F9562A" w:rsidP="003F5A28">
            <w:pPr>
              <w:jc w:val="center"/>
              <w:rPr>
                <w:rFonts w:ascii="Liberation Serif" w:hAnsi="Liberation Serif"/>
                <w:b/>
                <w:bCs/>
                <w:sz w:val="20"/>
                <w:szCs w:val="20"/>
              </w:rPr>
            </w:pPr>
            <w:r w:rsidRPr="0038753C">
              <w:rPr>
                <w:rFonts w:ascii="Liberation Serif" w:hAnsi="Liberation Serif"/>
                <w:b/>
                <w:bCs/>
                <w:sz w:val="20"/>
                <w:szCs w:val="20"/>
              </w:rPr>
              <w:t>135,11</w:t>
            </w:r>
          </w:p>
        </w:tc>
      </w:tr>
      <w:tr w:rsidR="006C68B0" w:rsidRPr="0038753C" w:rsidTr="00D414C3">
        <w:trPr>
          <w:cantSplit/>
          <w:trHeight w:val="3273"/>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sz w:val="20"/>
                <w:szCs w:val="20"/>
              </w:rPr>
            </w:pPr>
            <w:r w:rsidRPr="0038753C">
              <w:rPr>
                <w:rFonts w:ascii="Liberation Serif" w:hAnsi="Liberation Serif"/>
                <w:sz w:val="20"/>
                <w:szCs w:val="20"/>
              </w:rPr>
              <w:t>902  1  11  09044  04  0004  120</w:t>
            </w:r>
          </w:p>
        </w:tc>
        <w:tc>
          <w:tcPr>
            <w:tcW w:w="2552" w:type="dxa"/>
            <w:shd w:val="clear" w:color="auto" w:fill="auto"/>
          </w:tcPr>
          <w:p w:rsidR="003A7B87" w:rsidRPr="0038753C" w:rsidRDefault="003A7B87" w:rsidP="003A7B87">
            <w:pPr>
              <w:autoSpaceDE w:val="0"/>
              <w:autoSpaceDN w:val="0"/>
              <w:adjustRightInd w:val="0"/>
              <w:jc w:val="both"/>
              <w:rPr>
                <w:rFonts w:ascii="Liberation Serif" w:hAnsi="Liberation Serif" w:cs="Liberation Serif"/>
                <w:sz w:val="20"/>
                <w:szCs w:val="20"/>
              </w:rPr>
            </w:pPr>
            <w:r w:rsidRPr="0038753C">
              <w:rPr>
                <w:rFonts w:ascii="Liberation Serif" w:hAnsi="Liberation Serif" w:cs="Liberation Serif"/>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6C68B0" w:rsidRPr="0038753C" w:rsidRDefault="006C68B0" w:rsidP="00E368E7">
            <w:pPr>
              <w:rPr>
                <w:rFonts w:ascii="Liberation Serif" w:hAnsi="Liberation Serif"/>
                <w:sz w:val="20"/>
                <w:szCs w:val="20"/>
              </w:rPr>
            </w:pPr>
            <w:r w:rsidRPr="0038753C">
              <w:rPr>
                <w:rFonts w:ascii="Liberation Serif" w:hAnsi="Liberation Serif"/>
                <w:sz w:val="20"/>
                <w:szCs w:val="20"/>
              </w:rPr>
              <w:t>(плата за наём) муниципального жилищного фонда)</w:t>
            </w:r>
          </w:p>
        </w:tc>
        <w:tc>
          <w:tcPr>
            <w:tcW w:w="1275" w:type="dxa"/>
            <w:shd w:val="clear" w:color="auto" w:fill="auto"/>
            <w:noWrap/>
          </w:tcPr>
          <w:p w:rsidR="006C68B0" w:rsidRPr="0038753C" w:rsidRDefault="003A7B87" w:rsidP="003F5A28">
            <w:pPr>
              <w:jc w:val="center"/>
              <w:rPr>
                <w:rFonts w:ascii="Liberation Serif" w:hAnsi="Liberation Serif"/>
                <w:color w:val="000000"/>
                <w:sz w:val="20"/>
                <w:szCs w:val="20"/>
              </w:rPr>
            </w:pPr>
            <w:r w:rsidRPr="0038753C">
              <w:rPr>
                <w:rFonts w:ascii="Liberation Serif" w:hAnsi="Liberation Serif"/>
                <w:color w:val="000000"/>
                <w:sz w:val="20"/>
                <w:szCs w:val="20"/>
              </w:rPr>
              <w:t>4 119,00</w:t>
            </w:r>
          </w:p>
        </w:tc>
        <w:tc>
          <w:tcPr>
            <w:tcW w:w="1276" w:type="dxa"/>
            <w:shd w:val="clear" w:color="auto" w:fill="auto"/>
            <w:noWrap/>
          </w:tcPr>
          <w:p w:rsidR="006C68B0" w:rsidRPr="0038753C" w:rsidRDefault="003A7B87" w:rsidP="003F5A28">
            <w:pPr>
              <w:jc w:val="center"/>
              <w:rPr>
                <w:rFonts w:ascii="Liberation Serif" w:hAnsi="Liberation Serif"/>
                <w:color w:val="000000"/>
                <w:sz w:val="20"/>
                <w:szCs w:val="20"/>
              </w:rPr>
            </w:pPr>
            <w:r w:rsidRPr="0038753C">
              <w:rPr>
                <w:rFonts w:ascii="Liberation Serif" w:hAnsi="Liberation Serif"/>
                <w:color w:val="000000"/>
                <w:sz w:val="20"/>
                <w:szCs w:val="20"/>
              </w:rPr>
              <w:t>4 273,82</w:t>
            </w:r>
          </w:p>
        </w:tc>
        <w:tc>
          <w:tcPr>
            <w:tcW w:w="851" w:type="dxa"/>
            <w:shd w:val="clear" w:color="auto" w:fill="auto"/>
            <w:noWrap/>
          </w:tcPr>
          <w:p w:rsidR="006C68B0" w:rsidRPr="0038753C" w:rsidRDefault="003A7B87" w:rsidP="003F5A28">
            <w:pPr>
              <w:jc w:val="center"/>
              <w:rPr>
                <w:rFonts w:ascii="Liberation Serif" w:hAnsi="Liberation Serif"/>
                <w:sz w:val="20"/>
                <w:szCs w:val="20"/>
              </w:rPr>
            </w:pPr>
            <w:r w:rsidRPr="0038753C">
              <w:rPr>
                <w:rFonts w:ascii="Liberation Serif" w:hAnsi="Liberation Serif"/>
                <w:sz w:val="20"/>
                <w:szCs w:val="20"/>
              </w:rPr>
              <w:t>103,76</w:t>
            </w:r>
          </w:p>
        </w:tc>
        <w:tc>
          <w:tcPr>
            <w:tcW w:w="1134" w:type="dxa"/>
            <w:shd w:val="clear" w:color="auto" w:fill="auto"/>
            <w:noWrap/>
          </w:tcPr>
          <w:p w:rsidR="006C68B0" w:rsidRPr="0038753C" w:rsidRDefault="003A7B87" w:rsidP="003F5A28">
            <w:pPr>
              <w:jc w:val="center"/>
              <w:rPr>
                <w:rFonts w:ascii="Liberation Serif" w:hAnsi="Liberation Serif"/>
                <w:sz w:val="20"/>
                <w:szCs w:val="20"/>
              </w:rPr>
            </w:pPr>
            <w:r w:rsidRPr="0038753C">
              <w:rPr>
                <w:rFonts w:ascii="Liberation Serif" w:hAnsi="Liberation Serif"/>
                <w:sz w:val="20"/>
                <w:szCs w:val="20"/>
              </w:rPr>
              <w:t>154,82</w:t>
            </w:r>
          </w:p>
        </w:tc>
      </w:tr>
      <w:tr w:rsidR="006C68B0" w:rsidRPr="0038753C" w:rsidTr="00D414C3">
        <w:trPr>
          <w:cantSplit/>
          <w:trHeight w:val="765"/>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6C68B0" w:rsidRPr="0038753C" w:rsidRDefault="006C68B0" w:rsidP="0078256F">
            <w:pPr>
              <w:tabs>
                <w:tab w:val="left" w:pos="421"/>
              </w:tabs>
              <w:jc w:val="center"/>
              <w:rPr>
                <w:rFonts w:ascii="Liberation Serif" w:hAnsi="Liberation Serif"/>
                <w:sz w:val="20"/>
                <w:szCs w:val="20"/>
              </w:rPr>
            </w:pPr>
            <w:r w:rsidRPr="0038753C">
              <w:rPr>
                <w:rFonts w:ascii="Liberation Serif" w:hAnsi="Liberation Serif"/>
                <w:sz w:val="20"/>
                <w:szCs w:val="20"/>
              </w:rPr>
              <w:t>902  1  11  09080  04  0001  120</w:t>
            </w:r>
          </w:p>
          <w:p w:rsidR="006C68B0" w:rsidRPr="0038753C" w:rsidRDefault="006C68B0" w:rsidP="0078256F">
            <w:pPr>
              <w:tabs>
                <w:tab w:val="left" w:pos="421"/>
              </w:tabs>
              <w:jc w:val="center"/>
              <w:rPr>
                <w:rFonts w:ascii="Liberation Serif" w:hAnsi="Liberation Serif"/>
                <w:sz w:val="20"/>
                <w:szCs w:val="20"/>
              </w:rPr>
            </w:pPr>
          </w:p>
        </w:tc>
        <w:tc>
          <w:tcPr>
            <w:tcW w:w="2552" w:type="dxa"/>
            <w:shd w:val="clear" w:color="auto" w:fill="auto"/>
          </w:tcPr>
          <w:p w:rsidR="00E07294" w:rsidRPr="0038753C" w:rsidRDefault="00E07294" w:rsidP="00E07294">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p w:rsidR="006C68B0" w:rsidRPr="0038753C" w:rsidRDefault="006C68B0" w:rsidP="00E07294">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(плата по договорам на установку и эксплуатацию рекламной конструкции на землях или земельных участках, находящихся в собственности городских округов)</w:t>
            </w:r>
          </w:p>
        </w:tc>
        <w:tc>
          <w:tcPr>
            <w:tcW w:w="1275" w:type="dxa"/>
            <w:shd w:val="clear" w:color="auto" w:fill="auto"/>
            <w:noWrap/>
          </w:tcPr>
          <w:p w:rsidR="006C68B0" w:rsidRPr="0038753C" w:rsidRDefault="00E07294" w:rsidP="003F5A28">
            <w:pPr>
              <w:jc w:val="center"/>
              <w:rPr>
                <w:rFonts w:ascii="Liberation Serif" w:hAnsi="Liberation Serif"/>
                <w:bCs/>
                <w:sz w:val="20"/>
                <w:szCs w:val="20"/>
              </w:rPr>
            </w:pPr>
            <w:r w:rsidRPr="0038753C">
              <w:rPr>
                <w:rFonts w:ascii="Liberation Serif" w:hAnsi="Liberation Serif"/>
                <w:bCs/>
                <w:sz w:val="20"/>
                <w:szCs w:val="20"/>
              </w:rPr>
              <w:t>2,50</w:t>
            </w:r>
          </w:p>
        </w:tc>
        <w:tc>
          <w:tcPr>
            <w:tcW w:w="1276" w:type="dxa"/>
            <w:shd w:val="clear" w:color="auto" w:fill="auto"/>
            <w:noWrap/>
          </w:tcPr>
          <w:p w:rsidR="006C68B0" w:rsidRPr="0038753C" w:rsidRDefault="00E07294" w:rsidP="003F5A28">
            <w:pPr>
              <w:jc w:val="center"/>
              <w:rPr>
                <w:rFonts w:ascii="Liberation Serif" w:hAnsi="Liberation Serif"/>
                <w:bCs/>
                <w:sz w:val="20"/>
                <w:szCs w:val="20"/>
              </w:rPr>
            </w:pPr>
            <w:r w:rsidRPr="0038753C">
              <w:rPr>
                <w:rFonts w:ascii="Liberation Serif" w:hAnsi="Liberation Serif"/>
                <w:bCs/>
                <w:sz w:val="20"/>
                <w:szCs w:val="20"/>
              </w:rPr>
              <w:t>2,46</w:t>
            </w:r>
          </w:p>
        </w:tc>
        <w:tc>
          <w:tcPr>
            <w:tcW w:w="851" w:type="dxa"/>
            <w:shd w:val="clear" w:color="auto" w:fill="auto"/>
            <w:noWrap/>
          </w:tcPr>
          <w:p w:rsidR="006C68B0" w:rsidRPr="0038753C" w:rsidRDefault="00E07294" w:rsidP="003F5A28">
            <w:pPr>
              <w:jc w:val="center"/>
              <w:rPr>
                <w:rFonts w:ascii="Liberation Serif" w:hAnsi="Liberation Serif"/>
                <w:bCs/>
                <w:sz w:val="20"/>
                <w:szCs w:val="20"/>
              </w:rPr>
            </w:pPr>
            <w:r w:rsidRPr="0038753C">
              <w:rPr>
                <w:rFonts w:ascii="Liberation Serif" w:hAnsi="Liberation Serif"/>
                <w:bCs/>
                <w:sz w:val="20"/>
                <w:szCs w:val="20"/>
              </w:rPr>
              <w:t>98,40</w:t>
            </w:r>
          </w:p>
        </w:tc>
        <w:tc>
          <w:tcPr>
            <w:tcW w:w="1134" w:type="dxa"/>
            <w:shd w:val="clear" w:color="auto" w:fill="auto"/>
            <w:noWrap/>
          </w:tcPr>
          <w:p w:rsidR="006C68B0" w:rsidRPr="0038753C" w:rsidRDefault="00E07294" w:rsidP="003F5A28">
            <w:pPr>
              <w:jc w:val="center"/>
              <w:rPr>
                <w:rFonts w:ascii="Liberation Serif" w:hAnsi="Liberation Serif"/>
                <w:bCs/>
                <w:sz w:val="20"/>
                <w:szCs w:val="20"/>
              </w:rPr>
            </w:pPr>
            <w:r w:rsidRPr="0038753C">
              <w:rPr>
                <w:rFonts w:ascii="Liberation Serif" w:hAnsi="Liberation Serif"/>
                <w:bCs/>
                <w:sz w:val="20"/>
                <w:szCs w:val="20"/>
              </w:rPr>
              <w:t>- 0,04</w:t>
            </w:r>
          </w:p>
        </w:tc>
      </w:tr>
      <w:tr w:rsidR="006C68B0" w:rsidRPr="0038753C" w:rsidTr="00D414C3">
        <w:trPr>
          <w:cantSplit/>
          <w:trHeight w:val="765"/>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sz w:val="20"/>
                <w:szCs w:val="20"/>
              </w:rPr>
              <w:t>902  1  11  09080  04  0002  120</w:t>
            </w:r>
          </w:p>
        </w:tc>
        <w:tc>
          <w:tcPr>
            <w:tcW w:w="2552" w:type="dxa"/>
            <w:shd w:val="clear" w:color="auto" w:fill="auto"/>
          </w:tcPr>
          <w:p w:rsidR="0088038E" w:rsidRPr="0038753C" w:rsidRDefault="0088038E" w:rsidP="00493738">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p w:rsidR="006C68B0" w:rsidRPr="0038753C" w:rsidRDefault="006C68B0" w:rsidP="00493738">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w:t>
            </w:r>
            <w:r w:rsidRPr="0038753C">
              <w:rPr>
                <w:rFonts w:ascii="Liberation Serif" w:hAnsi="Liberation Serif"/>
                <w:sz w:val="20"/>
                <w:szCs w:val="20"/>
              </w:rPr>
              <w:t xml:space="preserve">плата по договорам на установку и эксплуатацию рекламной конструкции </w:t>
            </w:r>
            <w:r w:rsidRPr="0038753C">
              <w:rPr>
                <w:rFonts w:ascii="Liberation Serif" w:hAnsi="Liberation Serif" w:cs="Liberation Serif"/>
                <w:sz w:val="20"/>
                <w:szCs w:val="20"/>
              </w:rPr>
              <w:t>на землях или земельных участках, государственная собственность на которые не разграничена)</w:t>
            </w:r>
          </w:p>
        </w:tc>
        <w:tc>
          <w:tcPr>
            <w:tcW w:w="1275" w:type="dxa"/>
            <w:shd w:val="clear" w:color="auto" w:fill="auto"/>
            <w:noWrap/>
          </w:tcPr>
          <w:p w:rsidR="006C68B0" w:rsidRPr="0038753C" w:rsidRDefault="0088038E" w:rsidP="003F5A28">
            <w:pPr>
              <w:jc w:val="center"/>
              <w:rPr>
                <w:rFonts w:ascii="Liberation Serif" w:hAnsi="Liberation Serif"/>
                <w:bCs/>
                <w:sz w:val="20"/>
                <w:szCs w:val="20"/>
              </w:rPr>
            </w:pPr>
            <w:r w:rsidRPr="0038753C">
              <w:rPr>
                <w:rFonts w:ascii="Liberation Serif" w:hAnsi="Liberation Serif"/>
                <w:bCs/>
                <w:sz w:val="20"/>
                <w:szCs w:val="20"/>
              </w:rPr>
              <w:t>475,00</w:t>
            </w:r>
          </w:p>
        </w:tc>
        <w:tc>
          <w:tcPr>
            <w:tcW w:w="1276" w:type="dxa"/>
            <w:shd w:val="clear" w:color="auto" w:fill="auto"/>
            <w:noWrap/>
          </w:tcPr>
          <w:p w:rsidR="006C68B0" w:rsidRPr="0038753C" w:rsidRDefault="0088038E" w:rsidP="003F5A28">
            <w:pPr>
              <w:jc w:val="center"/>
              <w:rPr>
                <w:rFonts w:ascii="Liberation Serif" w:hAnsi="Liberation Serif"/>
                <w:bCs/>
                <w:sz w:val="20"/>
                <w:szCs w:val="20"/>
              </w:rPr>
            </w:pPr>
            <w:r w:rsidRPr="0038753C">
              <w:rPr>
                <w:rFonts w:ascii="Liberation Serif" w:hAnsi="Liberation Serif"/>
                <w:bCs/>
                <w:sz w:val="20"/>
                <w:szCs w:val="20"/>
              </w:rPr>
              <w:t>474,93</w:t>
            </w:r>
          </w:p>
        </w:tc>
        <w:tc>
          <w:tcPr>
            <w:tcW w:w="851" w:type="dxa"/>
            <w:shd w:val="clear" w:color="auto" w:fill="auto"/>
            <w:noWrap/>
          </w:tcPr>
          <w:p w:rsidR="006C68B0" w:rsidRPr="0038753C" w:rsidRDefault="0088038E" w:rsidP="003F5A28">
            <w:pPr>
              <w:jc w:val="center"/>
              <w:rPr>
                <w:rFonts w:ascii="Liberation Serif" w:hAnsi="Liberation Serif"/>
                <w:bCs/>
                <w:sz w:val="20"/>
                <w:szCs w:val="20"/>
              </w:rPr>
            </w:pPr>
            <w:r w:rsidRPr="0038753C">
              <w:rPr>
                <w:rFonts w:ascii="Liberation Serif" w:hAnsi="Liberation Serif"/>
                <w:bCs/>
                <w:sz w:val="20"/>
                <w:szCs w:val="20"/>
              </w:rPr>
              <w:t>99,99</w:t>
            </w:r>
          </w:p>
        </w:tc>
        <w:tc>
          <w:tcPr>
            <w:tcW w:w="1134" w:type="dxa"/>
            <w:shd w:val="clear" w:color="auto" w:fill="auto"/>
            <w:noWrap/>
          </w:tcPr>
          <w:p w:rsidR="006C68B0" w:rsidRPr="0038753C" w:rsidRDefault="0088038E" w:rsidP="003F5A28">
            <w:pPr>
              <w:jc w:val="center"/>
              <w:rPr>
                <w:rFonts w:ascii="Liberation Serif" w:hAnsi="Liberation Serif"/>
                <w:bCs/>
                <w:sz w:val="20"/>
                <w:szCs w:val="20"/>
              </w:rPr>
            </w:pPr>
            <w:r w:rsidRPr="0038753C">
              <w:rPr>
                <w:rFonts w:ascii="Liberation Serif" w:hAnsi="Liberation Serif"/>
                <w:bCs/>
                <w:sz w:val="20"/>
                <w:szCs w:val="20"/>
              </w:rPr>
              <w:t>- 0,07</w:t>
            </w:r>
          </w:p>
        </w:tc>
      </w:tr>
      <w:tr w:rsidR="006C68B0" w:rsidRPr="0038753C" w:rsidTr="00D414C3">
        <w:trPr>
          <w:cantSplit/>
          <w:trHeight w:val="765"/>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sz w:val="20"/>
                <w:szCs w:val="20"/>
              </w:rPr>
              <w:t>902  1  11  09080  04  0004  120</w:t>
            </w:r>
          </w:p>
        </w:tc>
        <w:tc>
          <w:tcPr>
            <w:tcW w:w="2552" w:type="dxa"/>
            <w:shd w:val="clear" w:color="auto" w:fill="auto"/>
          </w:tcPr>
          <w:p w:rsidR="00493738" w:rsidRPr="0038753C" w:rsidRDefault="00493738" w:rsidP="00493738">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p w:rsidR="006C68B0" w:rsidRPr="0038753C" w:rsidRDefault="006C68B0" w:rsidP="00493738">
            <w:pPr>
              <w:tabs>
                <w:tab w:val="left" w:pos="851"/>
              </w:tabs>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w:t>
            </w:r>
            <w:r w:rsidRPr="0038753C">
              <w:rPr>
                <w:rFonts w:ascii="Liberation Serif" w:hAnsi="Liberation Serif"/>
                <w:sz w:val="20"/>
                <w:szCs w:val="20"/>
              </w:rPr>
              <w:t xml:space="preserve">плата по договорам на размещение и эксплуатацию нестационарного торгового объекта </w:t>
            </w:r>
            <w:r w:rsidRPr="0038753C">
              <w:rPr>
                <w:rFonts w:ascii="Liberation Serif" w:hAnsi="Liberation Serif" w:cs="Liberation Serif"/>
                <w:sz w:val="20"/>
                <w:szCs w:val="20"/>
              </w:rPr>
              <w:t>на землях или земельных участках, государственная собственность на которые не разграничена)</w:t>
            </w:r>
          </w:p>
        </w:tc>
        <w:tc>
          <w:tcPr>
            <w:tcW w:w="1275" w:type="dxa"/>
            <w:shd w:val="clear" w:color="auto" w:fill="auto"/>
            <w:noWrap/>
          </w:tcPr>
          <w:p w:rsidR="006C68B0" w:rsidRPr="0038753C" w:rsidRDefault="0088038E" w:rsidP="003F5A28">
            <w:pPr>
              <w:jc w:val="center"/>
              <w:rPr>
                <w:rFonts w:ascii="Liberation Serif" w:hAnsi="Liberation Serif"/>
                <w:bCs/>
                <w:sz w:val="20"/>
                <w:szCs w:val="20"/>
              </w:rPr>
            </w:pPr>
            <w:r w:rsidRPr="0038753C">
              <w:rPr>
                <w:rFonts w:ascii="Liberation Serif" w:hAnsi="Liberation Serif"/>
                <w:bCs/>
                <w:sz w:val="20"/>
                <w:szCs w:val="20"/>
              </w:rPr>
              <w:t>550,00</w:t>
            </w:r>
          </w:p>
        </w:tc>
        <w:tc>
          <w:tcPr>
            <w:tcW w:w="1276" w:type="dxa"/>
            <w:shd w:val="clear" w:color="auto" w:fill="auto"/>
            <w:noWrap/>
          </w:tcPr>
          <w:p w:rsidR="006C68B0" w:rsidRPr="0038753C" w:rsidRDefault="0088038E" w:rsidP="003F5A28">
            <w:pPr>
              <w:jc w:val="center"/>
              <w:rPr>
                <w:rFonts w:ascii="Liberation Serif" w:hAnsi="Liberation Serif"/>
                <w:bCs/>
                <w:sz w:val="20"/>
                <w:szCs w:val="20"/>
              </w:rPr>
            </w:pPr>
            <w:r w:rsidRPr="0038753C">
              <w:rPr>
                <w:rFonts w:ascii="Liberation Serif" w:hAnsi="Liberation Serif"/>
                <w:bCs/>
                <w:sz w:val="20"/>
                <w:szCs w:val="20"/>
              </w:rPr>
              <w:t>524,50</w:t>
            </w:r>
          </w:p>
        </w:tc>
        <w:tc>
          <w:tcPr>
            <w:tcW w:w="851" w:type="dxa"/>
            <w:shd w:val="clear" w:color="auto" w:fill="auto"/>
            <w:noWrap/>
          </w:tcPr>
          <w:p w:rsidR="006C68B0" w:rsidRPr="0038753C" w:rsidRDefault="0088038E" w:rsidP="003F5A28">
            <w:pPr>
              <w:jc w:val="center"/>
              <w:rPr>
                <w:rFonts w:ascii="Liberation Serif" w:hAnsi="Liberation Serif"/>
                <w:bCs/>
                <w:sz w:val="20"/>
                <w:szCs w:val="20"/>
              </w:rPr>
            </w:pPr>
            <w:r w:rsidRPr="0038753C">
              <w:rPr>
                <w:rFonts w:ascii="Liberation Serif" w:hAnsi="Liberation Serif"/>
                <w:bCs/>
                <w:sz w:val="20"/>
                <w:szCs w:val="20"/>
              </w:rPr>
              <w:t>95,36</w:t>
            </w:r>
          </w:p>
        </w:tc>
        <w:tc>
          <w:tcPr>
            <w:tcW w:w="1134" w:type="dxa"/>
            <w:shd w:val="clear" w:color="auto" w:fill="auto"/>
            <w:noWrap/>
          </w:tcPr>
          <w:p w:rsidR="006C68B0" w:rsidRPr="0038753C" w:rsidRDefault="0088038E" w:rsidP="003F5A28">
            <w:pPr>
              <w:jc w:val="center"/>
              <w:rPr>
                <w:rFonts w:ascii="Liberation Serif" w:hAnsi="Liberation Serif"/>
                <w:bCs/>
                <w:sz w:val="20"/>
                <w:szCs w:val="20"/>
              </w:rPr>
            </w:pPr>
            <w:r w:rsidRPr="0038753C">
              <w:rPr>
                <w:rFonts w:ascii="Liberation Serif" w:hAnsi="Liberation Serif"/>
                <w:bCs/>
                <w:sz w:val="20"/>
                <w:szCs w:val="20"/>
              </w:rPr>
              <w:t>- 25,50</w:t>
            </w:r>
          </w:p>
        </w:tc>
      </w:tr>
      <w:tr w:rsidR="00493738" w:rsidRPr="0038753C" w:rsidTr="00D414C3">
        <w:trPr>
          <w:cantSplit/>
          <w:trHeight w:val="765"/>
        </w:trPr>
        <w:tc>
          <w:tcPr>
            <w:tcW w:w="709" w:type="dxa"/>
            <w:shd w:val="clear" w:color="auto" w:fill="auto"/>
            <w:noWrap/>
          </w:tcPr>
          <w:p w:rsidR="00493738" w:rsidRPr="0038753C" w:rsidRDefault="00493738"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493738" w:rsidRPr="0038753C" w:rsidRDefault="00493738" w:rsidP="00493738">
            <w:pPr>
              <w:tabs>
                <w:tab w:val="left" w:pos="421"/>
              </w:tabs>
              <w:jc w:val="center"/>
              <w:rPr>
                <w:rFonts w:ascii="Liberation Serif" w:hAnsi="Liberation Serif"/>
                <w:bCs/>
                <w:sz w:val="20"/>
                <w:szCs w:val="20"/>
              </w:rPr>
            </w:pPr>
            <w:r w:rsidRPr="0038753C">
              <w:rPr>
                <w:rFonts w:ascii="Liberation Serif" w:hAnsi="Liberation Serif"/>
                <w:sz w:val="20"/>
                <w:szCs w:val="20"/>
              </w:rPr>
              <w:t>902  1  11  09080  04  0014  120</w:t>
            </w:r>
          </w:p>
        </w:tc>
        <w:tc>
          <w:tcPr>
            <w:tcW w:w="2552" w:type="dxa"/>
            <w:shd w:val="clear" w:color="auto" w:fill="auto"/>
          </w:tcPr>
          <w:p w:rsidR="00493738" w:rsidRPr="0038753C" w:rsidRDefault="00493738" w:rsidP="00493738">
            <w:pPr>
              <w:autoSpaceDE w:val="0"/>
              <w:autoSpaceDN w:val="0"/>
              <w:adjustRightInd w:val="0"/>
              <w:jc w:val="both"/>
              <w:rPr>
                <w:rFonts w:ascii="Liberation Serif" w:hAnsi="Liberation Serif" w:cs="Liberation Serif"/>
                <w:sz w:val="20"/>
                <w:szCs w:val="20"/>
              </w:rPr>
            </w:pPr>
            <w:r w:rsidRPr="0038753C">
              <w:rPr>
                <w:rFonts w:ascii="Liberation Serif" w:hAnsi="Liberation Serif" w:cs="Liberation Serif"/>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p w:rsidR="00493738" w:rsidRPr="0038753C" w:rsidRDefault="00493738" w:rsidP="004852D3">
            <w:pPr>
              <w:rPr>
                <w:rFonts w:ascii="Liberation Serif" w:hAnsi="Liberation Serif"/>
                <w:bCs/>
                <w:sz w:val="20"/>
                <w:szCs w:val="20"/>
              </w:rPr>
            </w:pPr>
            <w:r w:rsidRPr="0038753C">
              <w:rPr>
                <w:rFonts w:ascii="Liberation Serif" w:hAnsi="Liberation Serif"/>
                <w:bCs/>
                <w:sz w:val="20"/>
                <w:szCs w:val="20"/>
              </w:rPr>
              <w:t>(плата за право на заключение договоров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275" w:type="dxa"/>
            <w:shd w:val="clear" w:color="auto" w:fill="auto"/>
            <w:noWrap/>
          </w:tcPr>
          <w:p w:rsidR="00493738" w:rsidRPr="0038753C" w:rsidRDefault="00493738" w:rsidP="003F5A28">
            <w:pPr>
              <w:jc w:val="center"/>
              <w:rPr>
                <w:rFonts w:ascii="Liberation Serif" w:hAnsi="Liberation Serif"/>
                <w:bCs/>
                <w:sz w:val="20"/>
                <w:szCs w:val="20"/>
              </w:rPr>
            </w:pPr>
            <w:r w:rsidRPr="0038753C">
              <w:rPr>
                <w:rFonts w:ascii="Liberation Serif" w:hAnsi="Liberation Serif"/>
                <w:bCs/>
                <w:sz w:val="20"/>
                <w:szCs w:val="20"/>
              </w:rPr>
              <w:t>0,00</w:t>
            </w:r>
          </w:p>
        </w:tc>
        <w:tc>
          <w:tcPr>
            <w:tcW w:w="1276" w:type="dxa"/>
            <w:shd w:val="clear" w:color="auto" w:fill="auto"/>
            <w:noWrap/>
          </w:tcPr>
          <w:p w:rsidR="00493738" w:rsidRPr="0038753C" w:rsidRDefault="00493738" w:rsidP="003F5A28">
            <w:pPr>
              <w:jc w:val="center"/>
              <w:rPr>
                <w:rFonts w:ascii="Liberation Serif" w:hAnsi="Liberation Serif"/>
                <w:bCs/>
                <w:sz w:val="20"/>
                <w:szCs w:val="20"/>
              </w:rPr>
            </w:pPr>
            <w:r w:rsidRPr="0038753C">
              <w:rPr>
                <w:rFonts w:ascii="Liberation Serif" w:hAnsi="Liberation Serif"/>
                <w:bCs/>
                <w:sz w:val="20"/>
                <w:szCs w:val="20"/>
              </w:rPr>
              <w:t>5,90</w:t>
            </w:r>
          </w:p>
        </w:tc>
        <w:tc>
          <w:tcPr>
            <w:tcW w:w="851" w:type="dxa"/>
            <w:shd w:val="clear" w:color="auto" w:fill="auto"/>
            <w:noWrap/>
          </w:tcPr>
          <w:p w:rsidR="00493738" w:rsidRPr="0038753C" w:rsidRDefault="00493738" w:rsidP="003F5A28">
            <w:pPr>
              <w:jc w:val="center"/>
              <w:rPr>
                <w:rFonts w:ascii="Liberation Serif" w:hAnsi="Liberation Serif"/>
                <w:bCs/>
                <w:sz w:val="20"/>
                <w:szCs w:val="20"/>
              </w:rPr>
            </w:pPr>
            <w:r w:rsidRPr="0038753C">
              <w:rPr>
                <w:rFonts w:ascii="Liberation Serif" w:hAnsi="Liberation Serif"/>
                <w:bCs/>
                <w:sz w:val="20"/>
                <w:szCs w:val="20"/>
              </w:rPr>
              <w:t>-</w:t>
            </w:r>
          </w:p>
        </w:tc>
        <w:tc>
          <w:tcPr>
            <w:tcW w:w="1134" w:type="dxa"/>
            <w:shd w:val="clear" w:color="auto" w:fill="auto"/>
            <w:noWrap/>
          </w:tcPr>
          <w:p w:rsidR="00493738" w:rsidRPr="0038753C" w:rsidRDefault="00493738" w:rsidP="003F5A28">
            <w:pPr>
              <w:jc w:val="center"/>
              <w:rPr>
                <w:rFonts w:ascii="Liberation Serif" w:hAnsi="Liberation Serif"/>
                <w:bCs/>
                <w:sz w:val="20"/>
                <w:szCs w:val="20"/>
              </w:rPr>
            </w:pPr>
            <w:r w:rsidRPr="0038753C">
              <w:rPr>
                <w:rFonts w:ascii="Liberation Serif" w:hAnsi="Liberation Serif"/>
                <w:bCs/>
                <w:sz w:val="20"/>
                <w:szCs w:val="20"/>
              </w:rPr>
              <w:t>5,90</w:t>
            </w:r>
          </w:p>
        </w:tc>
      </w:tr>
      <w:tr w:rsidR="006C68B0" w:rsidRPr="0038753C" w:rsidTr="00D414C3">
        <w:trPr>
          <w:cantSplit/>
          <w:trHeight w:val="765"/>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000  1  12  00000  00  0000  000</w:t>
            </w:r>
          </w:p>
        </w:tc>
        <w:tc>
          <w:tcPr>
            <w:tcW w:w="2552" w:type="dxa"/>
            <w:shd w:val="clear" w:color="auto" w:fill="auto"/>
            <w:hideMark/>
          </w:tcPr>
          <w:p w:rsidR="006C68B0" w:rsidRPr="0038753C" w:rsidRDefault="006C68B0" w:rsidP="004852D3">
            <w:pPr>
              <w:rPr>
                <w:rFonts w:ascii="Liberation Serif" w:hAnsi="Liberation Serif"/>
                <w:b/>
                <w:bCs/>
                <w:sz w:val="20"/>
                <w:szCs w:val="20"/>
              </w:rPr>
            </w:pPr>
            <w:r w:rsidRPr="0038753C">
              <w:rPr>
                <w:rFonts w:ascii="Liberation Serif" w:hAnsi="Liberation Serif"/>
                <w:b/>
                <w:bCs/>
                <w:sz w:val="20"/>
                <w:szCs w:val="20"/>
              </w:rPr>
              <w:t>ПЛАТЕЖИ ПРИ ПОЛЬЗОВАНИИ ПРИРОДНЫМИ РЕСУРСАМИ</w:t>
            </w:r>
          </w:p>
        </w:tc>
        <w:tc>
          <w:tcPr>
            <w:tcW w:w="1275" w:type="dxa"/>
            <w:shd w:val="clear" w:color="auto" w:fill="auto"/>
            <w:noWrap/>
          </w:tcPr>
          <w:p w:rsidR="006C68B0" w:rsidRPr="0038753C" w:rsidRDefault="00493738" w:rsidP="003F5A28">
            <w:pPr>
              <w:jc w:val="center"/>
              <w:rPr>
                <w:rFonts w:ascii="Liberation Serif" w:hAnsi="Liberation Serif"/>
                <w:b/>
                <w:bCs/>
                <w:sz w:val="20"/>
                <w:szCs w:val="20"/>
              </w:rPr>
            </w:pPr>
            <w:r w:rsidRPr="0038753C">
              <w:rPr>
                <w:rFonts w:ascii="Liberation Serif" w:hAnsi="Liberation Serif"/>
                <w:b/>
                <w:bCs/>
                <w:sz w:val="20"/>
                <w:szCs w:val="20"/>
              </w:rPr>
              <w:t>4 321,00</w:t>
            </w:r>
          </w:p>
        </w:tc>
        <w:tc>
          <w:tcPr>
            <w:tcW w:w="1276" w:type="dxa"/>
            <w:shd w:val="clear" w:color="auto" w:fill="auto"/>
            <w:noWrap/>
          </w:tcPr>
          <w:p w:rsidR="006C68B0" w:rsidRPr="0038753C" w:rsidRDefault="00493738" w:rsidP="003F5A28">
            <w:pPr>
              <w:jc w:val="center"/>
              <w:rPr>
                <w:rFonts w:ascii="Liberation Serif" w:hAnsi="Liberation Serif"/>
                <w:b/>
                <w:bCs/>
                <w:sz w:val="20"/>
                <w:szCs w:val="20"/>
              </w:rPr>
            </w:pPr>
            <w:r w:rsidRPr="0038753C">
              <w:rPr>
                <w:rFonts w:ascii="Liberation Serif" w:hAnsi="Liberation Serif"/>
                <w:b/>
                <w:bCs/>
                <w:sz w:val="20"/>
                <w:szCs w:val="20"/>
              </w:rPr>
              <w:t>7 484,81</w:t>
            </w:r>
          </w:p>
        </w:tc>
        <w:tc>
          <w:tcPr>
            <w:tcW w:w="851" w:type="dxa"/>
            <w:shd w:val="clear" w:color="auto" w:fill="auto"/>
            <w:noWrap/>
          </w:tcPr>
          <w:p w:rsidR="006C68B0" w:rsidRPr="0038753C" w:rsidRDefault="00493738" w:rsidP="003F5A28">
            <w:pPr>
              <w:jc w:val="center"/>
              <w:rPr>
                <w:rFonts w:ascii="Liberation Serif" w:hAnsi="Liberation Serif"/>
                <w:b/>
                <w:bCs/>
                <w:sz w:val="20"/>
                <w:szCs w:val="20"/>
              </w:rPr>
            </w:pPr>
            <w:r w:rsidRPr="0038753C">
              <w:rPr>
                <w:rFonts w:ascii="Liberation Serif" w:hAnsi="Liberation Serif"/>
                <w:b/>
                <w:bCs/>
                <w:sz w:val="20"/>
                <w:szCs w:val="20"/>
              </w:rPr>
              <w:t>173,22</w:t>
            </w:r>
          </w:p>
        </w:tc>
        <w:tc>
          <w:tcPr>
            <w:tcW w:w="1134" w:type="dxa"/>
            <w:shd w:val="clear" w:color="auto" w:fill="auto"/>
            <w:noWrap/>
          </w:tcPr>
          <w:p w:rsidR="006C68B0" w:rsidRPr="0038753C" w:rsidRDefault="00493738" w:rsidP="003F5A28">
            <w:pPr>
              <w:jc w:val="center"/>
              <w:rPr>
                <w:rFonts w:ascii="Liberation Serif" w:hAnsi="Liberation Serif"/>
                <w:b/>
                <w:bCs/>
                <w:sz w:val="20"/>
                <w:szCs w:val="20"/>
              </w:rPr>
            </w:pPr>
            <w:r w:rsidRPr="0038753C">
              <w:rPr>
                <w:rFonts w:ascii="Liberation Serif" w:hAnsi="Liberation Serif"/>
                <w:b/>
                <w:bCs/>
                <w:sz w:val="20"/>
                <w:szCs w:val="20"/>
              </w:rPr>
              <w:t>3 163,81</w:t>
            </w:r>
          </w:p>
        </w:tc>
      </w:tr>
      <w:tr w:rsidR="00493738" w:rsidRPr="0038753C" w:rsidTr="00D414C3">
        <w:trPr>
          <w:cantSplit/>
          <w:trHeight w:val="765"/>
        </w:trPr>
        <w:tc>
          <w:tcPr>
            <w:tcW w:w="709" w:type="dxa"/>
            <w:shd w:val="clear" w:color="auto" w:fill="auto"/>
            <w:noWrap/>
          </w:tcPr>
          <w:p w:rsidR="00493738" w:rsidRPr="0038753C" w:rsidRDefault="00493738"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493738" w:rsidRPr="0038753C" w:rsidRDefault="00493738"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000  1  12  01000  01  0000  120</w:t>
            </w:r>
          </w:p>
        </w:tc>
        <w:tc>
          <w:tcPr>
            <w:tcW w:w="2552" w:type="dxa"/>
            <w:shd w:val="clear" w:color="auto" w:fill="auto"/>
            <w:hideMark/>
          </w:tcPr>
          <w:p w:rsidR="00493738" w:rsidRPr="0038753C" w:rsidRDefault="00493738" w:rsidP="004852D3">
            <w:pPr>
              <w:rPr>
                <w:rFonts w:ascii="Liberation Serif" w:hAnsi="Liberation Serif"/>
                <w:b/>
                <w:bCs/>
                <w:sz w:val="20"/>
                <w:szCs w:val="20"/>
              </w:rPr>
            </w:pPr>
            <w:r w:rsidRPr="0038753C">
              <w:rPr>
                <w:rFonts w:ascii="Liberation Serif" w:hAnsi="Liberation Serif"/>
                <w:b/>
                <w:bCs/>
                <w:sz w:val="20"/>
                <w:szCs w:val="20"/>
              </w:rPr>
              <w:t>Плата за негативное воздействие на окружающую среду</w:t>
            </w:r>
          </w:p>
        </w:tc>
        <w:tc>
          <w:tcPr>
            <w:tcW w:w="1275" w:type="dxa"/>
            <w:shd w:val="clear" w:color="auto" w:fill="auto"/>
            <w:noWrap/>
          </w:tcPr>
          <w:p w:rsidR="00493738" w:rsidRPr="0038753C" w:rsidRDefault="00493738" w:rsidP="007E6617">
            <w:pPr>
              <w:jc w:val="center"/>
              <w:rPr>
                <w:rFonts w:ascii="Liberation Serif" w:hAnsi="Liberation Serif"/>
                <w:b/>
                <w:bCs/>
                <w:sz w:val="20"/>
                <w:szCs w:val="20"/>
              </w:rPr>
            </w:pPr>
            <w:r w:rsidRPr="0038753C">
              <w:rPr>
                <w:rFonts w:ascii="Liberation Serif" w:hAnsi="Liberation Serif"/>
                <w:b/>
                <w:bCs/>
                <w:sz w:val="20"/>
                <w:szCs w:val="20"/>
              </w:rPr>
              <w:t>4 321,00</w:t>
            </w:r>
          </w:p>
        </w:tc>
        <w:tc>
          <w:tcPr>
            <w:tcW w:w="1276" w:type="dxa"/>
            <w:shd w:val="clear" w:color="auto" w:fill="auto"/>
            <w:noWrap/>
          </w:tcPr>
          <w:p w:rsidR="00493738" w:rsidRPr="0038753C" w:rsidRDefault="00493738" w:rsidP="007E6617">
            <w:pPr>
              <w:jc w:val="center"/>
              <w:rPr>
                <w:rFonts w:ascii="Liberation Serif" w:hAnsi="Liberation Serif"/>
                <w:b/>
                <w:bCs/>
                <w:sz w:val="20"/>
                <w:szCs w:val="20"/>
              </w:rPr>
            </w:pPr>
            <w:r w:rsidRPr="0038753C">
              <w:rPr>
                <w:rFonts w:ascii="Liberation Serif" w:hAnsi="Liberation Serif"/>
                <w:b/>
                <w:bCs/>
                <w:sz w:val="20"/>
                <w:szCs w:val="20"/>
              </w:rPr>
              <w:t>7 484,81</w:t>
            </w:r>
          </w:p>
        </w:tc>
        <w:tc>
          <w:tcPr>
            <w:tcW w:w="851" w:type="dxa"/>
            <w:shd w:val="clear" w:color="auto" w:fill="auto"/>
            <w:noWrap/>
          </w:tcPr>
          <w:p w:rsidR="00493738" w:rsidRPr="0038753C" w:rsidRDefault="00493738" w:rsidP="007E6617">
            <w:pPr>
              <w:jc w:val="center"/>
              <w:rPr>
                <w:rFonts w:ascii="Liberation Serif" w:hAnsi="Liberation Serif"/>
                <w:b/>
                <w:bCs/>
                <w:sz w:val="20"/>
                <w:szCs w:val="20"/>
              </w:rPr>
            </w:pPr>
            <w:r w:rsidRPr="0038753C">
              <w:rPr>
                <w:rFonts w:ascii="Liberation Serif" w:hAnsi="Liberation Serif"/>
                <w:b/>
                <w:bCs/>
                <w:sz w:val="20"/>
                <w:szCs w:val="20"/>
              </w:rPr>
              <w:t>173,22</w:t>
            </w:r>
          </w:p>
        </w:tc>
        <w:tc>
          <w:tcPr>
            <w:tcW w:w="1134" w:type="dxa"/>
            <w:shd w:val="clear" w:color="auto" w:fill="auto"/>
            <w:noWrap/>
          </w:tcPr>
          <w:p w:rsidR="00493738" w:rsidRPr="0038753C" w:rsidRDefault="00493738" w:rsidP="007E6617">
            <w:pPr>
              <w:jc w:val="center"/>
              <w:rPr>
                <w:rFonts w:ascii="Liberation Serif" w:hAnsi="Liberation Serif"/>
                <w:b/>
                <w:bCs/>
                <w:sz w:val="20"/>
                <w:szCs w:val="20"/>
              </w:rPr>
            </w:pPr>
            <w:r w:rsidRPr="0038753C">
              <w:rPr>
                <w:rFonts w:ascii="Liberation Serif" w:hAnsi="Liberation Serif"/>
                <w:b/>
                <w:bCs/>
                <w:sz w:val="20"/>
                <w:szCs w:val="20"/>
              </w:rPr>
              <w:t>3 163,81</w:t>
            </w:r>
          </w:p>
        </w:tc>
      </w:tr>
      <w:tr w:rsidR="006C68B0" w:rsidRPr="0038753C" w:rsidTr="00D414C3">
        <w:trPr>
          <w:cantSplit/>
          <w:trHeight w:val="765"/>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sz w:val="20"/>
                <w:szCs w:val="20"/>
              </w:rPr>
            </w:pPr>
            <w:r w:rsidRPr="0038753C">
              <w:rPr>
                <w:rFonts w:ascii="Liberation Serif" w:hAnsi="Liberation Serif"/>
                <w:sz w:val="20"/>
                <w:szCs w:val="20"/>
              </w:rPr>
              <w:t>048  1  12  01010  01  6000  120</w:t>
            </w:r>
          </w:p>
        </w:tc>
        <w:tc>
          <w:tcPr>
            <w:tcW w:w="2552" w:type="dxa"/>
            <w:shd w:val="clear" w:color="auto" w:fill="auto"/>
          </w:tcPr>
          <w:p w:rsidR="006C68B0" w:rsidRPr="0038753C" w:rsidRDefault="006C68B0" w:rsidP="004852D3">
            <w:pPr>
              <w:rPr>
                <w:rFonts w:ascii="Liberation Serif" w:hAnsi="Liberation Serif"/>
                <w:sz w:val="20"/>
                <w:szCs w:val="20"/>
              </w:rPr>
            </w:pPr>
            <w:r w:rsidRPr="0038753C">
              <w:rPr>
                <w:rFonts w:ascii="Liberation Serif" w:hAnsi="Liberation Serif"/>
                <w:sz w:val="20"/>
                <w:szCs w:val="2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275" w:type="dxa"/>
            <w:shd w:val="clear" w:color="auto" w:fill="auto"/>
            <w:noWrap/>
          </w:tcPr>
          <w:p w:rsidR="006C68B0" w:rsidRPr="0038753C" w:rsidRDefault="005078FE" w:rsidP="003F5A28">
            <w:pPr>
              <w:jc w:val="center"/>
              <w:rPr>
                <w:rFonts w:ascii="Liberation Serif" w:hAnsi="Liberation Serif"/>
                <w:sz w:val="20"/>
                <w:szCs w:val="20"/>
              </w:rPr>
            </w:pPr>
            <w:r w:rsidRPr="0038753C">
              <w:rPr>
                <w:rFonts w:ascii="Liberation Serif" w:hAnsi="Liberation Serif"/>
                <w:sz w:val="20"/>
                <w:szCs w:val="20"/>
              </w:rPr>
              <w:t>1 720,00</w:t>
            </w:r>
          </w:p>
        </w:tc>
        <w:tc>
          <w:tcPr>
            <w:tcW w:w="1276" w:type="dxa"/>
            <w:shd w:val="clear" w:color="auto" w:fill="auto"/>
            <w:noWrap/>
          </w:tcPr>
          <w:p w:rsidR="006C68B0" w:rsidRPr="0038753C" w:rsidRDefault="005078FE" w:rsidP="003F5A28">
            <w:pPr>
              <w:jc w:val="center"/>
              <w:rPr>
                <w:rFonts w:ascii="Liberation Serif" w:hAnsi="Liberation Serif"/>
                <w:color w:val="000000"/>
                <w:sz w:val="20"/>
                <w:szCs w:val="20"/>
              </w:rPr>
            </w:pPr>
            <w:r w:rsidRPr="0038753C">
              <w:rPr>
                <w:rFonts w:ascii="Liberation Serif" w:hAnsi="Liberation Serif"/>
                <w:color w:val="000000"/>
                <w:sz w:val="20"/>
                <w:szCs w:val="20"/>
              </w:rPr>
              <w:t>4 980,65</w:t>
            </w:r>
          </w:p>
        </w:tc>
        <w:tc>
          <w:tcPr>
            <w:tcW w:w="851" w:type="dxa"/>
            <w:shd w:val="clear" w:color="auto" w:fill="auto"/>
            <w:noWrap/>
          </w:tcPr>
          <w:p w:rsidR="006C68B0" w:rsidRPr="0038753C" w:rsidRDefault="005078FE" w:rsidP="003F5A28">
            <w:pPr>
              <w:jc w:val="center"/>
              <w:rPr>
                <w:rFonts w:ascii="Liberation Serif" w:hAnsi="Liberation Serif"/>
                <w:sz w:val="20"/>
                <w:szCs w:val="20"/>
              </w:rPr>
            </w:pPr>
            <w:r w:rsidRPr="0038753C">
              <w:rPr>
                <w:rFonts w:ascii="Liberation Serif" w:hAnsi="Liberation Serif"/>
                <w:sz w:val="20"/>
                <w:szCs w:val="20"/>
              </w:rPr>
              <w:t>289,57</w:t>
            </w:r>
          </w:p>
        </w:tc>
        <w:tc>
          <w:tcPr>
            <w:tcW w:w="1134" w:type="dxa"/>
            <w:shd w:val="clear" w:color="auto" w:fill="auto"/>
            <w:noWrap/>
          </w:tcPr>
          <w:p w:rsidR="006C68B0" w:rsidRPr="0038753C" w:rsidRDefault="005078FE" w:rsidP="003F5A28">
            <w:pPr>
              <w:jc w:val="center"/>
              <w:rPr>
                <w:rFonts w:ascii="Liberation Serif" w:hAnsi="Liberation Serif"/>
                <w:sz w:val="20"/>
                <w:szCs w:val="20"/>
              </w:rPr>
            </w:pPr>
            <w:r w:rsidRPr="0038753C">
              <w:rPr>
                <w:rFonts w:ascii="Liberation Serif" w:hAnsi="Liberation Serif"/>
                <w:sz w:val="20"/>
                <w:szCs w:val="20"/>
              </w:rPr>
              <w:t>3 260,65</w:t>
            </w:r>
          </w:p>
        </w:tc>
      </w:tr>
      <w:tr w:rsidR="006C68B0" w:rsidRPr="0038753C" w:rsidTr="00D414C3">
        <w:trPr>
          <w:cantSplit/>
          <w:trHeight w:val="510"/>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sz w:val="20"/>
                <w:szCs w:val="20"/>
              </w:rPr>
            </w:pPr>
            <w:r w:rsidRPr="0038753C">
              <w:rPr>
                <w:rFonts w:ascii="Liberation Serif" w:hAnsi="Liberation Serif"/>
                <w:sz w:val="20"/>
                <w:szCs w:val="20"/>
              </w:rPr>
              <w:t>048  1  12  01030  01  6000  120</w:t>
            </w:r>
          </w:p>
        </w:tc>
        <w:tc>
          <w:tcPr>
            <w:tcW w:w="2552" w:type="dxa"/>
            <w:shd w:val="clear" w:color="auto" w:fill="auto"/>
          </w:tcPr>
          <w:p w:rsidR="006C68B0" w:rsidRPr="0038753C" w:rsidRDefault="006C68B0" w:rsidP="004852D3">
            <w:pPr>
              <w:rPr>
                <w:rFonts w:ascii="Liberation Serif" w:hAnsi="Liberation Serif"/>
                <w:sz w:val="20"/>
                <w:szCs w:val="20"/>
              </w:rPr>
            </w:pPr>
            <w:r w:rsidRPr="0038753C">
              <w:rPr>
                <w:rFonts w:ascii="Liberation Serif" w:hAnsi="Liberation Serif"/>
                <w:sz w:val="20"/>
                <w:szCs w:val="20"/>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275" w:type="dxa"/>
            <w:shd w:val="clear" w:color="auto" w:fill="auto"/>
            <w:noWrap/>
          </w:tcPr>
          <w:p w:rsidR="006C68B0" w:rsidRPr="0038753C" w:rsidRDefault="005078FE" w:rsidP="003F5A28">
            <w:pPr>
              <w:jc w:val="center"/>
              <w:rPr>
                <w:rFonts w:ascii="Liberation Serif" w:hAnsi="Liberation Serif"/>
                <w:sz w:val="20"/>
                <w:szCs w:val="20"/>
              </w:rPr>
            </w:pPr>
            <w:r w:rsidRPr="0038753C">
              <w:rPr>
                <w:rFonts w:ascii="Liberation Serif" w:hAnsi="Liberation Serif"/>
                <w:sz w:val="20"/>
                <w:szCs w:val="20"/>
              </w:rPr>
              <w:t>490,00</w:t>
            </w:r>
          </w:p>
        </w:tc>
        <w:tc>
          <w:tcPr>
            <w:tcW w:w="1276" w:type="dxa"/>
            <w:shd w:val="clear" w:color="auto" w:fill="auto"/>
            <w:noWrap/>
          </w:tcPr>
          <w:p w:rsidR="006C68B0" w:rsidRPr="0038753C" w:rsidRDefault="005078FE" w:rsidP="003F5A28">
            <w:pPr>
              <w:jc w:val="center"/>
              <w:rPr>
                <w:rFonts w:ascii="Liberation Serif" w:hAnsi="Liberation Serif"/>
                <w:color w:val="000000"/>
                <w:sz w:val="20"/>
                <w:szCs w:val="20"/>
              </w:rPr>
            </w:pPr>
            <w:r w:rsidRPr="0038753C">
              <w:rPr>
                <w:rFonts w:ascii="Liberation Serif" w:hAnsi="Liberation Serif"/>
                <w:color w:val="000000"/>
                <w:sz w:val="20"/>
                <w:szCs w:val="20"/>
              </w:rPr>
              <w:t>459,78</w:t>
            </w:r>
          </w:p>
        </w:tc>
        <w:tc>
          <w:tcPr>
            <w:tcW w:w="851" w:type="dxa"/>
            <w:shd w:val="clear" w:color="auto" w:fill="auto"/>
            <w:noWrap/>
          </w:tcPr>
          <w:p w:rsidR="006C68B0" w:rsidRPr="0038753C" w:rsidRDefault="005078FE" w:rsidP="003F5A28">
            <w:pPr>
              <w:jc w:val="center"/>
              <w:rPr>
                <w:rFonts w:ascii="Liberation Serif" w:hAnsi="Liberation Serif"/>
                <w:sz w:val="20"/>
                <w:szCs w:val="20"/>
              </w:rPr>
            </w:pPr>
            <w:r w:rsidRPr="0038753C">
              <w:rPr>
                <w:rFonts w:ascii="Liberation Serif" w:hAnsi="Liberation Serif"/>
                <w:sz w:val="20"/>
                <w:szCs w:val="20"/>
              </w:rPr>
              <w:t>93,83</w:t>
            </w:r>
          </w:p>
        </w:tc>
        <w:tc>
          <w:tcPr>
            <w:tcW w:w="1134" w:type="dxa"/>
            <w:shd w:val="clear" w:color="auto" w:fill="auto"/>
            <w:noWrap/>
          </w:tcPr>
          <w:p w:rsidR="006C68B0" w:rsidRPr="0038753C" w:rsidRDefault="005078FE" w:rsidP="003F5A28">
            <w:pPr>
              <w:jc w:val="center"/>
              <w:rPr>
                <w:rFonts w:ascii="Liberation Serif" w:hAnsi="Liberation Serif"/>
                <w:sz w:val="20"/>
                <w:szCs w:val="20"/>
              </w:rPr>
            </w:pPr>
            <w:r w:rsidRPr="0038753C">
              <w:rPr>
                <w:rFonts w:ascii="Liberation Serif" w:hAnsi="Liberation Serif"/>
                <w:sz w:val="20"/>
                <w:szCs w:val="20"/>
              </w:rPr>
              <w:t>- 30,22</w:t>
            </w:r>
          </w:p>
        </w:tc>
      </w:tr>
      <w:tr w:rsidR="006C68B0" w:rsidRPr="0038753C" w:rsidTr="00D414C3">
        <w:trPr>
          <w:cantSplit/>
          <w:trHeight w:val="510"/>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sz w:val="20"/>
                <w:szCs w:val="20"/>
              </w:rPr>
            </w:pPr>
            <w:r w:rsidRPr="0038753C">
              <w:rPr>
                <w:rFonts w:ascii="Liberation Serif" w:hAnsi="Liberation Serif"/>
                <w:sz w:val="20"/>
                <w:szCs w:val="20"/>
              </w:rPr>
              <w:t>048  1  12  01041  01  6000  120</w:t>
            </w:r>
          </w:p>
        </w:tc>
        <w:tc>
          <w:tcPr>
            <w:tcW w:w="2552" w:type="dxa"/>
            <w:shd w:val="clear" w:color="auto" w:fill="auto"/>
          </w:tcPr>
          <w:p w:rsidR="006C68B0" w:rsidRPr="0038753C" w:rsidRDefault="006C68B0" w:rsidP="004852D3">
            <w:pPr>
              <w:rPr>
                <w:rFonts w:ascii="Liberation Serif" w:hAnsi="Liberation Serif"/>
                <w:sz w:val="20"/>
                <w:szCs w:val="20"/>
              </w:rPr>
            </w:pPr>
            <w:r w:rsidRPr="0038753C">
              <w:rPr>
                <w:rFonts w:ascii="Liberation Serif" w:hAnsi="Liberation Serif"/>
                <w:sz w:val="20"/>
                <w:szCs w:val="20"/>
              </w:rPr>
              <w:t>Плата за размещение отходов производства</w:t>
            </w:r>
          </w:p>
          <w:p w:rsidR="006C68B0" w:rsidRPr="0038753C" w:rsidRDefault="006C68B0" w:rsidP="004852D3">
            <w:pPr>
              <w:rPr>
                <w:rFonts w:ascii="Liberation Serif" w:hAnsi="Liberation Serif"/>
                <w:sz w:val="20"/>
                <w:szCs w:val="20"/>
              </w:rPr>
            </w:pPr>
            <w:r w:rsidRPr="0038753C">
              <w:rPr>
                <w:rFonts w:ascii="Liberation Serif" w:hAnsi="Liberation Serif"/>
                <w:sz w:val="20"/>
                <w:szCs w:val="20"/>
              </w:rPr>
              <w:t>(федеральные государственные органы, Банк России, органы управления государственными внебюджетными фондами Российской Федерации)</w:t>
            </w:r>
          </w:p>
        </w:tc>
        <w:tc>
          <w:tcPr>
            <w:tcW w:w="1275" w:type="dxa"/>
            <w:shd w:val="clear" w:color="auto" w:fill="auto"/>
            <w:noWrap/>
          </w:tcPr>
          <w:p w:rsidR="006C68B0" w:rsidRPr="0038753C" w:rsidRDefault="005078FE" w:rsidP="003F5A28">
            <w:pPr>
              <w:jc w:val="center"/>
              <w:rPr>
                <w:rFonts w:ascii="Liberation Serif" w:hAnsi="Liberation Serif"/>
                <w:sz w:val="20"/>
                <w:szCs w:val="20"/>
              </w:rPr>
            </w:pPr>
            <w:r w:rsidRPr="0038753C">
              <w:rPr>
                <w:rFonts w:ascii="Liberation Serif" w:hAnsi="Liberation Serif"/>
                <w:sz w:val="20"/>
                <w:szCs w:val="20"/>
              </w:rPr>
              <w:t>196,00</w:t>
            </w:r>
          </w:p>
        </w:tc>
        <w:tc>
          <w:tcPr>
            <w:tcW w:w="1276" w:type="dxa"/>
            <w:shd w:val="clear" w:color="auto" w:fill="auto"/>
            <w:noWrap/>
          </w:tcPr>
          <w:p w:rsidR="006C68B0" w:rsidRPr="0038753C" w:rsidRDefault="005078FE" w:rsidP="003F5A28">
            <w:pPr>
              <w:jc w:val="center"/>
              <w:rPr>
                <w:rFonts w:ascii="Liberation Serif" w:hAnsi="Liberation Serif"/>
                <w:color w:val="000000"/>
                <w:sz w:val="20"/>
                <w:szCs w:val="20"/>
              </w:rPr>
            </w:pPr>
            <w:r w:rsidRPr="0038753C">
              <w:rPr>
                <w:rFonts w:ascii="Liberation Serif" w:hAnsi="Liberation Serif"/>
                <w:color w:val="000000"/>
                <w:sz w:val="20"/>
                <w:szCs w:val="20"/>
              </w:rPr>
              <w:t>196,50</w:t>
            </w:r>
          </w:p>
        </w:tc>
        <w:tc>
          <w:tcPr>
            <w:tcW w:w="851" w:type="dxa"/>
            <w:shd w:val="clear" w:color="auto" w:fill="auto"/>
            <w:noWrap/>
          </w:tcPr>
          <w:p w:rsidR="006C68B0" w:rsidRPr="0038753C" w:rsidRDefault="005078FE" w:rsidP="003F5A28">
            <w:pPr>
              <w:jc w:val="center"/>
              <w:rPr>
                <w:rFonts w:ascii="Liberation Serif" w:hAnsi="Liberation Serif"/>
                <w:sz w:val="20"/>
                <w:szCs w:val="20"/>
              </w:rPr>
            </w:pPr>
            <w:r w:rsidRPr="0038753C">
              <w:rPr>
                <w:rFonts w:ascii="Liberation Serif" w:hAnsi="Liberation Serif"/>
                <w:sz w:val="20"/>
                <w:szCs w:val="20"/>
              </w:rPr>
              <w:t>100,26</w:t>
            </w:r>
          </w:p>
        </w:tc>
        <w:tc>
          <w:tcPr>
            <w:tcW w:w="1134" w:type="dxa"/>
            <w:shd w:val="clear" w:color="auto" w:fill="auto"/>
            <w:noWrap/>
          </w:tcPr>
          <w:p w:rsidR="006C68B0" w:rsidRPr="0038753C" w:rsidRDefault="005078FE" w:rsidP="003F5A28">
            <w:pPr>
              <w:jc w:val="center"/>
              <w:rPr>
                <w:rFonts w:ascii="Liberation Serif" w:hAnsi="Liberation Serif"/>
                <w:sz w:val="20"/>
                <w:szCs w:val="20"/>
              </w:rPr>
            </w:pPr>
            <w:r w:rsidRPr="0038753C">
              <w:rPr>
                <w:rFonts w:ascii="Liberation Serif" w:hAnsi="Liberation Serif"/>
                <w:sz w:val="20"/>
                <w:szCs w:val="20"/>
              </w:rPr>
              <w:t>0,50</w:t>
            </w:r>
          </w:p>
        </w:tc>
      </w:tr>
      <w:tr w:rsidR="006C68B0" w:rsidRPr="0038753C" w:rsidTr="00D414C3">
        <w:trPr>
          <w:cantSplit/>
          <w:trHeight w:val="578"/>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sz w:val="20"/>
                <w:szCs w:val="20"/>
              </w:rPr>
              <w:t>048  1  12  01042  01  6000  120</w:t>
            </w:r>
          </w:p>
        </w:tc>
        <w:tc>
          <w:tcPr>
            <w:tcW w:w="2552" w:type="dxa"/>
            <w:shd w:val="clear" w:color="auto" w:fill="auto"/>
          </w:tcPr>
          <w:p w:rsidR="006C68B0" w:rsidRPr="0038753C" w:rsidRDefault="006C68B0" w:rsidP="004852D3">
            <w:pPr>
              <w:rPr>
                <w:rFonts w:ascii="Liberation Serif" w:hAnsi="Liberation Serif"/>
                <w:sz w:val="20"/>
                <w:szCs w:val="20"/>
              </w:rPr>
            </w:pPr>
            <w:r w:rsidRPr="0038753C">
              <w:rPr>
                <w:rFonts w:ascii="Liberation Serif" w:hAnsi="Liberation Serif"/>
                <w:sz w:val="20"/>
                <w:szCs w:val="2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275" w:type="dxa"/>
            <w:shd w:val="clear" w:color="auto" w:fill="auto"/>
            <w:noWrap/>
          </w:tcPr>
          <w:p w:rsidR="006C68B0" w:rsidRPr="0038753C" w:rsidRDefault="00DB2A3A" w:rsidP="003F5A28">
            <w:pPr>
              <w:jc w:val="center"/>
              <w:rPr>
                <w:rFonts w:ascii="Liberation Serif" w:hAnsi="Liberation Serif"/>
                <w:sz w:val="20"/>
                <w:szCs w:val="20"/>
              </w:rPr>
            </w:pPr>
            <w:r w:rsidRPr="0038753C">
              <w:rPr>
                <w:rFonts w:ascii="Liberation Serif" w:hAnsi="Liberation Serif"/>
                <w:sz w:val="20"/>
                <w:szCs w:val="20"/>
              </w:rPr>
              <w:t>1 915,00</w:t>
            </w:r>
          </w:p>
        </w:tc>
        <w:tc>
          <w:tcPr>
            <w:tcW w:w="1276" w:type="dxa"/>
            <w:shd w:val="clear" w:color="auto" w:fill="auto"/>
            <w:noWrap/>
          </w:tcPr>
          <w:p w:rsidR="006C68B0" w:rsidRPr="0038753C" w:rsidRDefault="00DB2A3A" w:rsidP="003F5A28">
            <w:pPr>
              <w:jc w:val="center"/>
              <w:rPr>
                <w:rFonts w:ascii="Liberation Serif" w:hAnsi="Liberation Serif"/>
                <w:color w:val="000000"/>
                <w:sz w:val="20"/>
                <w:szCs w:val="20"/>
              </w:rPr>
            </w:pPr>
            <w:r w:rsidRPr="0038753C">
              <w:rPr>
                <w:rFonts w:ascii="Liberation Serif" w:hAnsi="Liberation Serif"/>
                <w:color w:val="000000"/>
                <w:sz w:val="20"/>
                <w:szCs w:val="20"/>
              </w:rPr>
              <w:t>1 847,88</w:t>
            </w:r>
          </w:p>
        </w:tc>
        <w:tc>
          <w:tcPr>
            <w:tcW w:w="851" w:type="dxa"/>
            <w:shd w:val="clear" w:color="auto" w:fill="auto"/>
            <w:noWrap/>
          </w:tcPr>
          <w:p w:rsidR="006C68B0" w:rsidRPr="0038753C" w:rsidRDefault="00DB2A3A" w:rsidP="003F5A28">
            <w:pPr>
              <w:jc w:val="center"/>
              <w:rPr>
                <w:rFonts w:ascii="Liberation Serif" w:hAnsi="Liberation Serif"/>
                <w:sz w:val="20"/>
                <w:szCs w:val="20"/>
              </w:rPr>
            </w:pPr>
            <w:r w:rsidRPr="0038753C">
              <w:rPr>
                <w:rFonts w:ascii="Liberation Serif" w:hAnsi="Liberation Serif"/>
                <w:sz w:val="20"/>
                <w:szCs w:val="20"/>
              </w:rPr>
              <w:t>96,50</w:t>
            </w:r>
          </w:p>
        </w:tc>
        <w:tc>
          <w:tcPr>
            <w:tcW w:w="1134" w:type="dxa"/>
            <w:shd w:val="clear" w:color="auto" w:fill="auto"/>
            <w:noWrap/>
          </w:tcPr>
          <w:p w:rsidR="006C68B0" w:rsidRPr="0038753C" w:rsidRDefault="00DB2A3A" w:rsidP="003F5A28">
            <w:pPr>
              <w:jc w:val="center"/>
              <w:rPr>
                <w:rFonts w:ascii="Liberation Serif" w:hAnsi="Liberation Serif"/>
                <w:sz w:val="20"/>
                <w:szCs w:val="20"/>
              </w:rPr>
            </w:pPr>
            <w:r w:rsidRPr="0038753C">
              <w:rPr>
                <w:rFonts w:ascii="Liberation Serif" w:hAnsi="Liberation Serif"/>
                <w:sz w:val="20"/>
                <w:szCs w:val="20"/>
              </w:rPr>
              <w:t>- 67,12</w:t>
            </w:r>
          </w:p>
        </w:tc>
      </w:tr>
      <w:tr w:rsidR="006C68B0" w:rsidRPr="0038753C" w:rsidTr="00D414C3">
        <w:trPr>
          <w:cantSplit/>
          <w:trHeight w:val="889"/>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000  1  13  00000  00  0000  000</w:t>
            </w:r>
          </w:p>
        </w:tc>
        <w:tc>
          <w:tcPr>
            <w:tcW w:w="2552" w:type="dxa"/>
            <w:shd w:val="clear" w:color="auto" w:fill="auto"/>
            <w:hideMark/>
          </w:tcPr>
          <w:p w:rsidR="006C68B0" w:rsidRPr="0038753C" w:rsidRDefault="006C68B0" w:rsidP="004B6A19">
            <w:pPr>
              <w:rPr>
                <w:rFonts w:ascii="Liberation Serif" w:hAnsi="Liberation Serif"/>
                <w:b/>
                <w:bCs/>
                <w:sz w:val="20"/>
                <w:szCs w:val="20"/>
              </w:rPr>
            </w:pPr>
            <w:r w:rsidRPr="0038753C">
              <w:rPr>
                <w:rFonts w:ascii="Liberation Serif" w:hAnsi="Liberation Serif"/>
                <w:b/>
                <w:bCs/>
                <w:sz w:val="20"/>
                <w:szCs w:val="20"/>
              </w:rPr>
              <w:t>ДОХОДЫ ОТ ОКАЗАНИЯ ПЛАТНЫХ УСЛУГ  И КОМПЕНСАЦИИ ЗАТРАТ ГОСУДАРСТВА</w:t>
            </w:r>
          </w:p>
        </w:tc>
        <w:tc>
          <w:tcPr>
            <w:tcW w:w="1275" w:type="dxa"/>
            <w:shd w:val="clear" w:color="auto" w:fill="auto"/>
            <w:noWrap/>
          </w:tcPr>
          <w:p w:rsidR="006C68B0" w:rsidRPr="0038753C" w:rsidRDefault="00AF3A60" w:rsidP="003F5A28">
            <w:pPr>
              <w:jc w:val="center"/>
              <w:rPr>
                <w:rFonts w:ascii="Liberation Serif" w:hAnsi="Liberation Serif"/>
                <w:b/>
                <w:bCs/>
                <w:sz w:val="20"/>
                <w:szCs w:val="20"/>
              </w:rPr>
            </w:pPr>
            <w:r w:rsidRPr="0038753C">
              <w:rPr>
                <w:rFonts w:ascii="Liberation Serif" w:hAnsi="Liberation Serif"/>
                <w:b/>
                <w:bCs/>
                <w:sz w:val="20"/>
                <w:szCs w:val="20"/>
              </w:rPr>
              <w:t>11 258,50</w:t>
            </w:r>
          </w:p>
        </w:tc>
        <w:tc>
          <w:tcPr>
            <w:tcW w:w="1276" w:type="dxa"/>
            <w:shd w:val="clear" w:color="auto" w:fill="auto"/>
            <w:noWrap/>
          </w:tcPr>
          <w:p w:rsidR="006C68B0" w:rsidRPr="0038753C" w:rsidRDefault="00AF3A60" w:rsidP="003F5A28">
            <w:pPr>
              <w:jc w:val="center"/>
              <w:rPr>
                <w:rFonts w:ascii="Liberation Serif" w:hAnsi="Liberation Serif"/>
                <w:b/>
                <w:bCs/>
                <w:sz w:val="20"/>
                <w:szCs w:val="20"/>
              </w:rPr>
            </w:pPr>
            <w:r w:rsidRPr="0038753C">
              <w:rPr>
                <w:rFonts w:ascii="Liberation Serif" w:hAnsi="Liberation Serif"/>
                <w:b/>
                <w:bCs/>
                <w:sz w:val="20"/>
                <w:szCs w:val="20"/>
              </w:rPr>
              <w:t>11 281,10</w:t>
            </w:r>
          </w:p>
        </w:tc>
        <w:tc>
          <w:tcPr>
            <w:tcW w:w="851" w:type="dxa"/>
            <w:shd w:val="clear" w:color="auto" w:fill="auto"/>
            <w:noWrap/>
          </w:tcPr>
          <w:p w:rsidR="006C68B0" w:rsidRPr="0038753C" w:rsidRDefault="00AF3A60" w:rsidP="003F5A28">
            <w:pPr>
              <w:jc w:val="center"/>
              <w:rPr>
                <w:rFonts w:ascii="Liberation Serif" w:hAnsi="Liberation Serif"/>
                <w:b/>
                <w:bCs/>
                <w:sz w:val="20"/>
                <w:szCs w:val="20"/>
              </w:rPr>
            </w:pPr>
            <w:r w:rsidRPr="0038753C">
              <w:rPr>
                <w:rFonts w:ascii="Liberation Serif" w:hAnsi="Liberation Serif"/>
                <w:b/>
                <w:bCs/>
                <w:sz w:val="20"/>
                <w:szCs w:val="20"/>
              </w:rPr>
              <w:t>100,20</w:t>
            </w:r>
          </w:p>
        </w:tc>
        <w:tc>
          <w:tcPr>
            <w:tcW w:w="1134" w:type="dxa"/>
            <w:shd w:val="clear" w:color="auto" w:fill="auto"/>
            <w:noWrap/>
          </w:tcPr>
          <w:p w:rsidR="006C68B0" w:rsidRPr="0038753C" w:rsidRDefault="00AF3A60" w:rsidP="003F5A28">
            <w:pPr>
              <w:jc w:val="center"/>
              <w:rPr>
                <w:rFonts w:ascii="Liberation Serif" w:hAnsi="Liberation Serif"/>
                <w:b/>
                <w:bCs/>
                <w:sz w:val="20"/>
                <w:szCs w:val="20"/>
              </w:rPr>
            </w:pPr>
            <w:r w:rsidRPr="0038753C">
              <w:rPr>
                <w:rFonts w:ascii="Liberation Serif" w:hAnsi="Liberation Serif"/>
                <w:b/>
                <w:bCs/>
                <w:sz w:val="20"/>
                <w:szCs w:val="20"/>
              </w:rPr>
              <w:t>22,60</w:t>
            </w:r>
          </w:p>
        </w:tc>
      </w:tr>
      <w:tr w:rsidR="006C68B0" w:rsidRPr="0038753C" w:rsidTr="00D414C3">
        <w:trPr>
          <w:cantSplit/>
          <w:trHeight w:val="510"/>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tcPr>
          <w:p w:rsidR="006C68B0" w:rsidRPr="0038753C" w:rsidRDefault="006C68B0" w:rsidP="005E229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000  1  13  01000  00  0000  130</w:t>
            </w:r>
          </w:p>
        </w:tc>
        <w:tc>
          <w:tcPr>
            <w:tcW w:w="2552" w:type="dxa"/>
            <w:shd w:val="clear" w:color="auto" w:fill="auto"/>
          </w:tcPr>
          <w:p w:rsidR="006C68B0" w:rsidRPr="0038753C" w:rsidRDefault="006C68B0" w:rsidP="006C7F31">
            <w:pPr>
              <w:autoSpaceDE w:val="0"/>
              <w:autoSpaceDN w:val="0"/>
              <w:adjustRightInd w:val="0"/>
              <w:jc w:val="both"/>
              <w:rPr>
                <w:rFonts w:ascii="Liberation Serif" w:hAnsi="Liberation Serif"/>
                <w:b/>
                <w:bCs/>
                <w:sz w:val="20"/>
                <w:szCs w:val="20"/>
              </w:rPr>
            </w:pPr>
            <w:r w:rsidRPr="0038753C">
              <w:rPr>
                <w:rFonts w:ascii="Liberation Serif" w:hAnsi="Liberation Serif" w:cs="Liberation Serif"/>
                <w:b/>
                <w:bCs/>
                <w:sz w:val="20"/>
                <w:szCs w:val="20"/>
              </w:rPr>
              <w:t>Доходы от оказания платных услуг (работ)</w:t>
            </w:r>
          </w:p>
        </w:tc>
        <w:tc>
          <w:tcPr>
            <w:tcW w:w="1275" w:type="dxa"/>
            <w:shd w:val="clear" w:color="auto" w:fill="auto"/>
            <w:noWrap/>
          </w:tcPr>
          <w:p w:rsidR="006C68B0" w:rsidRPr="0038753C" w:rsidRDefault="00AF3A60" w:rsidP="009426EB">
            <w:pPr>
              <w:jc w:val="center"/>
              <w:rPr>
                <w:rFonts w:ascii="Liberation Serif" w:hAnsi="Liberation Serif"/>
                <w:b/>
                <w:bCs/>
                <w:sz w:val="20"/>
                <w:szCs w:val="20"/>
              </w:rPr>
            </w:pPr>
            <w:r w:rsidRPr="0038753C">
              <w:rPr>
                <w:rFonts w:ascii="Liberation Serif" w:hAnsi="Liberation Serif"/>
                <w:b/>
                <w:bCs/>
                <w:sz w:val="20"/>
                <w:szCs w:val="20"/>
              </w:rPr>
              <w:t>41,00</w:t>
            </w:r>
          </w:p>
        </w:tc>
        <w:tc>
          <w:tcPr>
            <w:tcW w:w="1276" w:type="dxa"/>
            <w:shd w:val="clear" w:color="auto" w:fill="auto"/>
            <w:noWrap/>
          </w:tcPr>
          <w:p w:rsidR="006C68B0" w:rsidRPr="0038753C" w:rsidRDefault="009E1563" w:rsidP="009E1563">
            <w:pPr>
              <w:jc w:val="center"/>
              <w:rPr>
                <w:rFonts w:ascii="Liberation Serif" w:hAnsi="Liberation Serif"/>
                <w:b/>
                <w:bCs/>
                <w:sz w:val="20"/>
                <w:szCs w:val="20"/>
              </w:rPr>
            </w:pPr>
            <w:r w:rsidRPr="0038753C">
              <w:rPr>
                <w:rFonts w:ascii="Liberation Serif" w:hAnsi="Liberation Serif"/>
                <w:b/>
                <w:bCs/>
                <w:sz w:val="20"/>
                <w:szCs w:val="20"/>
              </w:rPr>
              <w:t>38,43</w:t>
            </w:r>
          </w:p>
        </w:tc>
        <w:tc>
          <w:tcPr>
            <w:tcW w:w="851" w:type="dxa"/>
            <w:shd w:val="clear" w:color="auto" w:fill="auto"/>
            <w:noWrap/>
          </w:tcPr>
          <w:p w:rsidR="006C68B0" w:rsidRPr="0038753C" w:rsidRDefault="00AF3A60" w:rsidP="009E1563">
            <w:pPr>
              <w:jc w:val="center"/>
              <w:rPr>
                <w:rFonts w:ascii="Liberation Serif" w:hAnsi="Liberation Serif"/>
                <w:b/>
                <w:bCs/>
                <w:sz w:val="20"/>
                <w:szCs w:val="20"/>
              </w:rPr>
            </w:pPr>
            <w:r w:rsidRPr="0038753C">
              <w:rPr>
                <w:rFonts w:ascii="Liberation Serif" w:hAnsi="Liberation Serif"/>
                <w:b/>
                <w:bCs/>
                <w:sz w:val="20"/>
                <w:szCs w:val="20"/>
              </w:rPr>
              <w:t>93,</w:t>
            </w:r>
            <w:r w:rsidR="009E1563" w:rsidRPr="0038753C">
              <w:rPr>
                <w:rFonts w:ascii="Liberation Serif" w:hAnsi="Liberation Serif"/>
                <w:b/>
                <w:bCs/>
                <w:sz w:val="20"/>
                <w:szCs w:val="20"/>
              </w:rPr>
              <w:t>73</w:t>
            </w:r>
          </w:p>
        </w:tc>
        <w:tc>
          <w:tcPr>
            <w:tcW w:w="1134" w:type="dxa"/>
            <w:shd w:val="clear" w:color="auto" w:fill="auto"/>
            <w:noWrap/>
          </w:tcPr>
          <w:p w:rsidR="006C68B0" w:rsidRPr="0038753C" w:rsidRDefault="00AF3A60" w:rsidP="009E1563">
            <w:pPr>
              <w:jc w:val="center"/>
              <w:rPr>
                <w:rFonts w:ascii="Liberation Serif" w:hAnsi="Liberation Serif"/>
                <w:b/>
                <w:bCs/>
                <w:sz w:val="20"/>
                <w:szCs w:val="20"/>
              </w:rPr>
            </w:pPr>
            <w:r w:rsidRPr="0038753C">
              <w:rPr>
                <w:rFonts w:ascii="Liberation Serif" w:hAnsi="Liberation Serif"/>
                <w:b/>
                <w:bCs/>
                <w:sz w:val="20"/>
                <w:szCs w:val="20"/>
              </w:rPr>
              <w:t>- 2,</w:t>
            </w:r>
            <w:r w:rsidR="009E1563" w:rsidRPr="0038753C">
              <w:rPr>
                <w:rFonts w:ascii="Liberation Serif" w:hAnsi="Liberation Serif"/>
                <w:b/>
                <w:bCs/>
                <w:sz w:val="20"/>
                <w:szCs w:val="20"/>
              </w:rPr>
              <w:t>5</w:t>
            </w:r>
            <w:r w:rsidRPr="0038753C">
              <w:rPr>
                <w:rFonts w:ascii="Liberation Serif" w:hAnsi="Liberation Serif"/>
                <w:b/>
                <w:bCs/>
                <w:sz w:val="20"/>
                <w:szCs w:val="20"/>
              </w:rPr>
              <w:t>7</w:t>
            </w:r>
          </w:p>
        </w:tc>
      </w:tr>
      <w:tr w:rsidR="00AF3A60" w:rsidRPr="0038753C" w:rsidTr="00D414C3">
        <w:trPr>
          <w:cantSplit/>
          <w:trHeight w:val="510"/>
        </w:trPr>
        <w:tc>
          <w:tcPr>
            <w:tcW w:w="709" w:type="dxa"/>
            <w:shd w:val="clear" w:color="auto" w:fill="auto"/>
            <w:noWrap/>
          </w:tcPr>
          <w:p w:rsidR="00AF3A60" w:rsidRPr="0038753C" w:rsidRDefault="00AF3A6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AF3A60" w:rsidRPr="0038753C" w:rsidRDefault="00AF3A60" w:rsidP="009E1563">
            <w:pPr>
              <w:tabs>
                <w:tab w:val="left" w:pos="421"/>
              </w:tabs>
              <w:jc w:val="center"/>
              <w:rPr>
                <w:rFonts w:ascii="Liberation Serif" w:hAnsi="Liberation Serif"/>
                <w:bCs/>
                <w:sz w:val="20"/>
                <w:szCs w:val="20"/>
              </w:rPr>
            </w:pPr>
            <w:r w:rsidRPr="0038753C">
              <w:rPr>
                <w:rFonts w:ascii="Liberation Serif" w:hAnsi="Liberation Serif"/>
                <w:sz w:val="20"/>
                <w:szCs w:val="20"/>
              </w:rPr>
              <w:t>901  1  13  01074  04  000</w:t>
            </w:r>
            <w:r w:rsidR="009E1563" w:rsidRPr="0038753C">
              <w:rPr>
                <w:rFonts w:ascii="Liberation Serif" w:hAnsi="Liberation Serif"/>
                <w:sz w:val="20"/>
                <w:szCs w:val="20"/>
              </w:rPr>
              <w:t>0</w:t>
            </w:r>
            <w:r w:rsidRPr="0038753C">
              <w:rPr>
                <w:rFonts w:ascii="Liberation Serif" w:hAnsi="Liberation Serif"/>
                <w:sz w:val="20"/>
                <w:szCs w:val="20"/>
              </w:rPr>
              <w:t xml:space="preserve">  130</w:t>
            </w:r>
          </w:p>
        </w:tc>
        <w:tc>
          <w:tcPr>
            <w:tcW w:w="2552" w:type="dxa"/>
            <w:shd w:val="clear" w:color="auto" w:fill="auto"/>
          </w:tcPr>
          <w:p w:rsidR="00AF3A60" w:rsidRPr="0038753C" w:rsidRDefault="00AF3A60" w:rsidP="00AF3A60">
            <w:pPr>
              <w:autoSpaceDE w:val="0"/>
              <w:autoSpaceDN w:val="0"/>
              <w:adjustRightInd w:val="0"/>
              <w:rPr>
                <w:rFonts w:ascii="Liberation Serif" w:hAnsi="Liberation Serif"/>
                <w:sz w:val="20"/>
                <w:szCs w:val="20"/>
              </w:rPr>
            </w:pPr>
            <w:r w:rsidRPr="0038753C">
              <w:rPr>
                <w:rFonts w:ascii="Liberation Serif" w:hAnsi="Liberation Serif"/>
                <w:sz w:val="20"/>
                <w:szCs w:val="20"/>
              </w:rPr>
              <w:t>Доходы от оказания информационных услуг органами местного самоуправления городских округов, казенными учреждениями городских округов</w:t>
            </w:r>
          </w:p>
        </w:tc>
        <w:tc>
          <w:tcPr>
            <w:tcW w:w="1275" w:type="dxa"/>
            <w:shd w:val="clear" w:color="auto" w:fill="auto"/>
            <w:noWrap/>
          </w:tcPr>
          <w:p w:rsidR="00AF3A60" w:rsidRPr="0038753C" w:rsidRDefault="00AF3A60" w:rsidP="007E6617">
            <w:pPr>
              <w:jc w:val="center"/>
              <w:rPr>
                <w:rFonts w:ascii="Liberation Serif" w:hAnsi="Liberation Serif"/>
                <w:bCs/>
                <w:sz w:val="20"/>
                <w:szCs w:val="20"/>
              </w:rPr>
            </w:pPr>
            <w:r w:rsidRPr="0038753C">
              <w:rPr>
                <w:rFonts w:ascii="Liberation Serif" w:hAnsi="Liberation Serif"/>
                <w:bCs/>
                <w:sz w:val="20"/>
                <w:szCs w:val="20"/>
              </w:rPr>
              <w:t>41,00</w:t>
            </w:r>
          </w:p>
        </w:tc>
        <w:tc>
          <w:tcPr>
            <w:tcW w:w="1276" w:type="dxa"/>
            <w:shd w:val="clear" w:color="auto" w:fill="auto"/>
            <w:noWrap/>
          </w:tcPr>
          <w:p w:rsidR="00AF3A60" w:rsidRPr="0038753C" w:rsidRDefault="00AF3A60" w:rsidP="007E6617">
            <w:pPr>
              <w:jc w:val="center"/>
              <w:rPr>
                <w:rFonts w:ascii="Liberation Serif" w:hAnsi="Liberation Serif"/>
                <w:bCs/>
                <w:sz w:val="20"/>
                <w:szCs w:val="20"/>
              </w:rPr>
            </w:pPr>
            <w:r w:rsidRPr="0038753C">
              <w:rPr>
                <w:rFonts w:ascii="Liberation Serif" w:hAnsi="Liberation Serif"/>
                <w:bCs/>
                <w:sz w:val="20"/>
                <w:szCs w:val="20"/>
              </w:rPr>
              <w:t>38,23</w:t>
            </w:r>
          </w:p>
        </w:tc>
        <w:tc>
          <w:tcPr>
            <w:tcW w:w="851" w:type="dxa"/>
            <w:shd w:val="clear" w:color="auto" w:fill="auto"/>
            <w:noWrap/>
          </w:tcPr>
          <w:p w:rsidR="00AF3A60" w:rsidRPr="0038753C" w:rsidRDefault="00AF3A60" w:rsidP="007E6617">
            <w:pPr>
              <w:jc w:val="center"/>
              <w:rPr>
                <w:rFonts w:ascii="Liberation Serif" w:hAnsi="Liberation Serif"/>
                <w:bCs/>
                <w:sz w:val="20"/>
                <w:szCs w:val="20"/>
              </w:rPr>
            </w:pPr>
            <w:r w:rsidRPr="0038753C">
              <w:rPr>
                <w:rFonts w:ascii="Liberation Serif" w:hAnsi="Liberation Serif"/>
                <w:bCs/>
                <w:sz w:val="20"/>
                <w:szCs w:val="20"/>
              </w:rPr>
              <w:t>93,24</w:t>
            </w:r>
          </w:p>
        </w:tc>
        <w:tc>
          <w:tcPr>
            <w:tcW w:w="1134" w:type="dxa"/>
            <w:shd w:val="clear" w:color="auto" w:fill="auto"/>
            <w:noWrap/>
          </w:tcPr>
          <w:p w:rsidR="00AF3A60" w:rsidRPr="0038753C" w:rsidRDefault="00AF3A60" w:rsidP="007E6617">
            <w:pPr>
              <w:jc w:val="center"/>
              <w:rPr>
                <w:rFonts w:ascii="Liberation Serif" w:hAnsi="Liberation Serif"/>
                <w:bCs/>
                <w:sz w:val="20"/>
                <w:szCs w:val="20"/>
              </w:rPr>
            </w:pPr>
            <w:r w:rsidRPr="0038753C">
              <w:rPr>
                <w:rFonts w:ascii="Liberation Serif" w:hAnsi="Liberation Serif"/>
                <w:bCs/>
                <w:sz w:val="20"/>
                <w:szCs w:val="20"/>
              </w:rPr>
              <w:t>- 2,77</w:t>
            </w:r>
          </w:p>
        </w:tc>
      </w:tr>
      <w:tr w:rsidR="009E1563" w:rsidRPr="0038753C" w:rsidTr="00D414C3">
        <w:trPr>
          <w:cantSplit/>
          <w:trHeight w:val="510"/>
        </w:trPr>
        <w:tc>
          <w:tcPr>
            <w:tcW w:w="709" w:type="dxa"/>
            <w:shd w:val="clear" w:color="auto" w:fill="auto"/>
            <w:noWrap/>
          </w:tcPr>
          <w:p w:rsidR="009E1563" w:rsidRPr="0038753C" w:rsidRDefault="009E1563"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9E1563" w:rsidRPr="0038753C" w:rsidRDefault="009E1563" w:rsidP="009E1563">
            <w:pPr>
              <w:tabs>
                <w:tab w:val="left" w:pos="421"/>
              </w:tabs>
              <w:jc w:val="center"/>
              <w:rPr>
                <w:rFonts w:ascii="Liberation Serif" w:hAnsi="Liberation Serif"/>
                <w:bCs/>
                <w:sz w:val="20"/>
                <w:szCs w:val="20"/>
              </w:rPr>
            </w:pPr>
            <w:r w:rsidRPr="0038753C">
              <w:rPr>
                <w:rFonts w:ascii="Liberation Serif" w:hAnsi="Liberation Serif"/>
                <w:sz w:val="20"/>
                <w:szCs w:val="20"/>
              </w:rPr>
              <w:t>901  1  13  01994  04  0004  130</w:t>
            </w:r>
          </w:p>
        </w:tc>
        <w:tc>
          <w:tcPr>
            <w:tcW w:w="2552" w:type="dxa"/>
            <w:shd w:val="clear" w:color="auto" w:fill="auto"/>
          </w:tcPr>
          <w:p w:rsidR="009E1563" w:rsidRPr="0038753C" w:rsidRDefault="009E1563" w:rsidP="004852D3">
            <w:pPr>
              <w:rPr>
                <w:rFonts w:ascii="Liberation Serif" w:hAnsi="Liberation Serif"/>
                <w:bCs/>
                <w:sz w:val="20"/>
                <w:szCs w:val="20"/>
              </w:rPr>
            </w:pPr>
            <w:r w:rsidRPr="0038753C">
              <w:rPr>
                <w:rFonts w:ascii="Liberation Serif" w:hAnsi="Liberation Serif"/>
                <w:bCs/>
                <w:sz w:val="20"/>
                <w:szCs w:val="20"/>
              </w:rPr>
              <w:t>Прочие доходы от оказания платных услуг (работ) получателями средств бюджетов городских округов (прочие платные услуги, оказываемые казенными муниципальными учреждениями)</w:t>
            </w:r>
          </w:p>
        </w:tc>
        <w:tc>
          <w:tcPr>
            <w:tcW w:w="1275" w:type="dxa"/>
            <w:shd w:val="clear" w:color="auto" w:fill="auto"/>
            <w:noWrap/>
          </w:tcPr>
          <w:p w:rsidR="009E1563" w:rsidRPr="0038753C" w:rsidRDefault="009E1563" w:rsidP="009426EB">
            <w:pPr>
              <w:jc w:val="center"/>
              <w:rPr>
                <w:rFonts w:ascii="Liberation Serif" w:hAnsi="Liberation Serif"/>
                <w:bCs/>
                <w:sz w:val="20"/>
                <w:szCs w:val="20"/>
              </w:rPr>
            </w:pPr>
            <w:r w:rsidRPr="0038753C">
              <w:rPr>
                <w:rFonts w:ascii="Liberation Serif" w:hAnsi="Liberation Serif"/>
                <w:bCs/>
                <w:sz w:val="20"/>
                <w:szCs w:val="20"/>
              </w:rPr>
              <w:t>0,00</w:t>
            </w:r>
          </w:p>
        </w:tc>
        <w:tc>
          <w:tcPr>
            <w:tcW w:w="1276" w:type="dxa"/>
            <w:shd w:val="clear" w:color="auto" w:fill="auto"/>
            <w:noWrap/>
          </w:tcPr>
          <w:p w:rsidR="009E1563" w:rsidRPr="0038753C" w:rsidRDefault="009E1563" w:rsidP="009426EB">
            <w:pPr>
              <w:jc w:val="center"/>
              <w:rPr>
                <w:rFonts w:ascii="Liberation Serif" w:hAnsi="Liberation Serif"/>
                <w:bCs/>
                <w:sz w:val="20"/>
                <w:szCs w:val="20"/>
              </w:rPr>
            </w:pPr>
            <w:r w:rsidRPr="0038753C">
              <w:rPr>
                <w:rFonts w:ascii="Liberation Serif" w:hAnsi="Liberation Serif"/>
                <w:bCs/>
                <w:sz w:val="20"/>
                <w:szCs w:val="20"/>
              </w:rPr>
              <w:t>0,20</w:t>
            </w:r>
          </w:p>
        </w:tc>
        <w:tc>
          <w:tcPr>
            <w:tcW w:w="851" w:type="dxa"/>
            <w:shd w:val="clear" w:color="auto" w:fill="auto"/>
            <w:noWrap/>
          </w:tcPr>
          <w:p w:rsidR="009E1563" w:rsidRPr="0038753C" w:rsidRDefault="009E1563" w:rsidP="009426EB">
            <w:pPr>
              <w:jc w:val="center"/>
              <w:rPr>
                <w:rFonts w:ascii="Liberation Serif" w:hAnsi="Liberation Serif"/>
                <w:bCs/>
                <w:sz w:val="20"/>
                <w:szCs w:val="20"/>
              </w:rPr>
            </w:pPr>
            <w:r w:rsidRPr="0038753C">
              <w:rPr>
                <w:rFonts w:ascii="Liberation Serif" w:hAnsi="Liberation Serif"/>
                <w:bCs/>
                <w:sz w:val="20"/>
                <w:szCs w:val="20"/>
              </w:rPr>
              <w:t>-</w:t>
            </w:r>
          </w:p>
        </w:tc>
        <w:tc>
          <w:tcPr>
            <w:tcW w:w="1134" w:type="dxa"/>
            <w:shd w:val="clear" w:color="auto" w:fill="auto"/>
            <w:noWrap/>
          </w:tcPr>
          <w:p w:rsidR="009E1563" w:rsidRPr="0038753C" w:rsidRDefault="009E1563" w:rsidP="009426EB">
            <w:pPr>
              <w:jc w:val="center"/>
              <w:rPr>
                <w:rFonts w:ascii="Liberation Serif" w:hAnsi="Liberation Serif"/>
                <w:bCs/>
                <w:sz w:val="20"/>
                <w:szCs w:val="20"/>
              </w:rPr>
            </w:pPr>
            <w:r w:rsidRPr="0038753C">
              <w:rPr>
                <w:rFonts w:ascii="Liberation Serif" w:hAnsi="Liberation Serif"/>
                <w:bCs/>
                <w:sz w:val="20"/>
                <w:szCs w:val="20"/>
              </w:rPr>
              <w:t>0,20</w:t>
            </w:r>
          </w:p>
        </w:tc>
      </w:tr>
      <w:tr w:rsidR="006C68B0" w:rsidRPr="0038753C" w:rsidTr="00D414C3">
        <w:trPr>
          <w:cantSplit/>
          <w:trHeight w:val="510"/>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000  1  13  02000  00  0000  130</w:t>
            </w:r>
          </w:p>
        </w:tc>
        <w:tc>
          <w:tcPr>
            <w:tcW w:w="2552" w:type="dxa"/>
            <w:shd w:val="clear" w:color="auto" w:fill="auto"/>
            <w:hideMark/>
          </w:tcPr>
          <w:p w:rsidR="006C68B0" w:rsidRPr="0038753C" w:rsidRDefault="006C68B0" w:rsidP="004852D3">
            <w:pPr>
              <w:rPr>
                <w:rFonts w:ascii="Liberation Serif" w:hAnsi="Liberation Serif"/>
                <w:b/>
                <w:bCs/>
                <w:sz w:val="20"/>
                <w:szCs w:val="20"/>
              </w:rPr>
            </w:pPr>
            <w:r w:rsidRPr="0038753C">
              <w:rPr>
                <w:rFonts w:ascii="Liberation Serif" w:hAnsi="Liberation Serif"/>
                <w:b/>
                <w:bCs/>
                <w:sz w:val="20"/>
                <w:szCs w:val="20"/>
              </w:rPr>
              <w:t xml:space="preserve">Доходы от компенсации затрат государства </w:t>
            </w:r>
          </w:p>
        </w:tc>
        <w:tc>
          <w:tcPr>
            <w:tcW w:w="1275" w:type="dxa"/>
            <w:shd w:val="clear" w:color="auto" w:fill="auto"/>
            <w:noWrap/>
          </w:tcPr>
          <w:p w:rsidR="006C68B0" w:rsidRPr="0038753C" w:rsidRDefault="007E6617" w:rsidP="009426EB">
            <w:pPr>
              <w:jc w:val="center"/>
              <w:rPr>
                <w:rFonts w:ascii="Liberation Serif" w:hAnsi="Liberation Serif"/>
                <w:b/>
                <w:bCs/>
                <w:sz w:val="20"/>
                <w:szCs w:val="20"/>
              </w:rPr>
            </w:pPr>
            <w:r w:rsidRPr="0038753C">
              <w:rPr>
                <w:rFonts w:ascii="Liberation Serif" w:hAnsi="Liberation Serif"/>
                <w:b/>
                <w:bCs/>
                <w:sz w:val="20"/>
                <w:szCs w:val="20"/>
              </w:rPr>
              <w:t>11 217,50</w:t>
            </w:r>
          </w:p>
        </w:tc>
        <w:tc>
          <w:tcPr>
            <w:tcW w:w="1276" w:type="dxa"/>
            <w:shd w:val="clear" w:color="auto" w:fill="auto"/>
            <w:noWrap/>
          </w:tcPr>
          <w:p w:rsidR="006C68B0" w:rsidRPr="0038753C" w:rsidRDefault="007E6617" w:rsidP="009426EB">
            <w:pPr>
              <w:jc w:val="center"/>
              <w:rPr>
                <w:rFonts w:ascii="Liberation Serif" w:hAnsi="Liberation Serif"/>
                <w:b/>
                <w:bCs/>
                <w:sz w:val="20"/>
                <w:szCs w:val="20"/>
              </w:rPr>
            </w:pPr>
            <w:r w:rsidRPr="0038753C">
              <w:rPr>
                <w:rFonts w:ascii="Liberation Serif" w:hAnsi="Liberation Serif"/>
                <w:b/>
                <w:bCs/>
                <w:sz w:val="20"/>
                <w:szCs w:val="20"/>
              </w:rPr>
              <w:t>11 242,67</w:t>
            </w:r>
          </w:p>
        </w:tc>
        <w:tc>
          <w:tcPr>
            <w:tcW w:w="851" w:type="dxa"/>
            <w:shd w:val="clear" w:color="auto" w:fill="auto"/>
            <w:noWrap/>
          </w:tcPr>
          <w:p w:rsidR="006C68B0" w:rsidRPr="0038753C" w:rsidRDefault="007E6617" w:rsidP="009426EB">
            <w:pPr>
              <w:jc w:val="center"/>
              <w:rPr>
                <w:rFonts w:ascii="Liberation Serif" w:hAnsi="Liberation Serif"/>
                <w:b/>
                <w:bCs/>
                <w:sz w:val="20"/>
                <w:szCs w:val="20"/>
              </w:rPr>
            </w:pPr>
            <w:r w:rsidRPr="0038753C">
              <w:rPr>
                <w:rFonts w:ascii="Liberation Serif" w:hAnsi="Liberation Serif"/>
                <w:b/>
                <w:bCs/>
                <w:sz w:val="20"/>
                <w:szCs w:val="20"/>
              </w:rPr>
              <w:t>100,22</w:t>
            </w:r>
          </w:p>
        </w:tc>
        <w:tc>
          <w:tcPr>
            <w:tcW w:w="1134" w:type="dxa"/>
            <w:shd w:val="clear" w:color="auto" w:fill="auto"/>
            <w:noWrap/>
          </w:tcPr>
          <w:p w:rsidR="006C68B0" w:rsidRPr="0038753C" w:rsidRDefault="007E6617" w:rsidP="009426EB">
            <w:pPr>
              <w:jc w:val="center"/>
              <w:rPr>
                <w:rFonts w:ascii="Liberation Serif" w:hAnsi="Liberation Serif"/>
                <w:b/>
                <w:bCs/>
                <w:sz w:val="20"/>
                <w:szCs w:val="20"/>
              </w:rPr>
            </w:pPr>
            <w:r w:rsidRPr="0038753C">
              <w:rPr>
                <w:rFonts w:ascii="Liberation Serif" w:hAnsi="Liberation Serif"/>
                <w:b/>
                <w:bCs/>
                <w:sz w:val="20"/>
                <w:szCs w:val="20"/>
              </w:rPr>
              <w:t>25,17</w:t>
            </w:r>
          </w:p>
        </w:tc>
      </w:tr>
      <w:tr w:rsidR="006C68B0" w:rsidRPr="0038753C" w:rsidTr="00D414C3">
        <w:trPr>
          <w:cantSplit/>
          <w:trHeight w:val="1275"/>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sz w:val="20"/>
                <w:szCs w:val="20"/>
              </w:rPr>
            </w:pPr>
            <w:r w:rsidRPr="0038753C">
              <w:rPr>
                <w:rFonts w:ascii="Liberation Serif" w:hAnsi="Liberation Serif"/>
                <w:sz w:val="20"/>
                <w:szCs w:val="20"/>
              </w:rPr>
              <w:t>901  1  13  02064  04  0000  130</w:t>
            </w:r>
          </w:p>
        </w:tc>
        <w:tc>
          <w:tcPr>
            <w:tcW w:w="2552" w:type="dxa"/>
            <w:shd w:val="clear" w:color="auto" w:fill="auto"/>
            <w:hideMark/>
          </w:tcPr>
          <w:p w:rsidR="006C68B0" w:rsidRPr="0038753C" w:rsidRDefault="007E6617" w:rsidP="007E6617">
            <w:pPr>
              <w:autoSpaceDE w:val="0"/>
              <w:autoSpaceDN w:val="0"/>
              <w:adjustRightInd w:val="0"/>
              <w:jc w:val="both"/>
              <w:rPr>
                <w:rFonts w:ascii="Liberation Serif" w:hAnsi="Liberation Serif"/>
                <w:sz w:val="20"/>
                <w:szCs w:val="20"/>
              </w:rPr>
            </w:pPr>
            <w:r w:rsidRPr="0038753C">
              <w:rPr>
                <w:rFonts w:ascii="Liberation Serif" w:hAnsi="Liberation Serif" w:cs="Liberation Serif"/>
                <w:bCs/>
                <w:sz w:val="20"/>
                <w:szCs w:val="20"/>
              </w:rPr>
              <w:t>Доходы, поступающие в порядке возмещения расходов, понесенных в связи с эксплуатацией имущества городских округов</w:t>
            </w:r>
          </w:p>
        </w:tc>
        <w:tc>
          <w:tcPr>
            <w:tcW w:w="1275" w:type="dxa"/>
            <w:shd w:val="clear" w:color="auto" w:fill="auto"/>
            <w:noWrap/>
          </w:tcPr>
          <w:p w:rsidR="006C68B0" w:rsidRPr="0038753C" w:rsidRDefault="007E6617" w:rsidP="003F5A28">
            <w:pPr>
              <w:jc w:val="center"/>
              <w:rPr>
                <w:rFonts w:ascii="Liberation Serif" w:hAnsi="Liberation Serif"/>
                <w:sz w:val="20"/>
                <w:szCs w:val="20"/>
              </w:rPr>
            </w:pPr>
            <w:r w:rsidRPr="0038753C">
              <w:rPr>
                <w:rFonts w:ascii="Liberation Serif" w:hAnsi="Liberation Serif"/>
                <w:sz w:val="20"/>
                <w:szCs w:val="20"/>
              </w:rPr>
              <w:t>53,00</w:t>
            </w:r>
          </w:p>
        </w:tc>
        <w:tc>
          <w:tcPr>
            <w:tcW w:w="1276" w:type="dxa"/>
            <w:shd w:val="clear" w:color="auto" w:fill="auto"/>
            <w:noWrap/>
          </w:tcPr>
          <w:p w:rsidR="006C68B0" w:rsidRPr="0038753C" w:rsidRDefault="007E6617" w:rsidP="003F5A28">
            <w:pPr>
              <w:jc w:val="center"/>
              <w:rPr>
                <w:rFonts w:ascii="Liberation Serif" w:hAnsi="Liberation Serif"/>
                <w:color w:val="000000"/>
                <w:sz w:val="20"/>
                <w:szCs w:val="20"/>
              </w:rPr>
            </w:pPr>
            <w:r w:rsidRPr="0038753C">
              <w:rPr>
                <w:rFonts w:ascii="Liberation Serif" w:hAnsi="Liberation Serif"/>
                <w:color w:val="000000"/>
                <w:sz w:val="20"/>
                <w:szCs w:val="20"/>
              </w:rPr>
              <w:t>48,97</w:t>
            </w:r>
          </w:p>
        </w:tc>
        <w:tc>
          <w:tcPr>
            <w:tcW w:w="851" w:type="dxa"/>
            <w:shd w:val="clear" w:color="auto" w:fill="auto"/>
            <w:noWrap/>
          </w:tcPr>
          <w:p w:rsidR="006C68B0" w:rsidRPr="0038753C" w:rsidRDefault="007E6617" w:rsidP="003F5A28">
            <w:pPr>
              <w:jc w:val="center"/>
              <w:rPr>
                <w:rFonts w:ascii="Liberation Serif" w:hAnsi="Liberation Serif"/>
                <w:sz w:val="20"/>
                <w:szCs w:val="20"/>
              </w:rPr>
            </w:pPr>
            <w:r w:rsidRPr="0038753C">
              <w:rPr>
                <w:rFonts w:ascii="Liberation Serif" w:hAnsi="Liberation Serif"/>
                <w:sz w:val="20"/>
                <w:szCs w:val="20"/>
              </w:rPr>
              <w:t>92,40</w:t>
            </w:r>
          </w:p>
        </w:tc>
        <w:tc>
          <w:tcPr>
            <w:tcW w:w="1134" w:type="dxa"/>
            <w:shd w:val="clear" w:color="auto" w:fill="auto"/>
            <w:noWrap/>
          </w:tcPr>
          <w:p w:rsidR="006C68B0" w:rsidRPr="0038753C" w:rsidRDefault="007E6617" w:rsidP="003F5A28">
            <w:pPr>
              <w:jc w:val="center"/>
              <w:rPr>
                <w:rFonts w:ascii="Liberation Serif" w:hAnsi="Liberation Serif"/>
                <w:sz w:val="20"/>
                <w:szCs w:val="20"/>
              </w:rPr>
            </w:pPr>
            <w:r w:rsidRPr="0038753C">
              <w:rPr>
                <w:rFonts w:ascii="Liberation Serif" w:hAnsi="Liberation Serif"/>
                <w:sz w:val="20"/>
                <w:szCs w:val="20"/>
              </w:rPr>
              <w:t>- 4,03</w:t>
            </w:r>
          </w:p>
        </w:tc>
      </w:tr>
      <w:tr w:rsidR="006C68B0" w:rsidRPr="0038753C" w:rsidTr="00D414C3">
        <w:trPr>
          <w:cantSplit/>
          <w:trHeight w:val="1237"/>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sz w:val="20"/>
                <w:szCs w:val="20"/>
              </w:rPr>
            </w:pPr>
            <w:r w:rsidRPr="0038753C">
              <w:rPr>
                <w:rFonts w:ascii="Liberation Serif" w:hAnsi="Liberation Serif"/>
                <w:sz w:val="20"/>
                <w:szCs w:val="20"/>
              </w:rPr>
              <w:t>901  1  13  02994  04  0001  130</w:t>
            </w:r>
          </w:p>
        </w:tc>
        <w:tc>
          <w:tcPr>
            <w:tcW w:w="2552" w:type="dxa"/>
            <w:shd w:val="clear" w:color="auto" w:fill="auto"/>
            <w:hideMark/>
          </w:tcPr>
          <w:p w:rsidR="006C68B0" w:rsidRPr="0038753C" w:rsidRDefault="006C68B0" w:rsidP="00351247">
            <w:pPr>
              <w:rPr>
                <w:rFonts w:ascii="Liberation Serif" w:hAnsi="Liberation Serif"/>
                <w:sz w:val="20"/>
                <w:szCs w:val="20"/>
              </w:rPr>
            </w:pPr>
            <w:r w:rsidRPr="0038753C">
              <w:rPr>
                <w:rFonts w:ascii="Liberation Serif" w:hAnsi="Liberation Serif"/>
                <w:sz w:val="20"/>
                <w:szCs w:val="20"/>
              </w:rPr>
              <w:t>Прочие доходы от компенсации затрат бюджетов городских округов (возврат дебиторской задолженности прошлых лет)</w:t>
            </w:r>
          </w:p>
        </w:tc>
        <w:tc>
          <w:tcPr>
            <w:tcW w:w="1275" w:type="dxa"/>
            <w:shd w:val="clear" w:color="auto" w:fill="auto"/>
            <w:noWrap/>
          </w:tcPr>
          <w:p w:rsidR="006C68B0" w:rsidRPr="0038753C" w:rsidRDefault="008F70DA" w:rsidP="003F5A28">
            <w:pPr>
              <w:jc w:val="center"/>
              <w:rPr>
                <w:rFonts w:ascii="Liberation Serif" w:hAnsi="Liberation Serif"/>
                <w:sz w:val="20"/>
                <w:szCs w:val="20"/>
              </w:rPr>
            </w:pPr>
            <w:r w:rsidRPr="0038753C">
              <w:rPr>
                <w:rFonts w:ascii="Liberation Serif" w:hAnsi="Liberation Serif"/>
                <w:sz w:val="20"/>
                <w:szCs w:val="20"/>
              </w:rPr>
              <w:t>4 977,00</w:t>
            </w:r>
          </w:p>
        </w:tc>
        <w:tc>
          <w:tcPr>
            <w:tcW w:w="1276" w:type="dxa"/>
            <w:shd w:val="clear" w:color="auto" w:fill="auto"/>
            <w:noWrap/>
          </w:tcPr>
          <w:p w:rsidR="006C68B0" w:rsidRPr="0038753C" w:rsidRDefault="008F70DA" w:rsidP="003F5A28">
            <w:pPr>
              <w:jc w:val="center"/>
              <w:rPr>
                <w:rFonts w:ascii="Liberation Serif" w:hAnsi="Liberation Serif"/>
                <w:sz w:val="20"/>
                <w:szCs w:val="20"/>
              </w:rPr>
            </w:pPr>
            <w:r w:rsidRPr="0038753C">
              <w:rPr>
                <w:rFonts w:ascii="Liberation Serif" w:hAnsi="Liberation Serif"/>
                <w:sz w:val="20"/>
                <w:szCs w:val="20"/>
              </w:rPr>
              <w:t>5 057,45</w:t>
            </w:r>
          </w:p>
        </w:tc>
        <w:tc>
          <w:tcPr>
            <w:tcW w:w="851" w:type="dxa"/>
            <w:shd w:val="clear" w:color="auto" w:fill="auto"/>
            <w:noWrap/>
          </w:tcPr>
          <w:p w:rsidR="006C68B0" w:rsidRPr="0038753C" w:rsidRDefault="008F70DA" w:rsidP="003F5A28">
            <w:pPr>
              <w:jc w:val="center"/>
              <w:rPr>
                <w:rFonts w:ascii="Liberation Serif" w:hAnsi="Liberation Serif"/>
                <w:sz w:val="20"/>
                <w:szCs w:val="20"/>
              </w:rPr>
            </w:pPr>
            <w:r w:rsidRPr="0038753C">
              <w:rPr>
                <w:rFonts w:ascii="Liberation Serif" w:hAnsi="Liberation Serif"/>
                <w:sz w:val="20"/>
                <w:szCs w:val="20"/>
              </w:rPr>
              <w:t>101,62</w:t>
            </w:r>
          </w:p>
        </w:tc>
        <w:tc>
          <w:tcPr>
            <w:tcW w:w="1134" w:type="dxa"/>
            <w:shd w:val="clear" w:color="auto" w:fill="auto"/>
            <w:noWrap/>
          </w:tcPr>
          <w:p w:rsidR="006C68B0" w:rsidRPr="0038753C" w:rsidRDefault="008F70DA" w:rsidP="003F5A28">
            <w:pPr>
              <w:jc w:val="center"/>
              <w:rPr>
                <w:rFonts w:ascii="Liberation Serif" w:hAnsi="Liberation Serif"/>
                <w:sz w:val="20"/>
                <w:szCs w:val="20"/>
              </w:rPr>
            </w:pPr>
            <w:r w:rsidRPr="0038753C">
              <w:rPr>
                <w:rFonts w:ascii="Liberation Serif" w:hAnsi="Liberation Serif"/>
                <w:sz w:val="20"/>
                <w:szCs w:val="20"/>
              </w:rPr>
              <w:t>80,45</w:t>
            </w:r>
          </w:p>
        </w:tc>
      </w:tr>
      <w:tr w:rsidR="006C68B0" w:rsidRPr="0038753C" w:rsidTr="00D414C3">
        <w:trPr>
          <w:cantSplit/>
          <w:trHeight w:val="573"/>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6C68B0" w:rsidRPr="0038753C" w:rsidRDefault="006C68B0" w:rsidP="008F70DA">
            <w:pPr>
              <w:tabs>
                <w:tab w:val="left" w:pos="421"/>
              </w:tabs>
              <w:jc w:val="center"/>
              <w:rPr>
                <w:rFonts w:ascii="Liberation Serif" w:hAnsi="Liberation Serif"/>
                <w:sz w:val="20"/>
                <w:szCs w:val="20"/>
              </w:rPr>
            </w:pPr>
            <w:r w:rsidRPr="0038753C">
              <w:rPr>
                <w:rFonts w:ascii="Liberation Serif" w:hAnsi="Liberation Serif"/>
                <w:sz w:val="20"/>
                <w:szCs w:val="20"/>
              </w:rPr>
              <w:t>90</w:t>
            </w:r>
            <w:r w:rsidR="008F70DA" w:rsidRPr="0038753C">
              <w:rPr>
                <w:rFonts w:ascii="Liberation Serif" w:hAnsi="Liberation Serif"/>
                <w:sz w:val="20"/>
                <w:szCs w:val="20"/>
              </w:rPr>
              <w:t>8</w:t>
            </w:r>
            <w:r w:rsidRPr="0038753C">
              <w:rPr>
                <w:rFonts w:ascii="Liberation Serif" w:hAnsi="Liberation Serif"/>
                <w:sz w:val="20"/>
                <w:szCs w:val="20"/>
              </w:rPr>
              <w:t xml:space="preserve">  1  13  02994  04  0001  130</w:t>
            </w:r>
          </w:p>
        </w:tc>
        <w:tc>
          <w:tcPr>
            <w:tcW w:w="2552" w:type="dxa"/>
            <w:shd w:val="clear" w:color="auto" w:fill="auto"/>
          </w:tcPr>
          <w:p w:rsidR="006C68B0" w:rsidRPr="0038753C" w:rsidRDefault="006C68B0" w:rsidP="00AC66AE">
            <w:pPr>
              <w:rPr>
                <w:rFonts w:ascii="Liberation Serif" w:hAnsi="Liberation Serif"/>
                <w:sz w:val="20"/>
                <w:szCs w:val="20"/>
              </w:rPr>
            </w:pPr>
            <w:r w:rsidRPr="0038753C">
              <w:rPr>
                <w:rFonts w:ascii="Liberation Serif" w:hAnsi="Liberation Serif"/>
                <w:sz w:val="20"/>
                <w:szCs w:val="20"/>
              </w:rPr>
              <w:t>Прочие доходы от компенсации затрат бюджетов городских округов (возврат дебиторской задолженности прошлых лет)</w:t>
            </w:r>
          </w:p>
        </w:tc>
        <w:tc>
          <w:tcPr>
            <w:tcW w:w="1275" w:type="dxa"/>
            <w:shd w:val="clear" w:color="auto" w:fill="auto"/>
            <w:noWrap/>
          </w:tcPr>
          <w:p w:rsidR="006C68B0" w:rsidRPr="0038753C" w:rsidRDefault="008F70DA" w:rsidP="003F5A28">
            <w:pPr>
              <w:jc w:val="center"/>
              <w:rPr>
                <w:rFonts w:ascii="Liberation Serif" w:hAnsi="Liberation Serif"/>
                <w:sz w:val="20"/>
                <w:szCs w:val="20"/>
              </w:rPr>
            </w:pPr>
            <w:r w:rsidRPr="0038753C">
              <w:rPr>
                <w:rFonts w:ascii="Liberation Serif" w:hAnsi="Liberation Serif"/>
                <w:sz w:val="20"/>
                <w:szCs w:val="20"/>
              </w:rPr>
              <w:t>3,60</w:t>
            </w:r>
          </w:p>
        </w:tc>
        <w:tc>
          <w:tcPr>
            <w:tcW w:w="1276" w:type="dxa"/>
            <w:shd w:val="clear" w:color="auto" w:fill="auto"/>
            <w:noWrap/>
          </w:tcPr>
          <w:p w:rsidR="006C68B0" w:rsidRPr="0038753C" w:rsidRDefault="008F70DA" w:rsidP="003F5A28">
            <w:pPr>
              <w:jc w:val="center"/>
              <w:rPr>
                <w:rFonts w:ascii="Liberation Serif" w:hAnsi="Liberation Serif"/>
                <w:sz w:val="20"/>
                <w:szCs w:val="20"/>
              </w:rPr>
            </w:pPr>
            <w:r w:rsidRPr="0038753C">
              <w:rPr>
                <w:rFonts w:ascii="Liberation Serif" w:hAnsi="Liberation Serif"/>
                <w:sz w:val="20"/>
                <w:szCs w:val="20"/>
              </w:rPr>
              <w:t>3,55</w:t>
            </w:r>
          </w:p>
        </w:tc>
        <w:tc>
          <w:tcPr>
            <w:tcW w:w="851" w:type="dxa"/>
            <w:shd w:val="clear" w:color="auto" w:fill="auto"/>
            <w:noWrap/>
          </w:tcPr>
          <w:p w:rsidR="006C68B0" w:rsidRPr="0038753C" w:rsidRDefault="008F70DA" w:rsidP="003F5A28">
            <w:pPr>
              <w:jc w:val="center"/>
              <w:rPr>
                <w:rFonts w:ascii="Liberation Serif" w:hAnsi="Liberation Serif"/>
                <w:sz w:val="20"/>
                <w:szCs w:val="20"/>
              </w:rPr>
            </w:pPr>
            <w:r w:rsidRPr="0038753C">
              <w:rPr>
                <w:rFonts w:ascii="Liberation Serif" w:hAnsi="Liberation Serif"/>
                <w:sz w:val="20"/>
                <w:szCs w:val="20"/>
              </w:rPr>
              <w:t>98,61</w:t>
            </w:r>
          </w:p>
        </w:tc>
        <w:tc>
          <w:tcPr>
            <w:tcW w:w="1134" w:type="dxa"/>
            <w:shd w:val="clear" w:color="auto" w:fill="auto"/>
            <w:noWrap/>
          </w:tcPr>
          <w:p w:rsidR="006C68B0" w:rsidRPr="0038753C" w:rsidRDefault="008F70DA" w:rsidP="003F5A28">
            <w:pPr>
              <w:jc w:val="center"/>
              <w:rPr>
                <w:rFonts w:ascii="Liberation Serif" w:hAnsi="Liberation Serif"/>
                <w:sz w:val="20"/>
                <w:szCs w:val="20"/>
              </w:rPr>
            </w:pPr>
            <w:r w:rsidRPr="0038753C">
              <w:rPr>
                <w:rFonts w:ascii="Liberation Serif" w:hAnsi="Liberation Serif"/>
                <w:sz w:val="20"/>
                <w:szCs w:val="20"/>
              </w:rPr>
              <w:t>- 0,05</w:t>
            </w:r>
          </w:p>
        </w:tc>
      </w:tr>
      <w:tr w:rsidR="008F70DA" w:rsidRPr="0038753C" w:rsidTr="0080561E">
        <w:trPr>
          <w:cantSplit/>
          <w:trHeight w:val="2638"/>
        </w:trPr>
        <w:tc>
          <w:tcPr>
            <w:tcW w:w="709" w:type="dxa"/>
            <w:shd w:val="clear" w:color="auto" w:fill="auto"/>
            <w:noWrap/>
          </w:tcPr>
          <w:p w:rsidR="008F70DA" w:rsidRPr="0038753C" w:rsidRDefault="008F70DA"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8F70DA" w:rsidRPr="0038753C" w:rsidRDefault="008F70DA" w:rsidP="008F70DA">
            <w:pPr>
              <w:tabs>
                <w:tab w:val="left" w:pos="421"/>
              </w:tabs>
              <w:jc w:val="center"/>
              <w:rPr>
                <w:rFonts w:ascii="Liberation Serif" w:hAnsi="Liberation Serif"/>
                <w:sz w:val="20"/>
                <w:szCs w:val="20"/>
              </w:rPr>
            </w:pPr>
            <w:r w:rsidRPr="0038753C">
              <w:rPr>
                <w:rFonts w:ascii="Liberation Serif" w:hAnsi="Liberation Serif"/>
                <w:sz w:val="20"/>
                <w:szCs w:val="20"/>
              </w:rPr>
              <w:t>901  1  13  02994  04  0005  130</w:t>
            </w:r>
          </w:p>
        </w:tc>
        <w:tc>
          <w:tcPr>
            <w:tcW w:w="2552" w:type="dxa"/>
            <w:shd w:val="clear" w:color="auto" w:fill="auto"/>
          </w:tcPr>
          <w:p w:rsidR="008F70DA" w:rsidRPr="0038753C" w:rsidRDefault="008F70DA" w:rsidP="00C64B4F">
            <w:pPr>
              <w:rPr>
                <w:rFonts w:ascii="Liberation Serif" w:hAnsi="Liberation Serif"/>
                <w:sz w:val="20"/>
                <w:szCs w:val="20"/>
              </w:rPr>
            </w:pPr>
            <w:r w:rsidRPr="0038753C">
              <w:rPr>
                <w:rFonts w:ascii="Liberation Serif" w:hAnsi="Liberation Serif"/>
                <w:sz w:val="20"/>
                <w:szCs w:val="20"/>
              </w:rPr>
              <w:t>Прочие доходы от компенсации затрат бюджетов городских округов (возврат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w:t>
            </w:r>
          </w:p>
        </w:tc>
        <w:tc>
          <w:tcPr>
            <w:tcW w:w="1275" w:type="dxa"/>
            <w:shd w:val="clear" w:color="auto" w:fill="auto"/>
            <w:noWrap/>
          </w:tcPr>
          <w:p w:rsidR="008F70DA" w:rsidRPr="0038753C" w:rsidRDefault="008F70DA" w:rsidP="009426EB">
            <w:pPr>
              <w:jc w:val="center"/>
              <w:rPr>
                <w:rFonts w:ascii="Liberation Serif" w:hAnsi="Liberation Serif"/>
                <w:sz w:val="20"/>
                <w:szCs w:val="20"/>
              </w:rPr>
            </w:pPr>
            <w:r w:rsidRPr="0038753C">
              <w:rPr>
                <w:rFonts w:ascii="Liberation Serif" w:hAnsi="Liberation Serif"/>
                <w:sz w:val="20"/>
                <w:szCs w:val="20"/>
              </w:rPr>
              <w:t>525,00</w:t>
            </w:r>
          </w:p>
        </w:tc>
        <w:tc>
          <w:tcPr>
            <w:tcW w:w="1276" w:type="dxa"/>
            <w:shd w:val="clear" w:color="auto" w:fill="auto"/>
            <w:noWrap/>
          </w:tcPr>
          <w:p w:rsidR="008F70DA" w:rsidRPr="0038753C" w:rsidRDefault="008F70DA" w:rsidP="009426EB">
            <w:pPr>
              <w:jc w:val="center"/>
              <w:rPr>
                <w:rFonts w:ascii="Liberation Serif" w:hAnsi="Liberation Serif"/>
                <w:sz w:val="20"/>
                <w:szCs w:val="20"/>
              </w:rPr>
            </w:pPr>
            <w:r w:rsidRPr="0038753C">
              <w:rPr>
                <w:rFonts w:ascii="Liberation Serif" w:hAnsi="Liberation Serif"/>
                <w:sz w:val="20"/>
                <w:szCs w:val="20"/>
              </w:rPr>
              <w:t>659,11</w:t>
            </w:r>
          </w:p>
        </w:tc>
        <w:tc>
          <w:tcPr>
            <w:tcW w:w="851" w:type="dxa"/>
            <w:shd w:val="clear" w:color="auto" w:fill="auto"/>
            <w:noWrap/>
          </w:tcPr>
          <w:p w:rsidR="008F70DA" w:rsidRPr="0038753C" w:rsidRDefault="008F70DA" w:rsidP="009426EB">
            <w:pPr>
              <w:jc w:val="center"/>
              <w:rPr>
                <w:rFonts w:ascii="Liberation Serif" w:hAnsi="Liberation Serif"/>
                <w:sz w:val="20"/>
                <w:szCs w:val="20"/>
              </w:rPr>
            </w:pPr>
            <w:r w:rsidRPr="0038753C">
              <w:rPr>
                <w:rFonts w:ascii="Liberation Serif" w:hAnsi="Liberation Serif"/>
                <w:sz w:val="20"/>
                <w:szCs w:val="20"/>
              </w:rPr>
              <w:t>125,54</w:t>
            </w:r>
          </w:p>
        </w:tc>
        <w:tc>
          <w:tcPr>
            <w:tcW w:w="1134" w:type="dxa"/>
            <w:shd w:val="clear" w:color="auto" w:fill="auto"/>
            <w:noWrap/>
          </w:tcPr>
          <w:p w:rsidR="008F70DA" w:rsidRPr="0038753C" w:rsidRDefault="008F70DA" w:rsidP="009426EB">
            <w:pPr>
              <w:jc w:val="center"/>
              <w:rPr>
                <w:rFonts w:ascii="Liberation Serif" w:hAnsi="Liberation Serif"/>
                <w:sz w:val="20"/>
                <w:szCs w:val="20"/>
              </w:rPr>
            </w:pPr>
            <w:r w:rsidRPr="0038753C">
              <w:rPr>
                <w:rFonts w:ascii="Liberation Serif" w:hAnsi="Liberation Serif"/>
                <w:sz w:val="20"/>
                <w:szCs w:val="20"/>
              </w:rPr>
              <w:t>134,11</w:t>
            </w:r>
          </w:p>
        </w:tc>
      </w:tr>
      <w:tr w:rsidR="006C68B0" w:rsidRPr="0038753C" w:rsidTr="000E633D">
        <w:trPr>
          <w:cantSplit/>
          <w:trHeight w:val="2767"/>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6C68B0" w:rsidRPr="0038753C" w:rsidRDefault="006C68B0" w:rsidP="000E633D">
            <w:pPr>
              <w:tabs>
                <w:tab w:val="left" w:pos="421"/>
              </w:tabs>
              <w:jc w:val="center"/>
              <w:rPr>
                <w:rFonts w:ascii="Liberation Serif" w:hAnsi="Liberation Serif"/>
                <w:sz w:val="20"/>
                <w:szCs w:val="20"/>
              </w:rPr>
            </w:pPr>
            <w:r w:rsidRPr="0038753C">
              <w:rPr>
                <w:rFonts w:ascii="Liberation Serif" w:hAnsi="Liberation Serif"/>
                <w:sz w:val="20"/>
                <w:szCs w:val="20"/>
              </w:rPr>
              <w:t>919  1  13  02994  04  0005  130</w:t>
            </w:r>
          </w:p>
        </w:tc>
        <w:tc>
          <w:tcPr>
            <w:tcW w:w="2552" w:type="dxa"/>
            <w:shd w:val="clear" w:color="auto" w:fill="auto"/>
          </w:tcPr>
          <w:p w:rsidR="006C68B0" w:rsidRPr="0038753C" w:rsidRDefault="006C68B0" w:rsidP="000E633D">
            <w:pPr>
              <w:rPr>
                <w:rFonts w:ascii="Liberation Serif" w:hAnsi="Liberation Serif"/>
                <w:sz w:val="20"/>
                <w:szCs w:val="20"/>
              </w:rPr>
            </w:pPr>
            <w:r w:rsidRPr="0038753C">
              <w:rPr>
                <w:rFonts w:ascii="Liberation Serif" w:hAnsi="Liberation Serif"/>
                <w:sz w:val="20"/>
                <w:szCs w:val="20"/>
              </w:rPr>
              <w:t>Прочие доходы от компенсации затрат бюджетов городских округов (возврат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w:t>
            </w:r>
          </w:p>
        </w:tc>
        <w:tc>
          <w:tcPr>
            <w:tcW w:w="1275" w:type="dxa"/>
            <w:shd w:val="clear" w:color="auto" w:fill="auto"/>
            <w:noWrap/>
          </w:tcPr>
          <w:p w:rsidR="006C68B0" w:rsidRPr="0038753C" w:rsidRDefault="0080561E" w:rsidP="009426EB">
            <w:pPr>
              <w:jc w:val="center"/>
              <w:rPr>
                <w:rFonts w:ascii="Liberation Serif" w:hAnsi="Liberation Serif"/>
                <w:sz w:val="20"/>
                <w:szCs w:val="20"/>
              </w:rPr>
            </w:pPr>
            <w:r w:rsidRPr="0038753C">
              <w:rPr>
                <w:rFonts w:ascii="Liberation Serif" w:hAnsi="Liberation Serif"/>
                <w:sz w:val="20"/>
                <w:szCs w:val="20"/>
              </w:rPr>
              <w:t>2 405,00</w:t>
            </w:r>
          </w:p>
        </w:tc>
        <w:tc>
          <w:tcPr>
            <w:tcW w:w="1276" w:type="dxa"/>
            <w:shd w:val="clear" w:color="auto" w:fill="auto"/>
            <w:noWrap/>
          </w:tcPr>
          <w:p w:rsidR="006C68B0" w:rsidRPr="0038753C" w:rsidRDefault="0080561E" w:rsidP="009426EB">
            <w:pPr>
              <w:jc w:val="center"/>
              <w:rPr>
                <w:rFonts w:ascii="Liberation Serif" w:hAnsi="Liberation Serif"/>
                <w:sz w:val="20"/>
                <w:szCs w:val="20"/>
              </w:rPr>
            </w:pPr>
            <w:r w:rsidRPr="0038753C">
              <w:rPr>
                <w:rFonts w:ascii="Liberation Serif" w:hAnsi="Liberation Serif"/>
                <w:sz w:val="20"/>
                <w:szCs w:val="20"/>
              </w:rPr>
              <w:t>2 220,21</w:t>
            </w:r>
          </w:p>
        </w:tc>
        <w:tc>
          <w:tcPr>
            <w:tcW w:w="851" w:type="dxa"/>
            <w:shd w:val="clear" w:color="auto" w:fill="auto"/>
            <w:noWrap/>
          </w:tcPr>
          <w:p w:rsidR="006C68B0" w:rsidRPr="0038753C" w:rsidRDefault="0080561E" w:rsidP="009426EB">
            <w:pPr>
              <w:jc w:val="center"/>
              <w:rPr>
                <w:rFonts w:ascii="Liberation Serif" w:hAnsi="Liberation Serif"/>
                <w:sz w:val="20"/>
                <w:szCs w:val="20"/>
              </w:rPr>
            </w:pPr>
            <w:r w:rsidRPr="0038753C">
              <w:rPr>
                <w:rFonts w:ascii="Liberation Serif" w:hAnsi="Liberation Serif"/>
                <w:sz w:val="20"/>
                <w:szCs w:val="20"/>
              </w:rPr>
              <w:t>92,32</w:t>
            </w:r>
          </w:p>
        </w:tc>
        <w:tc>
          <w:tcPr>
            <w:tcW w:w="1134" w:type="dxa"/>
            <w:shd w:val="clear" w:color="auto" w:fill="auto"/>
            <w:noWrap/>
          </w:tcPr>
          <w:p w:rsidR="006C68B0" w:rsidRPr="0038753C" w:rsidRDefault="0080561E" w:rsidP="009426EB">
            <w:pPr>
              <w:jc w:val="center"/>
              <w:rPr>
                <w:rFonts w:ascii="Liberation Serif" w:hAnsi="Liberation Serif"/>
                <w:sz w:val="20"/>
                <w:szCs w:val="20"/>
              </w:rPr>
            </w:pPr>
            <w:r w:rsidRPr="0038753C">
              <w:rPr>
                <w:rFonts w:ascii="Liberation Serif" w:hAnsi="Liberation Serif"/>
                <w:sz w:val="20"/>
                <w:szCs w:val="20"/>
              </w:rPr>
              <w:t>-184,79</w:t>
            </w:r>
          </w:p>
        </w:tc>
      </w:tr>
      <w:tr w:rsidR="006C68B0" w:rsidRPr="0038753C" w:rsidTr="002F3601">
        <w:trPr>
          <w:cantSplit/>
          <w:trHeight w:val="2274"/>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6C68B0" w:rsidRPr="0038753C" w:rsidRDefault="006C68B0" w:rsidP="0080561E">
            <w:pPr>
              <w:tabs>
                <w:tab w:val="left" w:pos="421"/>
              </w:tabs>
              <w:jc w:val="center"/>
              <w:rPr>
                <w:rFonts w:ascii="Liberation Serif" w:hAnsi="Liberation Serif"/>
                <w:bCs/>
                <w:iCs/>
                <w:sz w:val="20"/>
                <w:szCs w:val="20"/>
              </w:rPr>
            </w:pPr>
            <w:r w:rsidRPr="0038753C">
              <w:rPr>
                <w:rFonts w:ascii="Liberation Serif" w:hAnsi="Liberation Serif"/>
                <w:bCs/>
                <w:iCs/>
                <w:sz w:val="20"/>
                <w:szCs w:val="20"/>
              </w:rPr>
              <w:t>90</w:t>
            </w:r>
            <w:r w:rsidR="0080561E" w:rsidRPr="0038753C">
              <w:rPr>
                <w:rFonts w:ascii="Liberation Serif" w:hAnsi="Liberation Serif"/>
                <w:bCs/>
                <w:iCs/>
                <w:sz w:val="20"/>
                <w:szCs w:val="20"/>
              </w:rPr>
              <w:t>6</w:t>
            </w:r>
            <w:r w:rsidRPr="0038753C">
              <w:rPr>
                <w:rFonts w:ascii="Liberation Serif" w:hAnsi="Liberation Serif"/>
                <w:bCs/>
                <w:iCs/>
                <w:sz w:val="20"/>
                <w:szCs w:val="20"/>
              </w:rPr>
              <w:t xml:space="preserve">  1  13  02994  04  0006  130</w:t>
            </w:r>
          </w:p>
        </w:tc>
        <w:tc>
          <w:tcPr>
            <w:tcW w:w="2552" w:type="dxa"/>
            <w:shd w:val="clear" w:color="auto" w:fill="auto"/>
          </w:tcPr>
          <w:p w:rsidR="006C68B0" w:rsidRPr="0038753C" w:rsidRDefault="006C68B0" w:rsidP="00A43405">
            <w:pPr>
              <w:spacing w:after="240"/>
              <w:rPr>
                <w:rFonts w:ascii="Liberation Serif" w:hAnsi="Liberation Serif"/>
                <w:bCs/>
                <w:iCs/>
                <w:sz w:val="20"/>
                <w:szCs w:val="20"/>
              </w:rPr>
            </w:pPr>
            <w:r w:rsidRPr="0038753C">
              <w:rPr>
                <w:rFonts w:ascii="Liberation Serif" w:hAnsi="Liberation Serif"/>
                <w:bCs/>
                <w:iCs/>
                <w:sz w:val="20"/>
                <w:szCs w:val="20"/>
              </w:rPr>
              <w:t xml:space="preserve">Прочие доходы от компенсации затрат бюджетов городских округов </w:t>
            </w:r>
            <w:r w:rsidRPr="0038753C">
              <w:rPr>
                <w:rFonts w:ascii="Liberation Serif" w:hAnsi="Liberation Serif"/>
                <w:sz w:val="20"/>
                <w:szCs w:val="20"/>
              </w:rPr>
              <w:t>(</w:t>
            </w:r>
            <w:r w:rsidRPr="0038753C">
              <w:rPr>
                <w:rFonts w:ascii="Liberation Serif" w:hAnsi="Liberation Serif"/>
                <w:color w:val="000000"/>
                <w:sz w:val="20"/>
                <w:szCs w:val="20"/>
              </w:rPr>
              <w:t>возврат бюджетных средств в связи с невыполнением муниципального задания бюджетными и автономными учреждениями)</w:t>
            </w:r>
          </w:p>
        </w:tc>
        <w:tc>
          <w:tcPr>
            <w:tcW w:w="1275" w:type="dxa"/>
            <w:shd w:val="clear" w:color="auto" w:fill="auto"/>
            <w:noWrap/>
          </w:tcPr>
          <w:p w:rsidR="006C68B0" w:rsidRPr="0038753C" w:rsidRDefault="0080561E" w:rsidP="003F5A28">
            <w:pPr>
              <w:jc w:val="center"/>
              <w:rPr>
                <w:rFonts w:ascii="Liberation Serif" w:hAnsi="Liberation Serif"/>
                <w:bCs/>
                <w:iCs/>
                <w:sz w:val="20"/>
                <w:szCs w:val="20"/>
              </w:rPr>
            </w:pPr>
            <w:r w:rsidRPr="0038753C">
              <w:rPr>
                <w:rFonts w:ascii="Liberation Serif" w:hAnsi="Liberation Serif"/>
                <w:bCs/>
                <w:iCs/>
                <w:sz w:val="20"/>
                <w:szCs w:val="20"/>
              </w:rPr>
              <w:t>1 855,00</w:t>
            </w:r>
          </w:p>
        </w:tc>
        <w:tc>
          <w:tcPr>
            <w:tcW w:w="1276" w:type="dxa"/>
            <w:shd w:val="clear" w:color="auto" w:fill="auto"/>
            <w:noWrap/>
          </w:tcPr>
          <w:p w:rsidR="006C68B0" w:rsidRPr="0038753C" w:rsidRDefault="0080561E" w:rsidP="003F5A28">
            <w:pPr>
              <w:jc w:val="center"/>
              <w:rPr>
                <w:rFonts w:ascii="Liberation Serif" w:hAnsi="Liberation Serif"/>
                <w:bCs/>
                <w:iCs/>
                <w:color w:val="000000"/>
                <w:sz w:val="20"/>
                <w:szCs w:val="20"/>
              </w:rPr>
            </w:pPr>
            <w:r w:rsidRPr="0038753C">
              <w:rPr>
                <w:rFonts w:ascii="Liberation Serif" w:hAnsi="Liberation Serif"/>
                <w:bCs/>
                <w:iCs/>
                <w:color w:val="000000"/>
                <w:sz w:val="20"/>
                <w:szCs w:val="20"/>
              </w:rPr>
              <w:t>1 855,15</w:t>
            </w:r>
          </w:p>
        </w:tc>
        <w:tc>
          <w:tcPr>
            <w:tcW w:w="851" w:type="dxa"/>
            <w:shd w:val="clear" w:color="auto" w:fill="auto"/>
            <w:noWrap/>
          </w:tcPr>
          <w:p w:rsidR="006C68B0" w:rsidRPr="0038753C" w:rsidRDefault="0080561E" w:rsidP="003F5A28">
            <w:pPr>
              <w:jc w:val="center"/>
              <w:rPr>
                <w:rFonts w:ascii="Liberation Serif" w:hAnsi="Liberation Serif"/>
                <w:bCs/>
                <w:iCs/>
                <w:sz w:val="20"/>
                <w:szCs w:val="20"/>
              </w:rPr>
            </w:pPr>
            <w:r w:rsidRPr="0038753C">
              <w:rPr>
                <w:rFonts w:ascii="Liberation Serif" w:hAnsi="Liberation Serif"/>
                <w:bCs/>
                <w:iCs/>
                <w:sz w:val="20"/>
                <w:szCs w:val="20"/>
              </w:rPr>
              <w:t>100,01</w:t>
            </w:r>
          </w:p>
        </w:tc>
        <w:tc>
          <w:tcPr>
            <w:tcW w:w="1134" w:type="dxa"/>
            <w:shd w:val="clear" w:color="auto" w:fill="auto"/>
            <w:noWrap/>
          </w:tcPr>
          <w:p w:rsidR="006C68B0" w:rsidRPr="0038753C" w:rsidRDefault="0080561E" w:rsidP="003F5A28">
            <w:pPr>
              <w:jc w:val="center"/>
              <w:rPr>
                <w:rFonts w:ascii="Liberation Serif" w:hAnsi="Liberation Serif"/>
                <w:bCs/>
                <w:iCs/>
                <w:sz w:val="20"/>
                <w:szCs w:val="20"/>
              </w:rPr>
            </w:pPr>
            <w:r w:rsidRPr="0038753C">
              <w:rPr>
                <w:rFonts w:ascii="Liberation Serif" w:hAnsi="Liberation Serif"/>
                <w:bCs/>
                <w:iCs/>
                <w:sz w:val="20"/>
                <w:szCs w:val="20"/>
              </w:rPr>
              <w:t>0,15</w:t>
            </w:r>
          </w:p>
        </w:tc>
      </w:tr>
      <w:tr w:rsidR="006C68B0" w:rsidRPr="0038753C" w:rsidTr="0080561E">
        <w:trPr>
          <w:cantSplit/>
          <w:trHeight w:val="2328"/>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6C68B0" w:rsidRPr="0038753C" w:rsidRDefault="006C68B0" w:rsidP="0080561E">
            <w:pPr>
              <w:tabs>
                <w:tab w:val="left" w:pos="421"/>
              </w:tabs>
              <w:jc w:val="center"/>
              <w:rPr>
                <w:rFonts w:ascii="Liberation Serif" w:hAnsi="Liberation Serif"/>
                <w:bCs/>
                <w:iCs/>
                <w:sz w:val="20"/>
                <w:szCs w:val="20"/>
              </w:rPr>
            </w:pPr>
            <w:r w:rsidRPr="0038753C">
              <w:rPr>
                <w:rFonts w:ascii="Liberation Serif" w:hAnsi="Liberation Serif"/>
                <w:bCs/>
                <w:iCs/>
                <w:sz w:val="20"/>
                <w:szCs w:val="20"/>
              </w:rPr>
              <w:t>90</w:t>
            </w:r>
            <w:r w:rsidR="0080561E" w:rsidRPr="0038753C">
              <w:rPr>
                <w:rFonts w:ascii="Liberation Serif" w:hAnsi="Liberation Serif"/>
                <w:bCs/>
                <w:iCs/>
                <w:sz w:val="20"/>
                <w:szCs w:val="20"/>
              </w:rPr>
              <w:t>8</w:t>
            </w:r>
            <w:r w:rsidRPr="0038753C">
              <w:rPr>
                <w:rFonts w:ascii="Liberation Serif" w:hAnsi="Liberation Serif"/>
                <w:bCs/>
                <w:iCs/>
                <w:sz w:val="20"/>
                <w:szCs w:val="20"/>
              </w:rPr>
              <w:t xml:space="preserve">  1  13  02994  04  0006  130</w:t>
            </w:r>
          </w:p>
        </w:tc>
        <w:tc>
          <w:tcPr>
            <w:tcW w:w="2552" w:type="dxa"/>
            <w:shd w:val="clear" w:color="auto" w:fill="auto"/>
          </w:tcPr>
          <w:p w:rsidR="006C68B0" w:rsidRPr="0038753C" w:rsidRDefault="006C68B0" w:rsidP="00AC66AE">
            <w:pPr>
              <w:spacing w:after="240"/>
              <w:rPr>
                <w:rFonts w:ascii="Liberation Serif" w:hAnsi="Liberation Serif"/>
                <w:bCs/>
                <w:iCs/>
                <w:sz w:val="20"/>
                <w:szCs w:val="20"/>
              </w:rPr>
            </w:pPr>
            <w:r w:rsidRPr="0038753C">
              <w:rPr>
                <w:rFonts w:ascii="Liberation Serif" w:hAnsi="Liberation Serif"/>
                <w:bCs/>
                <w:iCs/>
                <w:sz w:val="20"/>
                <w:szCs w:val="20"/>
              </w:rPr>
              <w:t xml:space="preserve">Прочие доходы от компенсации затрат бюджетов городских округов </w:t>
            </w:r>
            <w:r w:rsidRPr="0038753C">
              <w:rPr>
                <w:rFonts w:ascii="Liberation Serif" w:hAnsi="Liberation Serif"/>
                <w:sz w:val="20"/>
                <w:szCs w:val="20"/>
              </w:rPr>
              <w:t>(</w:t>
            </w:r>
            <w:r w:rsidRPr="0038753C">
              <w:rPr>
                <w:rFonts w:ascii="Liberation Serif" w:hAnsi="Liberation Serif"/>
                <w:color w:val="000000"/>
                <w:sz w:val="20"/>
                <w:szCs w:val="20"/>
              </w:rPr>
              <w:t>возврат бюджетных средств в связи с невыполнением муниципального задания бюджетными и автономными учреждениями)</w:t>
            </w:r>
          </w:p>
        </w:tc>
        <w:tc>
          <w:tcPr>
            <w:tcW w:w="1275" w:type="dxa"/>
            <w:shd w:val="clear" w:color="auto" w:fill="auto"/>
            <w:noWrap/>
          </w:tcPr>
          <w:p w:rsidR="006C68B0" w:rsidRPr="0038753C" w:rsidRDefault="0080561E" w:rsidP="003F5A28">
            <w:pPr>
              <w:jc w:val="center"/>
              <w:rPr>
                <w:rFonts w:ascii="Liberation Serif" w:hAnsi="Liberation Serif"/>
                <w:bCs/>
                <w:iCs/>
                <w:sz w:val="20"/>
                <w:szCs w:val="20"/>
              </w:rPr>
            </w:pPr>
            <w:r w:rsidRPr="0038753C">
              <w:rPr>
                <w:rFonts w:ascii="Liberation Serif" w:hAnsi="Liberation Serif"/>
                <w:bCs/>
                <w:iCs/>
                <w:sz w:val="20"/>
                <w:szCs w:val="20"/>
              </w:rPr>
              <w:t>146,30</w:t>
            </w:r>
          </w:p>
        </w:tc>
        <w:tc>
          <w:tcPr>
            <w:tcW w:w="1276" w:type="dxa"/>
            <w:shd w:val="clear" w:color="auto" w:fill="auto"/>
            <w:noWrap/>
          </w:tcPr>
          <w:p w:rsidR="006C68B0" w:rsidRPr="0038753C" w:rsidRDefault="0080561E" w:rsidP="003F5A28">
            <w:pPr>
              <w:jc w:val="center"/>
              <w:rPr>
                <w:rFonts w:ascii="Liberation Serif" w:hAnsi="Liberation Serif"/>
                <w:bCs/>
                <w:iCs/>
                <w:color w:val="000000"/>
                <w:sz w:val="20"/>
                <w:szCs w:val="20"/>
              </w:rPr>
            </w:pPr>
            <w:r w:rsidRPr="0038753C">
              <w:rPr>
                <w:rFonts w:ascii="Liberation Serif" w:hAnsi="Liberation Serif"/>
                <w:bCs/>
                <w:iCs/>
                <w:color w:val="000000"/>
                <w:sz w:val="20"/>
                <w:szCs w:val="20"/>
              </w:rPr>
              <w:t>146,33</w:t>
            </w:r>
          </w:p>
        </w:tc>
        <w:tc>
          <w:tcPr>
            <w:tcW w:w="851" w:type="dxa"/>
            <w:shd w:val="clear" w:color="auto" w:fill="auto"/>
            <w:noWrap/>
          </w:tcPr>
          <w:p w:rsidR="006C68B0" w:rsidRPr="0038753C" w:rsidRDefault="0080561E" w:rsidP="003F5A28">
            <w:pPr>
              <w:jc w:val="center"/>
              <w:rPr>
                <w:rFonts w:ascii="Liberation Serif" w:hAnsi="Liberation Serif"/>
                <w:bCs/>
                <w:iCs/>
                <w:sz w:val="20"/>
                <w:szCs w:val="20"/>
              </w:rPr>
            </w:pPr>
            <w:r w:rsidRPr="0038753C">
              <w:rPr>
                <w:rFonts w:ascii="Liberation Serif" w:hAnsi="Liberation Serif"/>
                <w:bCs/>
                <w:iCs/>
                <w:sz w:val="20"/>
                <w:szCs w:val="20"/>
              </w:rPr>
              <w:t>100,02</w:t>
            </w:r>
          </w:p>
        </w:tc>
        <w:tc>
          <w:tcPr>
            <w:tcW w:w="1134" w:type="dxa"/>
            <w:shd w:val="clear" w:color="auto" w:fill="auto"/>
            <w:noWrap/>
          </w:tcPr>
          <w:p w:rsidR="006C68B0" w:rsidRPr="0038753C" w:rsidRDefault="0080561E" w:rsidP="003F5A28">
            <w:pPr>
              <w:jc w:val="center"/>
              <w:rPr>
                <w:rFonts w:ascii="Liberation Serif" w:hAnsi="Liberation Serif"/>
                <w:bCs/>
                <w:iCs/>
                <w:sz w:val="20"/>
                <w:szCs w:val="20"/>
              </w:rPr>
            </w:pPr>
            <w:r w:rsidRPr="0038753C">
              <w:rPr>
                <w:rFonts w:ascii="Liberation Serif" w:hAnsi="Liberation Serif"/>
                <w:bCs/>
                <w:iCs/>
                <w:sz w:val="20"/>
                <w:szCs w:val="20"/>
              </w:rPr>
              <w:t>0,03</w:t>
            </w:r>
          </w:p>
        </w:tc>
      </w:tr>
      <w:tr w:rsidR="006C68B0" w:rsidRPr="0038753C" w:rsidTr="00D414C3">
        <w:trPr>
          <w:cantSplit/>
          <w:trHeight w:val="765"/>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sz w:val="20"/>
                <w:szCs w:val="20"/>
              </w:rPr>
            </w:pPr>
            <w:r w:rsidRPr="0038753C">
              <w:rPr>
                <w:rFonts w:ascii="Liberation Serif" w:hAnsi="Liberation Serif"/>
                <w:sz w:val="20"/>
                <w:szCs w:val="20"/>
              </w:rPr>
              <w:t>901  1  13  02994  04  000</w:t>
            </w:r>
            <w:r w:rsidRPr="0038753C">
              <w:rPr>
                <w:rFonts w:ascii="Liberation Serif" w:hAnsi="Liberation Serif"/>
                <w:sz w:val="20"/>
                <w:szCs w:val="20"/>
                <w:lang w:val="en-US"/>
              </w:rPr>
              <w:t>7</w:t>
            </w:r>
            <w:r w:rsidRPr="0038753C">
              <w:rPr>
                <w:rFonts w:ascii="Liberation Serif" w:hAnsi="Liberation Serif"/>
                <w:sz w:val="20"/>
                <w:szCs w:val="20"/>
              </w:rPr>
              <w:t xml:space="preserve">  130</w:t>
            </w:r>
          </w:p>
        </w:tc>
        <w:tc>
          <w:tcPr>
            <w:tcW w:w="2552" w:type="dxa"/>
            <w:shd w:val="clear" w:color="auto" w:fill="auto"/>
            <w:hideMark/>
          </w:tcPr>
          <w:p w:rsidR="006C68B0" w:rsidRPr="0038753C" w:rsidRDefault="006C68B0" w:rsidP="004852D3">
            <w:pPr>
              <w:rPr>
                <w:rFonts w:ascii="Liberation Serif" w:hAnsi="Liberation Serif"/>
                <w:sz w:val="20"/>
                <w:szCs w:val="20"/>
              </w:rPr>
            </w:pPr>
            <w:r w:rsidRPr="0038753C">
              <w:rPr>
                <w:rFonts w:ascii="Liberation Serif" w:hAnsi="Liberation Serif"/>
                <w:sz w:val="20"/>
                <w:szCs w:val="20"/>
              </w:rPr>
              <w:t>Прочие доходы от компенсации затрат бюджетов городских округов (прочие доходы)</w:t>
            </w:r>
          </w:p>
        </w:tc>
        <w:tc>
          <w:tcPr>
            <w:tcW w:w="1275" w:type="dxa"/>
            <w:shd w:val="clear" w:color="auto" w:fill="auto"/>
            <w:noWrap/>
          </w:tcPr>
          <w:p w:rsidR="006C68B0" w:rsidRPr="0038753C" w:rsidRDefault="00F42726" w:rsidP="009D04AA">
            <w:pPr>
              <w:jc w:val="center"/>
              <w:rPr>
                <w:rFonts w:ascii="Liberation Serif" w:hAnsi="Liberation Serif"/>
                <w:bCs/>
                <w:iCs/>
                <w:sz w:val="20"/>
                <w:szCs w:val="20"/>
              </w:rPr>
            </w:pPr>
            <w:r w:rsidRPr="0038753C">
              <w:rPr>
                <w:rFonts w:ascii="Liberation Serif" w:hAnsi="Liberation Serif"/>
                <w:bCs/>
                <w:iCs/>
                <w:sz w:val="20"/>
                <w:szCs w:val="20"/>
              </w:rPr>
              <w:t>47,00</w:t>
            </w:r>
          </w:p>
        </w:tc>
        <w:tc>
          <w:tcPr>
            <w:tcW w:w="1276" w:type="dxa"/>
            <w:shd w:val="clear" w:color="auto" w:fill="auto"/>
            <w:noWrap/>
          </w:tcPr>
          <w:p w:rsidR="006C68B0" w:rsidRPr="0038753C" w:rsidRDefault="00F42726" w:rsidP="003F5A28">
            <w:pPr>
              <w:jc w:val="center"/>
              <w:rPr>
                <w:rFonts w:ascii="Liberation Serif" w:hAnsi="Liberation Serif"/>
                <w:bCs/>
                <w:iCs/>
                <w:sz w:val="20"/>
                <w:szCs w:val="20"/>
              </w:rPr>
            </w:pPr>
            <w:r w:rsidRPr="0038753C">
              <w:rPr>
                <w:rFonts w:ascii="Liberation Serif" w:hAnsi="Liberation Serif"/>
                <w:bCs/>
                <w:iCs/>
                <w:sz w:val="20"/>
                <w:szCs w:val="20"/>
              </w:rPr>
              <w:t>46,29</w:t>
            </w:r>
          </w:p>
        </w:tc>
        <w:tc>
          <w:tcPr>
            <w:tcW w:w="851" w:type="dxa"/>
            <w:shd w:val="clear" w:color="auto" w:fill="auto"/>
            <w:noWrap/>
          </w:tcPr>
          <w:p w:rsidR="006C68B0" w:rsidRPr="0038753C" w:rsidRDefault="00F42726" w:rsidP="003F5A28">
            <w:pPr>
              <w:jc w:val="center"/>
              <w:rPr>
                <w:rFonts w:ascii="Liberation Serif" w:hAnsi="Liberation Serif"/>
                <w:bCs/>
                <w:sz w:val="20"/>
                <w:szCs w:val="20"/>
              </w:rPr>
            </w:pPr>
            <w:r w:rsidRPr="0038753C">
              <w:rPr>
                <w:rFonts w:ascii="Liberation Serif" w:hAnsi="Liberation Serif"/>
                <w:bCs/>
                <w:sz w:val="20"/>
                <w:szCs w:val="20"/>
              </w:rPr>
              <w:t>98,49</w:t>
            </w:r>
          </w:p>
        </w:tc>
        <w:tc>
          <w:tcPr>
            <w:tcW w:w="1134" w:type="dxa"/>
            <w:shd w:val="clear" w:color="auto" w:fill="auto"/>
            <w:noWrap/>
          </w:tcPr>
          <w:p w:rsidR="006C68B0" w:rsidRPr="0038753C" w:rsidRDefault="00F42726" w:rsidP="003F5A28">
            <w:pPr>
              <w:jc w:val="center"/>
              <w:rPr>
                <w:rFonts w:ascii="Liberation Serif" w:hAnsi="Liberation Serif"/>
                <w:bCs/>
                <w:sz w:val="20"/>
                <w:szCs w:val="20"/>
              </w:rPr>
            </w:pPr>
            <w:r w:rsidRPr="0038753C">
              <w:rPr>
                <w:rFonts w:ascii="Liberation Serif" w:hAnsi="Liberation Serif"/>
                <w:bCs/>
                <w:sz w:val="20"/>
                <w:szCs w:val="20"/>
              </w:rPr>
              <w:t>- 0,71</w:t>
            </w:r>
          </w:p>
        </w:tc>
      </w:tr>
      <w:tr w:rsidR="006C68B0" w:rsidRPr="0038753C" w:rsidTr="00D414C3">
        <w:trPr>
          <w:cantSplit/>
          <w:trHeight w:val="1020"/>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6C68B0" w:rsidRPr="0038753C" w:rsidRDefault="006C68B0" w:rsidP="001936B9">
            <w:pPr>
              <w:tabs>
                <w:tab w:val="left" w:pos="421"/>
              </w:tabs>
              <w:jc w:val="center"/>
              <w:rPr>
                <w:rFonts w:ascii="Liberation Serif" w:hAnsi="Liberation Serif"/>
                <w:sz w:val="20"/>
                <w:szCs w:val="20"/>
              </w:rPr>
            </w:pPr>
            <w:r w:rsidRPr="0038753C">
              <w:rPr>
                <w:rFonts w:ascii="Liberation Serif" w:hAnsi="Liberation Serif"/>
                <w:sz w:val="20"/>
                <w:szCs w:val="20"/>
              </w:rPr>
              <w:t>906  1  13  02994  04  000</w:t>
            </w:r>
            <w:r w:rsidRPr="0038753C">
              <w:rPr>
                <w:rFonts w:ascii="Liberation Serif" w:hAnsi="Liberation Serif"/>
                <w:sz w:val="20"/>
                <w:szCs w:val="20"/>
                <w:lang w:val="en-US"/>
              </w:rPr>
              <w:t>7</w:t>
            </w:r>
            <w:r w:rsidRPr="0038753C">
              <w:rPr>
                <w:rFonts w:ascii="Liberation Serif" w:hAnsi="Liberation Serif"/>
                <w:sz w:val="20"/>
                <w:szCs w:val="20"/>
              </w:rPr>
              <w:t xml:space="preserve">  130</w:t>
            </w:r>
          </w:p>
        </w:tc>
        <w:tc>
          <w:tcPr>
            <w:tcW w:w="2552" w:type="dxa"/>
            <w:shd w:val="clear" w:color="auto" w:fill="auto"/>
          </w:tcPr>
          <w:p w:rsidR="006C68B0" w:rsidRPr="0038753C" w:rsidRDefault="006C68B0" w:rsidP="00A43405">
            <w:pPr>
              <w:rPr>
                <w:rFonts w:ascii="Liberation Serif" w:hAnsi="Liberation Serif"/>
                <w:sz w:val="20"/>
                <w:szCs w:val="20"/>
              </w:rPr>
            </w:pPr>
            <w:r w:rsidRPr="0038753C">
              <w:rPr>
                <w:rFonts w:ascii="Liberation Serif" w:hAnsi="Liberation Serif"/>
                <w:sz w:val="20"/>
                <w:szCs w:val="20"/>
              </w:rPr>
              <w:t>Прочие доходы от компенсации затрат бюджетов городских округов (прочие доходы)</w:t>
            </w:r>
          </w:p>
        </w:tc>
        <w:tc>
          <w:tcPr>
            <w:tcW w:w="1275" w:type="dxa"/>
            <w:shd w:val="clear" w:color="auto" w:fill="auto"/>
            <w:noWrap/>
          </w:tcPr>
          <w:p w:rsidR="006C68B0" w:rsidRPr="0038753C" w:rsidRDefault="00F42726" w:rsidP="003F5A28">
            <w:pPr>
              <w:jc w:val="center"/>
              <w:rPr>
                <w:rFonts w:ascii="Liberation Serif" w:hAnsi="Liberation Serif"/>
                <w:bCs/>
                <w:sz w:val="20"/>
                <w:szCs w:val="20"/>
              </w:rPr>
            </w:pPr>
            <w:r w:rsidRPr="0038753C">
              <w:rPr>
                <w:rFonts w:ascii="Liberation Serif" w:hAnsi="Liberation Serif"/>
                <w:bCs/>
                <w:sz w:val="20"/>
                <w:szCs w:val="20"/>
              </w:rPr>
              <w:t>1 205,60</w:t>
            </w:r>
          </w:p>
        </w:tc>
        <w:tc>
          <w:tcPr>
            <w:tcW w:w="1276" w:type="dxa"/>
            <w:shd w:val="clear" w:color="auto" w:fill="auto"/>
            <w:noWrap/>
          </w:tcPr>
          <w:p w:rsidR="006C68B0" w:rsidRPr="0038753C" w:rsidRDefault="00F42726" w:rsidP="003F5A28">
            <w:pPr>
              <w:jc w:val="center"/>
              <w:rPr>
                <w:rFonts w:ascii="Liberation Serif" w:hAnsi="Liberation Serif"/>
                <w:bCs/>
                <w:sz w:val="20"/>
                <w:szCs w:val="20"/>
              </w:rPr>
            </w:pPr>
            <w:r w:rsidRPr="0038753C">
              <w:rPr>
                <w:rFonts w:ascii="Liberation Serif" w:hAnsi="Liberation Serif"/>
                <w:bCs/>
                <w:sz w:val="20"/>
                <w:szCs w:val="20"/>
              </w:rPr>
              <w:t>1 205,61</w:t>
            </w:r>
          </w:p>
        </w:tc>
        <w:tc>
          <w:tcPr>
            <w:tcW w:w="851" w:type="dxa"/>
            <w:shd w:val="clear" w:color="auto" w:fill="auto"/>
            <w:noWrap/>
          </w:tcPr>
          <w:p w:rsidR="006C68B0" w:rsidRPr="0038753C" w:rsidRDefault="00F42726" w:rsidP="003F5A28">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6C68B0" w:rsidRPr="0038753C" w:rsidRDefault="00F42726" w:rsidP="003F5A28">
            <w:pPr>
              <w:jc w:val="center"/>
              <w:rPr>
                <w:rFonts w:ascii="Liberation Serif" w:hAnsi="Liberation Serif"/>
                <w:bCs/>
                <w:sz w:val="20"/>
                <w:szCs w:val="20"/>
              </w:rPr>
            </w:pPr>
            <w:r w:rsidRPr="0038753C">
              <w:rPr>
                <w:rFonts w:ascii="Liberation Serif" w:hAnsi="Liberation Serif"/>
                <w:bCs/>
                <w:sz w:val="20"/>
                <w:szCs w:val="20"/>
              </w:rPr>
              <w:t>0,01</w:t>
            </w:r>
          </w:p>
        </w:tc>
      </w:tr>
      <w:tr w:rsidR="006C68B0" w:rsidRPr="0038753C" w:rsidTr="00D414C3">
        <w:trPr>
          <w:cantSplit/>
          <w:trHeight w:val="1020"/>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000  1  14  00000  00  0000  000</w:t>
            </w:r>
          </w:p>
        </w:tc>
        <w:tc>
          <w:tcPr>
            <w:tcW w:w="2552" w:type="dxa"/>
            <w:shd w:val="clear" w:color="auto" w:fill="auto"/>
            <w:hideMark/>
          </w:tcPr>
          <w:p w:rsidR="006C68B0" w:rsidRPr="0038753C" w:rsidRDefault="006C68B0" w:rsidP="004852D3">
            <w:pPr>
              <w:rPr>
                <w:rFonts w:ascii="Liberation Serif" w:hAnsi="Liberation Serif"/>
                <w:b/>
                <w:bCs/>
                <w:sz w:val="20"/>
                <w:szCs w:val="20"/>
              </w:rPr>
            </w:pPr>
            <w:r w:rsidRPr="0038753C">
              <w:rPr>
                <w:rFonts w:ascii="Liberation Serif" w:hAnsi="Liberation Serif"/>
                <w:b/>
                <w:bCs/>
                <w:sz w:val="20"/>
                <w:szCs w:val="20"/>
              </w:rPr>
              <w:t>ДОХОДЫ ОТ ПРОДАЖИ МАТЕРИАЛЬНЫХ И НЕМАТЕРИАЛЬНЫХ АКТИВОВ</w:t>
            </w:r>
          </w:p>
        </w:tc>
        <w:tc>
          <w:tcPr>
            <w:tcW w:w="1275" w:type="dxa"/>
            <w:shd w:val="clear" w:color="auto" w:fill="auto"/>
            <w:noWrap/>
          </w:tcPr>
          <w:p w:rsidR="006C68B0" w:rsidRPr="0038753C" w:rsidRDefault="00C64B4F" w:rsidP="003F5A28">
            <w:pPr>
              <w:jc w:val="center"/>
              <w:rPr>
                <w:rFonts w:ascii="Liberation Serif" w:hAnsi="Liberation Serif"/>
                <w:b/>
                <w:bCs/>
                <w:sz w:val="20"/>
                <w:szCs w:val="20"/>
              </w:rPr>
            </w:pPr>
            <w:r w:rsidRPr="0038753C">
              <w:rPr>
                <w:rFonts w:ascii="Liberation Serif" w:hAnsi="Liberation Serif"/>
                <w:b/>
                <w:bCs/>
                <w:sz w:val="20"/>
                <w:szCs w:val="20"/>
              </w:rPr>
              <w:t>3 818,00</w:t>
            </w:r>
          </w:p>
        </w:tc>
        <w:tc>
          <w:tcPr>
            <w:tcW w:w="1276" w:type="dxa"/>
            <w:shd w:val="clear" w:color="auto" w:fill="auto"/>
            <w:noWrap/>
          </w:tcPr>
          <w:p w:rsidR="006C68B0" w:rsidRPr="0038753C" w:rsidRDefault="00C64B4F" w:rsidP="003F5A28">
            <w:pPr>
              <w:jc w:val="center"/>
              <w:rPr>
                <w:rFonts w:ascii="Liberation Serif" w:hAnsi="Liberation Serif"/>
                <w:b/>
                <w:bCs/>
                <w:sz w:val="20"/>
                <w:szCs w:val="20"/>
              </w:rPr>
            </w:pPr>
            <w:r w:rsidRPr="0038753C">
              <w:rPr>
                <w:rFonts w:ascii="Liberation Serif" w:hAnsi="Liberation Serif"/>
                <w:b/>
                <w:bCs/>
                <w:sz w:val="20"/>
                <w:szCs w:val="20"/>
              </w:rPr>
              <w:t>3 717,05</w:t>
            </w:r>
          </w:p>
        </w:tc>
        <w:tc>
          <w:tcPr>
            <w:tcW w:w="851" w:type="dxa"/>
            <w:shd w:val="clear" w:color="auto" w:fill="auto"/>
            <w:noWrap/>
          </w:tcPr>
          <w:p w:rsidR="006C68B0" w:rsidRPr="0038753C" w:rsidRDefault="00C64B4F" w:rsidP="003F5A28">
            <w:pPr>
              <w:jc w:val="center"/>
              <w:rPr>
                <w:rFonts w:ascii="Liberation Serif" w:hAnsi="Liberation Serif"/>
                <w:b/>
                <w:bCs/>
                <w:sz w:val="20"/>
                <w:szCs w:val="20"/>
              </w:rPr>
            </w:pPr>
            <w:r w:rsidRPr="0038753C">
              <w:rPr>
                <w:rFonts w:ascii="Liberation Serif" w:hAnsi="Liberation Serif"/>
                <w:b/>
                <w:bCs/>
                <w:sz w:val="20"/>
                <w:szCs w:val="20"/>
              </w:rPr>
              <w:t>97,36</w:t>
            </w:r>
          </w:p>
        </w:tc>
        <w:tc>
          <w:tcPr>
            <w:tcW w:w="1134" w:type="dxa"/>
            <w:shd w:val="clear" w:color="auto" w:fill="auto"/>
            <w:noWrap/>
          </w:tcPr>
          <w:p w:rsidR="006C68B0" w:rsidRPr="0038753C" w:rsidRDefault="00C64B4F" w:rsidP="003F5A28">
            <w:pPr>
              <w:jc w:val="center"/>
              <w:rPr>
                <w:rFonts w:ascii="Liberation Serif" w:hAnsi="Liberation Serif"/>
                <w:b/>
                <w:bCs/>
                <w:sz w:val="20"/>
                <w:szCs w:val="20"/>
              </w:rPr>
            </w:pPr>
            <w:r w:rsidRPr="0038753C">
              <w:rPr>
                <w:rFonts w:ascii="Liberation Serif" w:hAnsi="Liberation Serif"/>
                <w:b/>
                <w:bCs/>
                <w:sz w:val="20"/>
                <w:szCs w:val="20"/>
              </w:rPr>
              <w:t>- 100,95</w:t>
            </w:r>
          </w:p>
        </w:tc>
      </w:tr>
      <w:tr w:rsidR="006C68B0" w:rsidRPr="0038753C" w:rsidTr="00F3494B">
        <w:trPr>
          <w:cantSplit/>
          <w:trHeight w:val="3060"/>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000  1  14  02000  00  0000  000</w:t>
            </w:r>
          </w:p>
        </w:tc>
        <w:tc>
          <w:tcPr>
            <w:tcW w:w="2552" w:type="dxa"/>
            <w:shd w:val="clear" w:color="auto" w:fill="auto"/>
          </w:tcPr>
          <w:p w:rsidR="006C68B0" w:rsidRPr="0038753C" w:rsidRDefault="00BE62E1" w:rsidP="00BE62E1">
            <w:pPr>
              <w:autoSpaceDE w:val="0"/>
              <w:autoSpaceDN w:val="0"/>
              <w:adjustRightInd w:val="0"/>
              <w:rPr>
                <w:rFonts w:ascii="Liberation Serif" w:hAnsi="Liberation Serif"/>
                <w:b/>
                <w:bCs/>
                <w:sz w:val="20"/>
                <w:szCs w:val="20"/>
              </w:rPr>
            </w:pPr>
            <w:r w:rsidRPr="0038753C">
              <w:rPr>
                <w:rFonts w:ascii="Liberation Serif" w:hAnsi="Liberation Serif" w:cs="Liberation Serif"/>
                <w:b/>
                <w:bCs/>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shd w:val="clear" w:color="auto" w:fill="auto"/>
            <w:noWrap/>
          </w:tcPr>
          <w:p w:rsidR="006C68B0" w:rsidRPr="0038753C" w:rsidRDefault="00BE62E1" w:rsidP="003F5A28">
            <w:pPr>
              <w:jc w:val="center"/>
              <w:rPr>
                <w:rFonts w:ascii="Liberation Serif" w:hAnsi="Liberation Serif"/>
                <w:b/>
                <w:bCs/>
                <w:sz w:val="20"/>
                <w:szCs w:val="20"/>
              </w:rPr>
            </w:pPr>
            <w:r w:rsidRPr="0038753C">
              <w:rPr>
                <w:rFonts w:ascii="Liberation Serif" w:hAnsi="Liberation Serif"/>
                <w:b/>
                <w:bCs/>
                <w:sz w:val="20"/>
                <w:szCs w:val="20"/>
              </w:rPr>
              <w:t>1 038,00</w:t>
            </w:r>
          </w:p>
        </w:tc>
        <w:tc>
          <w:tcPr>
            <w:tcW w:w="1276" w:type="dxa"/>
            <w:shd w:val="clear" w:color="auto" w:fill="auto"/>
            <w:noWrap/>
          </w:tcPr>
          <w:p w:rsidR="006C68B0" w:rsidRPr="0038753C" w:rsidRDefault="00BE62E1" w:rsidP="00F3494B">
            <w:pPr>
              <w:jc w:val="center"/>
              <w:rPr>
                <w:rFonts w:ascii="Liberation Serif" w:hAnsi="Liberation Serif"/>
                <w:b/>
                <w:bCs/>
                <w:sz w:val="20"/>
                <w:szCs w:val="20"/>
              </w:rPr>
            </w:pPr>
            <w:r w:rsidRPr="0038753C">
              <w:rPr>
                <w:rFonts w:ascii="Liberation Serif" w:hAnsi="Liberation Serif"/>
                <w:b/>
                <w:bCs/>
                <w:sz w:val="20"/>
                <w:szCs w:val="20"/>
              </w:rPr>
              <w:t>1 073,14</w:t>
            </w:r>
          </w:p>
        </w:tc>
        <w:tc>
          <w:tcPr>
            <w:tcW w:w="851" w:type="dxa"/>
            <w:shd w:val="clear" w:color="auto" w:fill="auto"/>
            <w:noWrap/>
          </w:tcPr>
          <w:p w:rsidR="006C68B0" w:rsidRPr="0038753C" w:rsidRDefault="00BE62E1" w:rsidP="003F5A28">
            <w:pPr>
              <w:jc w:val="center"/>
              <w:rPr>
                <w:rFonts w:ascii="Liberation Serif" w:hAnsi="Liberation Serif"/>
                <w:b/>
                <w:bCs/>
                <w:sz w:val="20"/>
                <w:szCs w:val="20"/>
              </w:rPr>
            </w:pPr>
            <w:r w:rsidRPr="0038753C">
              <w:rPr>
                <w:rFonts w:ascii="Liberation Serif" w:hAnsi="Liberation Serif"/>
                <w:b/>
                <w:bCs/>
                <w:sz w:val="20"/>
                <w:szCs w:val="20"/>
              </w:rPr>
              <w:t>103,39</w:t>
            </w:r>
          </w:p>
        </w:tc>
        <w:tc>
          <w:tcPr>
            <w:tcW w:w="1134" w:type="dxa"/>
            <w:shd w:val="clear" w:color="auto" w:fill="auto"/>
            <w:noWrap/>
          </w:tcPr>
          <w:p w:rsidR="006C68B0" w:rsidRPr="0038753C" w:rsidRDefault="00BE62E1" w:rsidP="003F5A28">
            <w:pPr>
              <w:jc w:val="center"/>
              <w:rPr>
                <w:rFonts w:ascii="Liberation Serif" w:hAnsi="Liberation Serif"/>
                <w:b/>
                <w:bCs/>
                <w:sz w:val="20"/>
                <w:szCs w:val="20"/>
              </w:rPr>
            </w:pPr>
            <w:r w:rsidRPr="0038753C">
              <w:rPr>
                <w:rFonts w:ascii="Liberation Serif" w:hAnsi="Liberation Serif"/>
                <w:b/>
                <w:bCs/>
                <w:sz w:val="20"/>
                <w:szCs w:val="20"/>
              </w:rPr>
              <w:t>35,14</w:t>
            </w:r>
          </w:p>
        </w:tc>
      </w:tr>
      <w:tr w:rsidR="006C68B0" w:rsidRPr="0038753C" w:rsidTr="00D414C3">
        <w:trPr>
          <w:cantSplit/>
          <w:trHeight w:val="3248"/>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6C68B0" w:rsidRPr="0038753C" w:rsidRDefault="006C68B0" w:rsidP="00345AA8">
            <w:pPr>
              <w:tabs>
                <w:tab w:val="left" w:pos="421"/>
              </w:tabs>
              <w:jc w:val="center"/>
              <w:rPr>
                <w:rFonts w:ascii="Liberation Serif" w:hAnsi="Liberation Serif"/>
                <w:sz w:val="20"/>
                <w:szCs w:val="20"/>
              </w:rPr>
            </w:pPr>
            <w:r w:rsidRPr="0038753C">
              <w:rPr>
                <w:rFonts w:ascii="Liberation Serif" w:hAnsi="Liberation Serif"/>
                <w:sz w:val="20"/>
                <w:szCs w:val="20"/>
              </w:rPr>
              <w:t>902  1  14  02042  04  0000  440</w:t>
            </w:r>
          </w:p>
        </w:tc>
        <w:tc>
          <w:tcPr>
            <w:tcW w:w="2552" w:type="dxa"/>
            <w:shd w:val="clear" w:color="auto" w:fill="auto"/>
          </w:tcPr>
          <w:p w:rsidR="006C68B0" w:rsidRPr="0038753C" w:rsidRDefault="007F6F68" w:rsidP="007F6F68">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275" w:type="dxa"/>
            <w:shd w:val="clear" w:color="auto" w:fill="auto"/>
            <w:noWrap/>
          </w:tcPr>
          <w:p w:rsidR="006C68B0" w:rsidRPr="0038753C" w:rsidRDefault="007F6F68" w:rsidP="009426EB">
            <w:pPr>
              <w:jc w:val="center"/>
              <w:rPr>
                <w:rFonts w:ascii="Liberation Serif" w:hAnsi="Liberation Serif"/>
                <w:bCs/>
                <w:iCs/>
                <w:sz w:val="20"/>
                <w:szCs w:val="20"/>
              </w:rPr>
            </w:pPr>
            <w:r w:rsidRPr="0038753C">
              <w:rPr>
                <w:rFonts w:ascii="Liberation Serif" w:hAnsi="Liberation Serif"/>
                <w:bCs/>
                <w:iCs/>
                <w:sz w:val="20"/>
                <w:szCs w:val="20"/>
              </w:rPr>
              <w:t>28,00</w:t>
            </w:r>
          </w:p>
        </w:tc>
        <w:tc>
          <w:tcPr>
            <w:tcW w:w="1276" w:type="dxa"/>
            <w:shd w:val="clear" w:color="auto" w:fill="auto"/>
            <w:noWrap/>
          </w:tcPr>
          <w:p w:rsidR="006C68B0" w:rsidRPr="0038753C" w:rsidRDefault="007F6F68" w:rsidP="009426EB">
            <w:pPr>
              <w:jc w:val="center"/>
              <w:rPr>
                <w:rFonts w:ascii="Liberation Serif" w:hAnsi="Liberation Serif"/>
                <w:bCs/>
                <w:iCs/>
                <w:sz w:val="20"/>
                <w:szCs w:val="20"/>
              </w:rPr>
            </w:pPr>
            <w:r w:rsidRPr="0038753C">
              <w:rPr>
                <w:rFonts w:ascii="Liberation Serif" w:hAnsi="Liberation Serif"/>
                <w:bCs/>
                <w:iCs/>
                <w:sz w:val="20"/>
                <w:szCs w:val="20"/>
              </w:rPr>
              <w:t>27,74</w:t>
            </w:r>
          </w:p>
        </w:tc>
        <w:tc>
          <w:tcPr>
            <w:tcW w:w="851" w:type="dxa"/>
            <w:shd w:val="clear" w:color="auto" w:fill="auto"/>
            <w:noWrap/>
          </w:tcPr>
          <w:p w:rsidR="006C68B0" w:rsidRPr="0038753C" w:rsidRDefault="007F6F68" w:rsidP="009426EB">
            <w:pPr>
              <w:jc w:val="center"/>
              <w:rPr>
                <w:rFonts w:ascii="Liberation Serif" w:hAnsi="Liberation Serif"/>
                <w:bCs/>
                <w:iCs/>
                <w:sz w:val="20"/>
                <w:szCs w:val="20"/>
              </w:rPr>
            </w:pPr>
            <w:r w:rsidRPr="0038753C">
              <w:rPr>
                <w:rFonts w:ascii="Liberation Serif" w:hAnsi="Liberation Serif"/>
                <w:bCs/>
                <w:iCs/>
                <w:sz w:val="20"/>
                <w:szCs w:val="20"/>
              </w:rPr>
              <w:t>99,07</w:t>
            </w:r>
          </w:p>
        </w:tc>
        <w:tc>
          <w:tcPr>
            <w:tcW w:w="1134" w:type="dxa"/>
            <w:shd w:val="clear" w:color="auto" w:fill="auto"/>
            <w:noWrap/>
          </w:tcPr>
          <w:p w:rsidR="006C68B0" w:rsidRPr="0038753C" w:rsidRDefault="007F6F68" w:rsidP="009426EB">
            <w:pPr>
              <w:jc w:val="center"/>
              <w:rPr>
                <w:rFonts w:ascii="Liberation Serif" w:hAnsi="Liberation Serif"/>
                <w:bCs/>
                <w:iCs/>
                <w:sz w:val="20"/>
                <w:szCs w:val="20"/>
              </w:rPr>
            </w:pPr>
            <w:r w:rsidRPr="0038753C">
              <w:rPr>
                <w:rFonts w:ascii="Liberation Serif" w:hAnsi="Liberation Serif"/>
                <w:bCs/>
                <w:iCs/>
                <w:sz w:val="20"/>
                <w:szCs w:val="20"/>
              </w:rPr>
              <w:t>- 0,26</w:t>
            </w:r>
          </w:p>
        </w:tc>
      </w:tr>
      <w:tr w:rsidR="006C68B0" w:rsidRPr="0038753C" w:rsidTr="00D414C3">
        <w:trPr>
          <w:cantSplit/>
          <w:trHeight w:val="3248"/>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sz w:val="20"/>
                <w:szCs w:val="20"/>
              </w:rPr>
            </w:pPr>
            <w:r w:rsidRPr="0038753C">
              <w:rPr>
                <w:rFonts w:ascii="Liberation Serif" w:hAnsi="Liberation Serif"/>
                <w:sz w:val="20"/>
                <w:szCs w:val="20"/>
              </w:rPr>
              <w:t>902  1  14  02043  04  0001  410</w:t>
            </w:r>
          </w:p>
        </w:tc>
        <w:tc>
          <w:tcPr>
            <w:tcW w:w="2552" w:type="dxa"/>
            <w:shd w:val="clear" w:color="auto" w:fill="auto"/>
            <w:hideMark/>
          </w:tcPr>
          <w:p w:rsidR="00B67741" w:rsidRPr="0038753C" w:rsidRDefault="00B67741" w:rsidP="00B67741">
            <w:pPr>
              <w:autoSpaceDE w:val="0"/>
              <w:autoSpaceDN w:val="0"/>
              <w:adjustRightInd w:val="0"/>
              <w:jc w:val="both"/>
              <w:rPr>
                <w:rFonts w:ascii="Liberation Serif" w:hAnsi="Liberation Serif" w:cs="Liberation Serif"/>
                <w:sz w:val="20"/>
                <w:szCs w:val="20"/>
              </w:rPr>
            </w:pPr>
            <w:r w:rsidRPr="0038753C">
              <w:rPr>
                <w:rFonts w:ascii="Liberation Serif" w:hAnsi="Liberation Serif" w:cs="Liberation Serif"/>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6C68B0" w:rsidRPr="0038753C" w:rsidRDefault="006C68B0" w:rsidP="004852D3">
            <w:pPr>
              <w:rPr>
                <w:rFonts w:ascii="Liberation Serif" w:hAnsi="Liberation Serif"/>
                <w:sz w:val="20"/>
                <w:szCs w:val="20"/>
              </w:rPr>
            </w:pPr>
            <w:r w:rsidRPr="0038753C">
              <w:rPr>
                <w:rFonts w:ascii="Liberation Serif" w:hAnsi="Liberation Serif"/>
                <w:sz w:val="20"/>
                <w:szCs w:val="20"/>
              </w:rPr>
              <w:t>(доходы от реализации объектов нежилого фонда)</w:t>
            </w:r>
          </w:p>
        </w:tc>
        <w:tc>
          <w:tcPr>
            <w:tcW w:w="1275" w:type="dxa"/>
            <w:shd w:val="clear" w:color="auto" w:fill="auto"/>
            <w:noWrap/>
          </w:tcPr>
          <w:p w:rsidR="006C68B0" w:rsidRPr="0038753C" w:rsidRDefault="00B67741" w:rsidP="009426EB">
            <w:pPr>
              <w:jc w:val="center"/>
              <w:rPr>
                <w:rFonts w:ascii="Liberation Serif" w:hAnsi="Liberation Serif"/>
                <w:bCs/>
                <w:iCs/>
                <w:sz w:val="20"/>
                <w:szCs w:val="20"/>
              </w:rPr>
            </w:pPr>
            <w:r w:rsidRPr="0038753C">
              <w:rPr>
                <w:rFonts w:ascii="Liberation Serif" w:hAnsi="Liberation Serif"/>
                <w:bCs/>
                <w:iCs/>
                <w:sz w:val="20"/>
                <w:szCs w:val="20"/>
              </w:rPr>
              <w:t>1 010,00</w:t>
            </w:r>
          </w:p>
        </w:tc>
        <w:tc>
          <w:tcPr>
            <w:tcW w:w="1276" w:type="dxa"/>
            <w:shd w:val="clear" w:color="auto" w:fill="auto"/>
            <w:noWrap/>
          </w:tcPr>
          <w:p w:rsidR="006C68B0" w:rsidRPr="0038753C" w:rsidRDefault="00B67741" w:rsidP="009426EB">
            <w:pPr>
              <w:jc w:val="center"/>
              <w:rPr>
                <w:rFonts w:ascii="Liberation Serif" w:hAnsi="Liberation Serif"/>
                <w:bCs/>
                <w:iCs/>
                <w:sz w:val="20"/>
                <w:szCs w:val="20"/>
              </w:rPr>
            </w:pPr>
            <w:r w:rsidRPr="0038753C">
              <w:rPr>
                <w:rFonts w:ascii="Liberation Serif" w:hAnsi="Liberation Serif"/>
                <w:bCs/>
                <w:iCs/>
                <w:sz w:val="20"/>
                <w:szCs w:val="20"/>
              </w:rPr>
              <w:t>1 045,40</w:t>
            </w:r>
          </w:p>
        </w:tc>
        <w:tc>
          <w:tcPr>
            <w:tcW w:w="851" w:type="dxa"/>
            <w:shd w:val="clear" w:color="auto" w:fill="auto"/>
            <w:noWrap/>
          </w:tcPr>
          <w:p w:rsidR="006C68B0" w:rsidRPr="0038753C" w:rsidRDefault="00B67741" w:rsidP="009426EB">
            <w:pPr>
              <w:jc w:val="center"/>
              <w:rPr>
                <w:rFonts w:ascii="Liberation Serif" w:hAnsi="Liberation Serif"/>
                <w:bCs/>
                <w:iCs/>
                <w:sz w:val="20"/>
                <w:szCs w:val="20"/>
              </w:rPr>
            </w:pPr>
            <w:r w:rsidRPr="0038753C">
              <w:rPr>
                <w:rFonts w:ascii="Liberation Serif" w:hAnsi="Liberation Serif"/>
                <w:bCs/>
                <w:iCs/>
                <w:sz w:val="20"/>
                <w:szCs w:val="20"/>
              </w:rPr>
              <w:t>103,50</w:t>
            </w:r>
          </w:p>
        </w:tc>
        <w:tc>
          <w:tcPr>
            <w:tcW w:w="1134" w:type="dxa"/>
            <w:shd w:val="clear" w:color="auto" w:fill="auto"/>
            <w:noWrap/>
          </w:tcPr>
          <w:p w:rsidR="006C68B0" w:rsidRPr="0038753C" w:rsidRDefault="00B67741" w:rsidP="009426EB">
            <w:pPr>
              <w:jc w:val="center"/>
              <w:rPr>
                <w:rFonts w:ascii="Liberation Serif" w:hAnsi="Liberation Serif"/>
                <w:bCs/>
                <w:iCs/>
                <w:sz w:val="20"/>
                <w:szCs w:val="20"/>
              </w:rPr>
            </w:pPr>
            <w:r w:rsidRPr="0038753C">
              <w:rPr>
                <w:rFonts w:ascii="Liberation Serif" w:hAnsi="Liberation Serif"/>
                <w:bCs/>
                <w:iCs/>
                <w:sz w:val="20"/>
                <w:szCs w:val="20"/>
              </w:rPr>
              <w:t>35,40</w:t>
            </w:r>
          </w:p>
        </w:tc>
      </w:tr>
      <w:tr w:rsidR="006C68B0" w:rsidRPr="0038753C" w:rsidTr="00CD0E86">
        <w:trPr>
          <w:cantSplit/>
          <w:trHeight w:val="1020"/>
        </w:trPr>
        <w:tc>
          <w:tcPr>
            <w:tcW w:w="709" w:type="dxa"/>
            <w:shd w:val="clear" w:color="auto" w:fill="auto"/>
            <w:noWrap/>
          </w:tcPr>
          <w:p w:rsidR="006C68B0" w:rsidRPr="0038753C" w:rsidRDefault="006C68B0"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6C68B0" w:rsidRPr="0038753C" w:rsidRDefault="006C68B0"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000  1  14  06000  00  0000  430</w:t>
            </w:r>
          </w:p>
        </w:tc>
        <w:tc>
          <w:tcPr>
            <w:tcW w:w="2552" w:type="dxa"/>
            <w:shd w:val="clear" w:color="auto" w:fill="auto"/>
          </w:tcPr>
          <w:p w:rsidR="006C68B0" w:rsidRPr="0038753C" w:rsidRDefault="00CD0E86" w:rsidP="00CD0E86">
            <w:pPr>
              <w:autoSpaceDE w:val="0"/>
              <w:autoSpaceDN w:val="0"/>
              <w:adjustRightInd w:val="0"/>
              <w:rPr>
                <w:rFonts w:ascii="Liberation Serif" w:hAnsi="Liberation Serif"/>
                <w:b/>
                <w:bCs/>
                <w:sz w:val="20"/>
                <w:szCs w:val="20"/>
              </w:rPr>
            </w:pPr>
            <w:r w:rsidRPr="0038753C">
              <w:rPr>
                <w:rFonts w:ascii="Liberation Serif" w:hAnsi="Liberation Serif" w:cs="Liberation Serif"/>
                <w:b/>
                <w:bCs/>
                <w:sz w:val="20"/>
                <w:szCs w:val="20"/>
              </w:rPr>
              <w:t>Доходы от продажи земельных участков, находящихся в государственной и муниципальной собственности</w:t>
            </w:r>
          </w:p>
        </w:tc>
        <w:tc>
          <w:tcPr>
            <w:tcW w:w="1275" w:type="dxa"/>
            <w:shd w:val="clear" w:color="auto" w:fill="auto"/>
            <w:noWrap/>
          </w:tcPr>
          <w:p w:rsidR="006C68B0" w:rsidRPr="0038753C" w:rsidRDefault="00CD0E86" w:rsidP="003F5A28">
            <w:pPr>
              <w:jc w:val="center"/>
              <w:rPr>
                <w:rFonts w:ascii="Liberation Serif" w:hAnsi="Liberation Serif"/>
                <w:b/>
                <w:bCs/>
                <w:sz w:val="20"/>
                <w:szCs w:val="20"/>
              </w:rPr>
            </w:pPr>
            <w:r w:rsidRPr="0038753C">
              <w:rPr>
                <w:rFonts w:ascii="Liberation Serif" w:hAnsi="Liberation Serif"/>
                <w:b/>
                <w:bCs/>
                <w:sz w:val="20"/>
                <w:szCs w:val="20"/>
              </w:rPr>
              <w:t>2 780,00</w:t>
            </w:r>
          </w:p>
        </w:tc>
        <w:tc>
          <w:tcPr>
            <w:tcW w:w="1276" w:type="dxa"/>
            <w:shd w:val="clear" w:color="auto" w:fill="auto"/>
            <w:noWrap/>
          </w:tcPr>
          <w:p w:rsidR="006C68B0" w:rsidRPr="0038753C" w:rsidRDefault="00CD0E86" w:rsidP="003F5A28">
            <w:pPr>
              <w:jc w:val="center"/>
              <w:rPr>
                <w:rFonts w:ascii="Liberation Serif" w:hAnsi="Liberation Serif"/>
                <w:b/>
                <w:bCs/>
                <w:sz w:val="20"/>
                <w:szCs w:val="20"/>
              </w:rPr>
            </w:pPr>
            <w:r w:rsidRPr="0038753C">
              <w:rPr>
                <w:rFonts w:ascii="Liberation Serif" w:hAnsi="Liberation Serif"/>
                <w:b/>
                <w:bCs/>
                <w:sz w:val="20"/>
                <w:szCs w:val="20"/>
              </w:rPr>
              <w:t>2 643,91</w:t>
            </w:r>
          </w:p>
        </w:tc>
        <w:tc>
          <w:tcPr>
            <w:tcW w:w="851" w:type="dxa"/>
            <w:shd w:val="clear" w:color="auto" w:fill="auto"/>
            <w:noWrap/>
          </w:tcPr>
          <w:p w:rsidR="006C68B0" w:rsidRPr="0038753C" w:rsidRDefault="00CD0E86" w:rsidP="003F5A28">
            <w:pPr>
              <w:jc w:val="center"/>
              <w:rPr>
                <w:rFonts w:ascii="Liberation Serif" w:hAnsi="Liberation Serif"/>
                <w:b/>
                <w:bCs/>
                <w:sz w:val="20"/>
                <w:szCs w:val="20"/>
              </w:rPr>
            </w:pPr>
            <w:r w:rsidRPr="0038753C">
              <w:rPr>
                <w:rFonts w:ascii="Liberation Serif" w:hAnsi="Liberation Serif"/>
                <w:b/>
                <w:bCs/>
                <w:sz w:val="20"/>
                <w:szCs w:val="20"/>
              </w:rPr>
              <w:t>95,10</w:t>
            </w:r>
          </w:p>
        </w:tc>
        <w:tc>
          <w:tcPr>
            <w:tcW w:w="1134" w:type="dxa"/>
            <w:shd w:val="clear" w:color="auto" w:fill="auto"/>
            <w:noWrap/>
          </w:tcPr>
          <w:p w:rsidR="006C68B0" w:rsidRPr="0038753C" w:rsidRDefault="00CD0E86" w:rsidP="003F5A28">
            <w:pPr>
              <w:jc w:val="center"/>
              <w:rPr>
                <w:rFonts w:ascii="Liberation Serif" w:hAnsi="Liberation Serif"/>
                <w:b/>
                <w:bCs/>
                <w:sz w:val="20"/>
                <w:szCs w:val="20"/>
              </w:rPr>
            </w:pPr>
            <w:r w:rsidRPr="0038753C">
              <w:rPr>
                <w:rFonts w:ascii="Liberation Serif" w:hAnsi="Liberation Serif"/>
                <w:b/>
                <w:bCs/>
                <w:sz w:val="20"/>
                <w:szCs w:val="20"/>
              </w:rPr>
              <w:t>- 136,09</w:t>
            </w:r>
          </w:p>
        </w:tc>
      </w:tr>
      <w:tr w:rsidR="007E62BD" w:rsidRPr="0038753C" w:rsidTr="00D414C3">
        <w:trPr>
          <w:cantSplit/>
          <w:trHeight w:val="1613"/>
        </w:trPr>
        <w:tc>
          <w:tcPr>
            <w:tcW w:w="709" w:type="dxa"/>
            <w:shd w:val="clear" w:color="auto" w:fill="auto"/>
            <w:noWrap/>
          </w:tcPr>
          <w:p w:rsidR="007E62BD" w:rsidRPr="0038753C" w:rsidRDefault="007E62BD"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7E62BD" w:rsidRPr="0038753C" w:rsidRDefault="007E62BD" w:rsidP="0078256F">
            <w:pPr>
              <w:tabs>
                <w:tab w:val="left" w:pos="421"/>
              </w:tabs>
              <w:jc w:val="center"/>
              <w:rPr>
                <w:rFonts w:ascii="Liberation Serif" w:hAnsi="Liberation Serif"/>
                <w:sz w:val="20"/>
                <w:szCs w:val="20"/>
              </w:rPr>
            </w:pPr>
            <w:r w:rsidRPr="0038753C">
              <w:rPr>
                <w:rFonts w:ascii="Liberation Serif" w:hAnsi="Liberation Serif"/>
                <w:sz w:val="20"/>
                <w:szCs w:val="20"/>
              </w:rPr>
              <w:t>902  1  14  06012  04  0000  430</w:t>
            </w:r>
          </w:p>
        </w:tc>
        <w:tc>
          <w:tcPr>
            <w:tcW w:w="2552" w:type="dxa"/>
            <w:shd w:val="clear" w:color="auto" w:fill="auto"/>
            <w:hideMark/>
          </w:tcPr>
          <w:p w:rsidR="007E62BD" w:rsidRPr="0038753C" w:rsidRDefault="007E62BD" w:rsidP="007E62BD">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5" w:type="dxa"/>
            <w:shd w:val="clear" w:color="auto" w:fill="auto"/>
            <w:noWrap/>
          </w:tcPr>
          <w:p w:rsidR="007E62BD" w:rsidRPr="0038753C" w:rsidRDefault="007E62BD" w:rsidP="000F3307">
            <w:pPr>
              <w:jc w:val="center"/>
              <w:rPr>
                <w:rFonts w:ascii="Liberation Serif" w:hAnsi="Liberation Serif"/>
                <w:bCs/>
                <w:sz w:val="20"/>
                <w:szCs w:val="20"/>
              </w:rPr>
            </w:pPr>
            <w:r w:rsidRPr="0038753C">
              <w:rPr>
                <w:rFonts w:ascii="Liberation Serif" w:hAnsi="Liberation Serif"/>
                <w:bCs/>
                <w:sz w:val="20"/>
                <w:szCs w:val="20"/>
              </w:rPr>
              <w:t>2 780,00</w:t>
            </w:r>
          </w:p>
        </w:tc>
        <w:tc>
          <w:tcPr>
            <w:tcW w:w="1276" w:type="dxa"/>
            <w:shd w:val="clear" w:color="auto" w:fill="auto"/>
            <w:noWrap/>
          </w:tcPr>
          <w:p w:rsidR="007E62BD" w:rsidRPr="0038753C" w:rsidRDefault="007E62BD" w:rsidP="000F3307">
            <w:pPr>
              <w:jc w:val="center"/>
              <w:rPr>
                <w:rFonts w:ascii="Liberation Serif" w:hAnsi="Liberation Serif"/>
                <w:bCs/>
                <w:sz w:val="20"/>
                <w:szCs w:val="20"/>
              </w:rPr>
            </w:pPr>
            <w:r w:rsidRPr="0038753C">
              <w:rPr>
                <w:rFonts w:ascii="Liberation Serif" w:hAnsi="Liberation Serif"/>
                <w:bCs/>
                <w:sz w:val="20"/>
                <w:szCs w:val="20"/>
              </w:rPr>
              <w:t>2 643,91</w:t>
            </w:r>
          </w:p>
        </w:tc>
        <w:tc>
          <w:tcPr>
            <w:tcW w:w="851" w:type="dxa"/>
            <w:shd w:val="clear" w:color="auto" w:fill="auto"/>
            <w:noWrap/>
          </w:tcPr>
          <w:p w:rsidR="007E62BD" w:rsidRPr="0038753C" w:rsidRDefault="007E62BD" w:rsidP="000F3307">
            <w:pPr>
              <w:jc w:val="center"/>
              <w:rPr>
                <w:rFonts w:ascii="Liberation Serif" w:hAnsi="Liberation Serif"/>
                <w:bCs/>
                <w:sz w:val="20"/>
                <w:szCs w:val="20"/>
              </w:rPr>
            </w:pPr>
            <w:r w:rsidRPr="0038753C">
              <w:rPr>
                <w:rFonts w:ascii="Liberation Serif" w:hAnsi="Liberation Serif"/>
                <w:bCs/>
                <w:sz w:val="20"/>
                <w:szCs w:val="20"/>
              </w:rPr>
              <w:t>95,10</w:t>
            </w:r>
          </w:p>
        </w:tc>
        <w:tc>
          <w:tcPr>
            <w:tcW w:w="1134" w:type="dxa"/>
            <w:shd w:val="clear" w:color="auto" w:fill="auto"/>
            <w:noWrap/>
          </w:tcPr>
          <w:p w:rsidR="007E62BD" w:rsidRPr="0038753C" w:rsidRDefault="007E62BD" w:rsidP="000F3307">
            <w:pPr>
              <w:jc w:val="center"/>
              <w:rPr>
                <w:rFonts w:ascii="Liberation Serif" w:hAnsi="Liberation Serif"/>
                <w:bCs/>
                <w:sz w:val="20"/>
                <w:szCs w:val="20"/>
              </w:rPr>
            </w:pPr>
            <w:r w:rsidRPr="0038753C">
              <w:rPr>
                <w:rFonts w:ascii="Liberation Serif" w:hAnsi="Liberation Serif"/>
                <w:bCs/>
                <w:sz w:val="20"/>
                <w:szCs w:val="20"/>
              </w:rPr>
              <w:t>- 136,09</w:t>
            </w:r>
          </w:p>
        </w:tc>
      </w:tr>
      <w:tr w:rsidR="007E62BD" w:rsidRPr="0038753C" w:rsidTr="00D414C3">
        <w:trPr>
          <w:cantSplit/>
          <w:trHeight w:val="510"/>
        </w:trPr>
        <w:tc>
          <w:tcPr>
            <w:tcW w:w="709" w:type="dxa"/>
            <w:shd w:val="clear" w:color="auto" w:fill="auto"/>
            <w:noWrap/>
          </w:tcPr>
          <w:p w:rsidR="007E62BD" w:rsidRPr="0038753C" w:rsidRDefault="007E62BD"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7E62BD" w:rsidRPr="0038753C" w:rsidRDefault="007E62BD"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000  1  16  00000  00  0000  000</w:t>
            </w:r>
          </w:p>
        </w:tc>
        <w:tc>
          <w:tcPr>
            <w:tcW w:w="2552" w:type="dxa"/>
            <w:shd w:val="clear" w:color="auto" w:fill="auto"/>
            <w:hideMark/>
          </w:tcPr>
          <w:p w:rsidR="007E62BD" w:rsidRPr="0038753C" w:rsidRDefault="007E62BD" w:rsidP="004852D3">
            <w:pPr>
              <w:rPr>
                <w:rFonts w:ascii="Liberation Serif" w:hAnsi="Liberation Serif"/>
                <w:b/>
                <w:bCs/>
                <w:sz w:val="20"/>
                <w:szCs w:val="20"/>
              </w:rPr>
            </w:pPr>
            <w:r w:rsidRPr="0038753C">
              <w:rPr>
                <w:rFonts w:ascii="Liberation Serif" w:hAnsi="Liberation Serif"/>
                <w:b/>
                <w:bCs/>
                <w:sz w:val="20"/>
                <w:szCs w:val="20"/>
              </w:rPr>
              <w:t>ШТРАФЫ, САНКЦИИ, ВОЗМЕЩЕНИЕ УЩЕРБА</w:t>
            </w:r>
          </w:p>
        </w:tc>
        <w:tc>
          <w:tcPr>
            <w:tcW w:w="1275" w:type="dxa"/>
            <w:shd w:val="clear" w:color="auto" w:fill="auto"/>
            <w:noWrap/>
          </w:tcPr>
          <w:p w:rsidR="007E62BD" w:rsidRPr="0038753C" w:rsidRDefault="008F532C" w:rsidP="003F5A28">
            <w:pPr>
              <w:jc w:val="center"/>
              <w:rPr>
                <w:rFonts w:ascii="Liberation Serif" w:hAnsi="Liberation Serif"/>
                <w:b/>
                <w:bCs/>
                <w:sz w:val="20"/>
                <w:szCs w:val="20"/>
              </w:rPr>
            </w:pPr>
            <w:r w:rsidRPr="0038753C">
              <w:rPr>
                <w:rFonts w:ascii="Liberation Serif" w:hAnsi="Liberation Serif"/>
                <w:b/>
                <w:bCs/>
                <w:sz w:val="20"/>
                <w:szCs w:val="20"/>
              </w:rPr>
              <w:t>13 313,20</w:t>
            </w:r>
          </w:p>
        </w:tc>
        <w:tc>
          <w:tcPr>
            <w:tcW w:w="1276" w:type="dxa"/>
            <w:shd w:val="clear" w:color="auto" w:fill="auto"/>
            <w:noWrap/>
          </w:tcPr>
          <w:p w:rsidR="007E62BD" w:rsidRPr="0038753C" w:rsidRDefault="008F532C" w:rsidP="003F5A28">
            <w:pPr>
              <w:jc w:val="center"/>
              <w:rPr>
                <w:rFonts w:ascii="Liberation Serif" w:hAnsi="Liberation Serif"/>
                <w:b/>
                <w:bCs/>
                <w:sz w:val="20"/>
                <w:szCs w:val="20"/>
              </w:rPr>
            </w:pPr>
            <w:r w:rsidRPr="0038753C">
              <w:rPr>
                <w:rFonts w:ascii="Liberation Serif" w:hAnsi="Liberation Serif"/>
                <w:b/>
                <w:bCs/>
                <w:sz w:val="20"/>
                <w:szCs w:val="20"/>
              </w:rPr>
              <w:t>15 817,92</w:t>
            </w:r>
          </w:p>
        </w:tc>
        <w:tc>
          <w:tcPr>
            <w:tcW w:w="851" w:type="dxa"/>
            <w:shd w:val="clear" w:color="auto" w:fill="auto"/>
            <w:noWrap/>
          </w:tcPr>
          <w:p w:rsidR="007E62BD" w:rsidRPr="0038753C" w:rsidRDefault="008F532C" w:rsidP="003F5A28">
            <w:pPr>
              <w:jc w:val="center"/>
              <w:rPr>
                <w:rFonts w:ascii="Liberation Serif" w:hAnsi="Liberation Serif"/>
                <w:b/>
                <w:bCs/>
                <w:sz w:val="20"/>
                <w:szCs w:val="20"/>
              </w:rPr>
            </w:pPr>
            <w:r w:rsidRPr="0038753C">
              <w:rPr>
                <w:rFonts w:ascii="Liberation Serif" w:hAnsi="Liberation Serif"/>
                <w:b/>
                <w:bCs/>
                <w:sz w:val="20"/>
                <w:szCs w:val="20"/>
              </w:rPr>
              <w:t>118,81</w:t>
            </w:r>
          </w:p>
        </w:tc>
        <w:tc>
          <w:tcPr>
            <w:tcW w:w="1134" w:type="dxa"/>
            <w:shd w:val="clear" w:color="auto" w:fill="auto"/>
            <w:noWrap/>
          </w:tcPr>
          <w:p w:rsidR="007E62BD" w:rsidRPr="0038753C" w:rsidRDefault="008F532C" w:rsidP="003F5A28">
            <w:pPr>
              <w:jc w:val="center"/>
              <w:rPr>
                <w:rFonts w:ascii="Liberation Serif" w:hAnsi="Liberation Serif"/>
                <w:b/>
                <w:bCs/>
                <w:sz w:val="20"/>
                <w:szCs w:val="20"/>
              </w:rPr>
            </w:pPr>
            <w:r w:rsidRPr="0038753C">
              <w:rPr>
                <w:rFonts w:ascii="Liberation Serif" w:hAnsi="Liberation Serif"/>
                <w:b/>
                <w:bCs/>
                <w:sz w:val="20"/>
                <w:szCs w:val="20"/>
              </w:rPr>
              <w:t>2 504,72</w:t>
            </w:r>
          </w:p>
        </w:tc>
      </w:tr>
      <w:tr w:rsidR="007E62BD" w:rsidRPr="0038753C" w:rsidTr="00D414C3">
        <w:trPr>
          <w:cantSplit/>
          <w:trHeight w:val="2685"/>
        </w:trPr>
        <w:tc>
          <w:tcPr>
            <w:tcW w:w="709" w:type="dxa"/>
            <w:shd w:val="clear" w:color="auto" w:fill="auto"/>
            <w:noWrap/>
          </w:tcPr>
          <w:p w:rsidR="007E62BD" w:rsidRPr="0038753C" w:rsidRDefault="007E62BD" w:rsidP="00136C8F">
            <w:pPr>
              <w:numPr>
                <w:ilvl w:val="0"/>
                <w:numId w:val="3"/>
              </w:numPr>
              <w:tabs>
                <w:tab w:val="left" w:pos="421"/>
              </w:tabs>
              <w:ind w:left="360"/>
              <w:rPr>
                <w:rFonts w:ascii="Liberation Serif" w:hAnsi="Liberation Serif"/>
                <w:b/>
                <w:i/>
                <w:sz w:val="20"/>
                <w:szCs w:val="20"/>
              </w:rPr>
            </w:pPr>
          </w:p>
        </w:tc>
        <w:tc>
          <w:tcPr>
            <w:tcW w:w="2835" w:type="dxa"/>
            <w:shd w:val="clear" w:color="auto" w:fill="auto"/>
            <w:noWrap/>
            <w:hideMark/>
          </w:tcPr>
          <w:p w:rsidR="007E62BD" w:rsidRPr="0038753C" w:rsidRDefault="007E62BD" w:rsidP="0078256F">
            <w:pPr>
              <w:tabs>
                <w:tab w:val="left" w:pos="421"/>
              </w:tabs>
              <w:jc w:val="center"/>
              <w:rPr>
                <w:rFonts w:ascii="Liberation Serif" w:hAnsi="Liberation Serif"/>
                <w:b/>
                <w:i/>
                <w:sz w:val="20"/>
                <w:szCs w:val="20"/>
              </w:rPr>
            </w:pPr>
            <w:r w:rsidRPr="0038753C">
              <w:rPr>
                <w:rFonts w:ascii="Liberation Serif" w:hAnsi="Liberation Serif"/>
                <w:b/>
                <w:i/>
                <w:sz w:val="20"/>
                <w:szCs w:val="20"/>
              </w:rPr>
              <w:t>000  1  16  01053  01  0000  140</w:t>
            </w:r>
          </w:p>
        </w:tc>
        <w:tc>
          <w:tcPr>
            <w:tcW w:w="2552" w:type="dxa"/>
            <w:shd w:val="clear" w:color="auto" w:fill="auto"/>
          </w:tcPr>
          <w:p w:rsidR="007E62BD" w:rsidRPr="0038753C" w:rsidRDefault="00C404DC" w:rsidP="00DB58BF">
            <w:pPr>
              <w:autoSpaceDE w:val="0"/>
              <w:autoSpaceDN w:val="0"/>
              <w:adjustRightInd w:val="0"/>
              <w:rPr>
                <w:rFonts w:ascii="Liberation Serif" w:hAnsi="Liberation Serif"/>
                <w:b/>
                <w:i/>
                <w:sz w:val="20"/>
                <w:szCs w:val="20"/>
              </w:rPr>
            </w:pPr>
            <w:r w:rsidRPr="0038753C">
              <w:rPr>
                <w:rFonts w:ascii="Liberation Serif" w:hAnsi="Liberation Serif" w:cs="Liberation Serif"/>
                <w:b/>
                <w:bCs/>
                <w:i/>
                <w:iCs/>
                <w:sz w:val="20"/>
                <w:szCs w:val="20"/>
              </w:rPr>
              <w:t xml:space="preserve">Административные штрафы, установленные </w:t>
            </w:r>
            <w:hyperlink r:id="rId14" w:history="1">
              <w:r w:rsidRPr="0038753C">
                <w:rPr>
                  <w:rFonts w:ascii="Liberation Serif" w:hAnsi="Liberation Serif" w:cs="Liberation Serif"/>
                  <w:b/>
                  <w:bCs/>
                  <w:i/>
                  <w:iCs/>
                  <w:sz w:val="20"/>
                  <w:szCs w:val="20"/>
                </w:rPr>
                <w:t>главой 5</w:t>
              </w:r>
            </w:hyperlink>
            <w:r w:rsidRPr="0038753C">
              <w:rPr>
                <w:rFonts w:ascii="Liberation Serif" w:hAnsi="Liberation Serif" w:cs="Liberation Serif"/>
                <w:b/>
                <w:bCs/>
                <w:i/>
                <w:iCs/>
                <w:sz w:val="20"/>
                <w:szCs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5" w:type="dxa"/>
            <w:shd w:val="clear" w:color="auto" w:fill="auto"/>
            <w:noWrap/>
          </w:tcPr>
          <w:p w:rsidR="007E62BD" w:rsidRPr="0038753C" w:rsidRDefault="00C404DC" w:rsidP="003F5A28">
            <w:pPr>
              <w:jc w:val="center"/>
              <w:rPr>
                <w:rFonts w:ascii="Liberation Serif" w:hAnsi="Liberation Serif"/>
                <w:b/>
                <w:i/>
                <w:sz w:val="20"/>
                <w:szCs w:val="20"/>
              </w:rPr>
            </w:pPr>
            <w:r w:rsidRPr="0038753C">
              <w:rPr>
                <w:rFonts w:ascii="Liberation Serif" w:hAnsi="Liberation Serif"/>
                <w:b/>
                <w:i/>
                <w:sz w:val="20"/>
                <w:szCs w:val="20"/>
              </w:rPr>
              <w:t>20,00</w:t>
            </w:r>
          </w:p>
        </w:tc>
        <w:tc>
          <w:tcPr>
            <w:tcW w:w="1276" w:type="dxa"/>
            <w:shd w:val="clear" w:color="auto" w:fill="auto"/>
            <w:noWrap/>
          </w:tcPr>
          <w:p w:rsidR="007E62BD" w:rsidRPr="0038753C" w:rsidRDefault="00C404DC" w:rsidP="003F5A28">
            <w:pPr>
              <w:jc w:val="center"/>
              <w:rPr>
                <w:rFonts w:ascii="Liberation Serif" w:hAnsi="Liberation Serif"/>
                <w:b/>
                <w:i/>
                <w:sz w:val="20"/>
                <w:szCs w:val="20"/>
              </w:rPr>
            </w:pPr>
            <w:r w:rsidRPr="0038753C">
              <w:rPr>
                <w:rFonts w:ascii="Liberation Serif" w:hAnsi="Liberation Serif"/>
                <w:b/>
                <w:i/>
                <w:sz w:val="20"/>
                <w:szCs w:val="20"/>
              </w:rPr>
              <w:t>20,48</w:t>
            </w:r>
          </w:p>
        </w:tc>
        <w:tc>
          <w:tcPr>
            <w:tcW w:w="851" w:type="dxa"/>
            <w:shd w:val="clear" w:color="auto" w:fill="auto"/>
            <w:noWrap/>
          </w:tcPr>
          <w:p w:rsidR="007E62BD" w:rsidRPr="0038753C" w:rsidRDefault="00C404DC" w:rsidP="003F5A28">
            <w:pPr>
              <w:jc w:val="center"/>
              <w:rPr>
                <w:rFonts w:ascii="Liberation Serif" w:hAnsi="Liberation Serif"/>
                <w:b/>
                <w:i/>
                <w:sz w:val="20"/>
                <w:szCs w:val="20"/>
              </w:rPr>
            </w:pPr>
            <w:r w:rsidRPr="0038753C">
              <w:rPr>
                <w:rFonts w:ascii="Liberation Serif" w:hAnsi="Liberation Serif"/>
                <w:b/>
                <w:i/>
                <w:sz w:val="20"/>
                <w:szCs w:val="20"/>
              </w:rPr>
              <w:t>102,40</w:t>
            </w:r>
          </w:p>
        </w:tc>
        <w:tc>
          <w:tcPr>
            <w:tcW w:w="1134" w:type="dxa"/>
            <w:shd w:val="clear" w:color="auto" w:fill="auto"/>
            <w:noWrap/>
          </w:tcPr>
          <w:p w:rsidR="007E62BD" w:rsidRPr="0038753C" w:rsidRDefault="00C404DC" w:rsidP="003F5A28">
            <w:pPr>
              <w:jc w:val="center"/>
              <w:rPr>
                <w:rFonts w:ascii="Liberation Serif" w:hAnsi="Liberation Serif"/>
                <w:b/>
                <w:i/>
                <w:sz w:val="20"/>
                <w:szCs w:val="20"/>
              </w:rPr>
            </w:pPr>
            <w:r w:rsidRPr="0038753C">
              <w:rPr>
                <w:rFonts w:ascii="Liberation Serif" w:hAnsi="Liberation Serif"/>
                <w:b/>
                <w:i/>
                <w:sz w:val="20"/>
                <w:szCs w:val="20"/>
              </w:rPr>
              <w:t>0,48</w:t>
            </w:r>
          </w:p>
        </w:tc>
      </w:tr>
      <w:tr w:rsidR="00DB58BF" w:rsidRPr="0038753C" w:rsidTr="00D414C3">
        <w:trPr>
          <w:cantSplit/>
          <w:trHeight w:val="2040"/>
        </w:trPr>
        <w:tc>
          <w:tcPr>
            <w:tcW w:w="709" w:type="dxa"/>
            <w:shd w:val="clear" w:color="auto" w:fill="auto"/>
            <w:noWrap/>
          </w:tcPr>
          <w:p w:rsidR="00DB58BF" w:rsidRPr="0038753C" w:rsidRDefault="00DB58BF"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DB58BF" w:rsidRPr="0038753C" w:rsidRDefault="00DB58BF" w:rsidP="0078256F">
            <w:pPr>
              <w:tabs>
                <w:tab w:val="left" w:pos="421"/>
              </w:tabs>
              <w:jc w:val="center"/>
              <w:rPr>
                <w:rFonts w:ascii="Liberation Serif" w:hAnsi="Liberation Serif"/>
                <w:sz w:val="20"/>
                <w:szCs w:val="20"/>
              </w:rPr>
            </w:pPr>
            <w:r w:rsidRPr="0038753C">
              <w:rPr>
                <w:rFonts w:ascii="Liberation Serif" w:hAnsi="Liberation Serif"/>
                <w:sz w:val="20"/>
                <w:szCs w:val="20"/>
              </w:rPr>
              <w:t>019  1  16  01053  01  0000  140</w:t>
            </w:r>
          </w:p>
        </w:tc>
        <w:tc>
          <w:tcPr>
            <w:tcW w:w="2552" w:type="dxa"/>
            <w:shd w:val="clear" w:color="auto" w:fill="auto"/>
          </w:tcPr>
          <w:p w:rsidR="00DB58BF" w:rsidRPr="0038753C" w:rsidRDefault="00DB58BF" w:rsidP="000F3307">
            <w:pPr>
              <w:autoSpaceDE w:val="0"/>
              <w:autoSpaceDN w:val="0"/>
              <w:adjustRightInd w:val="0"/>
              <w:rPr>
                <w:rFonts w:ascii="Liberation Serif" w:hAnsi="Liberation Serif"/>
                <w:sz w:val="20"/>
                <w:szCs w:val="20"/>
              </w:rPr>
            </w:pPr>
            <w:r w:rsidRPr="0038753C">
              <w:rPr>
                <w:rFonts w:ascii="Liberation Serif" w:hAnsi="Liberation Serif" w:cs="Liberation Serif"/>
                <w:bCs/>
                <w:iCs/>
                <w:sz w:val="20"/>
                <w:szCs w:val="20"/>
              </w:rPr>
              <w:t xml:space="preserve">Административные штрафы, установленные </w:t>
            </w:r>
            <w:hyperlink r:id="rId15" w:history="1">
              <w:r w:rsidRPr="0038753C">
                <w:rPr>
                  <w:rFonts w:ascii="Liberation Serif" w:hAnsi="Liberation Serif" w:cs="Liberation Serif"/>
                  <w:bCs/>
                  <w:iCs/>
                  <w:sz w:val="20"/>
                  <w:szCs w:val="20"/>
                </w:rPr>
                <w:t>главой 5</w:t>
              </w:r>
            </w:hyperlink>
            <w:r w:rsidRPr="0038753C">
              <w:rPr>
                <w:rFonts w:ascii="Liberation Serif" w:hAnsi="Liberation Serif" w:cs="Liberation Serif"/>
                <w:bCs/>
                <w:iCs/>
                <w:sz w:val="20"/>
                <w:szCs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5" w:type="dxa"/>
            <w:shd w:val="clear" w:color="auto" w:fill="auto"/>
            <w:noWrap/>
          </w:tcPr>
          <w:p w:rsidR="00DB58BF" w:rsidRPr="0038753C" w:rsidRDefault="00DB58BF" w:rsidP="003F5A28">
            <w:pPr>
              <w:jc w:val="center"/>
              <w:rPr>
                <w:rFonts w:ascii="Liberation Serif" w:hAnsi="Liberation Serif"/>
                <w:sz w:val="20"/>
                <w:szCs w:val="20"/>
              </w:rPr>
            </w:pPr>
            <w:r w:rsidRPr="0038753C">
              <w:rPr>
                <w:rFonts w:ascii="Liberation Serif" w:hAnsi="Liberation Serif"/>
                <w:sz w:val="20"/>
                <w:szCs w:val="20"/>
              </w:rPr>
              <w:t>17,00</w:t>
            </w:r>
          </w:p>
        </w:tc>
        <w:tc>
          <w:tcPr>
            <w:tcW w:w="1276" w:type="dxa"/>
            <w:shd w:val="clear" w:color="auto" w:fill="auto"/>
            <w:noWrap/>
          </w:tcPr>
          <w:p w:rsidR="00DB58BF" w:rsidRPr="0038753C" w:rsidRDefault="00DB58BF" w:rsidP="003F5A28">
            <w:pPr>
              <w:jc w:val="center"/>
              <w:rPr>
                <w:rFonts w:ascii="Liberation Serif" w:hAnsi="Liberation Serif"/>
                <w:color w:val="000000"/>
                <w:sz w:val="20"/>
                <w:szCs w:val="20"/>
              </w:rPr>
            </w:pPr>
            <w:r w:rsidRPr="0038753C">
              <w:rPr>
                <w:rFonts w:ascii="Liberation Serif" w:hAnsi="Liberation Serif"/>
                <w:color w:val="000000"/>
                <w:sz w:val="20"/>
                <w:szCs w:val="20"/>
              </w:rPr>
              <w:t>17,00</w:t>
            </w:r>
          </w:p>
        </w:tc>
        <w:tc>
          <w:tcPr>
            <w:tcW w:w="851" w:type="dxa"/>
            <w:shd w:val="clear" w:color="auto" w:fill="auto"/>
            <w:noWrap/>
          </w:tcPr>
          <w:p w:rsidR="00DB58BF" w:rsidRPr="0038753C" w:rsidRDefault="00DB58BF"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B58BF" w:rsidRPr="0038753C" w:rsidRDefault="00DB58BF" w:rsidP="003F5A28">
            <w:pPr>
              <w:jc w:val="center"/>
              <w:rPr>
                <w:rFonts w:ascii="Liberation Serif" w:hAnsi="Liberation Serif"/>
                <w:sz w:val="20"/>
                <w:szCs w:val="20"/>
              </w:rPr>
            </w:pPr>
            <w:r w:rsidRPr="0038753C">
              <w:rPr>
                <w:rFonts w:ascii="Liberation Serif" w:hAnsi="Liberation Serif"/>
                <w:sz w:val="20"/>
                <w:szCs w:val="20"/>
              </w:rPr>
              <w:t>0,00</w:t>
            </w:r>
          </w:p>
        </w:tc>
      </w:tr>
      <w:tr w:rsidR="00DB58BF" w:rsidRPr="0038753C" w:rsidTr="00D414C3">
        <w:trPr>
          <w:cantSplit/>
          <w:trHeight w:val="2040"/>
        </w:trPr>
        <w:tc>
          <w:tcPr>
            <w:tcW w:w="709" w:type="dxa"/>
            <w:shd w:val="clear" w:color="auto" w:fill="auto"/>
            <w:noWrap/>
          </w:tcPr>
          <w:p w:rsidR="00DB58BF" w:rsidRPr="0038753C" w:rsidRDefault="00DB58BF"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B58BF" w:rsidRPr="0038753C" w:rsidRDefault="00DB58BF" w:rsidP="0078256F">
            <w:pPr>
              <w:tabs>
                <w:tab w:val="left" w:pos="421"/>
              </w:tabs>
              <w:jc w:val="center"/>
              <w:rPr>
                <w:rFonts w:ascii="Liberation Serif" w:hAnsi="Liberation Serif"/>
                <w:sz w:val="20"/>
                <w:szCs w:val="20"/>
              </w:rPr>
            </w:pPr>
            <w:r w:rsidRPr="0038753C">
              <w:rPr>
                <w:rFonts w:ascii="Liberation Serif" w:hAnsi="Liberation Serif"/>
                <w:sz w:val="20"/>
                <w:szCs w:val="20"/>
              </w:rPr>
              <w:t>037  1  16  01053  01  0000  140</w:t>
            </w:r>
          </w:p>
        </w:tc>
        <w:tc>
          <w:tcPr>
            <w:tcW w:w="2552" w:type="dxa"/>
            <w:shd w:val="clear" w:color="auto" w:fill="auto"/>
          </w:tcPr>
          <w:p w:rsidR="00DB58BF" w:rsidRPr="0038753C" w:rsidRDefault="00DB58BF" w:rsidP="00492EA6">
            <w:pPr>
              <w:autoSpaceDE w:val="0"/>
              <w:autoSpaceDN w:val="0"/>
              <w:adjustRightInd w:val="0"/>
              <w:rPr>
                <w:rFonts w:ascii="Liberation Serif" w:hAnsi="Liberation Serif"/>
                <w:sz w:val="20"/>
                <w:szCs w:val="20"/>
              </w:rPr>
            </w:pPr>
            <w:r w:rsidRPr="0038753C">
              <w:rPr>
                <w:rFonts w:ascii="Liberation Serif" w:hAnsi="Liberation Serif" w:cs="Liberation Serif"/>
                <w:bCs/>
                <w:iCs/>
                <w:sz w:val="20"/>
                <w:szCs w:val="20"/>
              </w:rPr>
              <w:t xml:space="preserve">Административные штрафы, установленные </w:t>
            </w:r>
            <w:hyperlink r:id="rId16" w:history="1">
              <w:r w:rsidRPr="0038753C">
                <w:rPr>
                  <w:rFonts w:ascii="Liberation Serif" w:hAnsi="Liberation Serif" w:cs="Liberation Serif"/>
                  <w:bCs/>
                  <w:iCs/>
                  <w:sz w:val="20"/>
                  <w:szCs w:val="20"/>
                </w:rPr>
                <w:t>главой 5</w:t>
              </w:r>
            </w:hyperlink>
            <w:r w:rsidRPr="0038753C">
              <w:rPr>
                <w:rFonts w:ascii="Liberation Serif" w:hAnsi="Liberation Serif" w:cs="Liberation Serif"/>
                <w:bCs/>
                <w:iCs/>
                <w:sz w:val="20"/>
                <w:szCs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5" w:type="dxa"/>
            <w:shd w:val="clear" w:color="auto" w:fill="auto"/>
            <w:noWrap/>
          </w:tcPr>
          <w:p w:rsidR="00DB58BF" w:rsidRPr="0038753C" w:rsidRDefault="00DB58BF" w:rsidP="003F5A28">
            <w:pPr>
              <w:jc w:val="center"/>
              <w:rPr>
                <w:rFonts w:ascii="Liberation Serif" w:hAnsi="Liberation Serif"/>
                <w:sz w:val="20"/>
                <w:szCs w:val="20"/>
              </w:rPr>
            </w:pPr>
            <w:r w:rsidRPr="0038753C">
              <w:rPr>
                <w:rFonts w:ascii="Liberation Serif" w:hAnsi="Liberation Serif"/>
                <w:sz w:val="20"/>
                <w:szCs w:val="20"/>
              </w:rPr>
              <w:t>3,00</w:t>
            </w:r>
          </w:p>
        </w:tc>
        <w:tc>
          <w:tcPr>
            <w:tcW w:w="1276" w:type="dxa"/>
            <w:shd w:val="clear" w:color="auto" w:fill="auto"/>
            <w:noWrap/>
          </w:tcPr>
          <w:p w:rsidR="00DB58BF" w:rsidRPr="0038753C" w:rsidRDefault="00DB58BF" w:rsidP="003F5A28">
            <w:pPr>
              <w:jc w:val="center"/>
              <w:rPr>
                <w:rFonts w:ascii="Liberation Serif" w:hAnsi="Liberation Serif"/>
                <w:color w:val="000000"/>
                <w:sz w:val="20"/>
                <w:szCs w:val="20"/>
              </w:rPr>
            </w:pPr>
            <w:r w:rsidRPr="0038753C">
              <w:rPr>
                <w:rFonts w:ascii="Liberation Serif" w:hAnsi="Liberation Serif"/>
                <w:color w:val="000000"/>
                <w:sz w:val="20"/>
                <w:szCs w:val="20"/>
              </w:rPr>
              <w:t>3,48</w:t>
            </w:r>
          </w:p>
        </w:tc>
        <w:tc>
          <w:tcPr>
            <w:tcW w:w="851" w:type="dxa"/>
            <w:shd w:val="clear" w:color="auto" w:fill="auto"/>
            <w:noWrap/>
          </w:tcPr>
          <w:p w:rsidR="00DB58BF" w:rsidRPr="0038753C" w:rsidRDefault="00DB58BF" w:rsidP="003F5A28">
            <w:pPr>
              <w:jc w:val="center"/>
              <w:rPr>
                <w:rFonts w:ascii="Liberation Serif" w:hAnsi="Liberation Serif"/>
                <w:sz w:val="20"/>
                <w:szCs w:val="20"/>
              </w:rPr>
            </w:pPr>
            <w:r w:rsidRPr="0038753C">
              <w:rPr>
                <w:rFonts w:ascii="Liberation Serif" w:hAnsi="Liberation Serif"/>
                <w:sz w:val="20"/>
                <w:szCs w:val="20"/>
              </w:rPr>
              <w:t>116,00</w:t>
            </w:r>
          </w:p>
        </w:tc>
        <w:tc>
          <w:tcPr>
            <w:tcW w:w="1134" w:type="dxa"/>
            <w:shd w:val="clear" w:color="auto" w:fill="auto"/>
            <w:noWrap/>
          </w:tcPr>
          <w:p w:rsidR="00DB58BF" w:rsidRPr="0038753C" w:rsidRDefault="00DB58BF" w:rsidP="003F5A28">
            <w:pPr>
              <w:jc w:val="center"/>
              <w:rPr>
                <w:rFonts w:ascii="Liberation Serif" w:hAnsi="Liberation Serif"/>
                <w:sz w:val="20"/>
                <w:szCs w:val="20"/>
              </w:rPr>
            </w:pPr>
            <w:r w:rsidRPr="0038753C">
              <w:rPr>
                <w:rFonts w:ascii="Liberation Serif" w:hAnsi="Liberation Serif"/>
                <w:sz w:val="20"/>
                <w:szCs w:val="20"/>
              </w:rPr>
              <w:t>0,48</w:t>
            </w:r>
          </w:p>
        </w:tc>
      </w:tr>
      <w:tr w:rsidR="00DB58BF" w:rsidRPr="0038753C" w:rsidTr="00D414C3">
        <w:trPr>
          <w:cantSplit/>
          <w:trHeight w:val="2020"/>
        </w:trPr>
        <w:tc>
          <w:tcPr>
            <w:tcW w:w="709" w:type="dxa"/>
            <w:shd w:val="clear" w:color="auto" w:fill="auto"/>
            <w:noWrap/>
          </w:tcPr>
          <w:p w:rsidR="00DB58BF" w:rsidRPr="0038753C" w:rsidRDefault="00DB58BF" w:rsidP="00136C8F">
            <w:pPr>
              <w:numPr>
                <w:ilvl w:val="0"/>
                <w:numId w:val="3"/>
              </w:numPr>
              <w:tabs>
                <w:tab w:val="left" w:pos="421"/>
              </w:tabs>
              <w:ind w:left="360"/>
              <w:rPr>
                <w:rFonts w:ascii="Liberation Serif" w:hAnsi="Liberation Serif"/>
                <w:b/>
                <w:i/>
                <w:color w:val="000000"/>
                <w:sz w:val="20"/>
                <w:szCs w:val="20"/>
              </w:rPr>
            </w:pPr>
          </w:p>
        </w:tc>
        <w:tc>
          <w:tcPr>
            <w:tcW w:w="2835" w:type="dxa"/>
            <w:shd w:val="clear" w:color="auto" w:fill="auto"/>
            <w:noWrap/>
          </w:tcPr>
          <w:p w:rsidR="00DB58BF" w:rsidRPr="0038753C" w:rsidRDefault="00DB58BF" w:rsidP="0078256F">
            <w:pPr>
              <w:tabs>
                <w:tab w:val="left" w:pos="421"/>
              </w:tabs>
              <w:jc w:val="center"/>
              <w:rPr>
                <w:rFonts w:ascii="Liberation Serif" w:hAnsi="Liberation Serif"/>
                <w:b/>
                <w:i/>
                <w:sz w:val="20"/>
                <w:szCs w:val="20"/>
              </w:rPr>
            </w:pPr>
            <w:r w:rsidRPr="0038753C">
              <w:rPr>
                <w:rFonts w:ascii="Liberation Serif" w:hAnsi="Liberation Serif"/>
                <w:b/>
                <w:i/>
                <w:sz w:val="20"/>
                <w:szCs w:val="20"/>
              </w:rPr>
              <w:t>000  1  16  01063  01  0000  140</w:t>
            </w:r>
          </w:p>
        </w:tc>
        <w:tc>
          <w:tcPr>
            <w:tcW w:w="2552" w:type="dxa"/>
            <w:shd w:val="clear" w:color="auto" w:fill="auto"/>
          </w:tcPr>
          <w:p w:rsidR="00DB58BF" w:rsidRPr="0038753C" w:rsidRDefault="00F17A33" w:rsidP="00F17A33">
            <w:pPr>
              <w:autoSpaceDE w:val="0"/>
              <w:autoSpaceDN w:val="0"/>
              <w:adjustRightInd w:val="0"/>
              <w:jc w:val="both"/>
              <w:rPr>
                <w:rFonts w:ascii="Liberation Serif" w:hAnsi="Liberation Serif"/>
                <w:b/>
                <w:i/>
                <w:sz w:val="20"/>
                <w:szCs w:val="20"/>
              </w:rPr>
            </w:pPr>
            <w:r w:rsidRPr="0038753C">
              <w:rPr>
                <w:rFonts w:ascii="Liberation Serif" w:hAnsi="Liberation Serif" w:cs="Liberation Serif"/>
                <w:b/>
                <w:i/>
                <w:iCs/>
                <w:sz w:val="20"/>
                <w:szCs w:val="20"/>
              </w:rPr>
              <w:t xml:space="preserve">Административные штрафы, установленные </w:t>
            </w:r>
            <w:hyperlink r:id="rId17" w:history="1">
              <w:r w:rsidRPr="0038753C">
                <w:rPr>
                  <w:rFonts w:ascii="Liberation Serif" w:hAnsi="Liberation Serif" w:cs="Liberation Serif"/>
                  <w:b/>
                  <w:i/>
                  <w:iCs/>
                  <w:sz w:val="20"/>
                  <w:szCs w:val="20"/>
                </w:rPr>
                <w:t>главой 6</w:t>
              </w:r>
            </w:hyperlink>
            <w:r w:rsidRPr="0038753C">
              <w:rPr>
                <w:rFonts w:ascii="Liberation Serif" w:hAnsi="Liberation Serif" w:cs="Liberation Serif"/>
                <w:b/>
                <w:i/>
                <w:iCs/>
                <w:sz w:val="20"/>
                <w:szCs w:val="20"/>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5" w:type="dxa"/>
            <w:shd w:val="clear" w:color="auto" w:fill="auto"/>
            <w:noWrap/>
          </w:tcPr>
          <w:p w:rsidR="00DB58BF" w:rsidRPr="0038753C" w:rsidRDefault="00F17A33" w:rsidP="003F5A28">
            <w:pPr>
              <w:jc w:val="center"/>
              <w:rPr>
                <w:rFonts w:ascii="Liberation Serif" w:hAnsi="Liberation Serif"/>
                <w:b/>
                <w:i/>
                <w:sz w:val="20"/>
                <w:szCs w:val="20"/>
              </w:rPr>
            </w:pPr>
            <w:r w:rsidRPr="0038753C">
              <w:rPr>
                <w:rFonts w:ascii="Liberation Serif" w:hAnsi="Liberation Serif"/>
                <w:b/>
                <w:i/>
                <w:sz w:val="20"/>
                <w:szCs w:val="20"/>
              </w:rPr>
              <w:t>144,00</w:t>
            </w:r>
          </w:p>
        </w:tc>
        <w:tc>
          <w:tcPr>
            <w:tcW w:w="1276" w:type="dxa"/>
            <w:shd w:val="clear" w:color="auto" w:fill="auto"/>
            <w:noWrap/>
          </w:tcPr>
          <w:p w:rsidR="00DB58BF" w:rsidRPr="0038753C" w:rsidRDefault="00F17A33" w:rsidP="003F5A28">
            <w:pPr>
              <w:jc w:val="center"/>
              <w:rPr>
                <w:rFonts w:ascii="Liberation Serif" w:hAnsi="Liberation Serif"/>
                <w:b/>
                <w:i/>
                <w:color w:val="000000"/>
                <w:sz w:val="20"/>
                <w:szCs w:val="20"/>
              </w:rPr>
            </w:pPr>
            <w:r w:rsidRPr="0038753C">
              <w:rPr>
                <w:rFonts w:ascii="Liberation Serif" w:hAnsi="Liberation Serif"/>
                <w:b/>
                <w:i/>
                <w:color w:val="000000"/>
                <w:sz w:val="20"/>
                <w:szCs w:val="20"/>
              </w:rPr>
              <w:t>149,83</w:t>
            </w:r>
          </w:p>
        </w:tc>
        <w:tc>
          <w:tcPr>
            <w:tcW w:w="851" w:type="dxa"/>
            <w:shd w:val="clear" w:color="auto" w:fill="auto"/>
            <w:noWrap/>
          </w:tcPr>
          <w:p w:rsidR="00DB58BF" w:rsidRPr="0038753C" w:rsidRDefault="00F17A33" w:rsidP="003F5A28">
            <w:pPr>
              <w:jc w:val="center"/>
              <w:rPr>
                <w:rFonts w:ascii="Liberation Serif" w:hAnsi="Liberation Serif"/>
                <w:b/>
                <w:i/>
                <w:sz w:val="20"/>
                <w:szCs w:val="20"/>
              </w:rPr>
            </w:pPr>
            <w:r w:rsidRPr="0038753C">
              <w:rPr>
                <w:rFonts w:ascii="Liberation Serif" w:hAnsi="Liberation Serif"/>
                <w:b/>
                <w:i/>
                <w:sz w:val="20"/>
                <w:szCs w:val="20"/>
              </w:rPr>
              <w:t>104,05</w:t>
            </w:r>
          </w:p>
        </w:tc>
        <w:tc>
          <w:tcPr>
            <w:tcW w:w="1134" w:type="dxa"/>
            <w:shd w:val="clear" w:color="auto" w:fill="auto"/>
            <w:noWrap/>
          </w:tcPr>
          <w:p w:rsidR="00DB58BF" w:rsidRPr="0038753C" w:rsidRDefault="00F17A33" w:rsidP="003F5A28">
            <w:pPr>
              <w:jc w:val="center"/>
              <w:rPr>
                <w:rFonts w:ascii="Liberation Serif" w:hAnsi="Liberation Serif"/>
                <w:b/>
                <w:i/>
                <w:sz w:val="20"/>
                <w:szCs w:val="20"/>
              </w:rPr>
            </w:pPr>
            <w:r w:rsidRPr="0038753C">
              <w:rPr>
                <w:rFonts w:ascii="Liberation Serif" w:hAnsi="Liberation Serif"/>
                <w:b/>
                <w:i/>
                <w:sz w:val="20"/>
                <w:szCs w:val="20"/>
              </w:rPr>
              <w:t>5,83</w:t>
            </w:r>
          </w:p>
        </w:tc>
      </w:tr>
      <w:tr w:rsidR="00DB58BF" w:rsidRPr="0038753C" w:rsidTr="00D414C3">
        <w:trPr>
          <w:cantSplit/>
          <w:trHeight w:val="1020"/>
        </w:trPr>
        <w:tc>
          <w:tcPr>
            <w:tcW w:w="709" w:type="dxa"/>
            <w:shd w:val="clear" w:color="auto" w:fill="auto"/>
            <w:noWrap/>
          </w:tcPr>
          <w:p w:rsidR="00DB58BF" w:rsidRPr="0038753C" w:rsidRDefault="00DB58BF"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B58BF" w:rsidRPr="0038753C" w:rsidRDefault="00DB58BF" w:rsidP="0078256F">
            <w:pPr>
              <w:tabs>
                <w:tab w:val="left" w:pos="421"/>
              </w:tabs>
              <w:jc w:val="center"/>
              <w:rPr>
                <w:rFonts w:ascii="Liberation Serif" w:hAnsi="Liberation Serif"/>
                <w:sz w:val="20"/>
                <w:szCs w:val="20"/>
              </w:rPr>
            </w:pPr>
            <w:r w:rsidRPr="0038753C">
              <w:rPr>
                <w:rFonts w:ascii="Liberation Serif" w:hAnsi="Liberation Serif"/>
                <w:sz w:val="20"/>
                <w:szCs w:val="20"/>
              </w:rPr>
              <w:t>019  1  16  01063  01  0000  140</w:t>
            </w:r>
          </w:p>
        </w:tc>
        <w:tc>
          <w:tcPr>
            <w:tcW w:w="2552" w:type="dxa"/>
            <w:shd w:val="clear" w:color="auto" w:fill="auto"/>
          </w:tcPr>
          <w:p w:rsidR="00DB58BF" w:rsidRPr="0038753C" w:rsidRDefault="00C961CB" w:rsidP="004852D3">
            <w:pPr>
              <w:rPr>
                <w:rFonts w:ascii="Liberation Serif" w:hAnsi="Liberation Serif"/>
                <w:sz w:val="20"/>
                <w:szCs w:val="20"/>
              </w:rPr>
            </w:pPr>
            <w:r w:rsidRPr="0038753C">
              <w:rPr>
                <w:rFonts w:ascii="Liberation Serif" w:hAnsi="Liberation Serif" w:cs="Liberation Serif"/>
                <w:iCs/>
                <w:sz w:val="20"/>
                <w:szCs w:val="20"/>
              </w:rPr>
              <w:t xml:space="preserve">Административные штрафы, установленные </w:t>
            </w:r>
            <w:hyperlink r:id="rId18" w:history="1">
              <w:r w:rsidRPr="0038753C">
                <w:rPr>
                  <w:rFonts w:ascii="Liberation Serif" w:hAnsi="Liberation Serif" w:cs="Liberation Serif"/>
                  <w:iCs/>
                  <w:sz w:val="20"/>
                  <w:szCs w:val="20"/>
                </w:rPr>
                <w:t>главой 6</w:t>
              </w:r>
            </w:hyperlink>
            <w:r w:rsidRPr="0038753C">
              <w:rPr>
                <w:rFonts w:ascii="Liberation Serif" w:hAnsi="Liberation Serif" w:cs="Liberation Serif"/>
                <w:iCs/>
                <w:sz w:val="20"/>
                <w:szCs w:val="20"/>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5" w:type="dxa"/>
            <w:shd w:val="clear" w:color="auto" w:fill="auto"/>
            <w:noWrap/>
          </w:tcPr>
          <w:p w:rsidR="00DB58BF" w:rsidRPr="0038753C" w:rsidRDefault="00C961CB" w:rsidP="003F5A28">
            <w:pPr>
              <w:jc w:val="center"/>
              <w:rPr>
                <w:rFonts w:ascii="Liberation Serif" w:hAnsi="Liberation Serif"/>
                <w:sz w:val="20"/>
                <w:szCs w:val="20"/>
              </w:rPr>
            </w:pPr>
            <w:r w:rsidRPr="0038753C">
              <w:rPr>
                <w:rFonts w:ascii="Liberation Serif" w:hAnsi="Liberation Serif"/>
                <w:sz w:val="20"/>
                <w:szCs w:val="20"/>
              </w:rPr>
              <w:t>134,00</w:t>
            </w:r>
          </w:p>
        </w:tc>
        <w:tc>
          <w:tcPr>
            <w:tcW w:w="1276" w:type="dxa"/>
            <w:shd w:val="clear" w:color="auto" w:fill="auto"/>
            <w:noWrap/>
          </w:tcPr>
          <w:p w:rsidR="00DB58BF" w:rsidRPr="0038753C" w:rsidRDefault="00C961CB" w:rsidP="003F5A28">
            <w:pPr>
              <w:jc w:val="center"/>
              <w:rPr>
                <w:rFonts w:ascii="Liberation Serif" w:hAnsi="Liberation Serif"/>
                <w:color w:val="000000"/>
                <w:sz w:val="20"/>
                <w:szCs w:val="20"/>
              </w:rPr>
            </w:pPr>
            <w:r w:rsidRPr="0038753C">
              <w:rPr>
                <w:rFonts w:ascii="Liberation Serif" w:hAnsi="Liberation Serif"/>
                <w:color w:val="000000"/>
                <w:sz w:val="20"/>
                <w:szCs w:val="20"/>
              </w:rPr>
              <w:t>138,05</w:t>
            </w:r>
          </w:p>
        </w:tc>
        <w:tc>
          <w:tcPr>
            <w:tcW w:w="851" w:type="dxa"/>
            <w:shd w:val="clear" w:color="auto" w:fill="auto"/>
            <w:noWrap/>
          </w:tcPr>
          <w:p w:rsidR="00DB58BF" w:rsidRPr="0038753C" w:rsidRDefault="00C961CB" w:rsidP="003F5A28">
            <w:pPr>
              <w:jc w:val="center"/>
              <w:rPr>
                <w:rFonts w:ascii="Liberation Serif" w:hAnsi="Liberation Serif"/>
                <w:sz w:val="20"/>
                <w:szCs w:val="20"/>
              </w:rPr>
            </w:pPr>
            <w:r w:rsidRPr="0038753C">
              <w:rPr>
                <w:rFonts w:ascii="Liberation Serif" w:hAnsi="Liberation Serif"/>
                <w:sz w:val="20"/>
                <w:szCs w:val="20"/>
              </w:rPr>
              <w:t>103,02</w:t>
            </w:r>
          </w:p>
        </w:tc>
        <w:tc>
          <w:tcPr>
            <w:tcW w:w="1134" w:type="dxa"/>
            <w:shd w:val="clear" w:color="auto" w:fill="auto"/>
            <w:noWrap/>
          </w:tcPr>
          <w:p w:rsidR="00DB58BF" w:rsidRPr="0038753C" w:rsidRDefault="00C961CB" w:rsidP="003F5A28">
            <w:pPr>
              <w:jc w:val="center"/>
              <w:rPr>
                <w:rFonts w:ascii="Liberation Serif" w:hAnsi="Liberation Serif"/>
                <w:sz w:val="20"/>
                <w:szCs w:val="20"/>
              </w:rPr>
            </w:pPr>
            <w:r w:rsidRPr="0038753C">
              <w:rPr>
                <w:rFonts w:ascii="Liberation Serif" w:hAnsi="Liberation Serif"/>
                <w:sz w:val="20"/>
                <w:szCs w:val="20"/>
              </w:rPr>
              <w:t>4,05</w:t>
            </w:r>
          </w:p>
        </w:tc>
      </w:tr>
      <w:tr w:rsidR="00C23C1D" w:rsidRPr="0038753C" w:rsidTr="00D414C3">
        <w:trPr>
          <w:cantSplit/>
          <w:trHeight w:val="1020"/>
        </w:trPr>
        <w:tc>
          <w:tcPr>
            <w:tcW w:w="709" w:type="dxa"/>
            <w:shd w:val="clear" w:color="auto" w:fill="auto"/>
            <w:noWrap/>
          </w:tcPr>
          <w:p w:rsidR="00C23C1D" w:rsidRPr="0038753C" w:rsidRDefault="00C23C1D"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C23C1D" w:rsidRPr="0038753C" w:rsidRDefault="00C23C1D" w:rsidP="0078256F">
            <w:pPr>
              <w:tabs>
                <w:tab w:val="left" w:pos="421"/>
              </w:tabs>
              <w:jc w:val="center"/>
              <w:rPr>
                <w:rFonts w:ascii="Liberation Serif" w:hAnsi="Liberation Serif"/>
                <w:sz w:val="20"/>
                <w:szCs w:val="20"/>
              </w:rPr>
            </w:pPr>
            <w:r w:rsidRPr="0038753C">
              <w:rPr>
                <w:rFonts w:ascii="Liberation Serif" w:hAnsi="Liberation Serif"/>
                <w:sz w:val="20"/>
                <w:szCs w:val="20"/>
              </w:rPr>
              <w:t>037  1  16  01063  01  0000  140</w:t>
            </w:r>
          </w:p>
        </w:tc>
        <w:tc>
          <w:tcPr>
            <w:tcW w:w="2552" w:type="dxa"/>
            <w:shd w:val="clear" w:color="auto" w:fill="auto"/>
          </w:tcPr>
          <w:p w:rsidR="00C23C1D" w:rsidRPr="0038753C" w:rsidRDefault="00C23C1D" w:rsidP="000F3307">
            <w:pPr>
              <w:rPr>
                <w:rFonts w:ascii="Liberation Serif" w:hAnsi="Liberation Serif"/>
                <w:sz w:val="20"/>
                <w:szCs w:val="20"/>
              </w:rPr>
            </w:pPr>
            <w:r w:rsidRPr="0038753C">
              <w:rPr>
                <w:rFonts w:ascii="Liberation Serif" w:hAnsi="Liberation Serif" w:cs="Liberation Serif"/>
                <w:iCs/>
                <w:sz w:val="20"/>
                <w:szCs w:val="20"/>
              </w:rPr>
              <w:t xml:space="preserve">Административные штрафы, установленные </w:t>
            </w:r>
            <w:hyperlink r:id="rId19" w:history="1">
              <w:r w:rsidRPr="0038753C">
                <w:rPr>
                  <w:rFonts w:ascii="Liberation Serif" w:hAnsi="Liberation Serif" w:cs="Liberation Serif"/>
                  <w:iCs/>
                  <w:sz w:val="20"/>
                  <w:szCs w:val="20"/>
                </w:rPr>
                <w:t>главой 6</w:t>
              </w:r>
            </w:hyperlink>
            <w:r w:rsidRPr="0038753C">
              <w:rPr>
                <w:rFonts w:ascii="Liberation Serif" w:hAnsi="Liberation Serif" w:cs="Liberation Serif"/>
                <w:iCs/>
                <w:sz w:val="20"/>
                <w:szCs w:val="20"/>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5" w:type="dxa"/>
            <w:shd w:val="clear" w:color="auto" w:fill="auto"/>
            <w:noWrap/>
          </w:tcPr>
          <w:p w:rsidR="00C23C1D" w:rsidRPr="0038753C" w:rsidRDefault="00C23C1D" w:rsidP="003F5A28">
            <w:pPr>
              <w:jc w:val="center"/>
              <w:rPr>
                <w:rFonts w:ascii="Liberation Serif" w:hAnsi="Liberation Serif"/>
                <w:sz w:val="20"/>
                <w:szCs w:val="20"/>
              </w:rPr>
            </w:pPr>
            <w:r w:rsidRPr="0038753C">
              <w:rPr>
                <w:rFonts w:ascii="Liberation Serif" w:hAnsi="Liberation Serif"/>
                <w:sz w:val="20"/>
                <w:szCs w:val="20"/>
              </w:rPr>
              <w:t>10,00</w:t>
            </w:r>
          </w:p>
        </w:tc>
        <w:tc>
          <w:tcPr>
            <w:tcW w:w="1276" w:type="dxa"/>
            <w:shd w:val="clear" w:color="auto" w:fill="auto"/>
            <w:noWrap/>
          </w:tcPr>
          <w:p w:rsidR="00C23C1D" w:rsidRPr="0038753C" w:rsidRDefault="00C23C1D" w:rsidP="003F5A28">
            <w:pPr>
              <w:jc w:val="center"/>
              <w:rPr>
                <w:rFonts w:ascii="Liberation Serif" w:hAnsi="Liberation Serif"/>
                <w:sz w:val="20"/>
                <w:szCs w:val="20"/>
              </w:rPr>
            </w:pPr>
            <w:r w:rsidRPr="0038753C">
              <w:rPr>
                <w:rFonts w:ascii="Liberation Serif" w:hAnsi="Liberation Serif"/>
                <w:sz w:val="20"/>
                <w:szCs w:val="20"/>
              </w:rPr>
              <w:t>11,78</w:t>
            </w:r>
          </w:p>
        </w:tc>
        <w:tc>
          <w:tcPr>
            <w:tcW w:w="851" w:type="dxa"/>
            <w:shd w:val="clear" w:color="auto" w:fill="auto"/>
            <w:noWrap/>
          </w:tcPr>
          <w:p w:rsidR="00C23C1D" w:rsidRPr="0038753C" w:rsidRDefault="00C23C1D" w:rsidP="003F5A28">
            <w:pPr>
              <w:jc w:val="center"/>
              <w:rPr>
                <w:rFonts w:ascii="Liberation Serif" w:hAnsi="Liberation Serif"/>
                <w:sz w:val="20"/>
                <w:szCs w:val="20"/>
              </w:rPr>
            </w:pPr>
            <w:r w:rsidRPr="0038753C">
              <w:rPr>
                <w:rFonts w:ascii="Liberation Serif" w:hAnsi="Liberation Serif"/>
                <w:sz w:val="20"/>
                <w:szCs w:val="20"/>
              </w:rPr>
              <w:t>117,80</w:t>
            </w:r>
          </w:p>
        </w:tc>
        <w:tc>
          <w:tcPr>
            <w:tcW w:w="1134" w:type="dxa"/>
            <w:shd w:val="clear" w:color="auto" w:fill="auto"/>
            <w:noWrap/>
          </w:tcPr>
          <w:p w:rsidR="00C23C1D" w:rsidRPr="0038753C" w:rsidRDefault="00C23C1D" w:rsidP="003F5A28">
            <w:pPr>
              <w:jc w:val="center"/>
              <w:rPr>
                <w:rFonts w:ascii="Liberation Serif" w:hAnsi="Liberation Serif"/>
                <w:sz w:val="20"/>
                <w:szCs w:val="20"/>
              </w:rPr>
            </w:pPr>
            <w:r w:rsidRPr="0038753C">
              <w:rPr>
                <w:rFonts w:ascii="Liberation Serif" w:hAnsi="Liberation Serif"/>
                <w:sz w:val="20"/>
                <w:szCs w:val="20"/>
              </w:rPr>
              <w:t>1,78</w:t>
            </w:r>
          </w:p>
        </w:tc>
      </w:tr>
      <w:tr w:rsidR="00C23C1D" w:rsidRPr="0038753C" w:rsidTr="00D414C3">
        <w:trPr>
          <w:cantSplit/>
          <w:trHeight w:val="765"/>
        </w:trPr>
        <w:tc>
          <w:tcPr>
            <w:tcW w:w="709" w:type="dxa"/>
            <w:shd w:val="clear" w:color="auto" w:fill="auto"/>
            <w:noWrap/>
          </w:tcPr>
          <w:p w:rsidR="00C23C1D" w:rsidRPr="0038753C" w:rsidRDefault="00C23C1D" w:rsidP="00136C8F">
            <w:pPr>
              <w:numPr>
                <w:ilvl w:val="0"/>
                <w:numId w:val="3"/>
              </w:numPr>
              <w:tabs>
                <w:tab w:val="left" w:pos="421"/>
              </w:tabs>
              <w:ind w:left="360"/>
              <w:rPr>
                <w:rFonts w:ascii="Liberation Serif" w:hAnsi="Liberation Serif"/>
                <w:b/>
                <w:i/>
                <w:color w:val="000000"/>
                <w:sz w:val="20"/>
                <w:szCs w:val="20"/>
              </w:rPr>
            </w:pPr>
          </w:p>
        </w:tc>
        <w:tc>
          <w:tcPr>
            <w:tcW w:w="2835" w:type="dxa"/>
            <w:shd w:val="clear" w:color="auto" w:fill="auto"/>
            <w:noWrap/>
            <w:hideMark/>
          </w:tcPr>
          <w:p w:rsidR="00C23C1D" w:rsidRPr="0038753C" w:rsidRDefault="00C23C1D" w:rsidP="0078256F">
            <w:pPr>
              <w:tabs>
                <w:tab w:val="left" w:pos="421"/>
              </w:tabs>
              <w:jc w:val="center"/>
              <w:rPr>
                <w:rFonts w:ascii="Liberation Serif" w:hAnsi="Liberation Serif"/>
                <w:b/>
                <w:i/>
                <w:sz w:val="20"/>
                <w:szCs w:val="20"/>
              </w:rPr>
            </w:pPr>
            <w:r w:rsidRPr="0038753C">
              <w:rPr>
                <w:rFonts w:ascii="Liberation Serif" w:hAnsi="Liberation Serif"/>
                <w:b/>
                <w:i/>
                <w:sz w:val="20"/>
                <w:szCs w:val="20"/>
              </w:rPr>
              <w:t>000  1  16  01073  01  0000  140</w:t>
            </w:r>
          </w:p>
        </w:tc>
        <w:tc>
          <w:tcPr>
            <w:tcW w:w="2552" w:type="dxa"/>
            <w:shd w:val="clear" w:color="auto" w:fill="auto"/>
          </w:tcPr>
          <w:p w:rsidR="00C23C1D" w:rsidRPr="0038753C" w:rsidRDefault="00DC7E4C" w:rsidP="00DC7E4C">
            <w:pPr>
              <w:autoSpaceDE w:val="0"/>
              <w:autoSpaceDN w:val="0"/>
              <w:adjustRightInd w:val="0"/>
              <w:rPr>
                <w:rFonts w:ascii="Liberation Serif" w:hAnsi="Liberation Serif"/>
                <w:b/>
                <w:i/>
                <w:sz w:val="20"/>
                <w:szCs w:val="20"/>
              </w:rPr>
            </w:pPr>
            <w:r w:rsidRPr="0038753C">
              <w:rPr>
                <w:rFonts w:ascii="Liberation Serif" w:hAnsi="Liberation Serif" w:cs="Liberation Serif"/>
                <w:b/>
                <w:bCs/>
                <w:i/>
                <w:iCs/>
                <w:sz w:val="20"/>
                <w:szCs w:val="20"/>
              </w:rPr>
              <w:t xml:space="preserve">Административные штрафы, установленные </w:t>
            </w:r>
            <w:hyperlink r:id="rId20" w:history="1">
              <w:r w:rsidRPr="0038753C">
                <w:rPr>
                  <w:rFonts w:ascii="Liberation Serif" w:hAnsi="Liberation Serif" w:cs="Liberation Serif"/>
                  <w:b/>
                  <w:bCs/>
                  <w:i/>
                  <w:iCs/>
                  <w:sz w:val="20"/>
                  <w:szCs w:val="20"/>
                </w:rPr>
                <w:t>главой 7</w:t>
              </w:r>
            </w:hyperlink>
            <w:r w:rsidRPr="0038753C">
              <w:rPr>
                <w:rFonts w:ascii="Liberation Serif" w:hAnsi="Liberation Serif" w:cs="Liberation Serif"/>
                <w:b/>
                <w:bCs/>
                <w:i/>
                <w:iCs/>
                <w:sz w:val="20"/>
                <w:szCs w:val="20"/>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5" w:type="dxa"/>
            <w:shd w:val="clear" w:color="auto" w:fill="auto"/>
            <w:noWrap/>
          </w:tcPr>
          <w:p w:rsidR="00C23C1D" w:rsidRPr="0038753C" w:rsidRDefault="00DC7E4C" w:rsidP="003F5A28">
            <w:pPr>
              <w:jc w:val="center"/>
              <w:rPr>
                <w:rFonts w:ascii="Liberation Serif" w:hAnsi="Liberation Serif"/>
                <w:b/>
                <w:i/>
                <w:sz w:val="20"/>
                <w:szCs w:val="20"/>
              </w:rPr>
            </w:pPr>
            <w:r w:rsidRPr="0038753C">
              <w:rPr>
                <w:rFonts w:ascii="Liberation Serif" w:hAnsi="Liberation Serif"/>
                <w:b/>
                <w:i/>
                <w:sz w:val="20"/>
                <w:szCs w:val="20"/>
              </w:rPr>
              <w:t>46,00</w:t>
            </w:r>
          </w:p>
        </w:tc>
        <w:tc>
          <w:tcPr>
            <w:tcW w:w="1276" w:type="dxa"/>
            <w:shd w:val="clear" w:color="auto" w:fill="auto"/>
            <w:noWrap/>
          </w:tcPr>
          <w:p w:rsidR="00C23C1D" w:rsidRPr="0038753C" w:rsidRDefault="00DC7E4C" w:rsidP="003F5A28">
            <w:pPr>
              <w:jc w:val="center"/>
              <w:rPr>
                <w:rFonts w:ascii="Liberation Serif" w:hAnsi="Liberation Serif"/>
                <w:b/>
                <w:i/>
                <w:color w:val="000000"/>
                <w:sz w:val="20"/>
                <w:szCs w:val="20"/>
              </w:rPr>
            </w:pPr>
            <w:r w:rsidRPr="0038753C">
              <w:rPr>
                <w:rFonts w:ascii="Liberation Serif" w:hAnsi="Liberation Serif"/>
                <w:b/>
                <w:i/>
                <w:color w:val="000000"/>
                <w:sz w:val="20"/>
                <w:szCs w:val="20"/>
              </w:rPr>
              <w:t>44,53</w:t>
            </w:r>
          </w:p>
        </w:tc>
        <w:tc>
          <w:tcPr>
            <w:tcW w:w="851" w:type="dxa"/>
            <w:shd w:val="clear" w:color="auto" w:fill="auto"/>
            <w:noWrap/>
          </w:tcPr>
          <w:p w:rsidR="00C23C1D" w:rsidRPr="0038753C" w:rsidRDefault="00DC7E4C" w:rsidP="003F5A28">
            <w:pPr>
              <w:jc w:val="center"/>
              <w:rPr>
                <w:rFonts w:ascii="Liberation Serif" w:hAnsi="Liberation Serif"/>
                <w:b/>
                <w:i/>
                <w:sz w:val="20"/>
                <w:szCs w:val="20"/>
              </w:rPr>
            </w:pPr>
            <w:r w:rsidRPr="0038753C">
              <w:rPr>
                <w:rFonts w:ascii="Liberation Serif" w:hAnsi="Liberation Serif"/>
                <w:b/>
                <w:i/>
                <w:sz w:val="20"/>
                <w:szCs w:val="20"/>
              </w:rPr>
              <w:t>96,80</w:t>
            </w:r>
          </w:p>
        </w:tc>
        <w:tc>
          <w:tcPr>
            <w:tcW w:w="1134" w:type="dxa"/>
            <w:shd w:val="clear" w:color="auto" w:fill="auto"/>
            <w:noWrap/>
          </w:tcPr>
          <w:p w:rsidR="00C23C1D" w:rsidRPr="0038753C" w:rsidRDefault="00DC7E4C" w:rsidP="003F5A28">
            <w:pPr>
              <w:jc w:val="center"/>
              <w:rPr>
                <w:rFonts w:ascii="Liberation Serif" w:hAnsi="Liberation Serif"/>
                <w:b/>
                <w:i/>
                <w:sz w:val="20"/>
                <w:szCs w:val="20"/>
              </w:rPr>
            </w:pPr>
            <w:r w:rsidRPr="0038753C">
              <w:rPr>
                <w:rFonts w:ascii="Liberation Serif" w:hAnsi="Liberation Serif"/>
                <w:b/>
                <w:i/>
                <w:sz w:val="20"/>
                <w:szCs w:val="20"/>
              </w:rPr>
              <w:t>- 1,47</w:t>
            </w:r>
          </w:p>
        </w:tc>
      </w:tr>
      <w:tr w:rsidR="00C23C1D" w:rsidRPr="0038753C" w:rsidTr="00D414C3">
        <w:trPr>
          <w:cantSplit/>
          <w:trHeight w:val="765"/>
        </w:trPr>
        <w:tc>
          <w:tcPr>
            <w:tcW w:w="709" w:type="dxa"/>
            <w:shd w:val="clear" w:color="auto" w:fill="auto"/>
            <w:noWrap/>
          </w:tcPr>
          <w:p w:rsidR="00C23C1D" w:rsidRPr="0038753C" w:rsidRDefault="00C23C1D"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C23C1D" w:rsidRPr="0038753C" w:rsidRDefault="00C23C1D" w:rsidP="0078256F">
            <w:pPr>
              <w:tabs>
                <w:tab w:val="left" w:pos="421"/>
              </w:tabs>
              <w:jc w:val="center"/>
              <w:rPr>
                <w:rFonts w:ascii="Liberation Serif" w:hAnsi="Liberation Serif"/>
                <w:sz w:val="20"/>
                <w:szCs w:val="20"/>
              </w:rPr>
            </w:pPr>
            <w:r w:rsidRPr="0038753C">
              <w:rPr>
                <w:rFonts w:ascii="Liberation Serif" w:hAnsi="Liberation Serif"/>
                <w:sz w:val="20"/>
                <w:szCs w:val="20"/>
              </w:rPr>
              <w:t>019  1  16  01073  01  0000  140</w:t>
            </w:r>
          </w:p>
        </w:tc>
        <w:tc>
          <w:tcPr>
            <w:tcW w:w="2552" w:type="dxa"/>
            <w:shd w:val="clear" w:color="auto" w:fill="auto"/>
          </w:tcPr>
          <w:p w:rsidR="00C23C1D" w:rsidRPr="0038753C" w:rsidRDefault="00DC7E4C" w:rsidP="00A9630B">
            <w:pPr>
              <w:autoSpaceDE w:val="0"/>
              <w:autoSpaceDN w:val="0"/>
              <w:adjustRightInd w:val="0"/>
              <w:rPr>
                <w:rFonts w:ascii="Liberation Serif" w:hAnsi="Liberation Serif"/>
                <w:sz w:val="20"/>
                <w:szCs w:val="20"/>
              </w:rPr>
            </w:pPr>
            <w:r w:rsidRPr="0038753C">
              <w:rPr>
                <w:rFonts w:ascii="Liberation Serif" w:hAnsi="Liberation Serif" w:cs="Liberation Serif"/>
                <w:bCs/>
                <w:iCs/>
                <w:sz w:val="20"/>
                <w:szCs w:val="20"/>
              </w:rPr>
              <w:t xml:space="preserve">Административные штрафы, установленные </w:t>
            </w:r>
            <w:hyperlink r:id="rId21" w:history="1">
              <w:r w:rsidRPr="0038753C">
                <w:rPr>
                  <w:rFonts w:ascii="Liberation Serif" w:hAnsi="Liberation Serif" w:cs="Liberation Serif"/>
                  <w:bCs/>
                  <w:iCs/>
                  <w:sz w:val="20"/>
                  <w:szCs w:val="20"/>
                </w:rPr>
                <w:t>главой 7</w:t>
              </w:r>
            </w:hyperlink>
            <w:r w:rsidRPr="0038753C">
              <w:rPr>
                <w:rFonts w:ascii="Liberation Serif" w:hAnsi="Liberation Serif" w:cs="Liberation Serif"/>
                <w:bCs/>
                <w:iCs/>
                <w:sz w:val="20"/>
                <w:szCs w:val="20"/>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5" w:type="dxa"/>
            <w:shd w:val="clear" w:color="auto" w:fill="auto"/>
            <w:noWrap/>
          </w:tcPr>
          <w:p w:rsidR="00C23C1D" w:rsidRPr="0038753C" w:rsidRDefault="00DC7E4C" w:rsidP="003F5A28">
            <w:pPr>
              <w:jc w:val="center"/>
              <w:rPr>
                <w:rFonts w:ascii="Liberation Serif" w:hAnsi="Liberation Serif"/>
                <w:sz w:val="20"/>
                <w:szCs w:val="20"/>
              </w:rPr>
            </w:pPr>
            <w:r w:rsidRPr="0038753C">
              <w:rPr>
                <w:rFonts w:ascii="Liberation Serif" w:hAnsi="Liberation Serif"/>
                <w:sz w:val="20"/>
                <w:szCs w:val="20"/>
              </w:rPr>
              <w:t>44,00</w:t>
            </w:r>
          </w:p>
        </w:tc>
        <w:tc>
          <w:tcPr>
            <w:tcW w:w="1276" w:type="dxa"/>
            <w:shd w:val="clear" w:color="auto" w:fill="auto"/>
            <w:noWrap/>
          </w:tcPr>
          <w:p w:rsidR="00C23C1D" w:rsidRPr="0038753C" w:rsidRDefault="00DC7E4C" w:rsidP="003F5A28">
            <w:pPr>
              <w:jc w:val="center"/>
              <w:rPr>
                <w:rFonts w:ascii="Liberation Serif" w:hAnsi="Liberation Serif"/>
                <w:color w:val="000000"/>
                <w:sz w:val="20"/>
                <w:szCs w:val="20"/>
              </w:rPr>
            </w:pPr>
            <w:r w:rsidRPr="0038753C">
              <w:rPr>
                <w:rFonts w:ascii="Liberation Serif" w:hAnsi="Liberation Serif"/>
                <w:color w:val="000000"/>
                <w:sz w:val="20"/>
                <w:szCs w:val="20"/>
              </w:rPr>
              <w:t>43,37</w:t>
            </w:r>
          </w:p>
        </w:tc>
        <w:tc>
          <w:tcPr>
            <w:tcW w:w="851" w:type="dxa"/>
            <w:shd w:val="clear" w:color="auto" w:fill="auto"/>
            <w:noWrap/>
          </w:tcPr>
          <w:p w:rsidR="00C23C1D" w:rsidRPr="0038753C" w:rsidRDefault="00DC7E4C" w:rsidP="003F5A28">
            <w:pPr>
              <w:jc w:val="center"/>
              <w:rPr>
                <w:rFonts w:ascii="Liberation Serif" w:hAnsi="Liberation Serif"/>
                <w:sz w:val="20"/>
                <w:szCs w:val="20"/>
              </w:rPr>
            </w:pPr>
            <w:r w:rsidRPr="0038753C">
              <w:rPr>
                <w:rFonts w:ascii="Liberation Serif" w:hAnsi="Liberation Serif"/>
                <w:sz w:val="20"/>
                <w:szCs w:val="20"/>
              </w:rPr>
              <w:t>98,57</w:t>
            </w:r>
          </w:p>
        </w:tc>
        <w:tc>
          <w:tcPr>
            <w:tcW w:w="1134" w:type="dxa"/>
            <w:shd w:val="clear" w:color="auto" w:fill="auto"/>
            <w:noWrap/>
          </w:tcPr>
          <w:p w:rsidR="00C23C1D" w:rsidRPr="0038753C" w:rsidRDefault="00DC7E4C" w:rsidP="003F5A28">
            <w:pPr>
              <w:jc w:val="center"/>
              <w:rPr>
                <w:rFonts w:ascii="Liberation Serif" w:hAnsi="Liberation Serif"/>
                <w:sz w:val="20"/>
                <w:szCs w:val="20"/>
              </w:rPr>
            </w:pPr>
            <w:r w:rsidRPr="0038753C">
              <w:rPr>
                <w:rFonts w:ascii="Liberation Serif" w:hAnsi="Liberation Serif"/>
                <w:sz w:val="20"/>
                <w:szCs w:val="20"/>
              </w:rPr>
              <w:t>- 0,63</w:t>
            </w:r>
          </w:p>
        </w:tc>
      </w:tr>
      <w:tr w:rsidR="00C23C1D" w:rsidRPr="0038753C" w:rsidTr="00D414C3">
        <w:trPr>
          <w:cantSplit/>
          <w:trHeight w:val="765"/>
        </w:trPr>
        <w:tc>
          <w:tcPr>
            <w:tcW w:w="709" w:type="dxa"/>
            <w:shd w:val="clear" w:color="auto" w:fill="auto"/>
            <w:noWrap/>
          </w:tcPr>
          <w:p w:rsidR="00C23C1D" w:rsidRPr="0038753C" w:rsidRDefault="00C23C1D"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C23C1D" w:rsidRPr="0038753C" w:rsidRDefault="00C23C1D" w:rsidP="0078256F">
            <w:pPr>
              <w:tabs>
                <w:tab w:val="left" w:pos="421"/>
              </w:tabs>
              <w:jc w:val="center"/>
              <w:rPr>
                <w:rFonts w:ascii="Liberation Serif" w:hAnsi="Liberation Serif"/>
                <w:sz w:val="20"/>
                <w:szCs w:val="20"/>
              </w:rPr>
            </w:pPr>
            <w:r w:rsidRPr="0038753C">
              <w:rPr>
                <w:rFonts w:ascii="Liberation Serif" w:hAnsi="Liberation Serif"/>
                <w:sz w:val="20"/>
                <w:szCs w:val="20"/>
              </w:rPr>
              <w:t>037  1  16  01073  01  0000  140</w:t>
            </w:r>
          </w:p>
        </w:tc>
        <w:tc>
          <w:tcPr>
            <w:tcW w:w="2552" w:type="dxa"/>
            <w:shd w:val="clear" w:color="auto" w:fill="auto"/>
          </w:tcPr>
          <w:p w:rsidR="00C23C1D" w:rsidRPr="0038753C" w:rsidRDefault="00FE0C3E" w:rsidP="00A9630B">
            <w:pPr>
              <w:autoSpaceDE w:val="0"/>
              <w:autoSpaceDN w:val="0"/>
              <w:adjustRightInd w:val="0"/>
              <w:rPr>
                <w:rFonts w:ascii="Liberation Serif" w:hAnsi="Liberation Serif"/>
                <w:sz w:val="20"/>
                <w:szCs w:val="20"/>
              </w:rPr>
            </w:pPr>
            <w:r w:rsidRPr="0038753C">
              <w:rPr>
                <w:rFonts w:ascii="Liberation Serif" w:hAnsi="Liberation Serif" w:cs="Liberation Serif"/>
                <w:bCs/>
                <w:iCs/>
                <w:sz w:val="20"/>
                <w:szCs w:val="20"/>
              </w:rPr>
              <w:t xml:space="preserve">Административные штрафы, установленные </w:t>
            </w:r>
            <w:hyperlink r:id="rId22" w:history="1">
              <w:r w:rsidRPr="0038753C">
                <w:rPr>
                  <w:rFonts w:ascii="Liberation Serif" w:hAnsi="Liberation Serif" w:cs="Liberation Serif"/>
                  <w:bCs/>
                  <w:iCs/>
                  <w:sz w:val="20"/>
                  <w:szCs w:val="20"/>
                </w:rPr>
                <w:t>главой 7</w:t>
              </w:r>
            </w:hyperlink>
            <w:r w:rsidRPr="0038753C">
              <w:rPr>
                <w:rFonts w:ascii="Liberation Serif" w:hAnsi="Liberation Serif" w:cs="Liberation Serif"/>
                <w:bCs/>
                <w:iCs/>
                <w:sz w:val="20"/>
                <w:szCs w:val="20"/>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5" w:type="dxa"/>
            <w:shd w:val="clear" w:color="auto" w:fill="auto"/>
            <w:noWrap/>
          </w:tcPr>
          <w:p w:rsidR="00C23C1D" w:rsidRPr="0038753C" w:rsidRDefault="00FE0C3E" w:rsidP="003F5A28">
            <w:pPr>
              <w:jc w:val="center"/>
              <w:rPr>
                <w:rFonts w:ascii="Liberation Serif" w:hAnsi="Liberation Serif"/>
                <w:sz w:val="20"/>
                <w:szCs w:val="20"/>
              </w:rPr>
            </w:pPr>
            <w:r w:rsidRPr="0038753C">
              <w:rPr>
                <w:rFonts w:ascii="Liberation Serif" w:hAnsi="Liberation Serif"/>
                <w:sz w:val="20"/>
                <w:szCs w:val="20"/>
              </w:rPr>
              <w:t>2</w:t>
            </w:r>
            <w:r w:rsidR="00C23C1D" w:rsidRPr="0038753C">
              <w:rPr>
                <w:rFonts w:ascii="Liberation Serif" w:hAnsi="Liberation Serif"/>
                <w:sz w:val="20"/>
                <w:szCs w:val="20"/>
              </w:rPr>
              <w:t>,00</w:t>
            </w:r>
          </w:p>
        </w:tc>
        <w:tc>
          <w:tcPr>
            <w:tcW w:w="1276" w:type="dxa"/>
            <w:shd w:val="clear" w:color="auto" w:fill="auto"/>
            <w:noWrap/>
          </w:tcPr>
          <w:p w:rsidR="00C23C1D" w:rsidRPr="0038753C" w:rsidRDefault="00C23C1D" w:rsidP="00FE0C3E">
            <w:pPr>
              <w:jc w:val="center"/>
              <w:rPr>
                <w:rFonts w:ascii="Liberation Serif" w:hAnsi="Liberation Serif"/>
                <w:color w:val="000000"/>
                <w:sz w:val="20"/>
                <w:szCs w:val="20"/>
              </w:rPr>
            </w:pPr>
            <w:r w:rsidRPr="0038753C">
              <w:rPr>
                <w:rFonts w:ascii="Liberation Serif" w:hAnsi="Liberation Serif"/>
                <w:color w:val="000000"/>
                <w:sz w:val="20"/>
                <w:szCs w:val="20"/>
              </w:rPr>
              <w:t>1,</w:t>
            </w:r>
            <w:r w:rsidR="00FE0C3E" w:rsidRPr="0038753C">
              <w:rPr>
                <w:rFonts w:ascii="Liberation Serif" w:hAnsi="Liberation Serif"/>
                <w:color w:val="000000"/>
                <w:sz w:val="20"/>
                <w:szCs w:val="20"/>
              </w:rPr>
              <w:t>16</w:t>
            </w:r>
          </w:p>
        </w:tc>
        <w:tc>
          <w:tcPr>
            <w:tcW w:w="851" w:type="dxa"/>
            <w:shd w:val="clear" w:color="auto" w:fill="auto"/>
            <w:noWrap/>
          </w:tcPr>
          <w:p w:rsidR="00C23C1D" w:rsidRPr="0038753C" w:rsidRDefault="00FE0C3E" w:rsidP="003F5A28">
            <w:pPr>
              <w:jc w:val="center"/>
              <w:rPr>
                <w:rFonts w:ascii="Liberation Serif" w:hAnsi="Liberation Serif"/>
                <w:sz w:val="20"/>
                <w:szCs w:val="20"/>
              </w:rPr>
            </w:pPr>
            <w:r w:rsidRPr="0038753C">
              <w:rPr>
                <w:rFonts w:ascii="Liberation Serif" w:hAnsi="Liberation Serif"/>
                <w:sz w:val="20"/>
                <w:szCs w:val="20"/>
              </w:rPr>
              <w:t>58,00</w:t>
            </w:r>
          </w:p>
        </w:tc>
        <w:tc>
          <w:tcPr>
            <w:tcW w:w="1134" w:type="dxa"/>
            <w:shd w:val="clear" w:color="auto" w:fill="auto"/>
            <w:noWrap/>
          </w:tcPr>
          <w:p w:rsidR="00C23C1D" w:rsidRPr="0038753C" w:rsidRDefault="00FE0C3E" w:rsidP="00904243">
            <w:pPr>
              <w:jc w:val="center"/>
              <w:rPr>
                <w:rFonts w:ascii="Liberation Serif" w:hAnsi="Liberation Serif"/>
                <w:sz w:val="20"/>
                <w:szCs w:val="20"/>
              </w:rPr>
            </w:pPr>
            <w:r w:rsidRPr="0038753C">
              <w:rPr>
                <w:rFonts w:ascii="Liberation Serif" w:hAnsi="Liberation Serif"/>
                <w:sz w:val="20"/>
                <w:szCs w:val="20"/>
              </w:rPr>
              <w:t>- 0,84</w:t>
            </w:r>
          </w:p>
        </w:tc>
      </w:tr>
      <w:tr w:rsidR="00E70157" w:rsidRPr="0038753C" w:rsidTr="00D414C3">
        <w:trPr>
          <w:cantSplit/>
          <w:trHeight w:val="765"/>
        </w:trPr>
        <w:tc>
          <w:tcPr>
            <w:tcW w:w="709" w:type="dxa"/>
            <w:shd w:val="clear" w:color="auto" w:fill="auto"/>
            <w:noWrap/>
          </w:tcPr>
          <w:p w:rsidR="00E70157" w:rsidRPr="0038753C" w:rsidRDefault="00E7015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E70157" w:rsidRPr="0038753C" w:rsidRDefault="00E70157" w:rsidP="00E70157">
            <w:pPr>
              <w:tabs>
                <w:tab w:val="left" w:pos="421"/>
              </w:tabs>
              <w:jc w:val="center"/>
              <w:rPr>
                <w:rFonts w:ascii="Liberation Serif" w:hAnsi="Liberation Serif"/>
                <w:sz w:val="20"/>
                <w:szCs w:val="20"/>
              </w:rPr>
            </w:pPr>
            <w:r w:rsidRPr="0038753C">
              <w:rPr>
                <w:rFonts w:ascii="Liberation Serif" w:hAnsi="Liberation Serif"/>
                <w:sz w:val="20"/>
                <w:szCs w:val="20"/>
              </w:rPr>
              <w:t>019  1  16  01083  01  0000  140</w:t>
            </w:r>
          </w:p>
        </w:tc>
        <w:tc>
          <w:tcPr>
            <w:tcW w:w="2552" w:type="dxa"/>
            <w:shd w:val="clear" w:color="auto" w:fill="auto"/>
          </w:tcPr>
          <w:p w:rsidR="00E70157" w:rsidRPr="0038753C" w:rsidRDefault="00E70157" w:rsidP="00E70157">
            <w:pPr>
              <w:autoSpaceDE w:val="0"/>
              <w:autoSpaceDN w:val="0"/>
              <w:adjustRightInd w:val="0"/>
              <w:rPr>
                <w:rFonts w:ascii="Liberation Serif" w:hAnsi="Liberation Serif" w:cs="Liberation Serif"/>
                <w:bCs/>
                <w:sz w:val="20"/>
                <w:szCs w:val="20"/>
              </w:rPr>
            </w:pPr>
            <w:r w:rsidRPr="0038753C">
              <w:rPr>
                <w:rFonts w:ascii="Liberation Serif" w:hAnsi="Liberation Serif" w:cs="Liberation Serif"/>
                <w:sz w:val="20"/>
                <w:szCs w:val="20"/>
              </w:rPr>
              <w:t xml:space="preserve">Административные штрафы, установленные </w:t>
            </w:r>
            <w:hyperlink r:id="rId23" w:history="1">
              <w:r w:rsidRPr="0038753C">
                <w:rPr>
                  <w:rFonts w:ascii="Liberation Serif" w:hAnsi="Liberation Serif" w:cs="Liberation Serif"/>
                  <w:sz w:val="20"/>
                  <w:szCs w:val="20"/>
                </w:rPr>
                <w:t>главой 8</w:t>
              </w:r>
            </w:hyperlink>
            <w:r w:rsidRPr="0038753C">
              <w:rPr>
                <w:rFonts w:ascii="Liberation Serif" w:hAnsi="Liberation Serif" w:cs="Liberation Serif"/>
                <w:sz w:val="20"/>
                <w:szCs w:val="20"/>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75" w:type="dxa"/>
            <w:shd w:val="clear" w:color="auto" w:fill="auto"/>
            <w:noWrap/>
          </w:tcPr>
          <w:p w:rsidR="00E70157" w:rsidRPr="0038753C" w:rsidRDefault="00E70157" w:rsidP="003F5A28">
            <w:pPr>
              <w:jc w:val="center"/>
              <w:rPr>
                <w:rFonts w:ascii="Liberation Serif" w:hAnsi="Liberation Serif"/>
                <w:sz w:val="20"/>
                <w:szCs w:val="20"/>
              </w:rPr>
            </w:pPr>
            <w:r w:rsidRPr="0038753C">
              <w:rPr>
                <w:rFonts w:ascii="Liberation Serif" w:hAnsi="Liberation Serif"/>
                <w:sz w:val="20"/>
                <w:szCs w:val="20"/>
              </w:rPr>
              <w:t>1,00</w:t>
            </w:r>
          </w:p>
        </w:tc>
        <w:tc>
          <w:tcPr>
            <w:tcW w:w="1276" w:type="dxa"/>
            <w:shd w:val="clear" w:color="auto" w:fill="auto"/>
            <w:noWrap/>
          </w:tcPr>
          <w:p w:rsidR="00E70157" w:rsidRPr="0038753C" w:rsidRDefault="00E70157" w:rsidP="003F5A28">
            <w:pPr>
              <w:jc w:val="center"/>
              <w:rPr>
                <w:rFonts w:ascii="Liberation Serif" w:hAnsi="Liberation Serif"/>
                <w:color w:val="000000"/>
                <w:sz w:val="20"/>
                <w:szCs w:val="20"/>
              </w:rPr>
            </w:pPr>
            <w:r w:rsidRPr="0038753C">
              <w:rPr>
                <w:rFonts w:ascii="Liberation Serif" w:hAnsi="Liberation Serif"/>
                <w:color w:val="000000"/>
                <w:sz w:val="20"/>
                <w:szCs w:val="20"/>
              </w:rPr>
              <w:t>1,00</w:t>
            </w:r>
          </w:p>
        </w:tc>
        <w:tc>
          <w:tcPr>
            <w:tcW w:w="851" w:type="dxa"/>
            <w:shd w:val="clear" w:color="auto" w:fill="auto"/>
            <w:noWrap/>
          </w:tcPr>
          <w:p w:rsidR="00E70157" w:rsidRPr="0038753C" w:rsidRDefault="00E70157"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E70157" w:rsidRPr="0038753C" w:rsidRDefault="00E70157" w:rsidP="003F5A28">
            <w:pPr>
              <w:jc w:val="center"/>
              <w:rPr>
                <w:rFonts w:ascii="Liberation Serif" w:hAnsi="Liberation Serif"/>
                <w:sz w:val="20"/>
                <w:szCs w:val="20"/>
              </w:rPr>
            </w:pPr>
            <w:r w:rsidRPr="0038753C">
              <w:rPr>
                <w:rFonts w:ascii="Liberation Serif" w:hAnsi="Liberation Serif"/>
                <w:sz w:val="20"/>
                <w:szCs w:val="20"/>
              </w:rPr>
              <w:t>0,00</w:t>
            </w:r>
          </w:p>
        </w:tc>
      </w:tr>
      <w:tr w:rsidR="00E70157" w:rsidRPr="0038753C" w:rsidTr="00D414C3">
        <w:trPr>
          <w:cantSplit/>
          <w:trHeight w:val="765"/>
        </w:trPr>
        <w:tc>
          <w:tcPr>
            <w:tcW w:w="709" w:type="dxa"/>
            <w:shd w:val="clear" w:color="auto" w:fill="auto"/>
            <w:noWrap/>
          </w:tcPr>
          <w:p w:rsidR="00E70157" w:rsidRPr="0038753C" w:rsidRDefault="00E7015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E70157" w:rsidRPr="0038753C" w:rsidRDefault="00E70157" w:rsidP="00A9630B">
            <w:pPr>
              <w:tabs>
                <w:tab w:val="left" w:pos="421"/>
              </w:tabs>
              <w:jc w:val="center"/>
              <w:rPr>
                <w:rFonts w:ascii="Liberation Serif" w:hAnsi="Liberation Serif"/>
                <w:sz w:val="20"/>
                <w:szCs w:val="20"/>
              </w:rPr>
            </w:pPr>
            <w:r w:rsidRPr="0038753C">
              <w:rPr>
                <w:rFonts w:ascii="Liberation Serif" w:hAnsi="Liberation Serif"/>
                <w:sz w:val="20"/>
                <w:szCs w:val="20"/>
              </w:rPr>
              <w:t>019  1  16  01133  01  0000  140</w:t>
            </w:r>
          </w:p>
        </w:tc>
        <w:tc>
          <w:tcPr>
            <w:tcW w:w="2552" w:type="dxa"/>
            <w:shd w:val="clear" w:color="auto" w:fill="auto"/>
          </w:tcPr>
          <w:p w:rsidR="00E70157" w:rsidRPr="0038753C" w:rsidRDefault="0046376A" w:rsidP="0046376A">
            <w:pPr>
              <w:autoSpaceDE w:val="0"/>
              <w:autoSpaceDN w:val="0"/>
              <w:adjustRightInd w:val="0"/>
              <w:rPr>
                <w:rFonts w:ascii="Liberation Serif" w:hAnsi="Liberation Serif"/>
                <w:b/>
                <w:sz w:val="20"/>
                <w:szCs w:val="20"/>
              </w:rPr>
            </w:pPr>
            <w:r w:rsidRPr="0038753C">
              <w:rPr>
                <w:rFonts w:ascii="Liberation Serif" w:hAnsi="Liberation Serif" w:cs="Liberation Serif"/>
                <w:sz w:val="20"/>
                <w:szCs w:val="20"/>
              </w:rPr>
              <w:t xml:space="preserve">Административные штрафы, установленные </w:t>
            </w:r>
            <w:hyperlink r:id="rId24" w:history="1">
              <w:r w:rsidRPr="0038753C">
                <w:rPr>
                  <w:rFonts w:ascii="Liberation Serif" w:hAnsi="Liberation Serif" w:cs="Liberation Serif"/>
                  <w:sz w:val="20"/>
                  <w:szCs w:val="20"/>
                </w:rPr>
                <w:t>главой 13</w:t>
              </w:r>
            </w:hyperlink>
            <w:r w:rsidRPr="0038753C">
              <w:rPr>
                <w:rFonts w:ascii="Liberation Serif" w:hAnsi="Liberation Serif" w:cs="Liberation Serif"/>
                <w:sz w:val="20"/>
                <w:szCs w:val="20"/>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75" w:type="dxa"/>
            <w:shd w:val="clear" w:color="auto" w:fill="auto"/>
            <w:noWrap/>
          </w:tcPr>
          <w:p w:rsidR="00E70157" w:rsidRPr="0038753C" w:rsidRDefault="0046376A" w:rsidP="003F5A28">
            <w:pPr>
              <w:jc w:val="center"/>
              <w:rPr>
                <w:rFonts w:ascii="Liberation Serif" w:hAnsi="Liberation Serif"/>
                <w:sz w:val="20"/>
                <w:szCs w:val="20"/>
              </w:rPr>
            </w:pPr>
            <w:r w:rsidRPr="0038753C">
              <w:rPr>
                <w:rFonts w:ascii="Liberation Serif" w:hAnsi="Liberation Serif"/>
                <w:sz w:val="20"/>
                <w:szCs w:val="20"/>
              </w:rPr>
              <w:t>2,50</w:t>
            </w:r>
          </w:p>
        </w:tc>
        <w:tc>
          <w:tcPr>
            <w:tcW w:w="1276" w:type="dxa"/>
            <w:shd w:val="clear" w:color="auto" w:fill="auto"/>
            <w:noWrap/>
          </w:tcPr>
          <w:p w:rsidR="00E70157" w:rsidRPr="0038753C" w:rsidRDefault="0046376A" w:rsidP="003F5A28">
            <w:pPr>
              <w:jc w:val="center"/>
              <w:rPr>
                <w:rFonts w:ascii="Liberation Serif" w:hAnsi="Liberation Serif"/>
                <w:color w:val="000000"/>
                <w:sz w:val="20"/>
                <w:szCs w:val="20"/>
              </w:rPr>
            </w:pPr>
            <w:r w:rsidRPr="0038753C">
              <w:rPr>
                <w:rFonts w:ascii="Liberation Serif" w:hAnsi="Liberation Serif"/>
                <w:color w:val="000000"/>
                <w:sz w:val="20"/>
                <w:szCs w:val="20"/>
              </w:rPr>
              <w:t>2,50</w:t>
            </w:r>
          </w:p>
        </w:tc>
        <w:tc>
          <w:tcPr>
            <w:tcW w:w="851" w:type="dxa"/>
            <w:shd w:val="clear" w:color="auto" w:fill="auto"/>
            <w:noWrap/>
          </w:tcPr>
          <w:p w:rsidR="00E70157" w:rsidRPr="0038753C" w:rsidRDefault="0046376A"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E70157" w:rsidRPr="0038753C" w:rsidRDefault="0046376A" w:rsidP="003F5A28">
            <w:pPr>
              <w:jc w:val="center"/>
              <w:rPr>
                <w:rFonts w:ascii="Liberation Serif" w:hAnsi="Liberation Serif"/>
                <w:sz w:val="20"/>
                <w:szCs w:val="20"/>
              </w:rPr>
            </w:pPr>
            <w:r w:rsidRPr="0038753C">
              <w:rPr>
                <w:rFonts w:ascii="Liberation Serif" w:hAnsi="Liberation Serif"/>
                <w:sz w:val="20"/>
                <w:szCs w:val="20"/>
              </w:rPr>
              <w:t>0,00</w:t>
            </w:r>
          </w:p>
        </w:tc>
      </w:tr>
      <w:tr w:rsidR="00E70157" w:rsidRPr="0038753C" w:rsidTr="00D414C3">
        <w:trPr>
          <w:cantSplit/>
          <w:trHeight w:val="765"/>
        </w:trPr>
        <w:tc>
          <w:tcPr>
            <w:tcW w:w="709" w:type="dxa"/>
            <w:shd w:val="clear" w:color="auto" w:fill="auto"/>
            <w:noWrap/>
          </w:tcPr>
          <w:p w:rsidR="00E70157" w:rsidRPr="0038753C" w:rsidRDefault="00E7015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E70157" w:rsidRPr="0038753C" w:rsidRDefault="00E70157" w:rsidP="0078256F">
            <w:pPr>
              <w:tabs>
                <w:tab w:val="left" w:pos="421"/>
              </w:tabs>
              <w:jc w:val="center"/>
              <w:rPr>
                <w:rFonts w:ascii="Liberation Serif" w:hAnsi="Liberation Serif"/>
                <w:sz w:val="20"/>
                <w:szCs w:val="20"/>
              </w:rPr>
            </w:pPr>
            <w:r w:rsidRPr="0038753C">
              <w:rPr>
                <w:rFonts w:ascii="Liberation Serif" w:hAnsi="Liberation Serif"/>
                <w:sz w:val="20"/>
                <w:szCs w:val="20"/>
              </w:rPr>
              <w:t>019  1  16  01143  01  0000  140</w:t>
            </w:r>
          </w:p>
        </w:tc>
        <w:tc>
          <w:tcPr>
            <w:tcW w:w="2552" w:type="dxa"/>
            <w:shd w:val="clear" w:color="auto" w:fill="auto"/>
          </w:tcPr>
          <w:p w:rsidR="00E70157" w:rsidRPr="0038753C" w:rsidRDefault="00A05955" w:rsidP="00A05955">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 xml:space="preserve">Административные штрафы, установленные </w:t>
            </w:r>
            <w:hyperlink r:id="rId25" w:history="1">
              <w:r w:rsidRPr="0038753C">
                <w:rPr>
                  <w:rFonts w:ascii="Liberation Serif" w:hAnsi="Liberation Serif" w:cs="Liberation Serif"/>
                  <w:sz w:val="20"/>
                  <w:szCs w:val="20"/>
                </w:rPr>
                <w:t>главой 14</w:t>
              </w:r>
            </w:hyperlink>
            <w:r w:rsidRPr="0038753C">
              <w:rPr>
                <w:rFonts w:ascii="Liberation Serif" w:hAnsi="Liberation Serif" w:cs="Liberation Serif"/>
                <w:sz w:val="20"/>
                <w:szCs w:val="20"/>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5" w:type="dxa"/>
            <w:shd w:val="clear" w:color="auto" w:fill="auto"/>
            <w:noWrap/>
          </w:tcPr>
          <w:p w:rsidR="00E70157" w:rsidRPr="0038753C" w:rsidRDefault="00A05955" w:rsidP="003F5A28">
            <w:pPr>
              <w:jc w:val="center"/>
              <w:rPr>
                <w:rFonts w:ascii="Liberation Serif" w:hAnsi="Liberation Serif"/>
                <w:sz w:val="20"/>
                <w:szCs w:val="20"/>
              </w:rPr>
            </w:pPr>
            <w:r w:rsidRPr="0038753C">
              <w:rPr>
                <w:rFonts w:ascii="Liberation Serif" w:hAnsi="Liberation Serif"/>
                <w:sz w:val="20"/>
                <w:szCs w:val="20"/>
              </w:rPr>
              <w:t>10,00</w:t>
            </w:r>
          </w:p>
        </w:tc>
        <w:tc>
          <w:tcPr>
            <w:tcW w:w="1276" w:type="dxa"/>
            <w:shd w:val="clear" w:color="auto" w:fill="auto"/>
            <w:noWrap/>
          </w:tcPr>
          <w:p w:rsidR="00E70157" w:rsidRPr="0038753C" w:rsidRDefault="00A05955" w:rsidP="003F5A28">
            <w:pPr>
              <w:jc w:val="center"/>
              <w:rPr>
                <w:rFonts w:ascii="Liberation Serif" w:hAnsi="Liberation Serif"/>
                <w:color w:val="000000"/>
                <w:sz w:val="20"/>
                <w:szCs w:val="20"/>
              </w:rPr>
            </w:pPr>
            <w:r w:rsidRPr="0038753C">
              <w:rPr>
                <w:rFonts w:ascii="Liberation Serif" w:hAnsi="Liberation Serif"/>
                <w:color w:val="000000"/>
                <w:sz w:val="20"/>
                <w:szCs w:val="20"/>
              </w:rPr>
              <w:t>10,60</w:t>
            </w:r>
          </w:p>
        </w:tc>
        <w:tc>
          <w:tcPr>
            <w:tcW w:w="851" w:type="dxa"/>
            <w:shd w:val="clear" w:color="auto" w:fill="auto"/>
            <w:noWrap/>
          </w:tcPr>
          <w:p w:rsidR="00E70157" w:rsidRPr="0038753C" w:rsidRDefault="00A05955" w:rsidP="003F5A28">
            <w:pPr>
              <w:jc w:val="center"/>
              <w:rPr>
                <w:rFonts w:ascii="Liberation Serif" w:hAnsi="Liberation Serif"/>
                <w:sz w:val="20"/>
                <w:szCs w:val="20"/>
              </w:rPr>
            </w:pPr>
            <w:r w:rsidRPr="0038753C">
              <w:rPr>
                <w:rFonts w:ascii="Liberation Serif" w:hAnsi="Liberation Serif"/>
                <w:sz w:val="20"/>
                <w:szCs w:val="20"/>
              </w:rPr>
              <w:t>106,00</w:t>
            </w:r>
          </w:p>
        </w:tc>
        <w:tc>
          <w:tcPr>
            <w:tcW w:w="1134" w:type="dxa"/>
            <w:shd w:val="clear" w:color="auto" w:fill="auto"/>
            <w:noWrap/>
          </w:tcPr>
          <w:p w:rsidR="00E70157" w:rsidRPr="0038753C" w:rsidRDefault="00A05955" w:rsidP="003F5A28">
            <w:pPr>
              <w:jc w:val="center"/>
              <w:rPr>
                <w:rFonts w:ascii="Liberation Serif" w:hAnsi="Liberation Serif"/>
                <w:sz w:val="20"/>
                <w:szCs w:val="20"/>
              </w:rPr>
            </w:pPr>
            <w:r w:rsidRPr="0038753C">
              <w:rPr>
                <w:rFonts w:ascii="Liberation Serif" w:hAnsi="Liberation Serif"/>
                <w:sz w:val="20"/>
                <w:szCs w:val="20"/>
              </w:rPr>
              <w:t>0,60</w:t>
            </w:r>
          </w:p>
        </w:tc>
      </w:tr>
      <w:tr w:rsidR="00E70157" w:rsidRPr="0038753C" w:rsidTr="00D414C3">
        <w:trPr>
          <w:cantSplit/>
          <w:trHeight w:val="765"/>
        </w:trPr>
        <w:tc>
          <w:tcPr>
            <w:tcW w:w="709" w:type="dxa"/>
            <w:shd w:val="clear" w:color="auto" w:fill="auto"/>
            <w:noWrap/>
          </w:tcPr>
          <w:p w:rsidR="00E70157" w:rsidRPr="0038753C" w:rsidRDefault="00E7015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E70157" w:rsidRPr="0038753C" w:rsidRDefault="00E70157" w:rsidP="0078256F">
            <w:pPr>
              <w:tabs>
                <w:tab w:val="left" w:pos="421"/>
              </w:tabs>
              <w:autoSpaceDE w:val="0"/>
              <w:autoSpaceDN w:val="0"/>
              <w:adjustRightInd w:val="0"/>
              <w:rPr>
                <w:rFonts w:ascii="Liberation Serif" w:hAnsi="Liberation Serif"/>
                <w:sz w:val="20"/>
                <w:szCs w:val="20"/>
              </w:rPr>
            </w:pPr>
            <w:r w:rsidRPr="0038753C">
              <w:rPr>
                <w:rFonts w:ascii="Liberation Serif" w:hAnsi="Liberation Serif"/>
                <w:sz w:val="20"/>
                <w:szCs w:val="20"/>
              </w:rPr>
              <w:t>019  1 16  01153   01  0000  140</w:t>
            </w:r>
          </w:p>
          <w:p w:rsidR="00E70157" w:rsidRPr="0038753C" w:rsidRDefault="00E70157" w:rsidP="0078256F">
            <w:pPr>
              <w:tabs>
                <w:tab w:val="left" w:pos="421"/>
              </w:tabs>
              <w:autoSpaceDE w:val="0"/>
              <w:autoSpaceDN w:val="0"/>
              <w:adjustRightInd w:val="0"/>
              <w:rPr>
                <w:rFonts w:ascii="Liberation Serif" w:hAnsi="Liberation Serif"/>
              </w:rPr>
            </w:pPr>
          </w:p>
        </w:tc>
        <w:tc>
          <w:tcPr>
            <w:tcW w:w="2552" w:type="dxa"/>
            <w:shd w:val="clear" w:color="auto" w:fill="auto"/>
          </w:tcPr>
          <w:p w:rsidR="00E70157" w:rsidRPr="0038753C" w:rsidRDefault="002B7F85" w:rsidP="002B7F85">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 xml:space="preserve">Административные штрафы, установленные </w:t>
            </w:r>
            <w:hyperlink r:id="rId26" w:history="1">
              <w:r w:rsidRPr="0038753C">
                <w:rPr>
                  <w:rFonts w:ascii="Liberation Serif" w:hAnsi="Liberation Serif" w:cs="Liberation Serif"/>
                  <w:sz w:val="20"/>
                  <w:szCs w:val="20"/>
                </w:rPr>
                <w:t>главой 15</w:t>
              </w:r>
            </w:hyperlink>
            <w:r w:rsidRPr="0038753C">
              <w:rPr>
                <w:rFonts w:ascii="Liberation Serif" w:hAnsi="Liberation Serif" w:cs="Liberation Serif"/>
                <w:sz w:val="20"/>
                <w:szCs w:val="20"/>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27" w:history="1">
              <w:r w:rsidRPr="0038753C">
                <w:rPr>
                  <w:rFonts w:ascii="Liberation Serif" w:hAnsi="Liberation Serif" w:cs="Liberation Serif"/>
                  <w:sz w:val="20"/>
                  <w:szCs w:val="20"/>
                </w:rPr>
                <w:t>пункте 6 статьи 46</w:t>
              </w:r>
            </w:hyperlink>
            <w:r w:rsidRPr="0038753C">
              <w:rPr>
                <w:rFonts w:ascii="Liberation Serif" w:hAnsi="Liberation Serif" w:cs="Liberation Serif"/>
                <w:sz w:val="20"/>
                <w:szCs w:val="20"/>
              </w:rPr>
              <w:t xml:space="preserve"> Бюджетного кодекса Российской Федерации), налагаемые мировыми судьями, комиссиями по делам несовершеннолетних и защите их прав</w:t>
            </w:r>
          </w:p>
        </w:tc>
        <w:tc>
          <w:tcPr>
            <w:tcW w:w="1275" w:type="dxa"/>
            <w:shd w:val="clear" w:color="auto" w:fill="auto"/>
            <w:noWrap/>
          </w:tcPr>
          <w:p w:rsidR="00E70157" w:rsidRPr="0038753C" w:rsidRDefault="002B7F85" w:rsidP="003F5A28">
            <w:pPr>
              <w:jc w:val="center"/>
              <w:rPr>
                <w:rFonts w:ascii="Liberation Serif" w:hAnsi="Liberation Serif"/>
                <w:sz w:val="20"/>
                <w:szCs w:val="20"/>
              </w:rPr>
            </w:pPr>
            <w:r w:rsidRPr="0038753C">
              <w:rPr>
                <w:rFonts w:ascii="Liberation Serif" w:hAnsi="Liberation Serif"/>
                <w:sz w:val="20"/>
                <w:szCs w:val="20"/>
              </w:rPr>
              <w:t>48,60</w:t>
            </w:r>
          </w:p>
        </w:tc>
        <w:tc>
          <w:tcPr>
            <w:tcW w:w="1276" w:type="dxa"/>
            <w:shd w:val="clear" w:color="auto" w:fill="auto"/>
            <w:noWrap/>
          </w:tcPr>
          <w:p w:rsidR="00E70157" w:rsidRPr="0038753C" w:rsidRDefault="002B7F85" w:rsidP="003F5A28">
            <w:pPr>
              <w:jc w:val="center"/>
              <w:rPr>
                <w:rFonts w:ascii="Liberation Serif" w:hAnsi="Liberation Serif"/>
                <w:color w:val="000000"/>
                <w:sz w:val="20"/>
                <w:szCs w:val="20"/>
              </w:rPr>
            </w:pPr>
            <w:r w:rsidRPr="0038753C">
              <w:rPr>
                <w:rFonts w:ascii="Liberation Serif" w:hAnsi="Liberation Serif"/>
                <w:color w:val="000000"/>
                <w:sz w:val="20"/>
                <w:szCs w:val="20"/>
              </w:rPr>
              <w:t>36,60</w:t>
            </w:r>
          </w:p>
        </w:tc>
        <w:tc>
          <w:tcPr>
            <w:tcW w:w="851" w:type="dxa"/>
            <w:shd w:val="clear" w:color="auto" w:fill="auto"/>
            <w:noWrap/>
          </w:tcPr>
          <w:p w:rsidR="00E70157" w:rsidRPr="0038753C" w:rsidRDefault="002B7F85" w:rsidP="003F5A28">
            <w:pPr>
              <w:jc w:val="center"/>
              <w:rPr>
                <w:rFonts w:ascii="Liberation Serif" w:hAnsi="Liberation Serif"/>
                <w:sz w:val="20"/>
                <w:szCs w:val="20"/>
              </w:rPr>
            </w:pPr>
            <w:r w:rsidRPr="0038753C">
              <w:rPr>
                <w:rFonts w:ascii="Liberation Serif" w:hAnsi="Liberation Serif"/>
                <w:sz w:val="20"/>
                <w:szCs w:val="20"/>
              </w:rPr>
              <w:t>75,31</w:t>
            </w:r>
          </w:p>
        </w:tc>
        <w:tc>
          <w:tcPr>
            <w:tcW w:w="1134" w:type="dxa"/>
            <w:shd w:val="clear" w:color="auto" w:fill="auto"/>
            <w:noWrap/>
          </w:tcPr>
          <w:p w:rsidR="00E70157" w:rsidRPr="0038753C" w:rsidRDefault="002B7F85" w:rsidP="003F5A28">
            <w:pPr>
              <w:jc w:val="center"/>
              <w:rPr>
                <w:rFonts w:ascii="Liberation Serif" w:hAnsi="Liberation Serif"/>
                <w:sz w:val="20"/>
                <w:szCs w:val="20"/>
              </w:rPr>
            </w:pPr>
            <w:r w:rsidRPr="0038753C">
              <w:rPr>
                <w:rFonts w:ascii="Liberation Serif" w:hAnsi="Liberation Serif"/>
                <w:sz w:val="20"/>
                <w:szCs w:val="20"/>
              </w:rPr>
              <w:t>- 12,00</w:t>
            </w:r>
          </w:p>
        </w:tc>
      </w:tr>
      <w:tr w:rsidR="00E70157" w:rsidRPr="0038753C" w:rsidTr="00D414C3">
        <w:trPr>
          <w:cantSplit/>
          <w:trHeight w:val="1411"/>
        </w:trPr>
        <w:tc>
          <w:tcPr>
            <w:tcW w:w="709" w:type="dxa"/>
            <w:shd w:val="clear" w:color="auto" w:fill="auto"/>
            <w:noWrap/>
          </w:tcPr>
          <w:p w:rsidR="00E70157" w:rsidRPr="0038753C" w:rsidRDefault="00E7015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E70157" w:rsidRPr="0038753C" w:rsidRDefault="00E70157" w:rsidP="0078256F">
            <w:pPr>
              <w:tabs>
                <w:tab w:val="left" w:pos="421"/>
              </w:tabs>
              <w:jc w:val="center"/>
              <w:rPr>
                <w:rFonts w:ascii="Liberation Serif" w:hAnsi="Liberation Serif"/>
                <w:sz w:val="20"/>
                <w:szCs w:val="20"/>
              </w:rPr>
            </w:pPr>
            <w:r w:rsidRPr="0038753C">
              <w:rPr>
                <w:rFonts w:ascii="Liberation Serif" w:hAnsi="Liberation Serif"/>
                <w:sz w:val="20"/>
                <w:szCs w:val="20"/>
              </w:rPr>
              <w:t>019  1  16  01173  01  0000  140</w:t>
            </w:r>
          </w:p>
        </w:tc>
        <w:tc>
          <w:tcPr>
            <w:tcW w:w="2552" w:type="dxa"/>
            <w:shd w:val="clear" w:color="auto" w:fill="auto"/>
          </w:tcPr>
          <w:p w:rsidR="00E70157" w:rsidRPr="0038753C" w:rsidRDefault="007B1804" w:rsidP="007B1804">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 xml:space="preserve">Административные штрафы, установленные </w:t>
            </w:r>
            <w:hyperlink r:id="rId28" w:history="1">
              <w:r w:rsidRPr="0038753C">
                <w:rPr>
                  <w:rFonts w:ascii="Liberation Serif" w:hAnsi="Liberation Serif" w:cs="Liberation Serif"/>
                  <w:sz w:val="20"/>
                  <w:szCs w:val="20"/>
                </w:rPr>
                <w:t>главой 17</w:t>
              </w:r>
            </w:hyperlink>
            <w:r w:rsidRPr="0038753C">
              <w:rPr>
                <w:rFonts w:ascii="Liberation Serif" w:hAnsi="Liberation Serif" w:cs="Liberation Serif"/>
                <w:sz w:val="20"/>
                <w:szCs w:val="20"/>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5" w:type="dxa"/>
            <w:shd w:val="clear" w:color="auto" w:fill="auto"/>
            <w:noWrap/>
          </w:tcPr>
          <w:p w:rsidR="00E70157" w:rsidRPr="0038753C" w:rsidRDefault="007B1804" w:rsidP="003F5A28">
            <w:pPr>
              <w:jc w:val="center"/>
              <w:rPr>
                <w:rFonts w:ascii="Liberation Serif" w:hAnsi="Liberation Serif"/>
                <w:sz w:val="20"/>
                <w:szCs w:val="20"/>
              </w:rPr>
            </w:pPr>
            <w:r w:rsidRPr="0038753C">
              <w:rPr>
                <w:rFonts w:ascii="Liberation Serif" w:hAnsi="Liberation Serif"/>
                <w:sz w:val="20"/>
                <w:szCs w:val="20"/>
              </w:rPr>
              <w:t>4,10</w:t>
            </w:r>
          </w:p>
        </w:tc>
        <w:tc>
          <w:tcPr>
            <w:tcW w:w="1276" w:type="dxa"/>
            <w:shd w:val="clear" w:color="auto" w:fill="auto"/>
            <w:noWrap/>
          </w:tcPr>
          <w:p w:rsidR="00E70157" w:rsidRPr="0038753C" w:rsidRDefault="007B1804" w:rsidP="003F5A28">
            <w:pPr>
              <w:jc w:val="center"/>
              <w:rPr>
                <w:rFonts w:ascii="Liberation Serif" w:hAnsi="Liberation Serif"/>
                <w:sz w:val="20"/>
                <w:szCs w:val="20"/>
              </w:rPr>
            </w:pPr>
            <w:r w:rsidRPr="0038753C">
              <w:rPr>
                <w:rFonts w:ascii="Liberation Serif" w:hAnsi="Liberation Serif"/>
                <w:sz w:val="20"/>
                <w:szCs w:val="20"/>
              </w:rPr>
              <w:t>4,11</w:t>
            </w:r>
          </w:p>
        </w:tc>
        <w:tc>
          <w:tcPr>
            <w:tcW w:w="851" w:type="dxa"/>
            <w:shd w:val="clear" w:color="auto" w:fill="auto"/>
            <w:noWrap/>
          </w:tcPr>
          <w:p w:rsidR="00E70157" w:rsidRPr="0038753C" w:rsidRDefault="007B1804" w:rsidP="003F5A28">
            <w:pPr>
              <w:jc w:val="center"/>
              <w:rPr>
                <w:rFonts w:ascii="Liberation Serif" w:hAnsi="Liberation Serif"/>
                <w:sz w:val="20"/>
                <w:szCs w:val="20"/>
              </w:rPr>
            </w:pPr>
            <w:r w:rsidRPr="0038753C">
              <w:rPr>
                <w:rFonts w:ascii="Liberation Serif" w:hAnsi="Liberation Serif"/>
                <w:sz w:val="20"/>
                <w:szCs w:val="20"/>
              </w:rPr>
              <w:t>100,24</w:t>
            </w:r>
          </w:p>
        </w:tc>
        <w:tc>
          <w:tcPr>
            <w:tcW w:w="1134" w:type="dxa"/>
            <w:shd w:val="clear" w:color="auto" w:fill="auto"/>
            <w:noWrap/>
          </w:tcPr>
          <w:p w:rsidR="00E70157" w:rsidRPr="0038753C" w:rsidRDefault="007B1804" w:rsidP="003F5A28">
            <w:pPr>
              <w:jc w:val="center"/>
              <w:rPr>
                <w:rFonts w:ascii="Liberation Serif" w:hAnsi="Liberation Serif"/>
                <w:sz w:val="20"/>
                <w:szCs w:val="20"/>
              </w:rPr>
            </w:pPr>
            <w:r w:rsidRPr="0038753C">
              <w:rPr>
                <w:rFonts w:ascii="Liberation Serif" w:hAnsi="Liberation Serif"/>
                <w:sz w:val="20"/>
                <w:szCs w:val="20"/>
              </w:rPr>
              <w:t>0,01</w:t>
            </w:r>
          </w:p>
        </w:tc>
      </w:tr>
      <w:tr w:rsidR="00E70157" w:rsidRPr="0038753C" w:rsidTr="00D414C3">
        <w:trPr>
          <w:cantSplit/>
          <w:trHeight w:val="1140"/>
        </w:trPr>
        <w:tc>
          <w:tcPr>
            <w:tcW w:w="709" w:type="dxa"/>
            <w:shd w:val="clear" w:color="auto" w:fill="auto"/>
            <w:noWrap/>
          </w:tcPr>
          <w:p w:rsidR="00E70157" w:rsidRPr="0038753C" w:rsidRDefault="00E70157" w:rsidP="00136C8F">
            <w:pPr>
              <w:numPr>
                <w:ilvl w:val="0"/>
                <w:numId w:val="3"/>
              </w:numPr>
              <w:tabs>
                <w:tab w:val="left" w:pos="421"/>
              </w:tabs>
              <w:ind w:left="360"/>
              <w:rPr>
                <w:rFonts w:ascii="Liberation Serif" w:hAnsi="Liberation Serif"/>
                <w:b/>
                <w:i/>
                <w:color w:val="000000"/>
                <w:sz w:val="20"/>
                <w:szCs w:val="20"/>
              </w:rPr>
            </w:pPr>
          </w:p>
        </w:tc>
        <w:tc>
          <w:tcPr>
            <w:tcW w:w="2835" w:type="dxa"/>
            <w:shd w:val="clear" w:color="auto" w:fill="auto"/>
            <w:noWrap/>
          </w:tcPr>
          <w:p w:rsidR="00E70157" w:rsidRPr="0038753C" w:rsidRDefault="00E70157" w:rsidP="0078256F">
            <w:pPr>
              <w:tabs>
                <w:tab w:val="left" w:pos="421"/>
              </w:tabs>
              <w:jc w:val="center"/>
              <w:rPr>
                <w:rFonts w:ascii="Liberation Serif" w:hAnsi="Liberation Serif"/>
                <w:b/>
                <w:i/>
                <w:sz w:val="18"/>
                <w:szCs w:val="18"/>
              </w:rPr>
            </w:pPr>
            <w:r w:rsidRPr="0038753C">
              <w:rPr>
                <w:rFonts w:ascii="Liberation Serif" w:hAnsi="Liberation Serif"/>
                <w:b/>
                <w:i/>
                <w:sz w:val="20"/>
                <w:szCs w:val="20"/>
              </w:rPr>
              <w:t>000  1  16  01193  01  0000  140</w:t>
            </w:r>
          </w:p>
        </w:tc>
        <w:tc>
          <w:tcPr>
            <w:tcW w:w="2552" w:type="dxa"/>
            <w:shd w:val="clear" w:color="auto" w:fill="auto"/>
          </w:tcPr>
          <w:p w:rsidR="00E70157" w:rsidRPr="0038753C" w:rsidRDefault="007B1804" w:rsidP="007B1804">
            <w:pPr>
              <w:autoSpaceDE w:val="0"/>
              <w:autoSpaceDN w:val="0"/>
              <w:adjustRightInd w:val="0"/>
              <w:rPr>
                <w:rFonts w:ascii="Liberation Serif" w:hAnsi="Liberation Serif"/>
                <w:b/>
                <w:i/>
                <w:sz w:val="20"/>
                <w:szCs w:val="20"/>
              </w:rPr>
            </w:pPr>
            <w:r w:rsidRPr="0038753C">
              <w:rPr>
                <w:rFonts w:ascii="Liberation Serif" w:hAnsi="Liberation Serif" w:cs="Liberation Serif"/>
                <w:b/>
                <w:bCs/>
                <w:i/>
                <w:iCs/>
                <w:sz w:val="20"/>
                <w:szCs w:val="20"/>
              </w:rPr>
              <w:t xml:space="preserve">Административные штрафы, установленные </w:t>
            </w:r>
            <w:hyperlink r:id="rId29" w:history="1">
              <w:r w:rsidRPr="0038753C">
                <w:rPr>
                  <w:rFonts w:ascii="Liberation Serif" w:hAnsi="Liberation Serif" w:cs="Liberation Serif"/>
                  <w:b/>
                  <w:bCs/>
                  <w:i/>
                  <w:iCs/>
                  <w:sz w:val="20"/>
                  <w:szCs w:val="20"/>
                </w:rPr>
                <w:t>главой 19</w:t>
              </w:r>
            </w:hyperlink>
            <w:r w:rsidRPr="0038753C">
              <w:rPr>
                <w:rFonts w:ascii="Liberation Serif" w:hAnsi="Liberation Serif" w:cs="Liberation Serif"/>
                <w:b/>
                <w:bCs/>
                <w:i/>
                <w:iCs/>
                <w:sz w:val="20"/>
                <w:szCs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5" w:type="dxa"/>
            <w:shd w:val="clear" w:color="auto" w:fill="auto"/>
            <w:noWrap/>
          </w:tcPr>
          <w:p w:rsidR="00E70157" w:rsidRPr="0038753C" w:rsidRDefault="007B1804" w:rsidP="00967708">
            <w:pPr>
              <w:jc w:val="center"/>
              <w:rPr>
                <w:rFonts w:ascii="Liberation Serif" w:hAnsi="Liberation Serif"/>
                <w:b/>
                <w:i/>
                <w:sz w:val="20"/>
                <w:szCs w:val="20"/>
              </w:rPr>
            </w:pPr>
            <w:r w:rsidRPr="0038753C">
              <w:rPr>
                <w:rFonts w:ascii="Liberation Serif" w:hAnsi="Liberation Serif"/>
                <w:b/>
                <w:i/>
                <w:sz w:val="20"/>
                <w:szCs w:val="20"/>
              </w:rPr>
              <w:t>130,30</w:t>
            </w:r>
          </w:p>
        </w:tc>
        <w:tc>
          <w:tcPr>
            <w:tcW w:w="1276" w:type="dxa"/>
            <w:shd w:val="clear" w:color="auto" w:fill="auto"/>
            <w:noWrap/>
          </w:tcPr>
          <w:p w:rsidR="00E70157" w:rsidRPr="0038753C" w:rsidRDefault="007B1804" w:rsidP="003F5A28">
            <w:pPr>
              <w:jc w:val="center"/>
              <w:rPr>
                <w:rFonts w:ascii="Liberation Serif" w:hAnsi="Liberation Serif"/>
                <w:b/>
                <w:i/>
                <w:sz w:val="20"/>
                <w:szCs w:val="20"/>
              </w:rPr>
            </w:pPr>
            <w:r w:rsidRPr="0038753C">
              <w:rPr>
                <w:rFonts w:ascii="Liberation Serif" w:hAnsi="Liberation Serif"/>
                <w:b/>
                <w:i/>
                <w:sz w:val="20"/>
                <w:szCs w:val="20"/>
              </w:rPr>
              <w:t>96,72</w:t>
            </w:r>
          </w:p>
        </w:tc>
        <w:tc>
          <w:tcPr>
            <w:tcW w:w="851" w:type="dxa"/>
            <w:shd w:val="clear" w:color="auto" w:fill="auto"/>
            <w:noWrap/>
          </w:tcPr>
          <w:p w:rsidR="00E70157" w:rsidRPr="0038753C" w:rsidRDefault="007B1804" w:rsidP="003F5A28">
            <w:pPr>
              <w:jc w:val="center"/>
              <w:rPr>
                <w:rFonts w:ascii="Liberation Serif" w:hAnsi="Liberation Serif"/>
                <w:b/>
                <w:i/>
                <w:sz w:val="20"/>
                <w:szCs w:val="20"/>
              </w:rPr>
            </w:pPr>
            <w:r w:rsidRPr="0038753C">
              <w:rPr>
                <w:rFonts w:ascii="Liberation Serif" w:hAnsi="Liberation Serif"/>
                <w:b/>
                <w:i/>
                <w:sz w:val="20"/>
                <w:szCs w:val="20"/>
              </w:rPr>
              <w:t>74,23</w:t>
            </w:r>
          </w:p>
        </w:tc>
        <w:tc>
          <w:tcPr>
            <w:tcW w:w="1134" w:type="dxa"/>
            <w:shd w:val="clear" w:color="auto" w:fill="auto"/>
            <w:noWrap/>
          </w:tcPr>
          <w:p w:rsidR="00E70157" w:rsidRPr="0038753C" w:rsidRDefault="007B1804" w:rsidP="003F5A28">
            <w:pPr>
              <w:jc w:val="center"/>
              <w:rPr>
                <w:rFonts w:ascii="Liberation Serif" w:hAnsi="Liberation Serif"/>
                <w:b/>
                <w:i/>
                <w:sz w:val="20"/>
                <w:szCs w:val="20"/>
              </w:rPr>
            </w:pPr>
            <w:r w:rsidRPr="0038753C">
              <w:rPr>
                <w:rFonts w:ascii="Liberation Serif" w:hAnsi="Liberation Serif"/>
                <w:b/>
                <w:i/>
                <w:sz w:val="20"/>
                <w:szCs w:val="20"/>
              </w:rPr>
              <w:t>- 33,58</w:t>
            </w:r>
          </w:p>
        </w:tc>
      </w:tr>
      <w:tr w:rsidR="00E70157" w:rsidRPr="0038753C" w:rsidTr="00D414C3">
        <w:trPr>
          <w:cantSplit/>
          <w:trHeight w:val="1411"/>
        </w:trPr>
        <w:tc>
          <w:tcPr>
            <w:tcW w:w="709" w:type="dxa"/>
            <w:shd w:val="clear" w:color="auto" w:fill="auto"/>
            <w:noWrap/>
          </w:tcPr>
          <w:p w:rsidR="00E70157" w:rsidRPr="0038753C" w:rsidRDefault="00E7015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E70157" w:rsidRPr="0038753C" w:rsidRDefault="00E70157" w:rsidP="0078256F">
            <w:pPr>
              <w:tabs>
                <w:tab w:val="left" w:pos="421"/>
              </w:tabs>
              <w:jc w:val="center"/>
              <w:rPr>
                <w:rFonts w:ascii="Liberation Serif" w:hAnsi="Liberation Serif"/>
                <w:sz w:val="18"/>
                <w:szCs w:val="18"/>
              </w:rPr>
            </w:pPr>
            <w:r w:rsidRPr="0038753C">
              <w:rPr>
                <w:rFonts w:ascii="Liberation Serif" w:hAnsi="Liberation Serif"/>
                <w:sz w:val="20"/>
                <w:szCs w:val="20"/>
              </w:rPr>
              <w:t>019  1  16  01193  01  0000  140</w:t>
            </w:r>
          </w:p>
        </w:tc>
        <w:tc>
          <w:tcPr>
            <w:tcW w:w="2552" w:type="dxa"/>
            <w:shd w:val="clear" w:color="auto" w:fill="auto"/>
          </w:tcPr>
          <w:p w:rsidR="00E70157" w:rsidRPr="0038753C" w:rsidRDefault="004912C3" w:rsidP="008030B9">
            <w:pPr>
              <w:autoSpaceDE w:val="0"/>
              <w:autoSpaceDN w:val="0"/>
              <w:adjustRightInd w:val="0"/>
              <w:rPr>
                <w:rFonts w:ascii="Liberation Serif" w:hAnsi="Liberation Serif"/>
                <w:sz w:val="20"/>
                <w:szCs w:val="20"/>
              </w:rPr>
            </w:pPr>
            <w:r w:rsidRPr="0038753C">
              <w:rPr>
                <w:rFonts w:ascii="Liberation Serif" w:hAnsi="Liberation Serif" w:cs="Liberation Serif"/>
                <w:bCs/>
                <w:iCs/>
                <w:sz w:val="20"/>
                <w:szCs w:val="20"/>
              </w:rPr>
              <w:t xml:space="preserve">Административные штрафы, установленные </w:t>
            </w:r>
            <w:hyperlink r:id="rId30" w:history="1">
              <w:r w:rsidRPr="0038753C">
                <w:rPr>
                  <w:rFonts w:ascii="Liberation Serif" w:hAnsi="Liberation Serif" w:cs="Liberation Serif"/>
                  <w:bCs/>
                  <w:iCs/>
                  <w:sz w:val="20"/>
                  <w:szCs w:val="20"/>
                </w:rPr>
                <w:t>главой 19</w:t>
              </w:r>
            </w:hyperlink>
            <w:r w:rsidRPr="0038753C">
              <w:rPr>
                <w:rFonts w:ascii="Liberation Serif" w:hAnsi="Liberation Serif" w:cs="Liberation Serif"/>
                <w:bCs/>
                <w:iCs/>
                <w:sz w:val="20"/>
                <w:szCs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5" w:type="dxa"/>
            <w:shd w:val="clear" w:color="auto" w:fill="auto"/>
            <w:noWrap/>
          </w:tcPr>
          <w:p w:rsidR="00E70157" w:rsidRPr="0038753C" w:rsidRDefault="004912C3" w:rsidP="003F5A28">
            <w:pPr>
              <w:jc w:val="center"/>
              <w:rPr>
                <w:rFonts w:ascii="Liberation Serif" w:hAnsi="Liberation Serif"/>
                <w:sz w:val="20"/>
                <w:szCs w:val="20"/>
              </w:rPr>
            </w:pPr>
            <w:r w:rsidRPr="0038753C">
              <w:rPr>
                <w:rFonts w:ascii="Liberation Serif" w:hAnsi="Liberation Serif"/>
                <w:sz w:val="20"/>
                <w:szCs w:val="20"/>
              </w:rPr>
              <w:t>128,30</w:t>
            </w:r>
          </w:p>
        </w:tc>
        <w:tc>
          <w:tcPr>
            <w:tcW w:w="1276" w:type="dxa"/>
            <w:shd w:val="clear" w:color="auto" w:fill="auto"/>
            <w:noWrap/>
          </w:tcPr>
          <w:p w:rsidR="00E70157" w:rsidRPr="0038753C" w:rsidRDefault="004912C3" w:rsidP="003F5A28">
            <w:pPr>
              <w:jc w:val="center"/>
              <w:rPr>
                <w:rFonts w:ascii="Liberation Serif" w:hAnsi="Liberation Serif"/>
                <w:sz w:val="20"/>
                <w:szCs w:val="20"/>
              </w:rPr>
            </w:pPr>
            <w:r w:rsidRPr="0038753C">
              <w:rPr>
                <w:rFonts w:ascii="Liberation Serif" w:hAnsi="Liberation Serif"/>
                <w:sz w:val="20"/>
                <w:szCs w:val="20"/>
              </w:rPr>
              <w:t>94,74</w:t>
            </w:r>
          </w:p>
        </w:tc>
        <w:tc>
          <w:tcPr>
            <w:tcW w:w="851" w:type="dxa"/>
            <w:shd w:val="clear" w:color="auto" w:fill="auto"/>
            <w:noWrap/>
          </w:tcPr>
          <w:p w:rsidR="00E70157" w:rsidRPr="0038753C" w:rsidRDefault="004912C3" w:rsidP="003F5A28">
            <w:pPr>
              <w:jc w:val="center"/>
              <w:rPr>
                <w:rFonts w:ascii="Liberation Serif" w:hAnsi="Liberation Serif"/>
                <w:sz w:val="20"/>
                <w:szCs w:val="20"/>
              </w:rPr>
            </w:pPr>
            <w:r w:rsidRPr="0038753C">
              <w:rPr>
                <w:rFonts w:ascii="Liberation Serif" w:hAnsi="Liberation Serif"/>
                <w:sz w:val="20"/>
                <w:szCs w:val="20"/>
              </w:rPr>
              <w:t>73,84</w:t>
            </w:r>
          </w:p>
        </w:tc>
        <w:tc>
          <w:tcPr>
            <w:tcW w:w="1134" w:type="dxa"/>
            <w:shd w:val="clear" w:color="auto" w:fill="auto"/>
            <w:noWrap/>
          </w:tcPr>
          <w:p w:rsidR="00E70157" w:rsidRPr="0038753C" w:rsidRDefault="004912C3" w:rsidP="003F5A28">
            <w:pPr>
              <w:jc w:val="center"/>
              <w:rPr>
                <w:rFonts w:ascii="Liberation Serif" w:hAnsi="Liberation Serif"/>
                <w:sz w:val="20"/>
                <w:szCs w:val="20"/>
              </w:rPr>
            </w:pPr>
            <w:r w:rsidRPr="0038753C">
              <w:rPr>
                <w:rFonts w:ascii="Liberation Serif" w:hAnsi="Liberation Serif"/>
                <w:sz w:val="20"/>
                <w:szCs w:val="20"/>
              </w:rPr>
              <w:t>- 33,56</w:t>
            </w:r>
          </w:p>
        </w:tc>
      </w:tr>
      <w:tr w:rsidR="00E70157" w:rsidRPr="0038753C" w:rsidTr="00D414C3">
        <w:trPr>
          <w:cantSplit/>
          <w:trHeight w:val="1411"/>
        </w:trPr>
        <w:tc>
          <w:tcPr>
            <w:tcW w:w="709" w:type="dxa"/>
            <w:shd w:val="clear" w:color="auto" w:fill="auto"/>
            <w:noWrap/>
          </w:tcPr>
          <w:p w:rsidR="00E70157" w:rsidRPr="0038753C" w:rsidRDefault="00E7015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E70157" w:rsidRPr="0038753C" w:rsidRDefault="00E70157" w:rsidP="0078256F">
            <w:pPr>
              <w:tabs>
                <w:tab w:val="left" w:pos="421"/>
              </w:tabs>
              <w:jc w:val="center"/>
              <w:rPr>
                <w:rFonts w:ascii="Liberation Serif" w:hAnsi="Liberation Serif"/>
                <w:sz w:val="18"/>
                <w:szCs w:val="18"/>
              </w:rPr>
            </w:pPr>
            <w:r w:rsidRPr="0038753C">
              <w:rPr>
                <w:rFonts w:ascii="Liberation Serif" w:hAnsi="Liberation Serif"/>
                <w:sz w:val="20"/>
                <w:szCs w:val="20"/>
              </w:rPr>
              <w:t>037  1  16  01193  01  0000  140</w:t>
            </w:r>
          </w:p>
        </w:tc>
        <w:tc>
          <w:tcPr>
            <w:tcW w:w="2552" w:type="dxa"/>
            <w:shd w:val="clear" w:color="auto" w:fill="auto"/>
          </w:tcPr>
          <w:p w:rsidR="00E70157" w:rsidRPr="0038753C" w:rsidRDefault="00380E31" w:rsidP="008030B9">
            <w:pPr>
              <w:autoSpaceDE w:val="0"/>
              <w:autoSpaceDN w:val="0"/>
              <w:adjustRightInd w:val="0"/>
              <w:rPr>
                <w:rFonts w:ascii="Liberation Serif" w:hAnsi="Liberation Serif"/>
                <w:sz w:val="20"/>
                <w:szCs w:val="20"/>
              </w:rPr>
            </w:pPr>
            <w:r w:rsidRPr="0038753C">
              <w:rPr>
                <w:rFonts w:ascii="Liberation Serif" w:hAnsi="Liberation Serif" w:cs="Liberation Serif"/>
                <w:bCs/>
                <w:iCs/>
                <w:sz w:val="20"/>
                <w:szCs w:val="20"/>
              </w:rPr>
              <w:t xml:space="preserve">Административные штрафы, установленные </w:t>
            </w:r>
            <w:hyperlink r:id="rId31" w:history="1">
              <w:r w:rsidRPr="0038753C">
                <w:rPr>
                  <w:rFonts w:ascii="Liberation Serif" w:hAnsi="Liberation Serif" w:cs="Liberation Serif"/>
                  <w:bCs/>
                  <w:iCs/>
                  <w:sz w:val="20"/>
                  <w:szCs w:val="20"/>
                </w:rPr>
                <w:t>главой 19</w:t>
              </w:r>
            </w:hyperlink>
            <w:r w:rsidRPr="0038753C">
              <w:rPr>
                <w:rFonts w:ascii="Liberation Serif" w:hAnsi="Liberation Serif" w:cs="Liberation Serif"/>
                <w:bCs/>
                <w:iCs/>
                <w:sz w:val="20"/>
                <w:szCs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5" w:type="dxa"/>
            <w:shd w:val="clear" w:color="auto" w:fill="auto"/>
            <w:noWrap/>
          </w:tcPr>
          <w:p w:rsidR="00E70157" w:rsidRPr="0038753C" w:rsidRDefault="00380E31" w:rsidP="003F5A28">
            <w:pPr>
              <w:jc w:val="center"/>
              <w:rPr>
                <w:rFonts w:ascii="Liberation Serif" w:hAnsi="Liberation Serif"/>
                <w:sz w:val="20"/>
                <w:szCs w:val="20"/>
              </w:rPr>
            </w:pPr>
            <w:r w:rsidRPr="0038753C">
              <w:rPr>
                <w:rFonts w:ascii="Liberation Serif" w:hAnsi="Liberation Serif"/>
                <w:sz w:val="20"/>
                <w:szCs w:val="20"/>
              </w:rPr>
              <w:t>2,00</w:t>
            </w:r>
          </w:p>
        </w:tc>
        <w:tc>
          <w:tcPr>
            <w:tcW w:w="1276" w:type="dxa"/>
            <w:shd w:val="clear" w:color="auto" w:fill="auto"/>
            <w:noWrap/>
          </w:tcPr>
          <w:p w:rsidR="00E70157" w:rsidRPr="0038753C" w:rsidRDefault="00380E31" w:rsidP="00CF18B9">
            <w:pPr>
              <w:jc w:val="center"/>
              <w:rPr>
                <w:rFonts w:ascii="Liberation Serif" w:hAnsi="Liberation Serif"/>
                <w:sz w:val="20"/>
                <w:szCs w:val="20"/>
              </w:rPr>
            </w:pPr>
            <w:r w:rsidRPr="0038753C">
              <w:rPr>
                <w:rFonts w:ascii="Liberation Serif" w:hAnsi="Liberation Serif"/>
                <w:sz w:val="20"/>
                <w:szCs w:val="20"/>
              </w:rPr>
              <w:t>1,98</w:t>
            </w:r>
          </w:p>
        </w:tc>
        <w:tc>
          <w:tcPr>
            <w:tcW w:w="851" w:type="dxa"/>
            <w:shd w:val="clear" w:color="auto" w:fill="auto"/>
            <w:noWrap/>
          </w:tcPr>
          <w:p w:rsidR="00E70157" w:rsidRPr="0038753C" w:rsidRDefault="00380E31" w:rsidP="00CF18B9">
            <w:pPr>
              <w:jc w:val="center"/>
              <w:rPr>
                <w:rFonts w:ascii="Liberation Serif" w:hAnsi="Liberation Serif"/>
                <w:sz w:val="20"/>
                <w:szCs w:val="20"/>
              </w:rPr>
            </w:pPr>
            <w:r w:rsidRPr="0038753C">
              <w:rPr>
                <w:rFonts w:ascii="Liberation Serif" w:hAnsi="Liberation Serif"/>
                <w:sz w:val="20"/>
                <w:szCs w:val="20"/>
              </w:rPr>
              <w:t>99,00</w:t>
            </w:r>
          </w:p>
        </w:tc>
        <w:tc>
          <w:tcPr>
            <w:tcW w:w="1134" w:type="dxa"/>
            <w:shd w:val="clear" w:color="auto" w:fill="auto"/>
            <w:noWrap/>
          </w:tcPr>
          <w:p w:rsidR="00E70157" w:rsidRPr="0038753C" w:rsidRDefault="00380E31" w:rsidP="003F5A28">
            <w:pPr>
              <w:jc w:val="center"/>
              <w:rPr>
                <w:rFonts w:ascii="Liberation Serif" w:hAnsi="Liberation Serif"/>
                <w:sz w:val="20"/>
                <w:szCs w:val="20"/>
              </w:rPr>
            </w:pPr>
            <w:r w:rsidRPr="0038753C">
              <w:rPr>
                <w:rFonts w:ascii="Liberation Serif" w:hAnsi="Liberation Serif"/>
                <w:sz w:val="20"/>
                <w:szCs w:val="20"/>
              </w:rPr>
              <w:t>- 0,2</w:t>
            </w:r>
            <w:r w:rsidR="00CF175B" w:rsidRPr="0038753C">
              <w:rPr>
                <w:rFonts w:ascii="Liberation Serif" w:hAnsi="Liberation Serif"/>
                <w:sz w:val="20"/>
                <w:szCs w:val="20"/>
              </w:rPr>
              <w:t>0</w:t>
            </w:r>
          </w:p>
        </w:tc>
      </w:tr>
      <w:tr w:rsidR="00E70157" w:rsidRPr="0038753C" w:rsidTr="00D414C3">
        <w:trPr>
          <w:cantSplit/>
          <w:trHeight w:val="1411"/>
        </w:trPr>
        <w:tc>
          <w:tcPr>
            <w:tcW w:w="709" w:type="dxa"/>
            <w:shd w:val="clear" w:color="auto" w:fill="auto"/>
            <w:noWrap/>
          </w:tcPr>
          <w:p w:rsidR="00E70157" w:rsidRPr="0038753C" w:rsidRDefault="00E70157" w:rsidP="00136C8F">
            <w:pPr>
              <w:numPr>
                <w:ilvl w:val="0"/>
                <w:numId w:val="3"/>
              </w:numPr>
              <w:tabs>
                <w:tab w:val="left" w:pos="421"/>
              </w:tabs>
              <w:ind w:left="360"/>
              <w:rPr>
                <w:rFonts w:ascii="Liberation Serif" w:hAnsi="Liberation Serif"/>
                <w:b/>
                <w:i/>
                <w:color w:val="000000"/>
                <w:sz w:val="20"/>
                <w:szCs w:val="20"/>
              </w:rPr>
            </w:pPr>
          </w:p>
        </w:tc>
        <w:tc>
          <w:tcPr>
            <w:tcW w:w="2835" w:type="dxa"/>
            <w:shd w:val="clear" w:color="auto" w:fill="auto"/>
            <w:noWrap/>
          </w:tcPr>
          <w:p w:rsidR="00E70157" w:rsidRPr="0038753C" w:rsidRDefault="00E70157" w:rsidP="008847DE">
            <w:pPr>
              <w:tabs>
                <w:tab w:val="left" w:pos="421"/>
              </w:tabs>
              <w:jc w:val="center"/>
              <w:rPr>
                <w:rFonts w:ascii="Liberation Serif" w:hAnsi="Liberation Serif"/>
                <w:b/>
                <w:i/>
                <w:sz w:val="18"/>
                <w:szCs w:val="18"/>
              </w:rPr>
            </w:pPr>
            <w:r w:rsidRPr="0038753C">
              <w:rPr>
                <w:rFonts w:ascii="Liberation Serif" w:hAnsi="Liberation Serif"/>
                <w:b/>
                <w:i/>
                <w:sz w:val="20"/>
                <w:szCs w:val="20"/>
              </w:rPr>
              <w:t>000  1  16  01203  01  0000  140</w:t>
            </w:r>
          </w:p>
        </w:tc>
        <w:tc>
          <w:tcPr>
            <w:tcW w:w="2552" w:type="dxa"/>
            <w:shd w:val="clear" w:color="auto" w:fill="auto"/>
          </w:tcPr>
          <w:p w:rsidR="00E70157" w:rsidRPr="0038753C" w:rsidRDefault="00432CEC" w:rsidP="00432CEC">
            <w:pPr>
              <w:autoSpaceDE w:val="0"/>
              <w:autoSpaceDN w:val="0"/>
              <w:adjustRightInd w:val="0"/>
              <w:rPr>
                <w:rFonts w:ascii="Liberation Serif" w:hAnsi="Liberation Serif"/>
                <w:b/>
                <w:i/>
                <w:sz w:val="20"/>
                <w:szCs w:val="20"/>
              </w:rPr>
            </w:pPr>
            <w:r w:rsidRPr="0038753C">
              <w:rPr>
                <w:rFonts w:ascii="Liberation Serif" w:hAnsi="Liberation Serif" w:cs="Liberation Serif"/>
                <w:b/>
                <w:bCs/>
                <w:i/>
                <w:iCs/>
                <w:sz w:val="20"/>
                <w:szCs w:val="20"/>
              </w:rPr>
              <w:t xml:space="preserve">Административные штрафы, установленные </w:t>
            </w:r>
            <w:hyperlink r:id="rId32" w:history="1">
              <w:r w:rsidRPr="0038753C">
                <w:rPr>
                  <w:rFonts w:ascii="Liberation Serif" w:hAnsi="Liberation Serif" w:cs="Liberation Serif"/>
                  <w:b/>
                  <w:bCs/>
                  <w:i/>
                  <w:iCs/>
                  <w:sz w:val="20"/>
                  <w:szCs w:val="20"/>
                </w:rPr>
                <w:t>главой 20</w:t>
              </w:r>
            </w:hyperlink>
            <w:r w:rsidRPr="0038753C">
              <w:rPr>
                <w:rFonts w:ascii="Liberation Serif" w:hAnsi="Liberation Serif" w:cs="Liberation Serif"/>
                <w:b/>
                <w:bCs/>
                <w:i/>
                <w:iCs/>
                <w:sz w:val="20"/>
                <w:szCs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5" w:type="dxa"/>
            <w:shd w:val="clear" w:color="auto" w:fill="auto"/>
            <w:noWrap/>
          </w:tcPr>
          <w:p w:rsidR="00E70157" w:rsidRPr="0038753C" w:rsidRDefault="00432CEC" w:rsidP="003F5A28">
            <w:pPr>
              <w:jc w:val="center"/>
              <w:rPr>
                <w:rFonts w:ascii="Liberation Serif" w:hAnsi="Liberation Serif"/>
                <w:b/>
                <w:i/>
                <w:sz w:val="20"/>
                <w:szCs w:val="20"/>
              </w:rPr>
            </w:pPr>
            <w:r w:rsidRPr="0038753C">
              <w:rPr>
                <w:rFonts w:ascii="Liberation Serif" w:hAnsi="Liberation Serif"/>
                <w:b/>
                <w:i/>
                <w:sz w:val="20"/>
                <w:szCs w:val="20"/>
              </w:rPr>
              <w:t>542,60</w:t>
            </w:r>
          </w:p>
        </w:tc>
        <w:tc>
          <w:tcPr>
            <w:tcW w:w="1276" w:type="dxa"/>
            <w:shd w:val="clear" w:color="auto" w:fill="auto"/>
            <w:noWrap/>
          </w:tcPr>
          <w:p w:rsidR="00E70157" w:rsidRPr="0038753C" w:rsidRDefault="00432CEC" w:rsidP="003F5A28">
            <w:pPr>
              <w:jc w:val="center"/>
              <w:rPr>
                <w:rFonts w:ascii="Liberation Serif" w:hAnsi="Liberation Serif"/>
                <w:b/>
                <w:i/>
                <w:sz w:val="20"/>
                <w:szCs w:val="20"/>
              </w:rPr>
            </w:pPr>
            <w:r w:rsidRPr="0038753C">
              <w:rPr>
                <w:rFonts w:ascii="Liberation Serif" w:hAnsi="Liberation Serif"/>
                <w:b/>
                <w:i/>
                <w:sz w:val="20"/>
                <w:szCs w:val="20"/>
              </w:rPr>
              <w:t>464,69</w:t>
            </w:r>
          </w:p>
        </w:tc>
        <w:tc>
          <w:tcPr>
            <w:tcW w:w="851" w:type="dxa"/>
            <w:shd w:val="clear" w:color="auto" w:fill="auto"/>
            <w:noWrap/>
          </w:tcPr>
          <w:p w:rsidR="00E70157" w:rsidRPr="0038753C" w:rsidRDefault="00432CEC" w:rsidP="003F5A28">
            <w:pPr>
              <w:jc w:val="center"/>
              <w:rPr>
                <w:rFonts w:ascii="Liberation Serif" w:hAnsi="Liberation Serif"/>
                <w:b/>
                <w:i/>
                <w:sz w:val="20"/>
                <w:szCs w:val="20"/>
              </w:rPr>
            </w:pPr>
            <w:r w:rsidRPr="0038753C">
              <w:rPr>
                <w:rFonts w:ascii="Liberation Serif" w:hAnsi="Liberation Serif"/>
                <w:b/>
                <w:i/>
                <w:sz w:val="20"/>
                <w:szCs w:val="20"/>
              </w:rPr>
              <w:t>85,64</w:t>
            </w:r>
          </w:p>
        </w:tc>
        <w:tc>
          <w:tcPr>
            <w:tcW w:w="1134" w:type="dxa"/>
            <w:shd w:val="clear" w:color="auto" w:fill="auto"/>
            <w:noWrap/>
          </w:tcPr>
          <w:p w:rsidR="00E70157" w:rsidRPr="0038753C" w:rsidRDefault="00432CEC" w:rsidP="003F5A28">
            <w:pPr>
              <w:jc w:val="center"/>
              <w:rPr>
                <w:rFonts w:ascii="Liberation Serif" w:hAnsi="Liberation Serif"/>
                <w:b/>
                <w:i/>
                <w:sz w:val="20"/>
                <w:szCs w:val="20"/>
              </w:rPr>
            </w:pPr>
            <w:r w:rsidRPr="0038753C">
              <w:rPr>
                <w:rFonts w:ascii="Liberation Serif" w:hAnsi="Liberation Serif"/>
                <w:b/>
                <w:i/>
                <w:sz w:val="20"/>
                <w:szCs w:val="20"/>
              </w:rPr>
              <w:t>- 77,91</w:t>
            </w:r>
          </w:p>
        </w:tc>
      </w:tr>
      <w:tr w:rsidR="007E36EF" w:rsidRPr="0038753C" w:rsidTr="00D414C3">
        <w:trPr>
          <w:cantSplit/>
          <w:trHeight w:val="1411"/>
        </w:trPr>
        <w:tc>
          <w:tcPr>
            <w:tcW w:w="709" w:type="dxa"/>
            <w:shd w:val="clear" w:color="auto" w:fill="auto"/>
            <w:noWrap/>
          </w:tcPr>
          <w:p w:rsidR="007E36EF" w:rsidRPr="0038753C" w:rsidRDefault="007E36EF"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7E36EF" w:rsidRPr="0038753C" w:rsidRDefault="007E36EF" w:rsidP="00744D65">
            <w:pPr>
              <w:tabs>
                <w:tab w:val="left" w:pos="421"/>
              </w:tabs>
              <w:jc w:val="center"/>
              <w:rPr>
                <w:rFonts w:ascii="Liberation Serif" w:hAnsi="Liberation Serif"/>
                <w:sz w:val="18"/>
                <w:szCs w:val="18"/>
              </w:rPr>
            </w:pPr>
            <w:r w:rsidRPr="0038753C">
              <w:rPr>
                <w:rFonts w:ascii="Liberation Serif" w:hAnsi="Liberation Serif"/>
                <w:sz w:val="20"/>
                <w:szCs w:val="20"/>
              </w:rPr>
              <w:t>017  1  16  01203  01  0000  140</w:t>
            </w:r>
          </w:p>
        </w:tc>
        <w:tc>
          <w:tcPr>
            <w:tcW w:w="2552" w:type="dxa"/>
            <w:shd w:val="clear" w:color="auto" w:fill="auto"/>
          </w:tcPr>
          <w:p w:rsidR="007E36EF" w:rsidRPr="0038753C" w:rsidRDefault="007E36EF" w:rsidP="000F3307">
            <w:pPr>
              <w:autoSpaceDE w:val="0"/>
              <w:autoSpaceDN w:val="0"/>
              <w:adjustRightInd w:val="0"/>
              <w:rPr>
                <w:rFonts w:ascii="Liberation Serif" w:hAnsi="Liberation Serif"/>
                <w:sz w:val="20"/>
                <w:szCs w:val="20"/>
              </w:rPr>
            </w:pPr>
            <w:r w:rsidRPr="0038753C">
              <w:rPr>
                <w:rFonts w:ascii="Liberation Serif" w:hAnsi="Liberation Serif" w:cs="Liberation Serif"/>
                <w:bCs/>
                <w:iCs/>
                <w:sz w:val="20"/>
                <w:szCs w:val="20"/>
              </w:rPr>
              <w:t xml:space="preserve">Административные штрафы, установленные </w:t>
            </w:r>
            <w:hyperlink r:id="rId33" w:history="1">
              <w:r w:rsidRPr="0038753C">
                <w:rPr>
                  <w:rFonts w:ascii="Liberation Serif" w:hAnsi="Liberation Serif" w:cs="Liberation Serif"/>
                  <w:bCs/>
                  <w:iCs/>
                  <w:sz w:val="20"/>
                  <w:szCs w:val="20"/>
                </w:rPr>
                <w:t>главой 20</w:t>
              </w:r>
            </w:hyperlink>
            <w:r w:rsidRPr="0038753C">
              <w:rPr>
                <w:rFonts w:ascii="Liberation Serif" w:hAnsi="Liberation Serif" w:cs="Liberation Serif"/>
                <w:bCs/>
                <w:iCs/>
                <w:sz w:val="20"/>
                <w:szCs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5" w:type="dxa"/>
            <w:shd w:val="clear" w:color="auto" w:fill="auto"/>
            <w:noWrap/>
          </w:tcPr>
          <w:p w:rsidR="007E36EF" w:rsidRPr="0038753C" w:rsidRDefault="007E36EF" w:rsidP="003F5A28">
            <w:pPr>
              <w:jc w:val="center"/>
              <w:rPr>
                <w:rFonts w:ascii="Liberation Serif" w:hAnsi="Liberation Serif"/>
                <w:sz w:val="20"/>
                <w:szCs w:val="20"/>
              </w:rPr>
            </w:pPr>
            <w:r w:rsidRPr="0038753C">
              <w:rPr>
                <w:rFonts w:ascii="Liberation Serif" w:hAnsi="Liberation Serif"/>
                <w:sz w:val="20"/>
                <w:szCs w:val="20"/>
              </w:rPr>
              <w:t>5,00</w:t>
            </w:r>
          </w:p>
        </w:tc>
        <w:tc>
          <w:tcPr>
            <w:tcW w:w="1276" w:type="dxa"/>
            <w:shd w:val="clear" w:color="auto" w:fill="auto"/>
            <w:noWrap/>
          </w:tcPr>
          <w:p w:rsidR="007E36EF" w:rsidRPr="0038753C" w:rsidRDefault="007E36EF" w:rsidP="003F5A28">
            <w:pPr>
              <w:jc w:val="center"/>
              <w:rPr>
                <w:rFonts w:ascii="Liberation Serif" w:hAnsi="Liberation Serif"/>
                <w:sz w:val="20"/>
                <w:szCs w:val="20"/>
              </w:rPr>
            </w:pPr>
            <w:r w:rsidRPr="0038753C">
              <w:rPr>
                <w:rFonts w:ascii="Liberation Serif" w:hAnsi="Liberation Serif"/>
                <w:sz w:val="20"/>
                <w:szCs w:val="20"/>
              </w:rPr>
              <w:t>5,00</w:t>
            </w:r>
          </w:p>
        </w:tc>
        <w:tc>
          <w:tcPr>
            <w:tcW w:w="851" w:type="dxa"/>
            <w:shd w:val="clear" w:color="auto" w:fill="auto"/>
            <w:noWrap/>
          </w:tcPr>
          <w:p w:rsidR="007E36EF" w:rsidRPr="0038753C" w:rsidRDefault="007E36EF"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7E36EF" w:rsidRPr="0038753C" w:rsidRDefault="007E36EF" w:rsidP="003F5A28">
            <w:pPr>
              <w:jc w:val="center"/>
              <w:rPr>
                <w:rFonts w:ascii="Liberation Serif" w:hAnsi="Liberation Serif"/>
                <w:sz w:val="20"/>
                <w:szCs w:val="20"/>
              </w:rPr>
            </w:pPr>
            <w:r w:rsidRPr="0038753C">
              <w:rPr>
                <w:rFonts w:ascii="Liberation Serif" w:hAnsi="Liberation Serif"/>
                <w:sz w:val="20"/>
                <w:szCs w:val="20"/>
              </w:rPr>
              <w:t>0,00</w:t>
            </w:r>
          </w:p>
        </w:tc>
      </w:tr>
      <w:tr w:rsidR="00FB6677" w:rsidRPr="0038753C" w:rsidTr="00D414C3">
        <w:trPr>
          <w:cantSplit/>
          <w:trHeight w:val="1411"/>
        </w:trPr>
        <w:tc>
          <w:tcPr>
            <w:tcW w:w="709" w:type="dxa"/>
            <w:shd w:val="clear" w:color="auto" w:fill="auto"/>
            <w:noWrap/>
          </w:tcPr>
          <w:p w:rsidR="00FB6677" w:rsidRPr="0038753C" w:rsidRDefault="00FB667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FB6677" w:rsidRPr="0038753C" w:rsidRDefault="00FB6677" w:rsidP="001B0229">
            <w:pPr>
              <w:tabs>
                <w:tab w:val="left" w:pos="421"/>
              </w:tabs>
              <w:jc w:val="center"/>
              <w:rPr>
                <w:rFonts w:ascii="Liberation Serif" w:hAnsi="Liberation Serif"/>
                <w:sz w:val="18"/>
                <w:szCs w:val="18"/>
              </w:rPr>
            </w:pPr>
            <w:r w:rsidRPr="0038753C">
              <w:rPr>
                <w:rFonts w:ascii="Liberation Serif" w:hAnsi="Liberation Serif"/>
                <w:sz w:val="20"/>
                <w:szCs w:val="20"/>
              </w:rPr>
              <w:t>019  1  16  01203  01  0000  140</w:t>
            </w:r>
          </w:p>
        </w:tc>
        <w:tc>
          <w:tcPr>
            <w:tcW w:w="2552" w:type="dxa"/>
            <w:shd w:val="clear" w:color="auto" w:fill="auto"/>
          </w:tcPr>
          <w:p w:rsidR="00FB6677" w:rsidRPr="0038753C" w:rsidRDefault="00FB6677" w:rsidP="000F3307">
            <w:pPr>
              <w:autoSpaceDE w:val="0"/>
              <w:autoSpaceDN w:val="0"/>
              <w:adjustRightInd w:val="0"/>
              <w:rPr>
                <w:rFonts w:ascii="Liberation Serif" w:hAnsi="Liberation Serif"/>
                <w:sz w:val="20"/>
                <w:szCs w:val="20"/>
              </w:rPr>
            </w:pPr>
            <w:r w:rsidRPr="0038753C">
              <w:rPr>
                <w:rFonts w:ascii="Liberation Serif" w:hAnsi="Liberation Serif" w:cs="Liberation Serif"/>
                <w:bCs/>
                <w:iCs/>
                <w:sz w:val="20"/>
                <w:szCs w:val="20"/>
              </w:rPr>
              <w:t xml:space="preserve">Административные штрафы, установленные </w:t>
            </w:r>
            <w:hyperlink r:id="rId34" w:history="1">
              <w:r w:rsidRPr="0038753C">
                <w:rPr>
                  <w:rFonts w:ascii="Liberation Serif" w:hAnsi="Liberation Serif" w:cs="Liberation Serif"/>
                  <w:bCs/>
                  <w:iCs/>
                  <w:sz w:val="20"/>
                  <w:szCs w:val="20"/>
                </w:rPr>
                <w:t>главой 20</w:t>
              </w:r>
            </w:hyperlink>
            <w:r w:rsidRPr="0038753C">
              <w:rPr>
                <w:rFonts w:ascii="Liberation Serif" w:hAnsi="Liberation Serif" w:cs="Liberation Serif"/>
                <w:bCs/>
                <w:iCs/>
                <w:sz w:val="20"/>
                <w:szCs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5" w:type="dxa"/>
            <w:shd w:val="clear" w:color="auto" w:fill="auto"/>
            <w:noWrap/>
          </w:tcPr>
          <w:p w:rsidR="00FB6677" w:rsidRPr="0038753C" w:rsidRDefault="00FB6677" w:rsidP="004C05BC">
            <w:pPr>
              <w:jc w:val="center"/>
              <w:rPr>
                <w:rFonts w:ascii="Liberation Serif" w:hAnsi="Liberation Serif"/>
                <w:sz w:val="20"/>
                <w:szCs w:val="20"/>
              </w:rPr>
            </w:pPr>
            <w:r w:rsidRPr="0038753C">
              <w:rPr>
                <w:rFonts w:ascii="Liberation Serif" w:hAnsi="Liberation Serif"/>
                <w:sz w:val="20"/>
                <w:szCs w:val="20"/>
              </w:rPr>
              <w:t>534,60</w:t>
            </w:r>
          </w:p>
        </w:tc>
        <w:tc>
          <w:tcPr>
            <w:tcW w:w="1276" w:type="dxa"/>
            <w:shd w:val="clear" w:color="auto" w:fill="auto"/>
            <w:noWrap/>
          </w:tcPr>
          <w:p w:rsidR="00FB6677" w:rsidRPr="0038753C" w:rsidRDefault="00FB6677" w:rsidP="003F5A28">
            <w:pPr>
              <w:jc w:val="center"/>
              <w:rPr>
                <w:rFonts w:ascii="Liberation Serif" w:hAnsi="Liberation Serif"/>
                <w:sz w:val="20"/>
                <w:szCs w:val="20"/>
              </w:rPr>
            </w:pPr>
            <w:r w:rsidRPr="0038753C">
              <w:rPr>
                <w:rFonts w:ascii="Liberation Serif" w:hAnsi="Liberation Serif"/>
                <w:sz w:val="20"/>
                <w:szCs w:val="20"/>
              </w:rPr>
              <w:t>456,60</w:t>
            </w:r>
          </w:p>
        </w:tc>
        <w:tc>
          <w:tcPr>
            <w:tcW w:w="851" w:type="dxa"/>
            <w:shd w:val="clear" w:color="auto" w:fill="auto"/>
            <w:noWrap/>
          </w:tcPr>
          <w:p w:rsidR="00FB6677" w:rsidRPr="0038753C" w:rsidRDefault="00FB6677" w:rsidP="003368D1">
            <w:pPr>
              <w:jc w:val="center"/>
              <w:rPr>
                <w:rFonts w:ascii="Liberation Serif" w:hAnsi="Liberation Serif"/>
                <w:sz w:val="20"/>
                <w:szCs w:val="20"/>
              </w:rPr>
            </w:pPr>
            <w:r w:rsidRPr="0038753C">
              <w:rPr>
                <w:rFonts w:ascii="Liberation Serif" w:hAnsi="Liberation Serif"/>
                <w:sz w:val="20"/>
                <w:szCs w:val="20"/>
              </w:rPr>
              <w:t>85,41</w:t>
            </w:r>
          </w:p>
        </w:tc>
        <w:tc>
          <w:tcPr>
            <w:tcW w:w="1134" w:type="dxa"/>
            <w:shd w:val="clear" w:color="auto" w:fill="auto"/>
            <w:noWrap/>
          </w:tcPr>
          <w:p w:rsidR="00FB6677" w:rsidRPr="0038753C" w:rsidRDefault="00FB6677" w:rsidP="004C05BC">
            <w:pPr>
              <w:jc w:val="center"/>
              <w:rPr>
                <w:rFonts w:ascii="Liberation Serif" w:hAnsi="Liberation Serif"/>
                <w:sz w:val="20"/>
                <w:szCs w:val="20"/>
              </w:rPr>
            </w:pPr>
            <w:r w:rsidRPr="0038753C">
              <w:rPr>
                <w:rFonts w:ascii="Liberation Serif" w:hAnsi="Liberation Serif"/>
                <w:sz w:val="20"/>
                <w:szCs w:val="20"/>
              </w:rPr>
              <w:t>- 78,00</w:t>
            </w:r>
          </w:p>
        </w:tc>
      </w:tr>
      <w:tr w:rsidR="00FB6677" w:rsidRPr="0038753C" w:rsidTr="00D414C3">
        <w:trPr>
          <w:cantSplit/>
          <w:trHeight w:val="1411"/>
        </w:trPr>
        <w:tc>
          <w:tcPr>
            <w:tcW w:w="709" w:type="dxa"/>
            <w:shd w:val="clear" w:color="auto" w:fill="auto"/>
            <w:noWrap/>
          </w:tcPr>
          <w:p w:rsidR="00FB6677" w:rsidRPr="0038753C" w:rsidRDefault="00FB667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FB6677" w:rsidRPr="0038753C" w:rsidRDefault="00FB6677" w:rsidP="00ED1D43">
            <w:pPr>
              <w:tabs>
                <w:tab w:val="left" w:pos="421"/>
              </w:tabs>
              <w:jc w:val="center"/>
              <w:rPr>
                <w:rFonts w:ascii="Liberation Serif" w:hAnsi="Liberation Serif"/>
                <w:sz w:val="18"/>
                <w:szCs w:val="18"/>
              </w:rPr>
            </w:pPr>
            <w:r w:rsidRPr="0038753C">
              <w:rPr>
                <w:rFonts w:ascii="Liberation Serif" w:hAnsi="Liberation Serif"/>
                <w:sz w:val="20"/>
                <w:szCs w:val="20"/>
              </w:rPr>
              <w:t>037  1  16  01203  01  0000  140</w:t>
            </w:r>
          </w:p>
        </w:tc>
        <w:tc>
          <w:tcPr>
            <w:tcW w:w="2552" w:type="dxa"/>
            <w:shd w:val="clear" w:color="auto" w:fill="auto"/>
          </w:tcPr>
          <w:p w:rsidR="00FB6677" w:rsidRPr="0038753C" w:rsidRDefault="00FB6677" w:rsidP="008E7F28">
            <w:pPr>
              <w:autoSpaceDE w:val="0"/>
              <w:autoSpaceDN w:val="0"/>
              <w:adjustRightInd w:val="0"/>
              <w:rPr>
                <w:rFonts w:ascii="Liberation Serif" w:hAnsi="Liberation Serif"/>
                <w:sz w:val="20"/>
                <w:szCs w:val="20"/>
              </w:rPr>
            </w:pPr>
            <w:r w:rsidRPr="0038753C">
              <w:rPr>
                <w:rFonts w:ascii="Liberation Serif" w:hAnsi="Liberation Serif" w:cs="Liberation Serif"/>
                <w:bCs/>
                <w:iCs/>
                <w:sz w:val="20"/>
                <w:szCs w:val="20"/>
              </w:rPr>
              <w:t xml:space="preserve">Административные штрафы, установленные </w:t>
            </w:r>
            <w:hyperlink r:id="rId35" w:history="1">
              <w:r w:rsidRPr="0038753C">
                <w:rPr>
                  <w:rFonts w:ascii="Liberation Serif" w:hAnsi="Liberation Serif" w:cs="Liberation Serif"/>
                  <w:bCs/>
                  <w:iCs/>
                  <w:sz w:val="20"/>
                  <w:szCs w:val="20"/>
                </w:rPr>
                <w:t>главой 20</w:t>
              </w:r>
            </w:hyperlink>
            <w:r w:rsidRPr="0038753C">
              <w:rPr>
                <w:rFonts w:ascii="Liberation Serif" w:hAnsi="Liberation Serif" w:cs="Liberation Serif"/>
                <w:bCs/>
                <w:iCs/>
                <w:sz w:val="20"/>
                <w:szCs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5" w:type="dxa"/>
            <w:shd w:val="clear" w:color="auto" w:fill="auto"/>
            <w:noWrap/>
          </w:tcPr>
          <w:p w:rsidR="00FB6677" w:rsidRPr="0038753C" w:rsidRDefault="00FB6677" w:rsidP="003F5A28">
            <w:pPr>
              <w:jc w:val="center"/>
              <w:rPr>
                <w:rFonts w:ascii="Liberation Serif" w:hAnsi="Liberation Serif"/>
                <w:sz w:val="20"/>
                <w:szCs w:val="20"/>
              </w:rPr>
            </w:pPr>
            <w:r w:rsidRPr="0038753C">
              <w:rPr>
                <w:rFonts w:ascii="Liberation Serif" w:hAnsi="Liberation Serif"/>
                <w:sz w:val="20"/>
                <w:szCs w:val="20"/>
              </w:rPr>
              <w:t>3,00</w:t>
            </w:r>
          </w:p>
        </w:tc>
        <w:tc>
          <w:tcPr>
            <w:tcW w:w="1276" w:type="dxa"/>
            <w:shd w:val="clear" w:color="auto" w:fill="auto"/>
            <w:noWrap/>
          </w:tcPr>
          <w:p w:rsidR="00FB6677" w:rsidRPr="0038753C" w:rsidRDefault="00FB6677" w:rsidP="003F5A28">
            <w:pPr>
              <w:jc w:val="center"/>
              <w:rPr>
                <w:rFonts w:ascii="Liberation Serif" w:hAnsi="Liberation Serif"/>
                <w:sz w:val="20"/>
                <w:szCs w:val="20"/>
              </w:rPr>
            </w:pPr>
            <w:r w:rsidRPr="0038753C">
              <w:rPr>
                <w:rFonts w:ascii="Liberation Serif" w:hAnsi="Liberation Serif"/>
                <w:sz w:val="20"/>
                <w:szCs w:val="20"/>
              </w:rPr>
              <w:t>3,09</w:t>
            </w:r>
          </w:p>
        </w:tc>
        <w:tc>
          <w:tcPr>
            <w:tcW w:w="851" w:type="dxa"/>
            <w:shd w:val="clear" w:color="auto" w:fill="auto"/>
            <w:noWrap/>
          </w:tcPr>
          <w:p w:rsidR="00FB6677" w:rsidRPr="0038753C" w:rsidRDefault="00FB6677" w:rsidP="003F5A28">
            <w:pPr>
              <w:jc w:val="center"/>
              <w:rPr>
                <w:rFonts w:ascii="Liberation Serif" w:hAnsi="Liberation Serif"/>
                <w:sz w:val="20"/>
                <w:szCs w:val="20"/>
              </w:rPr>
            </w:pPr>
            <w:r w:rsidRPr="0038753C">
              <w:rPr>
                <w:rFonts w:ascii="Liberation Serif" w:hAnsi="Liberation Serif"/>
                <w:sz w:val="20"/>
                <w:szCs w:val="20"/>
              </w:rPr>
              <w:t>103,00</w:t>
            </w:r>
          </w:p>
        </w:tc>
        <w:tc>
          <w:tcPr>
            <w:tcW w:w="1134" w:type="dxa"/>
            <w:shd w:val="clear" w:color="auto" w:fill="auto"/>
            <w:noWrap/>
          </w:tcPr>
          <w:p w:rsidR="00FB6677" w:rsidRPr="0038753C" w:rsidRDefault="00FB6677" w:rsidP="003F5A28">
            <w:pPr>
              <w:jc w:val="center"/>
              <w:rPr>
                <w:rFonts w:ascii="Liberation Serif" w:hAnsi="Liberation Serif"/>
                <w:sz w:val="20"/>
                <w:szCs w:val="20"/>
              </w:rPr>
            </w:pPr>
            <w:r w:rsidRPr="0038753C">
              <w:rPr>
                <w:rFonts w:ascii="Liberation Serif" w:hAnsi="Liberation Serif"/>
                <w:sz w:val="20"/>
                <w:szCs w:val="20"/>
              </w:rPr>
              <w:t>0,09</w:t>
            </w:r>
          </w:p>
        </w:tc>
      </w:tr>
      <w:tr w:rsidR="00FB6677" w:rsidRPr="0038753C" w:rsidTr="00D414C3">
        <w:trPr>
          <w:cantSplit/>
          <w:trHeight w:val="1411"/>
        </w:trPr>
        <w:tc>
          <w:tcPr>
            <w:tcW w:w="709" w:type="dxa"/>
            <w:shd w:val="clear" w:color="auto" w:fill="auto"/>
            <w:noWrap/>
          </w:tcPr>
          <w:p w:rsidR="00FB6677" w:rsidRPr="0038753C" w:rsidRDefault="00FB667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FB6677" w:rsidRPr="0038753C" w:rsidRDefault="00FB6677" w:rsidP="0078256F">
            <w:pPr>
              <w:tabs>
                <w:tab w:val="left" w:pos="421"/>
              </w:tabs>
              <w:jc w:val="center"/>
              <w:rPr>
                <w:rFonts w:ascii="Liberation Serif" w:hAnsi="Liberation Serif"/>
                <w:sz w:val="18"/>
                <w:szCs w:val="18"/>
              </w:rPr>
            </w:pPr>
            <w:r w:rsidRPr="0038753C">
              <w:rPr>
                <w:rFonts w:ascii="Liberation Serif" w:hAnsi="Liberation Serif"/>
                <w:sz w:val="20"/>
                <w:szCs w:val="20"/>
              </w:rPr>
              <w:t>901  1  16  02020  02  0000  140</w:t>
            </w:r>
          </w:p>
        </w:tc>
        <w:tc>
          <w:tcPr>
            <w:tcW w:w="2552" w:type="dxa"/>
            <w:shd w:val="clear" w:color="auto" w:fill="auto"/>
          </w:tcPr>
          <w:p w:rsidR="00FB6677" w:rsidRPr="0038753C" w:rsidRDefault="00922313" w:rsidP="00922313">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5" w:type="dxa"/>
            <w:shd w:val="clear" w:color="auto" w:fill="auto"/>
            <w:noWrap/>
          </w:tcPr>
          <w:p w:rsidR="00FB6677" w:rsidRPr="0038753C" w:rsidRDefault="003B1686" w:rsidP="003F5A28">
            <w:pPr>
              <w:jc w:val="center"/>
              <w:rPr>
                <w:rFonts w:ascii="Liberation Serif" w:hAnsi="Liberation Serif"/>
                <w:sz w:val="20"/>
                <w:szCs w:val="20"/>
              </w:rPr>
            </w:pPr>
            <w:r w:rsidRPr="0038753C">
              <w:rPr>
                <w:rFonts w:ascii="Liberation Serif" w:hAnsi="Liberation Serif"/>
                <w:sz w:val="20"/>
                <w:szCs w:val="20"/>
              </w:rPr>
              <w:t>135,00</w:t>
            </w:r>
          </w:p>
        </w:tc>
        <w:tc>
          <w:tcPr>
            <w:tcW w:w="1276" w:type="dxa"/>
            <w:shd w:val="clear" w:color="auto" w:fill="auto"/>
            <w:noWrap/>
          </w:tcPr>
          <w:p w:rsidR="00FB6677" w:rsidRPr="0038753C" w:rsidRDefault="003B1686" w:rsidP="003F5A28">
            <w:pPr>
              <w:jc w:val="center"/>
              <w:rPr>
                <w:rFonts w:ascii="Liberation Serif" w:hAnsi="Liberation Serif"/>
                <w:sz w:val="20"/>
                <w:szCs w:val="20"/>
              </w:rPr>
            </w:pPr>
            <w:r w:rsidRPr="0038753C">
              <w:rPr>
                <w:rFonts w:ascii="Liberation Serif" w:hAnsi="Liberation Serif"/>
                <w:sz w:val="20"/>
                <w:szCs w:val="20"/>
              </w:rPr>
              <w:t>129,55</w:t>
            </w:r>
          </w:p>
        </w:tc>
        <w:tc>
          <w:tcPr>
            <w:tcW w:w="851" w:type="dxa"/>
            <w:shd w:val="clear" w:color="auto" w:fill="auto"/>
            <w:noWrap/>
          </w:tcPr>
          <w:p w:rsidR="00FB6677" w:rsidRPr="0038753C" w:rsidRDefault="003B1686" w:rsidP="003F5A28">
            <w:pPr>
              <w:jc w:val="center"/>
              <w:rPr>
                <w:rFonts w:ascii="Liberation Serif" w:hAnsi="Liberation Serif"/>
                <w:sz w:val="20"/>
                <w:szCs w:val="20"/>
              </w:rPr>
            </w:pPr>
            <w:r w:rsidRPr="0038753C">
              <w:rPr>
                <w:rFonts w:ascii="Liberation Serif" w:hAnsi="Liberation Serif"/>
                <w:sz w:val="20"/>
                <w:szCs w:val="20"/>
              </w:rPr>
              <w:t>95,96</w:t>
            </w:r>
          </w:p>
        </w:tc>
        <w:tc>
          <w:tcPr>
            <w:tcW w:w="1134" w:type="dxa"/>
            <w:shd w:val="clear" w:color="auto" w:fill="auto"/>
            <w:noWrap/>
          </w:tcPr>
          <w:p w:rsidR="00FB6677" w:rsidRPr="0038753C" w:rsidRDefault="003B1686" w:rsidP="003F5A28">
            <w:pPr>
              <w:jc w:val="center"/>
              <w:rPr>
                <w:rFonts w:ascii="Liberation Serif" w:hAnsi="Liberation Serif"/>
                <w:sz w:val="20"/>
                <w:szCs w:val="20"/>
              </w:rPr>
            </w:pPr>
            <w:r w:rsidRPr="0038753C">
              <w:rPr>
                <w:rFonts w:ascii="Liberation Serif" w:hAnsi="Liberation Serif"/>
                <w:sz w:val="20"/>
                <w:szCs w:val="20"/>
              </w:rPr>
              <w:t>- 5,45</w:t>
            </w:r>
          </w:p>
        </w:tc>
      </w:tr>
      <w:tr w:rsidR="00FB6677" w:rsidRPr="0038753C" w:rsidTr="00D414C3">
        <w:trPr>
          <w:cantSplit/>
          <w:trHeight w:val="1411"/>
        </w:trPr>
        <w:tc>
          <w:tcPr>
            <w:tcW w:w="709" w:type="dxa"/>
            <w:shd w:val="clear" w:color="auto" w:fill="auto"/>
            <w:noWrap/>
          </w:tcPr>
          <w:p w:rsidR="00FB6677" w:rsidRPr="0038753C" w:rsidRDefault="00FB667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FB6677" w:rsidRPr="0038753C" w:rsidRDefault="00FB6677" w:rsidP="006959C5">
            <w:pPr>
              <w:tabs>
                <w:tab w:val="left" w:pos="421"/>
              </w:tabs>
              <w:jc w:val="center"/>
              <w:rPr>
                <w:rFonts w:ascii="Liberation Serif" w:hAnsi="Liberation Serif"/>
                <w:sz w:val="20"/>
                <w:szCs w:val="20"/>
              </w:rPr>
            </w:pPr>
            <w:r w:rsidRPr="0038753C">
              <w:rPr>
                <w:rFonts w:ascii="Liberation Serif" w:hAnsi="Liberation Serif"/>
                <w:sz w:val="20"/>
                <w:szCs w:val="20"/>
              </w:rPr>
              <w:t>901  1  16  07010  04  0000  140</w:t>
            </w:r>
          </w:p>
        </w:tc>
        <w:tc>
          <w:tcPr>
            <w:tcW w:w="2552" w:type="dxa"/>
            <w:shd w:val="clear" w:color="auto" w:fill="auto"/>
          </w:tcPr>
          <w:p w:rsidR="00FB6677" w:rsidRPr="0038753C" w:rsidRDefault="003E35C9" w:rsidP="003E35C9">
            <w:pPr>
              <w:autoSpaceDE w:val="0"/>
              <w:autoSpaceDN w:val="0"/>
              <w:adjustRightInd w:val="0"/>
              <w:rPr>
                <w:rFonts w:ascii="Liberation Serif" w:hAnsi="Liberation Serif" w:cs="Liberation Serif"/>
                <w:bCs/>
                <w:sz w:val="20"/>
                <w:szCs w:val="20"/>
              </w:rPr>
            </w:pPr>
            <w:r w:rsidRPr="0038753C">
              <w:rPr>
                <w:rFonts w:ascii="Liberation Serif" w:hAnsi="Liberation Serif" w:cs="Liberation Serif"/>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275" w:type="dxa"/>
            <w:shd w:val="clear" w:color="auto" w:fill="auto"/>
            <w:noWrap/>
          </w:tcPr>
          <w:p w:rsidR="00FB6677" w:rsidRPr="0038753C" w:rsidRDefault="003E35C9" w:rsidP="003F5A28">
            <w:pPr>
              <w:jc w:val="center"/>
              <w:rPr>
                <w:rFonts w:ascii="Liberation Serif" w:hAnsi="Liberation Serif"/>
                <w:sz w:val="20"/>
                <w:szCs w:val="20"/>
              </w:rPr>
            </w:pPr>
            <w:r w:rsidRPr="0038753C">
              <w:rPr>
                <w:rFonts w:ascii="Liberation Serif" w:hAnsi="Liberation Serif"/>
                <w:sz w:val="20"/>
                <w:szCs w:val="20"/>
              </w:rPr>
              <w:t>7 545,00</w:t>
            </w:r>
          </w:p>
        </w:tc>
        <w:tc>
          <w:tcPr>
            <w:tcW w:w="1276" w:type="dxa"/>
            <w:shd w:val="clear" w:color="auto" w:fill="auto"/>
            <w:noWrap/>
          </w:tcPr>
          <w:p w:rsidR="00FB6677" w:rsidRPr="0038753C" w:rsidRDefault="003E35C9" w:rsidP="003F5A28">
            <w:pPr>
              <w:jc w:val="center"/>
              <w:rPr>
                <w:rFonts w:ascii="Liberation Serif" w:hAnsi="Liberation Serif"/>
                <w:sz w:val="20"/>
                <w:szCs w:val="20"/>
              </w:rPr>
            </w:pPr>
            <w:r w:rsidRPr="0038753C">
              <w:rPr>
                <w:rFonts w:ascii="Liberation Serif" w:hAnsi="Liberation Serif"/>
                <w:sz w:val="20"/>
                <w:szCs w:val="20"/>
              </w:rPr>
              <w:t>9 386,36</w:t>
            </w:r>
          </w:p>
        </w:tc>
        <w:tc>
          <w:tcPr>
            <w:tcW w:w="851" w:type="dxa"/>
            <w:shd w:val="clear" w:color="auto" w:fill="auto"/>
            <w:noWrap/>
          </w:tcPr>
          <w:p w:rsidR="00FB6677" w:rsidRPr="0038753C" w:rsidRDefault="003E35C9" w:rsidP="003F5A28">
            <w:pPr>
              <w:jc w:val="center"/>
              <w:rPr>
                <w:rFonts w:ascii="Liberation Serif" w:hAnsi="Liberation Serif"/>
                <w:sz w:val="20"/>
                <w:szCs w:val="20"/>
              </w:rPr>
            </w:pPr>
            <w:r w:rsidRPr="0038753C">
              <w:rPr>
                <w:rFonts w:ascii="Liberation Serif" w:hAnsi="Liberation Serif"/>
                <w:sz w:val="20"/>
                <w:szCs w:val="20"/>
              </w:rPr>
              <w:t>124,41</w:t>
            </w:r>
          </w:p>
        </w:tc>
        <w:tc>
          <w:tcPr>
            <w:tcW w:w="1134" w:type="dxa"/>
            <w:shd w:val="clear" w:color="auto" w:fill="auto"/>
            <w:noWrap/>
          </w:tcPr>
          <w:p w:rsidR="00FB6677" w:rsidRPr="0038753C" w:rsidRDefault="003E35C9" w:rsidP="003F5A28">
            <w:pPr>
              <w:jc w:val="center"/>
              <w:rPr>
                <w:rFonts w:ascii="Liberation Serif" w:hAnsi="Liberation Serif"/>
                <w:sz w:val="20"/>
                <w:szCs w:val="20"/>
              </w:rPr>
            </w:pPr>
            <w:r w:rsidRPr="0038753C">
              <w:rPr>
                <w:rFonts w:ascii="Liberation Serif" w:hAnsi="Liberation Serif"/>
                <w:sz w:val="20"/>
                <w:szCs w:val="20"/>
              </w:rPr>
              <w:t>1 841,36</w:t>
            </w:r>
          </w:p>
        </w:tc>
      </w:tr>
      <w:tr w:rsidR="00FB6677" w:rsidRPr="0038753C" w:rsidTr="00D414C3">
        <w:trPr>
          <w:cantSplit/>
          <w:trHeight w:val="1411"/>
        </w:trPr>
        <w:tc>
          <w:tcPr>
            <w:tcW w:w="709" w:type="dxa"/>
            <w:shd w:val="clear" w:color="auto" w:fill="auto"/>
            <w:noWrap/>
          </w:tcPr>
          <w:p w:rsidR="00FB6677" w:rsidRPr="0038753C" w:rsidRDefault="00FB667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FB6677" w:rsidRPr="0038753C" w:rsidRDefault="00FB6677" w:rsidP="0078256F">
            <w:pPr>
              <w:tabs>
                <w:tab w:val="left" w:pos="421"/>
              </w:tabs>
              <w:jc w:val="center"/>
              <w:rPr>
                <w:rFonts w:ascii="Liberation Serif" w:hAnsi="Liberation Serif"/>
                <w:sz w:val="18"/>
                <w:szCs w:val="18"/>
              </w:rPr>
            </w:pPr>
            <w:r w:rsidRPr="0038753C">
              <w:rPr>
                <w:rFonts w:ascii="Liberation Serif" w:hAnsi="Liberation Serif"/>
                <w:sz w:val="20"/>
                <w:szCs w:val="20"/>
              </w:rPr>
              <w:t>901  1  16  07090  04  0000  140</w:t>
            </w:r>
          </w:p>
        </w:tc>
        <w:tc>
          <w:tcPr>
            <w:tcW w:w="2552" w:type="dxa"/>
            <w:shd w:val="clear" w:color="auto" w:fill="auto"/>
          </w:tcPr>
          <w:p w:rsidR="00FB6677" w:rsidRPr="0038753C" w:rsidRDefault="00603854" w:rsidP="00603854">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75" w:type="dxa"/>
            <w:shd w:val="clear" w:color="auto" w:fill="auto"/>
            <w:noWrap/>
          </w:tcPr>
          <w:p w:rsidR="00FB6677" w:rsidRPr="0038753C" w:rsidRDefault="00603854" w:rsidP="003F5A28">
            <w:pPr>
              <w:jc w:val="center"/>
              <w:rPr>
                <w:rFonts w:ascii="Liberation Serif" w:hAnsi="Liberation Serif"/>
                <w:sz w:val="20"/>
                <w:szCs w:val="20"/>
              </w:rPr>
            </w:pPr>
            <w:r w:rsidRPr="0038753C">
              <w:rPr>
                <w:rFonts w:ascii="Liberation Serif" w:hAnsi="Liberation Serif"/>
                <w:sz w:val="20"/>
                <w:szCs w:val="20"/>
              </w:rPr>
              <w:t>163,00</w:t>
            </w:r>
          </w:p>
        </w:tc>
        <w:tc>
          <w:tcPr>
            <w:tcW w:w="1276" w:type="dxa"/>
            <w:shd w:val="clear" w:color="auto" w:fill="auto"/>
            <w:noWrap/>
          </w:tcPr>
          <w:p w:rsidR="00FB6677" w:rsidRPr="0038753C" w:rsidRDefault="00603854" w:rsidP="003F5A28">
            <w:pPr>
              <w:jc w:val="center"/>
              <w:rPr>
                <w:rFonts w:ascii="Liberation Serif" w:hAnsi="Liberation Serif"/>
                <w:sz w:val="20"/>
                <w:szCs w:val="20"/>
              </w:rPr>
            </w:pPr>
            <w:r w:rsidRPr="0038753C">
              <w:rPr>
                <w:rFonts w:ascii="Liberation Serif" w:hAnsi="Liberation Serif"/>
                <w:sz w:val="20"/>
                <w:szCs w:val="20"/>
              </w:rPr>
              <w:t>162,58</w:t>
            </w:r>
          </w:p>
        </w:tc>
        <w:tc>
          <w:tcPr>
            <w:tcW w:w="851" w:type="dxa"/>
            <w:shd w:val="clear" w:color="auto" w:fill="auto"/>
            <w:noWrap/>
          </w:tcPr>
          <w:p w:rsidR="00FB6677" w:rsidRPr="0038753C" w:rsidRDefault="00603854" w:rsidP="003F5A28">
            <w:pPr>
              <w:jc w:val="center"/>
              <w:rPr>
                <w:rFonts w:ascii="Liberation Serif" w:hAnsi="Liberation Serif"/>
                <w:sz w:val="20"/>
                <w:szCs w:val="20"/>
              </w:rPr>
            </w:pPr>
            <w:r w:rsidRPr="0038753C">
              <w:rPr>
                <w:rFonts w:ascii="Liberation Serif" w:hAnsi="Liberation Serif"/>
                <w:sz w:val="20"/>
                <w:szCs w:val="20"/>
              </w:rPr>
              <w:t>99,74</w:t>
            </w:r>
          </w:p>
        </w:tc>
        <w:tc>
          <w:tcPr>
            <w:tcW w:w="1134" w:type="dxa"/>
            <w:shd w:val="clear" w:color="auto" w:fill="auto"/>
            <w:noWrap/>
          </w:tcPr>
          <w:p w:rsidR="00FB6677" w:rsidRPr="0038753C" w:rsidRDefault="00603854" w:rsidP="003F5A28">
            <w:pPr>
              <w:jc w:val="center"/>
              <w:rPr>
                <w:rFonts w:ascii="Liberation Serif" w:hAnsi="Liberation Serif"/>
                <w:sz w:val="20"/>
                <w:szCs w:val="20"/>
              </w:rPr>
            </w:pPr>
            <w:r w:rsidRPr="0038753C">
              <w:rPr>
                <w:rFonts w:ascii="Liberation Serif" w:hAnsi="Liberation Serif"/>
                <w:sz w:val="20"/>
                <w:szCs w:val="20"/>
              </w:rPr>
              <w:t>- 0,42</w:t>
            </w:r>
          </w:p>
        </w:tc>
      </w:tr>
      <w:tr w:rsidR="00E76E1D" w:rsidRPr="0038753C" w:rsidTr="00D414C3">
        <w:trPr>
          <w:cantSplit/>
          <w:trHeight w:val="1411"/>
        </w:trPr>
        <w:tc>
          <w:tcPr>
            <w:tcW w:w="709" w:type="dxa"/>
            <w:shd w:val="clear" w:color="auto" w:fill="auto"/>
            <w:noWrap/>
          </w:tcPr>
          <w:p w:rsidR="00E76E1D" w:rsidRPr="0038753C" w:rsidRDefault="00E76E1D" w:rsidP="00136C8F">
            <w:pPr>
              <w:numPr>
                <w:ilvl w:val="0"/>
                <w:numId w:val="3"/>
              </w:numPr>
              <w:tabs>
                <w:tab w:val="left" w:pos="421"/>
              </w:tabs>
              <w:ind w:left="360"/>
              <w:rPr>
                <w:rFonts w:ascii="Liberation Serif" w:hAnsi="Liberation Serif"/>
                <w:b/>
                <w:i/>
                <w:color w:val="000000"/>
                <w:sz w:val="20"/>
                <w:szCs w:val="20"/>
              </w:rPr>
            </w:pPr>
          </w:p>
        </w:tc>
        <w:tc>
          <w:tcPr>
            <w:tcW w:w="2835" w:type="dxa"/>
            <w:shd w:val="clear" w:color="auto" w:fill="auto"/>
            <w:noWrap/>
          </w:tcPr>
          <w:p w:rsidR="00E76E1D" w:rsidRPr="0038753C" w:rsidRDefault="00E76E1D" w:rsidP="0078256F">
            <w:pPr>
              <w:tabs>
                <w:tab w:val="left" w:pos="421"/>
              </w:tabs>
              <w:jc w:val="center"/>
              <w:rPr>
                <w:rFonts w:ascii="Liberation Serif" w:hAnsi="Liberation Serif"/>
                <w:b/>
                <w:i/>
                <w:sz w:val="20"/>
                <w:szCs w:val="20"/>
              </w:rPr>
            </w:pPr>
            <w:r w:rsidRPr="0038753C">
              <w:rPr>
                <w:rFonts w:ascii="Liberation Serif" w:hAnsi="Liberation Serif"/>
                <w:b/>
                <w:i/>
                <w:sz w:val="20"/>
                <w:szCs w:val="20"/>
              </w:rPr>
              <w:t>000  1  16  10032  04  0000  140</w:t>
            </w:r>
          </w:p>
        </w:tc>
        <w:tc>
          <w:tcPr>
            <w:tcW w:w="2552" w:type="dxa"/>
            <w:shd w:val="clear" w:color="auto" w:fill="auto"/>
          </w:tcPr>
          <w:p w:rsidR="00E76E1D" w:rsidRPr="0038753C" w:rsidRDefault="00E76E1D" w:rsidP="00E76E1D">
            <w:pPr>
              <w:autoSpaceDE w:val="0"/>
              <w:autoSpaceDN w:val="0"/>
              <w:adjustRightInd w:val="0"/>
              <w:rPr>
                <w:rFonts w:ascii="Liberation Serif" w:hAnsi="Liberation Serif" w:cs="Liberation Serif"/>
                <w:b/>
                <w:bCs/>
                <w:i/>
                <w:sz w:val="20"/>
                <w:szCs w:val="20"/>
              </w:rPr>
            </w:pPr>
            <w:r w:rsidRPr="0038753C">
              <w:rPr>
                <w:rFonts w:ascii="Liberation Serif" w:hAnsi="Liberation Serif" w:cs="Liberation Serif"/>
                <w:b/>
                <w:bCs/>
                <w:i/>
                <w:iCs/>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275" w:type="dxa"/>
            <w:shd w:val="clear" w:color="auto" w:fill="auto"/>
            <w:noWrap/>
          </w:tcPr>
          <w:p w:rsidR="00E76E1D" w:rsidRPr="0038753C" w:rsidRDefault="00E76E1D" w:rsidP="003F5A28">
            <w:pPr>
              <w:jc w:val="center"/>
              <w:rPr>
                <w:rFonts w:ascii="Liberation Serif" w:hAnsi="Liberation Serif"/>
                <w:b/>
                <w:i/>
                <w:sz w:val="20"/>
                <w:szCs w:val="20"/>
              </w:rPr>
            </w:pPr>
            <w:r w:rsidRPr="0038753C">
              <w:rPr>
                <w:rFonts w:ascii="Liberation Serif" w:hAnsi="Liberation Serif"/>
                <w:b/>
                <w:i/>
                <w:sz w:val="20"/>
                <w:szCs w:val="20"/>
              </w:rPr>
              <w:t>585,00</w:t>
            </w:r>
          </w:p>
        </w:tc>
        <w:tc>
          <w:tcPr>
            <w:tcW w:w="1276" w:type="dxa"/>
            <w:shd w:val="clear" w:color="auto" w:fill="auto"/>
            <w:noWrap/>
          </w:tcPr>
          <w:p w:rsidR="00E76E1D" w:rsidRPr="0038753C" w:rsidRDefault="00E76E1D" w:rsidP="003F5A28">
            <w:pPr>
              <w:jc w:val="center"/>
              <w:rPr>
                <w:rFonts w:ascii="Liberation Serif" w:hAnsi="Liberation Serif"/>
                <w:b/>
                <w:i/>
                <w:sz w:val="20"/>
                <w:szCs w:val="20"/>
              </w:rPr>
            </w:pPr>
            <w:r w:rsidRPr="0038753C">
              <w:rPr>
                <w:rFonts w:ascii="Liberation Serif" w:hAnsi="Liberation Serif"/>
                <w:b/>
                <w:i/>
                <w:sz w:val="20"/>
                <w:szCs w:val="20"/>
              </w:rPr>
              <w:t>627,99</w:t>
            </w:r>
          </w:p>
        </w:tc>
        <w:tc>
          <w:tcPr>
            <w:tcW w:w="851" w:type="dxa"/>
            <w:shd w:val="clear" w:color="auto" w:fill="auto"/>
            <w:noWrap/>
          </w:tcPr>
          <w:p w:rsidR="00E76E1D" w:rsidRPr="0038753C" w:rsidRDefault="00E76E1D" w:rsidP="003F5A28">
            <w:pPr>
              <w:jc w:val="center"/>
              <w:rPr>
                <w:rFonts w:ascii="Liberation Serif" w:hAnsi="Liberation Serif"/>
                <w:b/>
                <w:i/>
                <w:sz w:val="20"/>
                <w:szCs w:val="20"/>
              </w:rPr>
            </w:pPr>
            <w:r w:rsidRPr="0038753C">
              <w:rPr>
                <w:rFonts w:ascii="Liberation Serif" w:hAnsi="Liberation Serif"/>
                <w:b/>
                <w:i/>
                <w:sz w:val="20"/>
                <w:szCs w:val="20"/>
              </w:rPr>
              <w:t>107,35</w:t>
            </w:r>
          </w:p>
        </w:tc>
        <w:tc>
          <w:tcPr>
            <w:tcW w:w="1134" w:type="dxa"/>
            <w:shd w:val="clear" w:color="auto" w:fill="auto"/>
            <w:noWrap/>
          </w:tcPr>
          <w:p w:rsidR="00E76E1D" w:rsidRPr="0038753C" w:rsidRDefault="00E76E1D" w:rsidP="003F5A28">
            <w:pPr>
              <w:jc w:val="center"/>
              <w:rPr>
                <w:rFonts w:ascii="Liberation Serif" w:hAnsi="Liberation Serif"/>
                <w:b/>
                <w:i/>
                <w:sz w:val="20"/>
                <w:szCs w:val="20"/>
              </w:rPr>
            </w:pPr>
            <w:r w:rsidRPr="0038753C">
              <w:rPr>
                <w:rFonts w:ascii="Liberation Serif" w:hAnsi="Liberation Serif"/>
                <w:b/>
                <w:i/>
                <w:sz w:val="20"/>
                <w:szCs w:val="20"/>
              </w:rPr>
              <w:t>42,99</w:t>
            </w:r>
          </w:p>
        </w:tc>
      </w:tr>
      <w:tr w:rsidR="00FB6677" w:rsidRPr="0038753C" w:rsidTr="00D414C3">
        <w:trPr>
          <w:cantSplit/>
          <w:trHeight w:val="1411"/>
        </w:trPr>
        <w:tc>
          <w:tcPr>
            <w:tcW w:w="709" w:type="dxa"/>
            <w:shd w:val="clear" w:color="auto" w:fill="auto"/>
            <w:noWrap/>
          </w:tcPr>
          <w:p w:rsidR="00FB6677" w:rsidRPr="0038753C" w:rsidRDefault="00FB6677"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FB6677" w:rsidRPr="0038753C" w:rsidRDefault="00FB6677" w:rsidP="0078256F">
            <w:pPr>
              <w:tabs>
                <w:tab w:val="left" w:pos="421"/>
              </w:tabs>
              <w:jc w:val="center"/>
              <w:rPr>
                <w:rFonts w:ascii="Liberation Serif" w:hAnsi="Liberation Serif"/>
                <w:sz w:val="18"/>
                <w:szCs w:val="18"/>
              </w:rPr>
            </w:pPr>
            <w:r w:rsidRPr="0038753C">
              <w:rPr>
                <w:rFonts w:ascii="Liberation Serif" w:hAnsi="Liberation Serif"/>
                <w:sz w:val="20"/>
                <w:szCs w:val="20"/>
              </w:rPr>
              <w:t>901  1  16  10032  04  0000  140</w:t>
            </w:r>
          </w:p>
        </w:tc>
        <w:tc>
          <w:tcPr>
            <w:tcW w:w="2552" w:type="dxa"/>
            <w:shd w:val="clear" w:color="auto" w:fill="auto"/>
          </w:tcPr>
          <w:p w:rsidR="00FB6677" w:rsidRPr="0038753C" w:rsidRDefault="00E76E1D" w:rsidP="00446801">
            <w:pPr>
              <w:autoSpaceDE w:val="0"/>
              <w:autoSpaceDN w:val="0"/>
              <w:adjustRightInd w:val="0"/>
              <w:rPr>
                <w:rFonts w:ascii="Liberation Serif" w:hAnsi="Liberation Serif"/>
                <w:sz w:val="20"/>
                <w:szCs w:val="20"/>
              </w:rPr>
            </w:pPr>
            <w:r w:rsidRPr="0038753C">
              <w:rPr>
                <w:rFonts w:ascii="Liberation Serif" w:hAnsi="Liberation Serif" w:cs="Liberation Serif"/>
                <w:bCs/>
                <w:iCs/>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275" w:type="dxa"/>
            <w:shd w:val="clear" w:color="auto" w:fill="auto"/>
            <w:noWrap/>
          </w:tcPr>
          <w:p w:rsidR="00FB6677" w:rsidRPr="0038753C" w:rsidRDefault="00E76E1D" w:rsidP="003F5A28">
            <w:pPr>
              <w:jc w:val="center"/>
              <w:rPr>
                <w:rFonts w:ascii="Liberation Serif" w:hAnsi="Liberation Serif"/>
                <w:sz w:val="20"/>
                <w:szCs w:val="20"/>
              </w:rPr>
            </w:pPr>
            <w:r w:rsidRPr="0038753C">
              <w:rPr>
                <w:rFonts w:ascii="Liberation Serif" w:hAnsi="Liberation Serif"/>
                <w:sz w:val="20"/>
                <w:szCs w:val="20"/>
              </w:rPr>
              <w:t>570,00</w:t>
            </w:r>
          </w:p>
        </w:tc>
        <w:tc>
          <w:tcPr>
            <w:tcW w:w="1276" w:type="dxa"/>
            <w:shd w:val="clear" w:color="auto" w:fill="auto"/>
            <w:noWrap/>
          </w:tcPr>
          <w:p w:rsidR="00FB6677" w:rsidRPr="0038753C" w:rsidRDefault="00E76E1D" w:rsidP="003F5A28">
            <w:pPr>
              <w:jc w:val="center"/>
              <w:rPr>
                <w:rFonts w:ascii="Liberation Serif" w:hAnsi="Liberation Serif"/>
                <w:sz w:val="20"/>
                <w:szCs w:val="20"/>
              </w:rPr>
            </w:pPr>
            <w:r w:rsidRPr="0038753C">
              <w:rPr>
                <w:rFonts w:ascii="Liberation Serif" w:hAnsi="Liberation Serif"/>
                <w:sz w:val="20"/>
                <w:szCs w:val="20"/>
              </w:rPr>
              <w:t>608,74</w:t>
            </w:r>
          </w:p>
        </w:tc>
        <w:tc>
          <w:tcPr>
            <w:tcW w:w="851" w:type="dxa"/>
            <w:shd w:val="clear" w:color="auto" w:fill="auto"/>
            <w:noWrap/>
          </w:tcPr>
          <w:p w:rsidR="00FB6677" w:rsidRPr="0038753C" w:rsidRDefault="00E76E1D" w:rsidP="003F5A28">
            <w:pPr>
              <w:jc w:val="center"/>
              <w:rPr>
                <w:rFonts w:ascii="Liberation Serif" w:hAnsi="Liberation Serif"/>
                <w:sz w:val="20"/>
                <w:szCs w:val="20"/>
              </w:rPr>
            </w:pPr>
            <w:r w:rsidRPr="0038753C">
              <w:rPr>
                <w:rFonts w:ascii="Liberation Serif" w:hAnsi="Liberation Serif"/>
                <w:sz w:val="20"/>
                <w:szCs w:val="20"/>
              </w:rPr>
              <w:t>106,80</w:t>
            </w:r>
          </w:p>
        </w:tc>
        <w:tc>
          <w:tcPr>
            <w:tcW w:w="1134" w:type="dxa"/>
            <w:shd w:val="clear" w:color="auto" w:fill="auto"/>
            <w:noWrap/>
          </w:tcPr>
          <w:p w:rsidR="00FB6677" w:rsidRPr="0038753C" w:rsidRDefault="00E76E1D" w:rsidP="003F5A28">
            <w:pPr>
              <w:jc w:val="center"/>
              <w:rPr>
                <w:rFonts w:ascii="Liberation Serif" w:hAnsi="Liberation Serif"/>
                <w:sz w:val="20"/>
                <w:szCs w:val="20"/>
              </w:rPr>
            </w:pPr>
            <w:r w:rsidRPr="0038753C">
              <w:rPr>
                <w:rFonts w:ascii="Liberation Serif" w:hAnsi="Liberation Serif"/>
                <w:sz w:val="20"/>
                <w:szCs w:val="20"/>
              </w:rPr>
              <w:t>38,74</w:t>
            </w:r>
          </w:p>
        </w:tc>
      </w:tr>
      <w:tr w:rsidR="00E76E1D" w:rsidRPr="0038753C" w:rsidTr="00D414C3">
        <w:trPr>
          <w:cantSplit/>
          <w:trHeight w:val="1686"/>
        </w:trPr>
        <w:tc>
          <w:tcPr>
            <w:tcW w:w="709" w:type="dxa"/>
            <w:shd w:val="clear" w:color="auto" w:fill="auto"/>
            <w:noWrap/>
          </w:tcPr>
          <w:p w:rsidR="00E76E1D" w:rsidRPr="0038753C" w:rsidRDefault="00E76E1D"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E76E1D" w:rsidRPr="0038753C" w:rsidRDefault="00E76E1D" w:rsidP="00E76E1D">
            <w:pPr>
              <w:tabs>
                <w:tab w:val="left" w:pos="421"/>
              </w:tabs>
              <w:jc w:val="center"/>
              <w:rPr>
                <w:rFonts w:ascii="Liberation Serif" w:hAnsi="Liberation Serif"/>
                <w:sz w:val="18"/>
                <w:szCs w:val="18"/>
              </w:rPr>
            </w:pPr>
            <w:r w:rsidRPr="0038753C">
              <w:rPr>
                <w:rFonts w:ascii="Liberation Serif" w:hAnsi="Liberation Serif"/>
                <w:sz w:val="20"/>
                <w:szCs w:val="20"/>
              </w:rPr>
              <w:t>902  1  16  10032  04  0000  140</w:t>
            </w:r>
          </w:p>
        </w:tc>
        <w:tc>
          <w:tcPr>
            <w:tcW w:w="2552" w:type="dxa"/>
            <w:shd w:val="clear" w:color="auto" w:fill="auto"/>
          </w:tcPr>
          <w:p w:rsidR="00E76E1D" w:rsidRPr="0038753C" w:rsidRDefault="00E76E1D" w:rsidP="000F3307">
            <w:pPr>
              <w:autoSpaceDE w:val="0"/>
              <w:autoSpaceDN w:val="0"/>
              <w:adjustRightInd w:val="0"/>
              <w:rPr>
                <w:rFonts w:ascii="Liberation Serif" w:hAnsi="Liberation Serif"/>
                <w:sz w:val="20"/>
                <w:szCs w:val="20"/>
              </w:rPr>
            </w:pPr>
            <w:r w:rsidRPr="0038753C">
              <w:rPr>
                <w:rFonts w:ascii="Liberation Serif" w:hAnsi="Liberation Serif" w:cs="Liberation Serif"/>
                <w:bCs/>
                <w:iCs/>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275" w:type="dxa"/>
            <w:shd w:val="clear" w:color="auto" w:fill="auto"/>
            <w:noWrap/>
          </w:tcPr>
          <w:p w:rsidR="00E76E1D" w:rsidRPr="0038753C" w:rsidRDefault="00E76E1D" w:rsidP="003F5A28">
            <w:pPr>
              <w:jc w:val="center"/>
              <w:rPr>
                <w:rFonts w:ascii="Liberation Serif" w:hAnsi="Liberation Serif"/>
                <w:sz w:val="20"/>
                <w:szCs w:val="20"/>
              </w:rPr>
            </w:pPr>
            <w:r w:rsidRPr="0038753C">
              <w:rPr>
                <w:rFonts w:ascii="Liberation Serif" w:hAnsi="Liberation Serif"/>
                <w:sz w:val="20"/>
                <w:szCs w:val="20"/>
              </w:rPr>
              <w:t>15,00</w:t>
            </w:r>
          </w:p>
        </w:tc>
        <w:tc>
          <w:tcPr>
            <w:tcW w:w="1276" w:type="dxa"/>
            <w:shd w:val="clear" w:color="auto" w:fill="auto"/>
            <w:noWrap/>
          </w:tcPr>
          <w:p w:rsidR="00E76E1D" w:rsidRPr="0038753C" w:rsidRDefault="00E76E1D" w:rsidP="003F5A28">
            <w:pPr>
              <w:jc w:val="center"/>
              <w:rPr>
                <w:rFonts w:ascii="Liberation Serif" w:hAnsi="Liberation Serif"/>
                <w:sz w:val="20"/>
                <w:szCs w:val="20"/>
              </w:rPr>
            </w:pPr>
            <w:r w:rsidRPr="0038753C">
              <w:rPr>
                <w:rFonts w:ascii="Liberation Serif" w:hAnsi="Liberation Serif"/>
                <w:sz w:val="20"/>
                <w:szCs w:val="20"/>
              </w:rPr>
              <w:t>19,25</w:t>
            </w:r>
          </w:p>
        </w:tc>
        <w:tc>
          <w:tcPr>
            <w:tcW w:w="851" w:type="dxa"/>
            <w:shd w:val="clear" w:color="auto" w:fill="auto"/>
            <w:noWrap/>
          </w:tcPr>
          <w:p w:rsidR="00E76E1D" w:rsidRPr="0038753C" w:rsidRDefault="00E76E1D" w:rsidP="003F5A28">
            <w:pPr>
              <w:jc w:val="center"/>
              <w:rPr>
                <w:rFonts w:ascii="Liberation Serif" w:hAnsi="Liberation Serif"/>
                <w:sz w:val="20"/>
                <w:szCs w:val="20"/>
              </w:rPr>
            </w:pPr>
            <w:r w:rsidRPr="0038753C">
              <w:rPr>
                <w:rFonts w:ascii="Liberation Serif" w:hAnsi="Liberation Serif"/>
                <w:sz w:val="20"/>
                <w:szCs w:val="20"/>
              </w:rPr>
              <w:t>128,33</w:t>
            </w:r>
          </w:p>
        </w:tc>
        <w:tc>
          <w:tcPr>
            <w:tcW w:w="1134" w:type="dxa"/>
            <w:shd w:val="clear" w:color="auto" w:fill="auto"/>
            <w:noWrap/>
          </w:tcPr>
          <w:p w:rsidR="00E76E1D" w:rsidRPr="0038753C" w:rsidRDefault="00E76E1D" w:rsidP="003F5A28">
            <w:pPr>
              <w:jc w:val="center"/>
              <w:rPr>
                <w:rFonts w:ascii="Liberation Serif" w:hAnsi="Liberation Serif"/>
                <w:sz w:val="20"/>
                <w:szCs w:val="20"/>
              </w:rPr>
            </w:pPr>
            <w:r w:rsidRPr="0038753C">
              <w:rPr>
                <w:rFonts w:ascii="Liberation Serif" w:hAnsi="Liberation Serif"/>
                <w:sz w:val="20"/>
                <w:szCs w:val="20"/>
              </w:rPr>
              <w:t>4,25</w:t>
            </w:r>
          </w:p>
        </w:tc>
      </w:tr>
      <w:tr w:rsidR="00E76E1D" w:rsidRPr="0038753C" w:rsidTr="00D414C3">
        <w:trPr>
          <w:cantSplit/>
          <w:trHeight w:val="1686"/>
        </w:trPr>
        <w:tc>
          <w:tcPr>
            <w:tcW w:w="709" w:type="dxa"/>
            <w:shd w:val="clear" w:color="auto" w:fill="auto"/>
            <w:noWrap/>
          </w:tcPr>
          <w:p w:rsidR="00E76E1D" w:rsidRPr="0038753C" w:rsidRDefault="00E76E1D"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E76E1D" w:rsidRPr="0038753C" w:rsidRDefault="00E76E1D" w:rsidP="0078256F">
            <w:pPr>
              <w:tabs>
                <w:tab w:val="left" w:pos="421"/>
              </w:tabs>
              <w:jc w:val="center"/>
              <w:rPr>
                <w:rFonts w:ascii="Liberation Serif" w:hAnsi="Liberation Serif"/>
                <w:sz w:val="18"/>
                <w:szCs w:val="18"/>
              </w:rPr>
            </w:pPr>
            <w:r w:rsidRPr="0038753C">
              <w:rPr>
                <w:rFonts w:ascii="Liberation Serif" w:hAnsi="Liberation Serif"/>
                <w:sz w:val="20"/>
                <w:szCs w:val="20"/>
              </w:rPr>
              <w:t>913  1  16  10100  04  0000  140</w:t>
            </w:r>
          </w:p>
        </w:tc>
        <w:tc>
          <w:tcPr>
            <w:tcW w:w="2552" w:type="dxa"/>
            <w:shd w:val="clear" w:color="auto" w:fill="auto"/>
          </w:tcPr>
          <w:p w:rsidR="00E76E1D" w:rsidRPr="0038753C" w:rsidRDefault="00E76E1D" w:rsidP="00E76E1D">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275" w:type="dxa"/>
            <w:shd w:val="clear" w:color="auto" w:fill="auto"/>
            <w:noWrap/>
          </w:tcPr>
          <w:p w:rsidR="00E76E1D" w:rsidRPr="0038753C" w:rsidRDefault="00E76E1D" w:rsidP="003F5A28">
            <w:pPr>
              <w:jc w:val="center"/>
              <w:rPr>
                <w:rFonts w:ascii="Liberation Serif" w:hAnsi="Liberation Serif"/>
                <w:sz w:val="20"/>
                <w:szCs w:val="20"/>
              </w:rPr>
            </w:pPr>
            <w:r w:rsidRPr="0038753C">
              <w:rPr>
                <w:rFonts w:ascii="Liberation Serif" w:hAnsi="Liberation Serif"/>
                <w:sz w:val="20"/>
                <w:szCs w:val="20"/>
              </w:rPr>
              <w:t>797,00</w:t>
            </w:r>
          </w:p>
        </w:tc>
        <w:tc>
          <w:tcPr>
            <w:tcW w:w="1276" w:type="dxa"/>
            <w:shd w:val="clear" w:color="auto" w:fill="auto"/>
            <w:noWrap/>
          </w:tcPr>
          <w:p w:rsidR="00E76E1D" w:rsidRPr="0038753C" w:rsidRDefault="00E76E1D" w:rsidP="003F5A28">
            <w:pPr>
              <w:jc w:val="center"/>
              <w:rPr>
                <w:rFonts w:ascii="Liberation Serif" w:hAnsi="Liberation Serif"/>
                <w:sz w:val="20"/>
                <w:szCs w:val="20"/>
              </w:rPr>
            </w:pPr>
            <w:r w:rsidRPr="0038753C">
              <w:rPr>
                <w:rFonts w:ascii="Liberation Serif" w:hAnsi="Liberation Serif"/>
                <w:sz w:val="20"/>
                <w:szCs w:val="20"/>
              </w:rPr>
              <w:t>796,90</w:t>
            </w:r>
          </w:p>
        </w:tc>
        <w:tc>
          <w:tcPr>
            <w:tcW w:w="851" w:type="dxa"/>
            <w:shd w:val="clear" w:color="auto" w:fill="auto"/>
            <w:noWrap/>
          </w:tcPr>
          <w:p w:rsidR="00E76E1D" w:rsidRPr="0038753C" w:rsidRDefault="00E76E1D" w:rsidP="003F5A28">
            <w:pPr>
              <w:jc w:val="center"/>
              <w:rPr>
                <w:rFonts w:ascii="Liberation Serif" w:hAnsi="Liberation Serif"/>
                <w:sz w:val="20"/>
                <w:szCs w:val="20"/>
              </w:rPr>
            </w:pPr>
            <w:r w:rsidRPr="0038753C">
              <w:rPr>
                <w:rFonts w:ascii="Liberation Serif" w:hAnsi="Liberation Serif"/>
                <w:sz w:val="20"/>
                <w:szCs w:val="20"/>
              </w:rPr>
              <w:t>99,99</w:t>
            </w:r>
          </w:p>
        </w:tc>
        <w:tc>
          <w:tcPr>
            <w:tcW w:w="1134" w:type="dxa"/>
            <w:shd w:val="clear" w:color="auto" w:fill="auto"/>
            <w:noWrap/>
          </w:tcPr>
          <w:p w:rsidR="00E76E1D" w:rsidRPr="0038753C" w:rsidRDefault="00E76E1D" w:rsidP="003F5A28">
            <w:pPr>
              <w:jc w:val="center"/>
              <w:rPr>
                <w:rFonts w:ascii="Liberation Serif" w:hAnsi="Liberation Serif"/>
                <w:sz w:val="20"/>
                <w:szCs w:val="20"/>
              </w:rPr>
            </w:pPr>
            <w:r w:rsidRPr="0038753C">
              <w:rPr>
                <w:rFonts w:ascii="Liberation Serif" w:hAnsi="Liberation Serif"/>
                <w:sz w:val="20"/>
                <w:szCs w:val="20"/>
              </w:rPr>
              <w:t>- 0,10</w:t>
            </w:r>
          </w:p>
        </w:tc>
      </w:tr>
      <w:tr w:rsidR="00E76E1D" w:rsidRPr="0038753C" w:rsidTr="00D414C3">
        <w:trPr>
          <w:cantSplit/>
          <w:trHeight w:val="1785"/>
        </w:trPr>
        <w:tc>
          <w:tcPr>
            <w:tcW w:w="709" w:type="dxa"/>
            <w:shd w:val="clear" w:color="auto" w:fill="auto"/>
            <w:noWrap/>
          </w:tcPr>
          <w:p w:rsidR="00E76E1D" w:rsidRPr="0038753C" w:rsidRDefault="00E76E1D"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E76E1D" w:rsidRPr="0038753C" w:rsidRDefault="00E76E1D" w:rsidP="0078256F">
            <w:pPr>
              <w:tabs>
                <w:tab w:val="left" w:pos="421"/>
              </w:tabs>
              <w:jc w:val="center"/>
              <w:rPr>
                <w:rFonts w:ascii="Liberation Serif" w:hAnsi="Liberation Serif"/>
                <w:sz w:val="20"/>
                <w:szCs w:val="20"/>
              </w:rPr>
            </w:pPr>
            <w:r w:rsidRPr="0038753C">
              <w:rPr>
                <w:rFonts w:ascii="Liberation Serif" w:hAnsi="Liberation Serif"/>
                <w:sz w:val="20"/>
                <w:szCs w:val="20"/>
              </w:rPr>
              <w:t>188  1  16  10123  01  0041  140</w:t>
            </w:r>
          </w:p>
        </w:tc>
        <w:tc>
          <w:tcPr>
            <w:tcW w:w="2552" w:type="dxa"/>
            <w:shd w:val="clear" w:color="auto" w:fill="auto"/>
          </w:tcPr>
          <w:p w:rsidR="00E76E1D" w:rsidRPr="0038753C" w:rsidRDefault="00821B31" w:rsidP="00821B31">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sidR="00754600" w:rsidRPr="0038753C">
              <w:rPr>
                <w:rFonts w:ascii="Liberation Serif" w:hAnsi="Liberation Serif" w:cs="Liberation Serif"/>
                <w:sz w:val="20"/>
                <w:szCs w:val="20"/>
              </w:rPr>
              <w:t xml:space="preserve">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275" w:type="dxa"/>
            <w:shd w:val="clear" w:color="auto" w:fill="auto"/>
            <w:noWrap/>
          </w:tcPr>
          <w:p w:rsidR="00E76E1D" w:rsidRPr="0038753C" w:rsidRDefault="00821B31" w:rsidP="003F5A28">
            <w:pPr>
              <w:jc w:val="center"/>
              <w:rPr>
                <w:rFonts w:ascii="Liberation Serif" w:hAnsi="Liberation Serif"/>
                <w:bCs/>
                <w:sz w:val="20"/>
                <w:szCs w:val="20"/>
              </w:rPr>
            </w:pPr>
            <w:r w:rsidRPr="0038753C">
              <w:rPr>
                <w:rFonts w:ascii="Liberation Serif" w:hAnsi="Liberation Serif"/>
                <w:bCs/>
                <w:sz w:val="20"/>
                <w:szCs w:val="20"/>
              </w:rPr>
              <w:t>1,10</w:t>
            </w:r>
          </w:p>
        </w:tc>
        <w:tc>
          <w:tcPr>
            <w:tcW w:w="1276" w:type="dxa"/>
            <w:shd w:val="clear" w:color="auto" w:fill="auto"/>
            <w:noWrap/>
          </w:tcPr>
          <w:p w:rsidR="00E76E1D" w:rsidRPr="0038753C" w:rsidRDefault="00821B31" w:rsidP="003F5A28">
            <w:pPr>
              <w:jc w:val="center"/>
              <w:rPr>
                <w:rFonts w:ascii="Liberation Serif" w:hAnsi="Liberation Serif"/>
                <w:bCs/>
                <w:color w:val="000000"/>
                <w:sz w:val="20"/>
                <w:szCs w:val="20"/>
              </w:rPr>
            </w:pPr>
            <w:r w:rsidRPr="0038753C">
              <w:rPr>
                <w:rFonts w:ascii="Liberation Serif" w:hAnsi="Liberation Serif"/>
                <w:bCs/>
                <w:color w:val="000000"/>
                <w:sz w:val="20"/>
                <w:szCs w:val="20"/>
              </w:rPr>
              <w:t>1,10</w:t>
            </w:r>
          </w:p>
        </w:tc>
        <w:tc>
          <w:tcPr>
            <w:tcW w:w="851" w:type="dxa"/>
            <w:shd w:val="clear" w:color="auto" w:fill="auto"/>
            <w:noWrap/>
          </w:tcPr>
          <w:p w:rsidR="00E76E1D" w:rsidRPr="0038753C" w:rsidRDefault="00821B31" w:rsidP="003F5A28">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E76E1D" w:rsidRPr="0038753C" w:rsidRDefault="00821B31" w:rsidP="003F5A28">
            <w:pPr>
              <w:jc w:val="center"/>
              <w:rPr>
                <w:rFonts w:ascii="Liberation Serif" w:hAnsi="Liberation Serif"/>
                <w:bCs/>
                <w:sz w:val="20"/>
                <w:szCs w:val="20"/>
              </w:rPr>
            </w:pPr>
            <w:r w:rsidRPr="0038753C">
              <w:rPr>
                <w:rFonts w:ascii="Liberation Serif" w:hAnsi="Liberation Serif"/>
                <w:bCs/>
                <w:sz w:val="20"/>
                <w:szCs w:val="20"/>
              </w:rPr>
              <w:t>0,00</w:t>
            </w:r>
          </w:p>
        </w:tc>
      </w:tr>
      <w:tr w:rsidR="00E76E1D" w:rsidRPr="0038753C" w:rsidTr="00D414C3">
        <w:trPr>
          <w:cantSplit/>
          <w:trHeight w:val="300"/>
        </w:trPr>
        <w:tc>
          <w:tcPr>
            <w:tcW w:w="709" w:type="dxa"/>
            <w:shd w:val="clear" w:color="auto" w:fill="auto"/>
            <w:noWrap/>
          </w:tcPr>
          <w:p w:rsidR="00E76E1D" w:rsidRPr="0038753C" w:rsidRDefault="00E76E1D" w:rsidP="00136C8F">
            <w:pPr>
              <w:numPr>
                <w:ilvl w:val="0"/>
                <w:numId w:val="3"/>
              </w:numPr>
              <w:tabs>
                <w:tab w:val="left" w:pos="421"/>
              </w:tabs>
              <w:ind w:left="360"/>
              <w:rPr>
                <w:rFonts w:ascii="Liberation Serif" w:hAnsi="Liberation Serif"/>
                <w:b/>
                <w:i/>
                <w:color w:val="000000"/>
                <w:sz w:val="20"/>
                <w:szCs w:val="20"/>
              </w:rPr>
            </w:pPr>
          </w:p>
        </w:tc>
        <w:tc>
          <w:tcPr>
            <w:tcW w:w="2835" w:type="dxa"/>
            <w:shd w:val="clear" w:color="auto" w:fill="auto"/>
            <w:noWrap/>
          </w:tcPr>
          <w:p w:rsidR="00E76E1D" w:rsidRPr="0038753C" w:rsidRDefault="00E76E1D" w:rsidP="0078256F">
            <w:pPr>
              <w:tabs>
                <w:tab w:val="left" w:pos="421"/>
              </w:tabs>
              <w:jc w:val="center"/>
              <w:rPr>
                <w:rFonts w:ascii="Liberation Serif" w:hAnsi="Liberation Serif"/>
                <w:b/>
                <w:bCs/>
                <w:i/>
                <w:sz w:val="20"/>
                <w:szCs w:val="20"/>
              </w:rPr>
            </w:pPr>
            <w:r w:rsidRPr="0038753C">
              <w:rPr>
                <w:rFonts w:ascii="Liberation Serif" w:hAnsi="Liberation Serif"/>
                <w:b/>
                <w:bCs/>
                <w:i/>
                <w:sz w:val="20"/>
                <w:szCs w:val="20"/>
              </w:rPr>
              <w:t>000  1  16  11050  01  0000  140</w:t>
            </w:r>
          </w:p>
          <w:p w:rsidR="00E76E1D" w:rsidRPr="0038753C" w:rsidRDefault="00E76E1D" w:rsidP="0078256F">
            <w:pPr>
              <w:tabs>
                <w:tab w:val="left" w:pos="421"/>
              </w:tabs>
              <w:jc w:val="center"/>
              <w:rPr>
                <w:rFonts w:ascii="Liberation Serif" w:hAnsi="Liberation Serif"/>
                <w:i/>
                <w:sz w:val="20"/>
                <w:szCs w:val="20"/>
              </w:rPr>
            </w:pPr>
          </w:p>
        </w:tc>
        <w:tc>
          <w:tcPr>
            <w:tcW w:w="2552" w:type="dxa"/>
            <w:shd w:val="clear" w:color="auto" w:fill="auto"/>
          </w:tcPr>
          <w:p w:rsidR="00E76E1D" w:rsidRPr="0038753C" w:rsidRDefault="00365F34" w:rsidP="00365F34">
            <w:pPr>
              <w:autoSpaceDE w:val="0"/>
              <w:autoSpaceDN w:val="0"/>
              <w:adjustRightInd w:val="0"/>
              <w:rPr>
                <w:rFonts w:ascii="Liberation Serif" w:hAnsi="Liberation Serif"/>
                <w:b/>
                <w:i/>
                <w:sz w:val="20"/>
                <w:szCs w:val="20"/>
              </w:rPr>
            </w:pPr>
            <w:r w:rsidRPr="0038753C">
              <w:rPr>
                <w:rFonts w:ascii="Liberation Serif" w:hAnsi="Liberation Serif" w:cs="Liberation Serif"/>
                <w:b/>
                <w:bCs/>
                <w:i/>
                <w:iCs/>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275" w:type="dxa"/>
            <w:shd w:val="clear" w:color="auto" w:fill="auto"/>
            <w:noWrap/>
          </w:tcPr>
          <w:p w:rsidR="00E76E1D" w:rsidRPr="0038753C" w:rsidRDefault="00365F34" w:rsidP="003F5A28">
            <w:pPr>
              <w:jc w:val="center"/>
              <w:rPr>
                <w:rFonts w:ascii="Liberation Serif" w:hAnsi="Liberation Serif"/>
                <w:b/>
                <w:bCs/>
                <w:i/>
                <w:sz w:val="20"/>
                <w:szCs w:val="20"/>
              </w:rPr>
            </w:pPr>
            <w:r w:rsidRPr="0038753C">
              <w:rPr>
                <w:rFonts w:ascii="Liberation Serif" w:hAnsi="Liberation Serif"/>
                <w:b/>
                <w:bCs/>
                <w:i/>
                <w:sz w:val="20"/>
                <w:szCs w:val="20"/>
              </w:rPr>
              <w:t>2 855,00</w:t>
            </w:r>
          </w:p>
        </w:tc>
        <w:tc>
          <w:tcPr>
            <w:tcW w:w="1276" w:type="dxa"/>
            <w:shd w:val="clear" w:color="auto" w:fill="auto"/>
            <w:noWrap/>
          </w:tcPr>
          <w:p w:rsidR="00E76E1D" w:rsidRPr="0038753C" w:rsidRDefault="00365F34" w:rsidP="003F5A28">
            <w:pPr>
              <w:jc w:val="center"/>
              <w:rPr>
                <w:rFonts w:ascii="Liberation Serif" w:hAnsi="Liberation Serif"/>
                <w:b/>
                <w:bCs/>
                <w:i/>
                <w:sz w:val="20"/>
                <w:szCs w:val="20"/>
              </w:rPr>
            </w:pPr>
            <w:r w:rsidRPr="0038753C">
              <w:rPr>
                <w:rFonts w:ascii="Liberation Serif" w:hAnsi="Liberation Serif"/>
                <w:b/>
                <w:bCs/>
                <w:i/>
                <w:sz w:val="20"/>
                <w:szCs w:val="20"/>
              </w:rPr>
              <w:t>3 526,42</w:t>
            </w:r>
          </w:p>
        </w:tc>
        <w:tc>
          <w:tcPr>
            <w:tcW w:w="851" w:type="dxa"/>
            <w:shd w:val="clear" w:color="auto" w:fill="auto"/>
            <w:noWrap/>
          </w:tcPr>
          <w:p w:rsidR="00E76E1D" w:rsidRPr="0038753C" w:rsidRDefault="00365F34" w:rsidP="003F5A28">
            <w:pPr>
              <w:jc w:val="center"/>
              <w:rPr>
                <w:rFonts w:ascii="Liberation Serif" w:hAnsi="Liberation Serif"/>
                <w:b/>
                <w:i/>
                <w:sz w:val="20"/>
                <w:szCs w:val="20"/>
              </w:rPr>
            </w:pPr>
            <w:r w:rsidRPr="0038753C">
              <w:rPr>
                <w:rFonts w:ascii="Liberation Serif" w:hAnsi="Liberation Serif"/>
                <w:b/>
                <w:i/>
                <w:sz w:val="20"/>
                <w:szCs w:val="20"/>
              </w:rPr>
              <w:t>123,52</w:t>
            </w:r>
          </w:p>
        </w:tc>
        <w:tc>
          <w:tcPr>
            <w:tcW w:w="1134" w:type="dxa"/>
            <w:shd w:val="clear" w:color="auto" w:fill="auto"/>
            <w:noWrap/>
          </w:tcPr>
          <w:p w:rsidR="00E76E1D" w:rsidRPr="0038753C" w:rsidRDefault="00365F34" w:rsidP="003F5A28">
            <w:pPr>
              <w:jc w:val="center"/>
              <w:rPr>
                <w:rFonts w:ascii="Liberation Serif" w:hAnsi="Liberation Serif"/>
                <w:b/>
                <w:i/>
                <w:sz w:val="20"/>
                <w:szCs w:val="20"/>
              </w:rPr>
            </w:pPr>
            <w:r w:rsidRPr="0038753C">
              <w:rPr>
                <w:rFonts w:ascii="Liberation Serif" w:hAnsi="Liberation Serif"/>
                <w:b/>
                <w:i/>
                <w:sz w:val="20"/>
                <w:szCs w:val="20"/>
              </w:rPr>
              <w:t>671,42</w:t>
            </w:r>
          </w:p>
        </w:tc>
      </w:tr>
      <w:tr w:rsidR="00E76E1D" w:rsidRPr="0038753C" w:rsidTr="00D414C3">
        <w:trPr>
          <w:cantSplit/>
          <w:trHeight w:val="510"/>
        </w:trPr>
        <w:tc>
          <w:tcPr>
            <w:tcW w:w="709" w:type="dxa"/>
            <w:shd w:val="clear" w:color="auto" w:fill="auto"/>
            <w:noWrap/>
          </w:tcPr>
          <w:p w:rsidR="00E76E1D" w:rsidRPr="0038753C" w:rsidRDefault="00E76E1D"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tcPr>
          <w:p w:rsidR="00E76E1D" w:rsidRPr="0038753C" w:rsidRDefault="00E76E1D" w:rsidP="0078256F">
            <w:pPr>
              <w:tabs>
                <w:tab w:val="left" w:pos="421"/>
              </w:tabs>
              <w:jc w:val="center"/>
              <w:rPr>
                <w:rFonts w:ascii="Liberation Serif" w:hAnsi="Liberation Serif"/>
                <w:bCs/>
                <w:sz w:val="20"/>
                <w:szCs w:val="20"/>
              </w:rPr>
            </w:pPr>
            <w:r w:rsidRPr="0038753C">
              <w:rPr>
                <w:rFonts w:ascii="Liberation Serif" w:hAnsi="Liberation Serif"/>
                <w:bCs/>
                <w:sz w:val="20"/>
                <w:szCs w:val="20"/>
              </w:rPr>
              <w:t>017  1  16  11050  01  0000  140</w:t>
            </w:r>
          </w:p>
          <w:p w:rsidR="00E76E1D" w:rsidRPr="0038753C" w:rsidRDefault="00E76E1D" w:rsidP="0078256F">
            <w:pPr>
              <w:tabs>
                <w:tab w:val="left" w:pos="421"/>
              </w:tabs>
              <w:jc w:val="center"/>
              <w:rPr>
                <w:rFonts w:ascii="Liberation Serif" w:hAnsi="Liberation Serif"/>
                <w:sz w:val="20"/>
                <w:szCs w:val="20"/>
              </w:rPr>
            </w:pPr>
          </w:p>
        </w:tc>
        <w:tc>
          <w:tcPr>
            <w:tcW w:w="2552" w:type="dxa"/>
            <w:shd w:val="clear" w:color="auto" w:fill="auto"/>
          </w:tcPr>
          <w:p w:rsidR="00E76E1D" w:rsidRPr="0038753C" w:rsidRDefault="00365F34" w:rsidP="00365F34">
            <w:pPr>
              <w:autoSpaceDE w:val="0"/>
              <w:autoSpaceDN w:val="0"/>
              <w:adjustRightInd w:val="0"/>
              <w:rPr>
                <w:rFonts w:ascii="Liberation Serif" w:hAnsi="Liberation Serif"/>
              </w:rPr>
            </w:pPr>
            <w:r w:rsidRPr="0038753C">
              <w:rPr>
                <w:rFonts w:ascii="Liberation Serif" w:hAnsi="Liberation Serif" w:cs="Liberation Serif"/>
                <w:bCs/>
                <w:iCs/>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275" w:type="dxa"/>
            <w:shd w:val="clear" w:color="auto" w:fill="auto"/>
            <w:noWrap/>
          </w:tcPr>
          <w:p w:rsidR="00E76E1D" w:rsidRPr="0038753C" w:rsidRDefault="00365F34" w:rsidP="003F5A28">
            <w:pPr>
              <w:jc w:val="center"/>
              <w:rPr>
                <w:rFonts w:ascii="Liberation Serif" w:hAnsi="Liberation Serif"/>
                <w:bCs/>
                <w:sz w:val="20"/>
                <w:szCs w:val="20"/>
              </w:rPr>
            </w:pPr>
            <w:r w:rsidRPr="0038753C">
              <w:rPr>
                <w:rFonts w:ascii="Liberation Serif" w:hAnsi="Liberation Serif"/>
                <w:bCs/>
                <w:sz w:val="20"/>
                <w:szCs w:val="20"/>
              </w:rPr>
              <w:t>2 150,00</w:t>
            </w:r>
          </w:p>
        </w:tc>
        <w:tc>
          <w:tcPr>
            <w:tcW w:w="1276" w:type="dxa"/>
            <w:shd w:val="clear" w:color="auto" w:fill="auto"/>
            <w:noWrap/>
          </w:tcPr>
          <w:p w:rsidR="00E76E1D" w:rsidRPr="0038753C" w:rsidRDefault="00365F34" w:rsidP="003F5A28">
            <w:pPr>
              <w:jc w:val="center"/>
              <w:rPr>
                <w:rFonts w:ascii="Liberation Serif" w:hAnsi="Liberation Serif"/>
                <w:bCs/>
                <w:sz w:val="20"/>
                <w:szCs w:val="20"/>
              </w:rPr>
            </w:pPr>
            <w:r w:rsidRPr="0038753C">
              <w:rPr>
                <w:rFonts w:ascii="Liberation Serif" w:hAnsi="Liberation Serif"/>
                <w:bCs/>
                <w:sz w:val="20"/>
                <w:szCs w:val="20"/>
              </w:rPr>
              <w:t>2 824,27</w:t>
            </w:r>
          </w:p>
        </w:tc>
        <w:tc>
          <w:tcPr>
            <w:tcW w:w="851" w:type="dxa"/>
            <w:shd w:val="clear" w:color="auto" w:fill="auto"/>
            <w:noWrap/>
          </w:tcPr>
          <w:p w:rsidR="00E76E1D" w:rsidRPr="0038753C" w:rsidRDefault="00365F34" w:rsidP="003F5A28">
            <w:pPr>
              <w:jc w:val="center"/>
              <w:rPr>
                <w:rFonts w:ascii="Liberation Serif" w:hAnsi="Liberation Serif"/>
                <w:bCs/>
                <w:sz w:val="20"/>
                <w:szCs w:val="20"/>
              </w:rPr>
            </w:pPr>
            <w:r w:rsidRPr="0038753C">
              <w:rPr>
                <w:rFonts w:ascii="Liberation Serif" w:hAnsi="Liberation Serif"/>
                <w:bCs/>
                <w:sz w:val="20"/>
                <w:szCs w:val="20"/>
              </w:rPr>
              <w:t>131,36</w:t>
            </w:r>
          </w:p>
        </w:tc>
        <w:tc>
          <w:tcPr>
            <w:tcW w:w="1134" w:type="dxa"/>
            <w:shd w:val="clear" w:color="auto" w:fill="auto"/>
            <w:noWrap/>
          </w:tcPr>
          <w:p w:rsidR="00E76E1D" w:rsidRPr="0038753C" w:rsidRDefault="00365F34" w:rsidP="003F5A28">
            <w:pPr>
              <w:jc w:val="center"/>
              <w:rPr>
                <w:rFonts w:ascii="Liberation Serif" w:hAnsi="Liberation Serif"/>
                <w:bCs/>
                <w:sz w:val="20"/>
                <w:szCs w:val="20"/>
              </w:rPr>
            </w:pPr>
            <w:r w:rsidRPr="0038753C">
              <w:rPr>
                <w:rFonts w:ascii="Liberation Serif" w:hAnsi="Liberation Serif"/>
                <w:bCs/>
                <w:sz w:val="20"/>
                <w:szCs w:val="20"/>
              </w:rPr>
              <w:t>674,27</w:t>
            </w:r>
          </w:p>
        </w:tc>
      </w:tr>
      <w:tr w:rsidR="00E76E1D" w:rsidRPr="0038753C" w:rsidTr="00D414C3">
        <w:trPr>
          <w:cantSplit/>
          <w:trHeight w:val="510"/>
        </w:trPr>
        <w:tc>
          <w:tcPr>
            <w:tcW w:w="709" w:type="dxa"/>
            <w:shd w:val="clear" w:color="auto" w:fill="auto"/>
            <w:noWrap/>
          </w:tcPr>
          <w:p w:rsidR="00E76E1D" w:rsidRPr="0038753C" w:rsidRDefault="00E76E1D"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tcPr>
          <w:p w:rsidR="00E76E1D" w:rsidRPr="0038753C" w:rsidRDefault="00E76E1D" w:rsidP="0078256F">
            <w:pPr>
              <w:tabs>
                <w:tab w:val="left" w:pos="421"/>
              </w:tabs>
              <w:jc w:val="center"/>
              <w:rPr>
                <w:rFonts w:ascii="Liberation Serif" w:hAnsi="Liberation Serif"/>
                <w:bCs/>
                <w:sz w:val="20"/>
                <w:szCs w:val="20"/>
              </w:rPr>
            </w:pPr>
            <w:r w:rsidRPr="0038753C">
              <w:rPr>
                <w:rFonts w:ascii="Liberation Serif" w:hAnsi="Liberation Serif"/>
                <w:bCs/>
                <w:sz w:val="20"/>
                <w:szCs w:val="20"/>
              </w:rPr>
              <w:t>045  1  16  11050  01  0000  140</w:t>
            </w:r>
          </w:p>
          <w:p w:rsidR="00E76E1D" w:rsidRPr="0038753C" w:rsidRDefault="00E76E1D" w:rsidP="0078256F">
            <w:pPr>
              <w:tabs>
                <w:tab w:val="left" w:pos="421"/>
              </w:tabs>
              <w:jc w:val="center"/>
              <w:rPr>
                <w:rFonts w:ascii="Liberation Serif" w:hAnsi="Liberation Serif"/>
                <w:sz w:val="20"/>
                <w:szCs w:val="20"/>
              </w:rPr>
            </w:pPr>
          </w:p>
        </w:tc>
        <w:tc>
          <w:tcPr>
            <w:tcW w:w="2552" w:type="dxa"/>
            <w:shd w:val="clear" w:color="auto" w:fill="auto"/>
          </w:tcPr>
          <w:p w:rsidR="00E76E1D" w:rsidRPr="0038753C" w:rsidRDefault="00365F34" w:rsidP="00365F34">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275" w:type="dxa"/>
            <w:shd w:val="clear" w:color="auto" w:fill="auto"/>
            <w:noWrap/>
          </w:tcPr>
          <w:p w:rsidR="00E76E1D" w:rsidRPr="0038753C" w:rsidRDefault="00365F34" w:rsidP="003F5A28">
            <w:pPr>
              <w:jc w:val="center"/>
              <w:rPr>
                <w:rFonts w:ascii="Liberation Serif" w:hAnsi="Liberation Serif"/>
                <w:bCs/>
                <w:sz w:val="20"/>
                <w:szCs w:val="20"/>
              </w:rPr>
            </w:pPr>
            <w:r w:rsidRPr="0038753C">
              <w:rPr>
                <w:rFonts w:ascii="Liberation Serif" w:hAnsi="Liberation Serif"/>
                <w:bCs/>
                <w:sz w:val="20"/>
                <w:szCs w:val="20"/>
              </w:rPr>
              <w:t>705,00</w:t>
            </w:r>
          </w:p>
        </w:tc>
        <w:tc>
          <w:tcPr>
            <w:tcW w:w="1276" w:type="dxa"/>
            <w:shd w:val="clear" w:color="auto" w:fill="auto"/>
            <w:noWrap/>
          </w:tcPr>
          <w:p w:rsidR="00E76E1D" w:rsidRPr="0038753C" w:rsidRDefault="00365F34" w:rsidP="00520B3C">
            <w:pPr>
              <w:jc w:val="center"/>
              <w:rPr>
                <w:rFonts w:ascii="Liberation Serif" w:hAnsi="Liberation Serif"/>
                <w:bCs/>
                <w:sz w:val="20"/>
                <w:szCs w:val="20"/>
              </w:rPr>
            </w:pPr>
            <w:r w:rsidRPr="0038753C">
              <w:rPr>
                <w:rFonts w:ascii="Liberation Serif" w:hAnsi="Liberation Serif"/>
                <w:bCs/>
                <w:sz w:val="20"/>
                <w:szCs w:val="20"/>
              </w:rPr>
              <w:t>702,15</w:t>
            </w:r>
          </w:p>
        </w:tc>
        <w:tc>
          <w:tcPr>
            <w:tcW w:w="851" w:type="dxa"/>
            <w:shd w:val="clear" w:color="auto" w:fill="auto"/>
            <w:noWrap/>
          </w:tcPr>
          <w:p w:rsidR="00E76E1D" w:rsidRPr="0038753C" w:rsidRDefault="00365F34" w:rsidP="003F5A28">
            <w:pPr>
              <w:jc w:val="center"/>
              <w:rPr>
                <w:rFonts w:ascii="Liberation Serif" w:hAnsi="Liberation Serif"/>
                <w:bCs/>
                <w:sz w:val="20"/>
                <w:szCs w:val="20"/>
              </w:rPr>
            </w:pPr>
            <w:r w:rsidRPr="0038753C">
              <w:rPr>
                <w:rFonts w:ascii="Liberation Serif" w:hAnsi="Liberation Serif"/>
                <w:bCs/>
                <w:sz w:val="20"/>
                <w:szCs w:val="20"/>
              </w:rPr>
              <w:t>99,60</w:t>
            </w:r>
          </w:p>
        </w:tc>
        <w:tc>
          <w:tcPr>
            <w:tcW w:w="1134" w:type="dxa"/>
            <w:shd w:val="clear" w:color="auto" w:fill="auto"/>
            <w:noWrap/>
          </w:tcPr>
          <w:p w:rsidR="00E76E1D" w:rsidRPr="0038753C" w:rsidRDefault="00365F34" w:rsidP="003F5A28">
            <w:pPr>
              <w:jc w:val="center"/>
              <w:rPr>
                <w:rFonts w:ascii="Liberation Serif" w:hAnsi="Liberation Serif"/>
                <w:bCs/>
                <w:sz w:val="20"/>
                <w:szCs w:val="20"/>
              </w:rPr>
            </w:pPr>
            <w:r w:rsidRPr="0038753C">
              <w:rPr>
                <w:rFonts w:ascii="Liberation Serif" w:hAnsi="Liberation Serif"/>
                <w:bCs/>
                <w:sz w:val="20"/>
                <w:szCs w:val="20"/>
              </w:rPr>
              <w:t>- 2,85</w:t>
            </w:r>
          </w:p>
        </w:tc>
      </w:tr>
      <w:tr w:rsidR="005F2582" w:rsidRPr="0038753C" w:rsidTr="00DE609A">
        <w:trPr>
          <w:cantSplit/>
          <w:trHeight w:val="510"/>
        </w:trPr>
        <w:tc>
          <w:tcPr>
            <w:tcW w:w="709" w:type="dxa"/>
            <w:shd w:val="clear" w:color="auto" w:fill="auto"/>
            <w:noWrap/>
          </w:tcPr>
          <w:p w:rsidR="005F2582" w:rsidRPr="0038753C" w:rsidRDefault="005F2582"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tcPr>
          <w:p w:rsidR="005F2582" w:rsidRPr="0038753C" w:rsidRDefault="005F2582" w:rsidP="005F2582">
            <w:pPr>
              <w:tabs>
                <w:tab w:val="left" w:pos="421"/>
              </w:tabs>
              <w:jc w:val="center"/>
              <w:rPr>
                <w:rFonts w:ascii="Liberation Serif" w:hAnsi="Liberation Serif"/>
                <w:bCs/>
                <w:sz w:val="20"/>
                <w:szCs w:val="20"/>
              </w:rPr>
            </w:pPr>
            <w:r w:rsidRPr="0038753C">
              <w:rPr>
                <w:rFonts w:ascii="Liberation Serif" w:hAnsi="Liberation Serif"/>
                <w:bCs/>
                <w:sz w:val="20"/>
                <w:szCs w:val="20"/>
              </w:rPr>
              <w:t>901  1  16  11064  01  0000  140</w:t>
            </w:r>
          </w:p>
          <w:p w:rsidR="005F2582" w:rsidRPr="0038753C" w:rsidRDefault="005F2582" w:rsidP="0078256F">
            <w:pPr>
              <w:tabs>
                <w:tab w:val="left" w:pos="421"/>
              </w:tabs>
              <w:jc w:val="center"/>
              <w:rPr>
                <w:rFonts w:ascii="Liberation Serif" w:hAnsi="Liberation Serif"/>
                <w:bCs/>
                <w:sz w:val="20"/>
                <w:szCs w:val="20"/>
              </w:rPr>
            </w:pPr>
          </w:p>
        </w:tc>
        <w:tc>
          <w:tcPr>
            <w:tcW w:w="2552" w:type="dxa"/>
            <w:shd w:val="clear" w:color="auto" w:fill="auto"/>
          </w:tcPr>
          <w:p w:rsidR="005F2582" w:rsidRPr="0038753C" w:rsidRDefault="005F2582" w:rsidP="005F2582">
            <w:pPr>
              <w:autoSpaceDE w:val="0"/>
              <w:autoSpaceDN w:val="0"/>
              <w:adjustRightInd w:val="0"/>
              <w:rPr>
                <w:rFonts w:ascii="Liberation Serif" w:hAnsi="Liberation Serif"/>
                <w:bCs/>
                <w:sz w:val="20"/>
                <w:szCs w:val="20"/>
              </w:rPr>
            </w:pPr>
            <w:r w:rsidRPr="0038753C">
              <w:rPr>
                <w:rFonts w:ascii="Liberation Serif" w:hAnsi="Liberation Serif" w:cs="Liberation Serif"/>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275" w:type="dxa"/>
            <w:shd w:val="clear" w:color="auto" w:fill="auto"/>
            <w:noWrap/>
          </w:tcPr>
          <w:p w:rsidR="005F2582" w:rsidRPr="0038753C" w:rsidRDefault="005F2582" w:rsidP="003F5A28">
            <w:pPr>
              <w:jc w:val="center"/>
              <w:rPr>
                <w:rFonts w:ascii="Liberation Serif" w:hAnsi="Liberation Serif"/>
                <w:bCs/>
                <w:sz w:val="20"/>
                <w:szCs w:val="20"/>
              </w:rPr>
            </w:pPr>
            <w:r w:rsidRPr="0038753C">
              <w:rPr>
                <w:rFonts w:ascii="Liberation Serif" w:hAnsi="Liberation Serif"/>
                <w:bCs/>
                <w:sz w:val="20"/>
                <w:szCs w:val="20"/>
              </w:rPr>
              <w:t>270,00</w:t>
            </w:r>
          </w:p>
        </w:tc>
        <w:tc>
          <w:tcPr>
            <w:tcW w:w="1276" w:type="dxa"/>
            <w:shd w:val="clear" w:color="auto" w:fill="auto"/>
            <w:noWrap/>
          </w:tcPr>
          <w:p w:rsidR="005F2582" w:rsidRPr="0038753C" w:rsidRDefault="005F2582" w:rsidP="003F5A28">
            <w:pPr>
              <w:jc w:val="center"/>
              <w:rPr>
                <w:rFonts w:ascii="Liberation Serif" w:hAnsi="Liberation Serif"/>
                <w:bCs/>
                <w:sz w:val="20"/>
                <w:szCs w:val="20"/>
              </w:rPr>
            </w:pPr>
            <w:r w:rsidRPr="0038753C">
              <w:rPr>
                <w:rFonts w:ascii="Liberation Serif" w:hAnsi="Liberation Serif"/>
                <w:bCs/>
                <w:sz w:val="20"/>
                <w:szCs w:val="20"/>
              </w:rPr>
              <w:t>343,01</w:t>
            </w:r>
          </w:p>
        </w:tc>
        <w:tc>
          <w:tcPr>
            <w:tcW w:w="851" w:type="dxa"/>
            <w:shd w:val="clear" w:color="auto" w:fill="auto"/>
            <w:noWrap/>
          </w:tcPr>
          <w:p w:rsidR="005F2582" w:rsidRPr="0038753C" w:rsidRDefault="005F2582" w:rsidP="003F5A28">
            <w:pPr>
              <w:jc w:val="center"/>
              <w:rPr>
                <w:rFonts w:ascii="Liberation Serif" w:hAnsi="Liberation Serif"/>
                <w:bCs/>
                <w:sz w:val="20"/>
                <w:szCs w:val="20"/>
              </w:rPr>
            </w:pPr>
            <w:r w:rsidRPr="0038753C">
              <w:rPr>
                <w:rFonts w:ascii="Liberation Serif" w:hAnsi="Liberation Serif"/>
                <w:bCs/>
                <w:sz w:val="20"/>
                <w:szCs w:val="20"/>
              </w:rPr>
              <w:t>127,04</w:t>
            </w:r>
          </w:p>
        </w:tc>
        <w:tc>
          <w:tcPr>
            <w:tcW w:w="1134" w:type="dxa"/>
            <w:shd w:val="clear" w:color="auto" w:fill="auto"/>
            <w:noWrap/>
          </w:tcPr>
          <w:p w:rsidR="005F2582" w:rsidRPr="0038753C" w:rsidRDefault="005F2582" w:rsidP="00A91934">
            <w:pPr>
              <w:jc w:val="center"/>
              <w:rPr>
                <w:rFonts w:ascii="Liberation Serif" w:hAnsi="Liberation Serif"/>
                <w:bCs/>
                <w:sz w:val="20"/>
                <w:szCs w:val="20"/>
              </w:rPr>
            </w:pPr>
            <w:r w:rsidRPr="0038753C">
              <w:rPr>
                <w:rFonts w:ascii="Liberation Serif" w:hAnsi="Liberation Serif"/>
                <w:bCs/>
                <w:sz w:val="20"/>
                <w:szCs w:val="20"/>
              </w:rPr>
              <w:t>73,01</w:t>
            </w:r>
          </w:p>
        </w:tc>
      </w:tr>
      <w:tr w:rsidR="00D61DD9" w:rsidRPr="0038753C" w:rsidTr="00DE609A">
        <w:trPr>
          <w:cantSplit/>
          <w:trHeight w:val="51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tcPr>
          <w:p w:rsidR="00D61DD9" w:rsidRPr="0038753C" w:rsidRDefault="00D61DD9" w:rsidP="000F3307">
            <w:pPr>
              <w:tabs>
                <w:tab w:val="left" w:pos="421"/>
              </w:tabs>
              <w:jc w:val="center"/>
              <w:rPr>
                <w:rFonts w:ascii="Liberation Serif" w:hAnsi="Liberation Serif"/>
                <w:bCs/>
                <w:sz w:val="20"/>
                <w:szCs w:val="20"/>
              </w:rPr>
            </w:pPr>
            <w:r w:rsidRPr="0038753C">
              <w:rPr>
                <w:rFonts w:ascii="Liberation Serif" w:hAnsi="Liberation Serif"/>
                <w:bCs/>
                <w:sz w:val="20"/>
                <w:szCs w:val="20"/>
              </w:rPr>
              <w:t>017  1  16  11130  01  0000  140</w:t>
            </w:r>
          </w:p>
          <w:p w:rsidR="00D61DD9" w:rsidRPr="0038753C" w:rsidRDefault="00D61DD9" w:rsidP="000F3307">
            <w:pPr>
              <w:tabs>
                <w:tab w:val="left" w:pos="421"/>
              </w:tabs>
              <w:jc w:val="center"/>
              <w:rPr>
                <w:rFonts w:ascii="Liberation Serif" w:hAnsi="Liberation Serif"/>
                <w:bCs/>
                <w:sz w:val="20"/>
                <w:szCs w:val="20"/>
              </w:rPr>
            </w:pPr>
          </w:p>
        </w:tc>
        <w:tc>
          <w:tcPr>
            <w:tcW w:w="2552" w:type="dxa"/>
            <w:shd w:val="clear" w:color="auto" w:fill="auto"/>
          </w:tcPr>
          <w:p w:rsidR="00D61DD9" w:rsidRPr="0038753C" w:rsidRDefault="00D61DD9" w:rsidP="00D61DD9">
            <w:pPr>
              <w:autoSpaceDE w:val="0"/>
              <w:autoSpaceDN w:val="0"/>
              <w:adjustRightInd w:val="0"/>
              <w:rPr>
                <w:rFonts w:ascii="Liberation Serif" w:hAnsi="Liberation Serif"/>
                <w:bCs/>
                <w:sz w:val="20"/>
                <w:szCs w:val="20"/>
              </w:rPr>
            </w:pPr>
            <w:r w:rsidRPr="0038753C">
              <w:rPr>
                <w:rFonts w:ascii="Liberation Serif" w:hAnsi="Liberation Serif" w:cs="Liberation Serif"/>
                <w:sz w:val="20"/>
                <w:szCs w:val="20"/>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275" w:type="dxa"/>
            <w:shd w:val="clear" w:color="auto" w:fill="auto"/>
            <w:noWrap/>
          </w:tcPr>
          <w:p w:rsidR="00D61DD9" w:rsidRPr="0038753C" w:rsidRDefault="00D61DD9" w:rsidP="003F5A28">
            <w:pPr>
              <w:jc w:val="center"/>
              <w:rPr>
                <w:rFonts w:ascii="Liberation Serif" w:hAnsi="Liberation Serif"/>
                <w:bCs/>
                <w:sz w:val="20"/>
                <w:szCs w:val="20"/>
              </w:rPr>
            </w:pPr>
            <w:r w:rsidRPr="0038753C">
              <w:rPr>
                <w:rFonts w:ascii="Liberation Serif" w:hAnsi="Liberation Serif"/>
                <w:bCs/>
                <w:sz w:val="20"/>
                <w:szCs w:val="20"/>
              </w:rPr>
              <w:t>13,00</w:t>
            </w:r>
          </w:p>
        </w:tc>
        <w:tc>
          <w:tcPr>
            <w:tcW w:w="1276" w:type="dxa"/>
            <w:shd w:val="clear" w:color="auto" w:fill="auto"/>
            <w:noWrap/>
          </w:tcPr>
          <w:p w:rsidR="00D61DD9" w:rsidRPr="0038753C" w:rsidRDefault="00D61DD9" w:rsidP="003F5A28">
            <w:pPr>
              <w:jc w:val="center"/>
              <w:rPr>
                <w:rFonts w:ascii="Liberation Serif" w:hAnsi="Liberation Serif"/>
                <w:bCs/>
                <w:sz w:val="20"/>
                <w:szCs w:val="20"/>
              </w:rPr>
            </w:pPr>
            <w:r w:rsidRPr="0038753C">
              <w:rPr>
                <w:rFonts w:ascii="Liberation Serif" w:hAnsi="Liberation Serif"/>
                <w:bCs/>
                <w:sz w:val="20"/>
                <w:szCs w:val="20"/>
              </w:rPr>
              <w:t>12,95</w:t>
            </w:r>
          </w:p>
        </w:tc>
        <w:tc>
          <w:tcPr>
            <w:tcW w:w="851" w:type="dxa"/>
            <w:shd w:val="clear" w:color="auto" w:fill="auto"/>
            <w:noWrap/>
          </w:tcPr>
          <w:p w:rsidR="00D61DD9" w:rsidRPr="0038753C" w:rsidRDefault="00D61DD9" w:rsidP="003F5A28">
            <w:pPr>
              <w:jc w:val="center"/>
              <w:rPr>
                <w:rFonts w:ascii="Liberation Serif" w:hAnsi="Liberation Serif"/>
                <w:bCs/>
                <w:sz w:val="20"/>
                <w:szCs w:val="20"/>
              </w:rPr>
            </w:pPr>
            <w:r w:rsidRPr="0038753C">
              <w:rPr>
                <w:rFonts w:ascii="Liberation Serif" w:hAnsi="Liberation Serif"/>
                <w:bCs/>
                <w:sz w:val="20"/>
                <w:szCs w:val="20"/>
              </w:rPr>
              <w:t>99,62</w:t>
            </w:r>
          </w:p>
        </w:tc>
        <w:tc>
          <w:tcPr>
            <w:tcW w:w="1134" w:type="dxa"/>
            <w:shd w:val="clear" w:color="auto" w:fill="auto"/>
            <w:noWrap/>
          </w:tcPr>
          <w:p w:rsidR="00D61DD9" w:rsidRPr="0038753C" w:rsidRDefault="00D61DD9" w:rsidP="00AC11BF">
            <w:pPr>
              <w:jc w:val="center"/>
              <w:rPr>
                <w:rFonts w:ascii="Liberation Serif" w:hAnsi="Liberation Serif"/>
                <w:bCs/>
                <w:sz w:val="20"/>
                <w:szCs w:val="20"/>
              </w:rPr>
            </w:pPr>
            <w:r w:rsidRPr="0038753C">
              <w:rPr>
                <w:rFonts w:ascii="Liberation Serif" w:hAnsi="Liberation Serif"/>
                <w:bCs/>
                <w:sz w:val="20"/>
                <w:szCs w:val="20"/>
              </w:rPr>
              <w:t>- 0,0</w:t>
            </w:r>
            <w:r w:rsidR="00AC11BF" w:rsidRPr="0038753C">
              <w:rPr>
                <w:rFonts w:ascii="Liberation Serif" w:hAnsi="Liberation Serif"/>
                <w:bCs/>
                <w:sz w:val="20"/>
                <w:szCs w:val="20"/>
              </w:rPr>
              <w:t>5</w:t>
            </w:r>
          </w:p>
        </w:tc>
      </w:tr>
      <w:tr w:rsidR="00D61DD9" w:rsidRPr="0038753C" w:rsidTr="00DE609A">
        <w:trPr>
          <w:cantSplit/>
          <w:trHeight w:val="51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hideMark/>
          </w:tcPr>
          <w:p w:rsidR="00D61DD9" w:rsidRPr="0038753C" w:rsidRDefault="00D61DD9"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000  1  17  00000  00  0000  000</w:t>
            </w:r>
          </w:p>
        </w:tc>
        <w:tc>
          <w:tcPr>
            <w:tcW w:w="2552" w:type="dxa"/>
            <w:shd w:val="clear" w:color="auto" w:fill="auto"/>
            <w:hideMark/>
          </w:tcPr>
          <w:p w:rsidR="00D61DD9" w:rsidRPr="0038753C" w:rsidRDefault="00D61DD9" w:rsidP="004852D3">
            <w:pPr>
              <w:rPr>
                <w:rFonts w:ascii="Liberation Serif" w:hAnsi="Liberation Serif"/>
                <w:b/>
                <w:bCs/>
                <w:sz w:val="20"/>
                <w:szCs w:val="20"/>
              </w:rPr>
            </w:pPr>
            <w:r w:rsidRPr="0038753C">
              <w:rPr>
                <w:rFonts w:ascii="Liberation Serif" w:hAnsi="Liberation Serif"/>
                <w:b/>
                <w:bCs/>
                <w:sz w:val="20"/>
                <w:szCs w:val="20"/>
              </w:rPr>
              <w:t>ПРОЧИЕ НЕНАЛОГОВЫЕ ДОХОДЫ</w:t>
            </w:r>
          </w:p>
        </w:tc>
        <w:tc>
          <w:tcPr>
            <w:tcW w:w="1275" w:type="dxa"/>
            <w:shd w:val="clear" w:color="auto" w:fill="auto"/>
            <w:noWrap/>
          </w:tcPr>
          <w:p w:rsidR="00D61DD9" w:rsidRPr="0038753C" w:rsidRDefault="009131FA" w:rsidP="003F5A28">
            <w:pPr>
              <w:jc w:val="center"/>
              <w:rPr>
                <w:rFonts w:ascii="Liberation Serif" w:hAnsi="Liberation Serif"/>
                <w:b/>
                <w:bCs/>
                <w:sz w:val="20"/>
                <w:szCs w:val="20"/>
              </w:rPr>
            </w:pPr>
            <w:r w:rsidRPr="0038753C">
              <w:rPr>
                <w:rFonts w:ascii="Liberation Serif" w:hAnsi="Liberation Serif"/>
                <w:b/>
                <w:bCs/>
                <w:sz w:val="20"/>
                <w:szCs w:val="20"/>
              </w:rPr>
              <w:t>108,00</w:t>
            </w:r>
          </w:p>
        </w:tc>
        <w:tc>
          <w:tcPr>
            <w:tcW w:w="1276" w:type="dxa"/>
            <w:shd w:val="clear" w:color="auto" w:fill="auto"/>
            <w:noWrap/>
          </w:tcPr>
          <w:p w:rsidR="00D61DD9" w:rsidRPr="0038753C" w:rsidRDefault="009131FA" w:rsidP="003F5A28">
            <w:pPr>
              <w:jc w:val="center"/>
              <w:rPr>
                <w:rFonts w:ascii="Liberation Serif" w:hAnsi="Liberation Serif"/>
                <w:b/>
                <w:bCs/>
                <w:sz w:val="20"/>
                <w:szCs w:val="20"/>
              </w:rPr>
            </w:pPr>
            <w:r w:rsidRPr="0038753C">
              <w:rPr>
                <w:rFonts w:ascii="Liberation Serif" w:hAnsi="Liberation Serif"/>
                <w:b/>
                <w:bCs/>
                <w:sz w:val="20"/>
                <w:szCs w:val="20"/>
              </w:rPr>
              <w:t>- 141,18</w:t>
            </w:r>
          </w:p>
        </w:tc>
        <w:tc>
          <w:tcPr>
            <w:tcW w:w="851" w:type="dxa"/>
            <w:shd w:val="clear" w:color="auto" w:fill="auto"/>
            <w:noWrap/>
          </w:tcPr>
          <w:p w:rsidR="00D61DD9" w:rsidRPr="0038753C" w:rsidRDefault="009131FA" w:rsidP="003F5A28">
            <w:pPr>
              <w:jc w:val="center"/>
              <w:rPr>
                <w:rFonts w:ascii="Liberation Serif" w:hAnsi="Liberation Serif"/>
                <w:b/>
                <w:bCs/>
                <w:sz w:val="20"/>
                <w:szCs w:val="20"/>
              </w:rPr>
            </w:pPr>
            <w:r w:rsidRPr="0038753C">
              <w:rPr>
                <w:rFonts w:ascii="Liberation Serif" w:hAnsi="Liberation Serif"/>
                <w:b/>
                <w:bCs/>
                <w:sz w:val="20"/>
                <w:szCs w:val="20"/>
              </w:rPr>
              <w:t>-</w:t>
            </w:r>
          </w:p>
        </w:tc>
        <w:tc>
          <w:tcPr>
            <w:tcW w:w="1134" w:type="dxa"/>
            <w:shd w:val="clear" w:color="auto" w:fill="auto"/>
            <w:noWrap/>
          </w:tcPr>
          <w:p w:rsidR="00D61DD9" w:rsidRPr="0038753C" w:rsidRDefault="009131FA" w:rsidP="00A91934">
            <w:pPr>
              <w:jc w:val="center"/>
              <w:rPr>
                <w:rFonts w:ascii="Liberation Serif" w:hAnsi="Liberation Serif"/>
                <w:b/>
                <w:bCs/>
                <w:sz w:val="20"/>
                <w:szCs w:val="20"/>
              </w:rPr>
            </w:pPr>
            <w:r w:rsidRPr="0038753C">
              <w:rPr>
                <w:rFonts w:ascii="Liberation Serif" w:hAnsi="Liberation Serif"/>
                <w:b/>
                <w:bCs/>
                <w:sz w:val="20"/>
                <w:szCs w:val="20"/>
              </w:rPr>
              <w:t>-249,18</w:t>
            </w:r>
          </w:p>
        </w:tc>
      </w:tr>
      <w:tr w:rsidR="00D61DD9" w:rsidRPr="0038753C" w:rsidTr="005B511F">
        <w:trPr>
          <w:cantSplit/>
          <w:trHeight w:val="30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hideMark/>
          </w:tcPr>
          <w:p w:rsidR="00D61DD9" w:rsidRPr="0038753C" w:rsidRDefault="00D61DD9"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000  1  17  01040  04  0000  180</w:t>
            </w:r>
          </w:p>
        </w:tc>
        <w:tc>
          <w:tcPr>
            <w:tcW w:w="2552" w:type="dxa"/>
            <w:shd w:val="clear" w:color="auto" w:fill="auto"/>
          </w:tcPr>
          <w:p w:rsidR="00D61DD9" w:rsidRPr="0038753C" w:rsidRDefault="00D61DD9" w:rsidP="004852D3">
            <w:pPr>
              <w:autoSpaceDE w:val="0"/>
              <w:autoSpaceDN w:val="0"/>
              <w:adjustRightInd w:val="0"/>
              <w:rPr>
                <w:rFonts w:ascii="Liberation Serif" w:hAnsi="Liberation Serif"/>
                <w:b/>
                <w:bCs/>
                <w:sz w:val="20"/>
                <w:szCs w:val="20"/>
              </w:rPr>
            </w:pPr>
            <w:r w:rsidRPr="0038753C">
              <w:rPr>
                <w:rFonts w:ascii="Liberation Serif" w:hAnsi="Liberation Serif"/>
                <w:b/>
                <w:sz w:val="20"/>
                <w:szCs w:val="20"/>
              </w:rPr>
              <w:t>Невыясненные поступления, зачисляемые в бюджеты городских округов</w:t>
            </w:r>
          </w:p>
        </w:tc>
        <w:tc>
          <w:tcPr>
            <w:tcW w:w="1275" w:type="dxa"/>
            <w:shd w:val="clear" w:color="auto" w:fill="auto"/>
            <w:noWrap/>
            <w:hideMark/>
          </w:tcPr>
          <w:p w:rsidR="00D61DD9" w:rsidRPr="0038753C" w:rsidRDefault="00D61DD9" w:rsidP="003F5A28">
            <w:pPr>
              <w:jc w:val="center"/>
              <w:rPr>
                <w:rFonts w:ascii="Liberation Serif" w:hAnsi="Liberation Serif"/>
                <w:b/>
                <w:bCs/>
                <w:sz w:val="20"/>
                <w:szCs w:val="20"/>
              </w:rPr>
            </w:pPr>
            <w:r w:rsidRPr="0038753C">
              <w:rPr>
                <w:rFonts w:ascii="Liberation Serif" w:hAnsi="Liberation Serif"/>
                <w:b/>
                <w:bCs/>
                <w:sz w:val="20"/>
                <w:szCs w:val="20"/>
              </w:rPr>
              <w:t>0,00</w:t>
            </w:r>
          </w:p>
        </w:tc>
        <w:tc>
          <w:tcPr>
            <w:tcW w:w="1276" w:type="dxa"/>
            <w:shd w:val="clear" w:color="auto" w:fill="auto"/>
            <w:noWrap/>
          </w:tcPr>
          <w:p w:rsidR="00D61DD9" w:rsidRPr="0038753C" w:rsidRDefault="004B5293" w:rsidP="00A91934">
            <w:pPr>
              <w:jc w:val="center"/>
              <w:rPr>
                <w:rFonts w:ascii="Liberation Serif" w:hAnsi="Liberation Serif"/>
                <w:b/>
                <w:bCs/>
                <w:sz w:val="20"/>
                <w:szCs w:val="20"/>
              </w:rPr>
            </w:pPr>
            <w:r w:rsidRPr="0038753C">
              <w:rPr>
                <w:rFonts w:ascii="Liberation Serif" w:hAnsi="Liberation Serif"/>
                <w:b/>
                <w:bCs/>
                <w:sz w:val="20"/>
                <w:szCs w:val="20"/>
              </w:rPr>
              <w:t xml:space="preserve">- </w:t>
            </w:r>
            <w:r w:rsidR="00D61DD9" w:rsidRPr="0038753C">
              <w:rPr>
                <w:rFonts w:ascii="Liberation Serif" w:hAnsi="Liberation Serif"/>
                <w:b/>
                <w:bCs/>
                <w:sz w:val="20"/>
                <w:szCs w:val="20"/>
              </w:rPr>
              <w:t>250,00</w:t>
            </w:r>
          </w:p>
        </w:tc>
        <w:tc>
          <w:tcPr>
            <w:tcW w:w="851" w:type="dxa"/>
            <w:shd w:val="clear" w:color="auto" w:fill="auto"/>
            <w:noWrap/>
            <w:hideMark/>
          </w:tcPr>
          <w:p w:rsidR="00D61DD9" w:rsidRPr="0038753C" w:rsidRDefault="00D61DD9" w:rsidP="003F5A28">
            <w:pPr>
              <w:jc w:val="center"/>
              <w:rPr>
                <w:rFonts w:ascii="Liberation Serif" w:hAnsi="Liberation Serif"/>
                <w:b/>
                <w:bCs/>
                <w:sz w:val="20"/>
                <w:szCs w:val="20"/>
              </w:rPr>
            </w:pPr>
            <w:r w:rsidRPr="0038753C">
              <w:rPr>
                <w:rFonts w:ascii="Liberation Serif" w:hAnsi="Liberation Serif"/>
                <w:b/>
                <w:bCs/>
                <w:sz w:val="20"/>
                <w:szCs w:val="20"/>
              </w:rPr>
              <w:t>-</w:t>
            </w:r>
          </w:p>
        </w:tc>
        <w:tc>
          <w:tcPr>
            <w:tcW w:w="1134" w:type="dxa"/>
            <w:shd w:val="clear" w:color="auto" w:fill="auto"/>
            <w:noWrap/>
          </w:tcPr>
          <w:p w:rsidR="00D61DD9" w:rsidRPr="0038753C" w:rsidRDefault="004B5293" w:rsidP="00E553AE">
            <w:pPr>
              <w:jc w:val="center"/>
              <w:rPr>
                <w:rFonts w:ascii="Liberation Serif" w:hAnsi="Liberation Serif"/>
                <w:b/>
                <w:bCs/>
                <w:sz w:val="20"/>
                <w:szCs w:val="20"/>
              </w:rPr>
            </w:pPr>
            <w:r w:rsidRPr="0038753C">
              <w:rPr>
                <w:rFonts w:ascii="Liberation Serif" w:hAnsi="Liberation Serif"/>
                <w:b/>
                <w:bCs/>
                <w:sz w:val="20"/>
                <w:szCs w:val="20"/>
              </w:rPr>
              <w:t xml:space="preserve">- </w:t>
            </w:r>
            <w:r w:rsidR="00D61DD9" w:rsidRPr="0038753C">
              <w:rPr>
                <w:rFonts w:ascii="Liberation Serif" w:hAnsi="Liberation Serif"/>
                <w:b/>
                <w:bCs/>
                <w:sz w:val="20"/>
                <w:szCs w:val="20"/>
              </w:rPr>
              <w:t>250,00</w:t>
            </w:r>
          </w:p>
        </w:tc>
      </w:tr>
      <w:tr w:rsidR="00D61DD9" w:rsidRPr="0038753C" w:rsidTr="005B511F">
        <w:trPr>
          <w:cantSplit/>
          <w:trHeight w:val="30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hideMark/>
          </w:tcPr>
          <w:p w:rsidR="00D61DD9" w:rsidRPr="0038753C" w:rsidRDefault="00D61DD9" w:rsidP="006C706A">
            <w:pPr>
              <w:tabs>
                <w:tab w:val="left" w:pos="421"/>
              </w:tabs>
              <w:jc w:val="center"/>
              <w:rPr>
                <w:rFonts w:ascii="Liberation Serif" w:hAnsi="Liberation Serif"/>
                <w:sz w:val="20"/>
                <w:szCs w:val="20"/>
              </w:rPr>
            </w:pPr>
            <w:r w:rsidRPr="0038753C">
              <w:rPr>
                <w:rFonts w:ascii="Liberation Serif" w:hAnsi="Liberation Serif"/>
                <w:sz w:val="20"/>
                <w:szCs w:val="20"/>
              </w:rPr>
              <w:t>9</w:t>
            </w:r>
            <w:r w:rsidRPr="0038753C">
              <w:rPr>
                <w:rFonts w:ascii="Liberation Serif" w:hAnsi="Liberation Serif"/>
                <w:sz w:val="20"/>
                <w:szCs w:val="20"/>
                <w:lang w:val="en-US"/>
              </w:rPr>
              <w:t>13</w:t>
            </w:r>
            <w:r w:rsidRPr="0038753C">
              <w:rPr>
                <w:rFonts w:ascii="Liberation Serif" w:hAnsi="Liberation Serif"/>
                <w:sz w:val="20"/>
                <w:szCs w:val="20"/>
              </w:rPr>
              <w:t xml:space="preserve">  1  17  01040  04  0000  180</w:t>
            </w:r>
          </w:p>
        </w:tc>
        <w:tc>
          <w:tcPr>
            <w:tcW w:w="2552" w:type="dxa"/>
            <w:shd w:val="clear" w:color="auto" w:fill="auto"/>
          </w:tcPr>
          <w:p w:rsidR="00D61DD9" w:rsidRPr="0038753C" w:rsidRDefault="00D61DD9" w:rsidP="004852D3">
            <w:pPr>
              <w:autoSpaceDE w:val="0"/>
              <w:autoSpaceDN w:val="0"/>
              <w:adjustRightInd w:val="0"/>
              <w:rPr>
                <w:rFonts w:ascii="Liberation Serif" w:hAnsi="Liberation Serif"/>
                <w:sz w:val="20"/>
                <w:szCs w:val="20"/>
              </w:rPr>
            </w:pPr>
            <w:r w:rsidRPr="0038753C">
              <w:rPr>
                <w:rFonts w:ascii="Liberation Serif" w:hAnsi="Liberation Serif"/>
                <w:sz w:val="20"/>
                <w:szCs w:val="20"/>
              </w:rPr>
              <w:t>Невыясненные поступления, зачисляемые в бюджеты городских округов</w:t>
            </w:r>
          </w:p>
        </w:tc>
        <w:tc>
          <w:tcPr>
            <w:tcW w:w="1275" w:type="dxa"/>
            <w:shd w:val="clear" w:color="auto" w:fill="auto"/>
            <w:noWrap/>
            <w:hideMark/>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c>
          <w:tcPr>
            <w:tcW w:w="1276" w:type="dxa"/>
            <w:shd w:val="clear" w:color="auto" w:fill="auto"/>
            <w:noWrap/>
          </w:tcPr>
          <w:p w:rsidR="00D61DD9" w:rsidRPr="0038753C" w:rsidRDefault="004B5293" w:rsidP="00A91934">
            <w:pPr>
              <w:jc w:val="center"/>
              <w:rPr>
                <w:rFonts w:ascii="Liberation Serif" w:hAnsi="Liberation Serif"/>
              </w:rPr>
            </w:pPr>
            <w:r w:rsidRPr="0038753C">
              <w:rPr>
                <w:rFonts w:ascii="Liberation Serif" w:hAnsi="Liberation Serif"/>
                <w:bCs/>
                <w:sz w:val="20"/>
                <w:szCs w:val="20"/>
              </w:rPr>
              <w:t xml:space="preserve">- </w:t>
            </w:r>
            <w:r w:rsidR="00D61DD9" w:rsidRPr="0038753C">
              <w:rPr>
                <w:rFonts w:ascii="Liberation Serif" w:hAnsi="Liberation Serif"/>
                <w:bCs/>
                <w:sz w:val="20"/>
                <w:szCs w:val="20"/>
              </w:rPr>
              <w:t>250,00</w:t>
            </w:r>
          </w:p>
        </w:tc>
        <w:tc>
          <w:tcPr>
            <w:tcW w:w="851" w:type="dxa"/>
            <w:shd w:val="clear" w:color="auto" w:fill="auto"/>
            <w:noWrap/>
            <w:hideMark/>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w:t>
            </w:r>
          </w:p>
        </w:tc>
        <w:tc>
          <w:tcPr>
            <w:tcW w:w="1134" w:type="dxa"/>
            <w:shd w:val="clear" w:color="auto" w:fill="auto"/>
            <w:noWrap/>
          </w:tcPr>
          <w:p w:rsidR="00D61DD9" w:rsidRPr="0038753C" w:rsidRDefault="004B5293" w:rsidP="00E553AE">
            <w:pPr>
              <w:jc w:val="center"/>
              <w:rPr>
                <w:rFonts w:ascii="Liberation Serif" w:hAnsi="Liberation Serif"/>
              </w:rPr>
            </w:pPr>
            <w:r w:rsidRPr="0038753C">
              <w:rPr>
                <w:rFonts w:ascii="Liberation Serif" w:hAnsi="Liberation Serif"/>
                <w:bCs/>
                <w:sz w:val="20"/>
                <w:szCs w:val="20"/>
              </w:rPr>
              <w:t xml:space="preserve">- </w:t>
            </w:r>
            <w:r w:rsidR="00D61DD9" w:rsidRPr="0038753C">
              <w:rPr>
                <w:rFonts w:ascii="Liberation Serif" w:hAnsi="Liberation Serif"/>
                <w:bCs/>
                <w:sz w:val="20"/>
                <w:szCs w:val="20"/>
              </w:rPr>
              <w:t>250,00</w:t>
            </w:r>
          </w:p>
        </w:tc>
      </w:tr>
      <w:tr w:rsidR="00D61DD9" w:rsidRPr="0038753C" w:rsidTr="00D414C3">
        <w:trPr>
          <w:cantSplit/>
          <w:trHeight w:val="51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tcPr>
          <w:p w:rsidR="00D61DD9" w:rsidRPr="0038753C" w:rsidRDefault="00D61DD9" w:rsidP="00A91934">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000  1  17  05000  00  0000  180</w:t>
            </w:r>
          </w:p>
        </w:tc>
        <w:tc>
          <w:tcPr>
            <w:tcW w:w="2552" w:type="dxa"/>
            <w:shd w:val="clear" w:color="auto" w:fill="auto"/>
          </w:tcPr>
          <w:p w:rsidR="00D61DD9" w:rsidRPr="0038753C" w:rsidRDefault="00D61DD9" w:rsidP="00A91934">
            <w:pPr>
              <w:autoSpaceDE w:val="0"/>
              <w:autoSpaceDN w:val="0"/>
              <w:adjustRightInd w:val="0"/>
              <w:jc w:val="both"/>
              <w:rPr>
                <w:rFonts w:ascii="Liberation Serif" w:hAnsi="Liberation Serif"/>
                <w:b/>
                <w:bCs/>
                <w:sz w:val="20"/>
                <w:szCs w:val="20"/>
              </w:rPr>
            </w:pPr>
            <w:r w:rsidRPr="0038753C">
              <w:rPr>
                <w:rFonts w:ascii="Liberation Serif" w:hAnsi="Liberation Serif" w:cs="Liberation Serif"/>
                <w:b/>
                <w:bCs/>
                <w:sz w:val="20"/>
                <w:szCs w:val="20"/>
              </w:rPr>
              <w:t>Прочие неналоговые доходы</w:t>
            </w:r>
          </w:p>
        </w:tc>
        <w:tc>
          <w:tcPr>
            <w:tcW w:w="1275" w:type="dxa"/>
            <w:shd w:val="clear" w:color="auto" w:fill="auto"/>
          </w:tcPr>
          <w:p w:rsidR="00D61DD9" w:rsidRPr="0038753C" w:rsidRDefault="009131FA" w:rsidP="003F5A28">
            <w:pPr>
              <w:jc w:val="center"/>
              <w:rPr>
                <w:rFonts w:ascii="Liberation Serif" w:hAnsi="Liberation Serif"/>
                <w:b/>
                <w:bCs/>
                <w:sz w:val="20"/>
                <w:szCs w:val="20"/>
              </w:rPr>
            </w:pPr>
            <w:r w:rsidRPr="0038753C">
              <w:rPr>
                <w:rFonts w:ascii="Liberation Serif" w:hAnsi="Liberation Serif"/>
                <w:b/>
                <w:bCs/>
                <w:sz w:val="20"/>
                <w:szCs w:val="20"/>
              </w:rPr>
              <w:t>36,00</w:t>
            </w:r>
          </w:p>
        </w:tc>
        <w:tc>
          <w:tcPr>
            <w:tcW w:w="1276" w:type="dxa"/>
            <w:shd w:val="clear" w:color="auto" w:fill="auto"/>
          </w:tcPr>
          <w:p w:rsidR="00D61DD9" w:rsidRPr="0038753C" w:rsidRDefault="009131FA" w:rsidP="003F5A28">
            <w:pPr>
              <w:jc w:val="center"/>
              <w:rPr>
                <w:rFonts w:ascii="Liberation Serif" w:hAnsi="Liberation Serif"/>
                <w:b/>
                <w:bCs/>
                <w:sz w:val="20"/>
                <w:szCs w:val="20"/>
              </w:rPr>
            </w:pPr>
            <w:r w:rsidRPr="0038753C">
              <w:rPr>
                <w:rFonts w:ascii="Liberation Serif" w:hAnsi="Liberation Serif"/>
                <w:b/>
                <w:bCs/>
                <w:sz w:val="20"/>
                <w:szCs w:val="20"/>
              </w:rPr>
              <w:t>36,82</w:t>
            </w:r>
          </w:p>
        </w:tc>
        <w:tc>
          <w:tcPr>
            <w:tcW w:w="851" w:type="dxa"/>
            <w:shd w:val="clear" w:color="auto" w:fill="auto"/>
            <w:noWrap/>
          </w:tcPr>
          <w:p w:rsidR="00D61DD9" w:rsidRPr="0038753C" w:rsidRDefault="009131FA" w:rsidP="003F5A28">
            <w:pPr>
              <w:jc w:val="center"/>
              <w:rPr>
                <w:rFonts w:ascii="Liberation Serif" w:hAnsi="Liberation Serif"/>
                <w:b/>
                <w:bCs/>
                <w:sz w:val="20"/>
                <w:szCs w:val="20"/>
              </w:rPr>
            </w:pPr>
            <w:r w:rsidRPr="0038753C">
              <w:rPr>
                <w:rFonts w:ascii="Liberation Serif" w:hAnsi="Liberation Serif"/>
                <w:b/>
                <w:bCs/>
                <w:sz w:val="20"/>
                <w:szCs w:val="20"/>
              </w:rPr>
              <w:t>102,28</w:t>
            </w:r>
          </w:p>
        </w:tc>
        <w:tc>
          <w:tcPr>
            <w:tcW w:w="1134" w:type="dxa"/>
            <w:shd w:val="clear" w:color="auto" w:fill="auto"/>
            <w:noWrap/>
          </w:tcPr>
          <w:p w:rsidR="00D61DD9" w:rsidRPr="0038753C" w:rsidRDefault="009131FA" w:rsidP="003F5A28">
            <w:pPr>
              <w:jc w:val="center"/>
              <w:rPr>
                <w:rFonts w:ascii="Liberation Serif" w:hAnsi="Liberation Serif"/>
                <w:b/>
                <w:bCs/>
                <w:sz w:val="20"/>
                <w:szCs w:val="20"/>
              </w:rPr>
            </w:pPr>
            <w:r w:rsidRPr="0038753C">
              <w:rPr>
                <w:rFonts w:ascii="Liberation Serif" w:hAnsi="Liberation Serif"/>
                <w:b/>
                <w:bCs/>
                <w:sz w:val="20"/>
                <w:szCs w:val="20"/>
              </w:rPr>
              <w:t>0,82</w:t>
            </w:r>
          </w:p>
        </w:tc>
      </w:tr>
      <w:tr w:rsidR="009131FA" w:rsidRPr="0038753C" w:rsidTr="00D414C3">
        <w:trPr>
          <w:cantSplit/>
          <w:trHeight w:val="510"/>
        </w:trPr>
        <w:tc>
          <w:tcPr>
            <w:tcW w:w="709" w:type="dxa"/>
            <w:shd w:val="clear" w:color="auto" w:fill="auto"/>
            <w:noWrap/>
          </w:tcPr>
          <w:p w:rsidR="009131FA" w:rsidRPr="0038753C" w:rsidRDefault="009131FA"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9131FA" w:rsidRPr="0038753C" w:rsidRDefault="009131FA" w:rsidP="004E409B">
            <w:pPr>
              <w:tabs>
                <w:tab w:val="left" w:pos="421"/>
              </w:tabs>
              <w:jc w:val="center"/>
              <w:rPr>
                <w:rFonts w:ascii="Liberation Serif" w:hAnsi="Liberation Serif"/>
                <w:bCs/>
                <w:sz w:val="20"/>
                <w:szCs w:val="20"/>
              </w:rPr>
            </w:pPr>
            <w:r w:rsidRPr="0038753C">
              <w:rPr>
                <w:rFonts w:ascii="Liberation Serif" w:hAnsi="Liberation Serif"/>
                <w:sz w:val="20"/>
                <w:szCs w:val="20"/>
              </w:rPr>
              <w:t>902  1  17  05040  04  0000  180</w:t>
            </w:r>
          </w:p>
        </w:tc>
        <w:tc>
          <w:tcPr>
            <w:tcW w:w="2552" w:type="dxa"/>
            <w:shd w:val="clear" w:color="auto" w:fill="auto"/>
          </w:tcPr>
          <w:p w:rsidR="009131FA" w:rsidRPr="0038753C" w:rsidRDefault="009131FA" w:rsidP="004E409B">
            <w:pPr>
              <w:autoSpaceDE w:val="0"/>
              <w:autoSpaceDN w:val="0"/>
              <w:adjustRightInd w:val="0"/>
              <w:rPr>
                <w:rFonts w:ascii="Liberation Serif" w:hAnsi="Liberation Serif"/>
                <w:bCs/>
                <w:sz w:val="20"/>
                <w:szCs w:val="20"/>
              </w:rPr>
            </w:pPr>
            <w:r w:rsidRPr="0038753C">
              <w:rPr>
                <w:rFonts w:ascii="Liberation Serif" w:hAnsi="Liberation Serif" w:cs="Liberation Serif"/>
                <w:sz w:val="20"/>
                <w:szCs w:val="20"/>
              </w:rPr>
              <w:t>Прочие неналоговые доходы бюджетов городских округов</w:t>
            </w:r>
          </w:p>
        </w:tc>
        <w:tc>
          <w:tcPr>
            <w:tcW w:w="1275" w:type="dxa"/>
            <w:shd w:val="clear" w:color="auto" w:fill="auto"/>
          </w:tcPr>
          <w:p w:rsidR="009131FA" w:rsidRPr="0038753C" w:rsidRDefault="009131FA" w:rsidP="000F3307">
            <w:pPr>
              <w:jc w:val="center"/>
              <w:rPr>
                <w:rFonts w:ascii="Liberation Serif" w:hAnsi="Liberation Serif"/>
                <w:bCs/>
                <w:sz w:val="20"/>
                <w:szCs w:val="20"/>
              </w:rPr>
            </w:pPr>
            <w:r w:rsidRPr="0038753C">
              <w:rPr>
                <w:rFonts w:ascii="Liberation Serif" w:hAnsi="Liberation Serif"/>
                <w:bCs/>
                <w:sz w:val="20"/>
                <w:szCs w:val="20"/>
              </w:rPr>
              <w:t>36,00</w:t>
            </w:r>
          </w:p>
        </w:tc>
        <w:tc>
          <w:tcPr>
            <w:tcW w:w="1276" w:type="dxa"/>
            <w:shd w:val="clear" w:color="auto" w:fill="auto"/>
          </w:tcPr>
          <w:p w:rsidR="009131FA" w:rsidRPr="0038753C" w:rsidRDefault="009131FA" w:rsidP="000F3307">
            <w:pPr>
              <w:jc w:val="center"/>
              <w:rPr>
                <w:rFonts w:ascii="Liberation Serif" w:hAnsi="Liberation Serif"/>
                <w:bCs/>
                <w:sz w:val="20"/>
                <w:szCs w:val="20"/>
              </w:rPr>
            </w:pPr>
            <w:r w:rsidRPr="0038753C">
              <w:rPr>
                <w:rFonts w:ascii="Liberation Serif" w:hAnsi="Liberation Serif"/>
                <w:bCs/>
                <w:sz w:val="20"/>
                <w:szCs w:val="20"/>
              </w:rPr>
              <w:t>36,82</w:t>
            </w:r>
          </w:p>
        </w:tc>
        <w:tc>
          <w:tcPr>
            <w:tcW w:w="851" w:type="dxa"/>
            <w:shd w:val="clear" w:color="auto" w:fill="auto"/>
            <w:noWrap/>
          </w:tcPr>
          <w:p w:rsidR="009131FA" w:rsidRPr="0038753C" w:rsidRDefault="009131FA" w:rsidP="000F3307">
            <w:pPr>
              <w:jc w:val="center"/>
              <w:rPr>
                <w:rFonts w:ascii="Liberation Serif" w:hAnsi="Liberation Serif"/>
                <w:bCs/>
                <w:sz w:val="20"/>
                <w:szCs w:val="20"/>
              </w:rPr>
            </w:pPr>
            <w:r w:rsidRPr="0038753C">
              <w:rPr>
                <w:rFonts w:ascii="Liberation Serif" w:hAnsi="Liberation Serif"/>
                <w:bCs/>
                <w:sz w:val="20"/>
                <w:szCs w:val="20"/>
              </w:rPr>
              <w:t>102,28</w:t>
            </w:r>
          </w:p>
        </w:tc>
        <w:tc>
          <w:tcPr>
            <w:tcW w:w="1134" w:type="dxa"/>
            <w:shd w:val="clear" w:color="auto" w:fill="auto"/>
            <w:noWrap/>
          </w:tcPr>
          <w:p w:rsidR="009131FA" w:rsidRPr="0038753C" w:rsidRDefault="009131FA" w:rsidP="000F3307">
            <w:pPr>
              <w:jc w:val="center"/>
              <w:rPr>
                <w:rFonts w:ascii="Liberation Serif" w:hAnsi="Liberation Serif"/>
                <w:bCs/>
                <w:sz w:val="20"/>
                <w:szCs w:val="20"/>
              </w:rPr>
            </w:pPr>
            <w:r w:rsidRPr="0038753C">
              <w:rPr>
                <w:rFonts w:ascii="Liberation Serif" w:hAnsi="Liberation Serif"/>
                <w:bCs/>
                <w:sz w:val="20"/>
                <w:szCs w:val="20"/>
              </w:rPr>
              <w:t>0,82</w:t>
            </w:r>
          </w:p>
        </w:tc>
      </w:tr>
      <w:tr w:rsidR="009131FA" w:rsidRPr="0038753C" w:rsidTr="00D414C3">
        <w:trPr>
          <w:cantSplit/>
          <w:trHeight w:val="510"/>
        </w:trPr>
        <w:tc>
          <w:tcPr>
            <w:tcW w:w="709" w:type="dxa"/>
            <w:shd w:val="clear" w:color="auto" w:fill="auto"/>
            <w:noWrap/>
          </w:tcPr>
          <w:p w:rsidR="009131FA" w:rsidRPr="0038753C" w:rsidRDefault="009131FA"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tcPr>
          <w:p w:rsidR="009131FA" w:rsidRPr="0038753C" w:rsidRDefault="009131FA" w:rsidP="009131FA">
            <w:pPr>
              <w:tabs>
                <w:tab w:val="left" w:pos="421"/>
              </w:tabs>
              <w:jc w:val="center"/>
              <w:rPr>
                <w:rFonts w:ascii="Liberation Serif" w:hAnsi="Liberation Serif"/>
                <w:b/>
                <w:bCs/>
                <w:sz w:val="20"/>
                <w:szCs w:val="20"/>
              </w:rPr>
            </w:pPr>
            <w:r w:rsidRPr="0038753C">
              <w:rPr>
                <w:rFonts w:ascii="Liberation Serif" w:hAnsi="Liberation Serif"/>
                <w:b/>
                <w:bCs/>
                <w:sz w:val="20"/>
                <w:szCs w:val="20"/>
              </w:rPr>
              <w:t>000  1  17  15000  00  0000  150</w:t>
            </w:r>
          </w:p>
        </w:tc>
        <w:tc>
          <w:tcPr>
            <w:tcW w:w="2552" w:type="dxa"/>
            <w:shd w:val="clear" w:color="auto" w:fill="auto"/>
          </w:tcPr>
          <w:p w:rsidR="009131FA" w:rsidRPr="0038753C" w:rsidRDefault="009131FA" w:rsidP="009131FA">
            <w:pPr>
              <w:autoSpaceDE w:val="0"/>
              <w:autoSpaceDN w:val="0"/>
              <w:adjustRightInd w:val="0"/>
              <w:jc w:val="both"/>
              <w:rPr>
                <w:rFonts w:ascii="Liberation Serif" w:hAnsi="Liberation Serif" w:cs="Liberation Serif"/>
                <w:b/>
                <w:sz w:val="20"/>
                <w:szCs w:val="20"/>
              </w:rPr>
            </w:pPr>
            <w:r w:rsidRPr="0038753C">
              <w:rPr>
                <w:rFonts w:ascii="Liberation Serif" w:hAnsi="Liberation Serif" w:cs="Liberation Serif"/>
                <w:b/>
                <w:sz w:val="20"/>
                <w:szCs w:val="20"/>
              </w:rPr>
              <w:t>Инициативные платежи</w:t>
            </w:r>
          </w:p>
          <w:p w:rsidR="009131FA" w:rsidRPr="0038753C" w:rsidRDefault="009131FA" w:rsidP="004852D3">
            <w:pPr>
              <w:rPr>
                <w:rFonts w:ascii="Liberation Serif" w:hAnsi="Liberation Serif"/>
                <w:b/>
                <w:bCs/>
                <w:sz w:val="20"/>
                <w:szCs w:val="20"/>
              </w:rPr>
            </w:pPr>
          </w:p>
        </w:tc>
        <w:tc>
          <w:tcPr>
            <w:tcW w:w="1275" w:type="dxa"/>
            <w:shd w:val="clear" w:color="auto" w:fill="auto"/>
          </w:tcPr>
          <w:p w:rsidR="009131FA" w:rsidRPr="0038753C" w:rsidRDefault="009131FA" w:rsidP="003F5A28">
            <w:pPr>
              <w:jc w:val="center"/>
              <w:rPr>
                <w:rFonts w:ascii="Liberation Serif" w:hAnsi="Liberation Serif"/>
                <w:b/>
                <w:bCs/>
                <w:sz w:val="20"/>
                <w:szCs w:val="20"/>
              </w:rPr>
            </w:pPr>
            <w:r w:rsidRPr="0038753C">
              <w:rPr>
                <w:rFonts w:ascii="Liberation Serif" w:hAnsi="Liberation Serif"/>
                <w:b/>
                <w:bCs/>
                <w:sz w:val="20"/>
                <w:szCs w:val="20"/>
              </w:rPr>
              <w:t>72,00</w:t>
            </w:r>
          </w:p>
        </w:tc>
        <w:tc>
          <w:tcPr>
            <w:tcW w:w="1276" w:type="dxa"/>
            <w:shd w:val="clear" w:color="auto" w:fill="auto"/>
          </w:tcPr>
          <w:p w:rsidR="009131FA" w:rsidRPr="0038753C" w:rsidRDefault="009131FA" w:rsidP="003F5A28">
            <w:pPr>
              <w:jc w:val="center"/>
              <w:rPr>
                <w:rFonts w:ascii="Liberation Serif" w:hAnsi="Liberation Serif"/>
                <w:b/>
                <w:bCs/>
                <w:sz w:val="20"/>
                <w:szCs w:val="20"/>
              </w:rPr>
            </w:pPr>
            <w:r w:rsidRPr="0038753C">
              <w:rPr>
                <w:rFonts w:ascii="Liberation Serif" w:hAnsi="Liberation Serif"/>
                <w:b/>
                <w:bCs/>
                <w:sz w:val="20"/>
                <w:szCs w:val="20"/>
              </w:rPr>
              <w:t>72,00</w:t>
            </w:r>
          </w:p>
        </w:tc>
        <w:tc>
          <w:tcPr>
            <w:tcW w:w="851" w:type="dxa"/>
            <w:shd w:val="clear" w:color="auto" w:fill="auto"/>
            <w:noWrap/>
          </w:tcPr>
          <w:p w:rsidR="009131FA" w:rsidRPr="0038753C" w:rsidRDefault="009131FA" w:rsidP="003F5A28">
            <w:pPr>
              <w:jc w:val="center"/>
              <w:rPr>
                <w:rFonts w:ascii="Liberation Serif" w:hAnsi="Liberation Serif"/>
                <w:b/>
                <w:bCs/>
                <w:sz w:val="20"/>
                <w:szCs w:val="20"/>
              </w:rPr>
            </w:pPr>
            <w:r w:rsidRPr="0038753C">
              <w:rPr>
                <w:rFonts w:ascii="Liberation Serif" w:hAnsi="Liberation Serif"/>
                <w:b/>
                <w:bCs/>
                <w:sz w:val="20"/>
                <w:szCs w:val="20"/>
              </w:rPr>
              <w:t>100,00</w:t>
            </w:r>
          </w:p>
        </w:tc>
        <w:tc>
          <w:tcPr>
            <w:tcW w:w="1134" w:type="dxa"/>
            <w:shd w:val="clear" w:color="auto" w:fill="auto"/>
            <w:noWrap/>
          </w:tcPr>
          <w:p w:rsidR="009131FA" w:rsidRPr="0038753C" w:rsidRDefault="009131FA" w:rsidP="003F5A28">
            <w:pPr>
              <w:jc w:val="center"/>
              <w:rPr>
                <w:rFonts w:ascii="Liberation Serif" w:hAnsi="Liberation Serif"/>
                <w:b/>
                <w:bCs/>
                <w:sz w:val="20"/>
                <w:szCs w:val="20"/>
              </w:rPr>
            </w:pPr>
            <w:r w:rsidRPr="0038753C">
              <w:rPr>
                <w:rFonts w:ascii="Liberation Serif" w:hAnsi="Liberation Serif"/>
                <w:b/>
                <w:bCs/>
                <w:sz w:val="20"/>
                <w:szCs w:val="20"/>
              </w:rPr>
              <w:t>0,00</w:t>
            </w:r>
          </w:p>
        </w:tc>
      </w:tr>
      <w:tr w:rsidR="009131FA" w:rsidRPr="0038753C" w:rsidTr="00D414C3">
        <w:trPr>
          <w:cantSplit/>
          <w:trHeight w:val="510"/>
        </w:trPr>
        <w:tc>
          <w:tcPr>
            <w:tcW w:w="709" w:type="dxa"/>
            <w:shd w:val="clear" w:color="auto" w:fill="auto"/>
            <w:noWrap/>
          </w:tcPr>
          <w:p w:rsidR="009131FA" w:rsidRPr="0038753C" w:rsidRDefault="009131FA"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9131FA" w:rsidRPr="0038753C" w:rsidRDefault="009131FA" w:rsidP="009131FA">
            <w:pPr>
              <w:tabs>
                <w:tab w:val="left" w:pos="421"/>
              </w:tabs>
              <w:jc w:val="center"/>
              <w:rPr>
                <w:rFonts w:ascii="Liberation Serif" w:hAnsi="Liberation Serif"/>
                <w:bCs/>
                <w:sz w:val="20"/>
                <w:szCs w:val="20"/>
              </w:rPr>
            </w:pPr>
            <w:r w:rsidRPr="0038753C">
              <w:rPr>
                <w:rFonts w:ascii="Liberation Serif" w:hAnsi="Liberation Serif"/>
                <w:bCs/>
                <w:sz w:val="20"/>
                <w:szCs w:val="20"/>
              </w:rPr>
              <w:t>901  1  17  15020  04  0000  150</w:t>
            </w:r>
          </w:p>
        </w:tc>
        <w:tc>
          <w:tcPr>
            <w:tcW w:w="2552" w:type="dxa"/>
            <w:shd w:val="clear" w:color="auto" w:fill="auto"/>
          </w:tcPr>
          <w:p w:rsidR="009131FA" w:rsidRPr="0038753C" w:rsidRDefault="009131FA" w:rsidP="009131FA">
            <w:pPr>
              <w:autoSpaceDE w:val="0"/>
              <w:autoSpaceDN w:val="0"/>
              <w:adjustRightInd w:val="0"/>
              <w:rPr>
                <w:rFonts w:ascii="Liberation Serif" w:hAnsi="Liberation Serif"/>
                <w:bCs/>
                <w:sz w:val="20"/>
                <w:szCs w:val="20"/>
              </w:rPr>
            </w:pPr>
            <w:r w:rsidRPr="0038753C">
              <w:rPr>
                <w:rFonts w:ascii="Liberation Serif" w:hAnsi="Liberation Serif" w:cs="Liberation Serif"/>
                <w:sz w:val="20"/>
                <w:szCs w:val="20"/>
              </w:rPr>
              <w:t>Инициативные платежи, зачисляемые в бюджеты городских округов</w:t>
            </w:r>
          </w:p>
        </w:tc>
        <w:tc>
          <w:tcPr>
            <w:tcW w:w="1275" w:type="dxa"/>
            <w:shd w:val="clear" w:color="auto" w:fill="auto"/>
          </w:tcPr>
          <w:p w:rsidR="009131FA" w:rsidRPr="0038753C" w:rsidRDefault="009131FA" w:rsidP="000F3307">
            <w:pPr>
              <w:jc w:val="center"/>
              <w:rPr>
                <w:rFonts w:ascii="Liberation Serif" w:hAnsi="Liberation Serif"/>
                <w:bCs/>
                <w:sz w:val="20"/>
                <w:szCs w:val="20"/>
              </w:rPr>
            </w:pPr>
            <w:r w:rsidRPr="0038753C">
              <w:rPr>
                <w:rFonts w:ascii="Liberation Serif" w:hAnsi="Liberation Serif"/>
                <w:bCs/>
                <w:sz w:val="20"/>
                <w:szCs w:val="20"/>
              </w:rPr>
              <w:t>72,00</w:t>
            </w:r>
          </w:p>
        </w:tc>
        <w:tc>
          <w:tcPr>
            <w:tcW w:w="1276" w:type="dxa"/>
            <w:shd w:val="clear" w:color="auto" w:fill="auto"/>
          </w:tcPr>
          <w:p w:rsidR="009131FA" w:rsidRPr="0038753C" w:rsidRDefault="009131FA" w:rsidP="000F3307">
            <w:pPr>
              <w:jc w:val="center"/>
              <w:rPr>
                <w:rFonts w:ascii="Liberation Serif" w:hAnsi="Liberation Serif"/>
                <w:bCs/>
                <w:sz w:val="20"/>
                <w:szCs w:val="20"/>
              </w:rPr>
            </w:pPr>
            <w:r w:rsidRPr="0038753C">
              <w:rPr>
                <w:rFonts w:ascii="Liberation Serif" w:hAnsi="Liberation Serif"/>
                <w:bCs/>
                <w:sz w:val="20"/>
                <w:szCs w:val="20"/>
              </w:rPr>
              <w:t>72,00</w:t>
            </w:r>
          </w:p>
        </w:tc>
        <w:tc>
          <w:tcPr>
            <w:tcW w:w="851" w:type="dxa"/>
            <w:shd w:val="clear" w:color="auto" w:fill="auto"/>
            <w:noWrap/>
          </w:tcPr>
          <w:p w:rsidR="009131FA" w:rsidRPr="0038753C" w:rsidRDefault="009131FA" w:rsidP="000F3307">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9131FA" w:rsidRPr="0038753C" w:rsidRDefault="009131FA" w:rsidP="000F3307">
            <w:pPr>
              <w:jc w:val="center"/>
              <w:rPr>
                <w:rFonts w:ascii="Liberation Serif" w:hAnsi="Liberation Serif"/>
                <w:bCs/>
                <w:sz w:val="20"/>
                <w:szCs w:val="20"/>
              </w:rPr>
            </w:pPr>
            <w:r w:rsidRPr="0038753C">
              <w:rPr>
                <w:rFonts w:ascii="Liberation Serif" w:hAnsi="Liberation Serif"/>
                <w:bCs/>
                <w:sz w:val="20"/>
                <w:szCs w:val="20"/>
              </w:rPr>
              <w:t>0,00</w:t>
            </w:r>
          </w:p>
        </w:tc>
      </w:tr>
      <w:tr w:rsidR="00D61DD9" w:rsidRPr="0038753C" w:rsidTr="00D414C3">
        <w:trPr>
          <w:cantSplit/>
          <w:trHeight w:val="51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D61DD9" w:rsidRPr="0038753C" w:rsidRDefault="00D61DD9"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000  2  00  00000  00  0000  000</w:t>
            </w:r>
          </w:p>
        </w:tc>
        <w:tc>
          <w:tcPr>
            <w:tcW w:w="2552" w:type="dxa"/>
            <w:shd w:val="clear" w:color="auto" w:fill="auto"/>
            <w:hideMark/>
          </w:tcPr>
          <w:p w:rsidR="00D61DD9" w:rsidRPr="0038753C" w:rsidRDefault="00D61DD9" w:rsidP="004852D3">
            <w:pPr>
              <w:rPr>
                <w:rFonts w:ascii="Liberation Serif" w:hAnsi="Liberation Serif"/>
                <w:b/>
                <w:bCs/>
                <w:sz w:val="20"/>
                <w:szCs w:val="20"/>
              </w:rPr>
            </w:pPr>
            <w:r w:rsidRPr="0038753C">
              <w:rPr>
                <w:rFonts w:ascii="Liberation Serif" w:hAnsi="Liberation Serif"/>
                <w:b/>
                <w:bCs/>
                <w:sz w:val="20"/>
                <w:szCs w:val="20"/>
              </w:rPr>
              <w:t>БЕЗВОЗМЕЗДНЫЕ ПОСТУПЛЕНИЯ</w:t>
            </w:r>
          </w:p>
        </w:tc>
        <w:tc>
          <w:tcPr>
            <w:tcW w:w="1275" w:type="dxa"/>
            <w:shd w:val="clear" w:color="auto" w:fill="auto"/>
          </w:tcPr>
          <w:p w:rsidR="00D61DD9" w:rsidRPr="0038753C" w:rsidRDefault="009C247A" w:rsidP="003F5A28">
            <w:pPr>
              <w:jc w:val="center"/>
              <w:rPr>
                <w:rFonts w:ascii="Liberation Serif" w:hAnsi="Liberation Serif"/>
                <w:b/>
                <w:bCs/>
                <w:sz w:val="20"/>
                <w:szCs w:val="20"/>
              </w:rPr>
            </w:pPr>
            <w:r w:rsidRPr="0038753C">
              <w:rPr>
                <w:rFonts w:ascii="Liberation Serif" w:hAnsi="Liberation Serif"/>
                <w:b/>
                <w:bCs/>
                <w:sz w:val="20"/>
                <w:szCs w:val="20"/>
              </w:rPr>
              <w:t>2 205 181,14</w:t>
            </w:r>
          </w:p>
        </w:tc>
        <w:tc>
          <w:tcPr>
            <w:tcW w:w="1276" w:type="dxa"/>
            <w:shd w:val="clear" w:color="auto" w:fill="auto"/>
          </w:tcPr>
          <w:p w:rsidR="00D61DD9" w:rsidRPr="0038753C" w:rsidRDefault="009C247A" w:rsidP="003F5A28">
            <w:pPr>
              <w:jc w:val="center"/>
              <w:rPr>
                <w:rFonts w:ascii="Liberation Serif" w:hAnsi="Liberation Serif"/>
                <w:b/>
                <w:bCs/>
                <w:sz w:val="20"/>
                <w:szCs w:val="20"/>
              </w:rPr>
            </w:pPr>
            <w:r w:rsidRPr="0038753C">
              <w:rPr>
                <w:rFonts w:ascii="Liberation Serif" w:hAnsi="Liberation Serif"/>
                <w:b/>
                <w:bCs/>
                <w:sz w:val="20"/>
                <w:szCs w:val="20"/>
              </w:rPr>
              <w:t>2 127 798,41</w:t>
            </w:r>
          </w:p>
        </w:tc>
        <w:tc>
          <w:tcPr>
            <w:tcW w:w="851" w:type="dxa"/>
            <w:shd w:val="clear" w:color="auto" w:fill="auto"/>
            <w:noWrap/>
          </w:tcPr>
          <w:p w:rsidR="00D61DD9" w:rsidRPr="0038753C" w:rsidRDefault="009C247A" w:rsidP="003F5A28">
            <w:pPr>
              <w:jc w:val="center"/>
              <w:rPr>
                <w:rFonts w:ascii="Liberation Serif" w:hAnsi="Liberation Serif"/>
                <w:b/>
                <w:bCs/>
                <w:sz w:val="20"/>
                <w:szCs w:val="20"/>
              </w:rPr>
            </w:pPr>
            <w:r w:rsidRPr="0038753C">
              <w:rPr>
                <w:rFonts w:ascii="Liberation Serif" w:hAnsi="Liberation Serif"/>
                <w:b/>
                <w:bCs/>
                <w:sz w:val="20"/>
                <w:szCs w:val="20"/>
              </w:rPr>
              <w:t>96,49</w:t>
            </w:r>
          </w:p>
        </w:tc>
        <w:tc>
          <w:tcPr>
            <w:tcW w:w="1134" w:type="dxa"/>
            <w:shd w:val="clear" w:color="auto" w:fill="auto"/>
            <w:noWrap/>
          </w:tcPr>
          <w:p w:rsidR="00D61DD9" w:rsidRPr="0038753C" w:rsidRDefault="009C247A" w:rsidP="003F5A28">
            <w:pPr>
              <w:jc w:val="center"/>
              <w:rPr>
                <w:rFonts w:ascii="Liberation Serif" w:hAnsi="Liberation Serif"/>
                <w:b/>
                <w:bCs/>
                <w:sz w:val="20"/>
                <w:szCs w:val="20"/>
              </w:rPr>
            </w:pPr>
            <w:r w:rsidRPr="0038753C">
              <w:rPr>
                <w:rFonts w:ascii="Liberation Serif" w:hAnsi="Liberation Serif"/>
                <w:b/>
                <w:bCs/>
                <w:sz w:val="20"/>
                <w:szCs w:val="20"/>
              </w:rPr>
              <w:t>- 77 382,73</w:t>
            </w:r>
          </w:p>
        </w:tc>
      </w:tr>
      <w:tr w:rsidR="00D61DD9" w:rsidRPr="0038753C" w:rsidTr="00D414C3">
        <w:trPr>
          <w:cantSplit/>
          <w:trHeight w:val="93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000  2  02  00000  00  0000  000</w:t>
            </w:r>
          </w:p>
        </w:tc>
        <w:tc>
          <w:tcPr>
            <w:tcW w:w="2552" w:type="dxa"/>
            <w:shd w:val="clear" w:color="auto" w:fill="auto"/>
            <w:noWrap/>
            <w:hideMark/>
          </w:tcPr>
          <w:p w:rsidR="00D61DD9" w:rsidRPr="0038753C" w:rsidRDefault="00D61DD9" w:rsidP="004852D3">
            <w:pPr>
              <w:rPr>
                <w:rFonts w:ascii="Liberation Serif" w:hAnsi="Liberation Serif"/>
                <w:bCs/>
                <w:sz w:val="20"/>
                <w:szCs w:val="20"/>
              </w:rPr>
            </w:pPr>
            <w:r w:rsidRPr="0038753C">
              <w:rPr>
                <w:rFonts w:ascii="Liberation Serif" w:hAnsi="Liberation Serif"/>
                <w:bCs/>
                <w:sz w:val="20"/>
                <w:szCs w:val="20"/>
              </w:rPr>
              <w:t>Безвозмездные поступления от других бюджетов бюджетной системы Российской Федерации</w:t>
            </w:r>
          </w:p>
        </w:tc>
        <w:tc>
          <w:tcPr>
            <w:tcW w:w="1275" w:type="dxa"/>
            <w:shd w:val="clear" w:color="auto" w:fill="auto"/>
          </w:tcPr>
          <w:p w:rsidR="00D61DD9" w:rsidRPr="0038753C" w:rsidRDefault="00464FD1" w:rsidP="003F5A28">
            <w:pPr>
              <w:jc w:val="center"/>
              <w:rPr>
                <w:rFonts w:ascii="Liberation Serif" w:hAnsi="Liberation Serif"/>
                <w:bCs/>
                <w:sz w:val="20"/>
                <w:szCs w:val="20"/>
              </w:rPr>
            </w:pPr>
            <w:r w:rsidRPr="0038753C">
              <w:rPr>
                <w:rFonts w:ascii="Liberation Serif" w:hAnsi="Liberation Serif"/>
                <w:bCs/>
                <w:sz w:val="20"/>
                <w:szCs w:val="20"/>
              </w:rPr>
              <w:t>2 200 841,14</w:t>
            </w:r>
          </w:p>
        </w:tc>
        <w:tc>
          <w:tcPr>
            <w:tcW w:w="1276" w:type="dxa"/>
            <w:shd w:val="clear" w:color="auto" w:fill="auto"/>
          </w:tcPr>
          <w:p w:rsidR="00D61DD9" w:rsidRPr="0038753C" w:rsidRDefault="00464FD1" w:rsidP="00B6303B">
            <w:pPr>
              <w:jc w:val="center"/>
              <w:rPr>
                <w:rFonts w:ascii="Liberation Serif" w:hAnsi="Liberation Serif"/>
                <w:bCs/>
                <w:sz w:val="20"/>
                <w:szCs w:val="20"/>
              </w:rPr>
            </w:pPr>
            <w:r w:rsidRPr="0038753C">
              <w:rPr>
                <w:rFonts w:ascii="Liberation Serif" w:hAnsi="Liberation Serif"/>
                <w:bCs/>
                <w:sz w:val="20"/>
                <w:szCs w:val="20"/>
              </w:rPr>
              <w:t>2 147 850,64</w:t>
            </w:r>
          </w:p>
        </w:tc>
        <w:tc>
          <w:tcPr>
            <w:tcW w:w="851" w:type="dxa"/>
            <w:shd w:val="clear" w:color="auto" w:fill="auto"/>
            <w:noWrap/>
          </w:tcPr>
          <w:p w:rsidR="00D61DD9" w:rsidRPr="0038753C" w:rsidRDefault="00464FD1" w:rsidP="00B6303B">
            <w:pPr>
              <w:jc w:val="center"/>
              <w:rPr>
                <w:rFonts w:ascii="Liberation Serif" w:hAnsi="Liberation Serif"/>
                <w:bCs/>
                <w:sz w:val="20"/>
                <w:szCs w:val="20"/>
              </w:rPr>
            </w:pPr>
            <w:r w:rsidRPr="0038753C">
              <w:rPr>
                <w:rFonts w:ascii="Liberation Serif" w:hAnsi="Liberation Serif"/>
                <w:bCs/>
                <w:sz w:val="20"/>
                <w:szCs w:val="20"/>
              </w:rPr>
              <w:t>97,59</w:t>
            </w:r>
          </w:p>
        </w:tc>
        <w:tc>
          <w:tcPr>
            <w:tcW w:w="1134" w:type="dxa"/>
            <w:shd w:val="clear" w:color="auto" w:fill="auto"/>
            <w:noWrap/>
          </w:tcPr>
          <w:p w:rsidR="00D61DD9" w:rsidRPr="0038753C" w:rsidRDefault="00464FD1" w:rsidP="00B6303B">
            <w:pPr>
              <w:jc w:val="center"/>
              <w:rPr>
                <w:rFonts w:ascii="Liberation Serif" w:hAnsi="Liberation Serif"/>
                <w:bCs/>
                <w:sz w:val="20"/>
                <w:szCs w:val="20"/>
              </w:rPr>
            </w:pPr>
            <w:r w:rsidRPr="0038753C">
              <w:rPr>
                <w:rFonts w:ascii="Liberation Serif" w:hAnsi="Liberation Serif"/>
                <w:bCs/>
                <w:sz w:val="20"/>
                <w:szCs w:val="20"/>
              </w:rPr>
              <w:t>- 52 990,50</w:t>
            </w:r>
          </w:p>
        </w:tc>
      </w:tr>
      <w:tr w:rsidR="00D61DD9" w:rsidRPr="0038753C" w:rsidTr="00D414C3">
        <w:trPr>
          <w:cantSplit/>
          <w:trHeight w:val="30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D61DD9" w:rsidRPr="0038753C" w:rsidRDefault="00D61DD9"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000  2  02  10000  00  0000  150</w:t>
            </w:r>
          </w:p>
        </w:tc>
        <w:tc>
          <w:tcPr>
            <w:tcW w:w="2552" w:type="dxa"/>
            <w:shd w:val="clear" w:color="auto" w:fill="auto"/>
            <w:noWrap/>
            <w:hideMark/>
          </w:tcPr>
          <w:p w:rsidR="00D61DD9" w:rsidRPr="0038753C" w:rsidRDefault="00D61DD9" w:rsidP="004852D3">
            <w:pPr>
              <w:rPr>
                <w:rFonts w:ascii="Liberation Serif" w:hAnsi="Liberation Serif"/>
                <w:b/>
                <w:bCs/>
                <w:sz w:val="20"/>
                <w:szCs w:val="20"/>
              </w:rPr>
            </w:pPr>
            <w:r w:rsidRPr="0038753C">
              <w:rPr>
                <w:rFonts w:ascii="Liberation Serif" w:hAnsi="Liberation Serif"/>
                <w:b/>
                <w:bCs/>
                <w:color w:val="000000"/>
                <w:sz w:val="22"/>
                <w:szCs w:val="22"/>
              </w:rPr>
              <w:t>Дотации бюджетам бюджетной системы Российской Федерации</w:t>
            </w:r>
          </w:p>
        </w:tc>
        <w:tc>
          <w:tcPr>
            <w:tcW w:w="1275" w:type="dxa"/>
            <w:shd w:val="clear" w:color="auto" w:fill="auto"/>
          </w:tcPr>
          <w:p w:rsidR="00D61DD9" w:rsidRPr="0038753C" w:rsidRDefault="00284EA7" w:rsidP="003F5A28">
            <w:pPr>
              <w:jc w:val="center"/>
              <w:rPr>
                <w:rFonts w:ascii="Liberation Serif" w:hAnsi="Liberation Serif"/>
                <w:b/>
                <w:bCs/>
                <w:sz w:val="20"/>
                <w:szCs w:val="20"/>
              </w:rPr>
            </w:pPr>
            <w:r w:rsidRPr="0038753C">
              <w:rPr>
                <w:rFonts w:ascii="Liberation Serif" w:hAnsi="Liberation Serif"/>
                <w:b/>
                <w:bCs/>
                <w:sz w:val="20"/>
                <w:szCs w:val="20"/>
              </w:rPr>
              <w:t>834 510,71</w:t>
            </w:r>
          </w:p>
        </w:tc>
        <w:tc>
          <w:tcPr>
            <w:tcW w:w="1276" w:type="dxa"/>
            <w:shd w:val="clear" w:color="auto" w:fill="auto"/>
          </w:tcPr>
          <w:p w:rsidR="00D61DD9" w:rsidRPr="0038753C" w:rsidRDefault="00284EA7" w:rsidP="003F5A28">
            <w:pPr>
              <w:jc w:val="center"/>
              <w:rPr>
                <w:rFonts w:ascii="Liberation Serif" w:hAnsi="Liberation Serif"/>
                <w:b/>
                <w:bCs/>
                <w:sz w:val="20"/>
                <w:szCs w:val="20"/>
              </w:rPr>
            </w:pPr>
            <w:r w:rsidRPr="0038753C">
              <w:rPr>
                <w:rFonts w:ascii="Liberation Serif" w:hAnsi="Liberation Serif"/>
                <w:b/>
                <w:bCs/>
                <w:sz w:val="20"/>
                <w:szCs w:val="20"/>
              </w:rPr>
              <w:t>834 510,71</w:t>
            </w:r>
          </w:p>
        </w:tc>
        <w:tc>
          <w:tcPr>
            <w:tcW w:w="851" w:type="dxa"/>
            <w:shd w:val="clear" w:color="auto" w:fill="auto"/>
            <w:noWrap/>
          </w:tcPr>
          <w:p w:rsidR="00D61DD9" w:rsidRPr="0038753C" w:rsidRDefault="00D61DD9" w:rsidP="003F5A28">
            <w:pPr>
              <w:jc w:val="center"/>
              <w:rPr>
                <w:rFonts w:ascii="Liberation Serif" w:hAnsi="Liberation Serif"/>
                <w:b/>
                <w:bCs/>
                <w:sz w:val="20"/>
                <w:szCs w:val="20"/>
              </w:rPr>
            </w:pPr>
            <w:r w:rsidRPr="0038753C">
              <w:rPr>
                <w:rFonts w:ascii="Liberation Serif" w:hAnsi="Liberation Serif"/>
                <w:b/>
                <w:bCs/>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b/>
                <w:bCs/>
                <w:sz w:val="20"/>
                <w:szCs w:val="20"/>
              </w:rPr>
            </w:pPr>
            <w:r w:rsidRPr="0038753C">
              <w:rPr>
                <w:rFonts w:ascii="Liberation Serif" w:hAnsi="Liberation Serif"/>
                <w:b/>
                <w:bCs/>
                <w:sz w:val="20"/>
                <w:szCs w:val="20"/>
              </w:rPr>
              <w:t>0,00</w:t>
            </w:r>
          </w:p>
        </w:tc>
      </w:tr>
      <w:tr w:rsidR="00D61DD9" w:rsidRPr="0038753C" w:rsidTr="00D414C3">
        <w:trPr>
          <w:cantSplit/>
          <w:trHeight w:val="765"/>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919  2  02  15001  04  0000  150</w:t>
            </w:r>
          </w:p>
        </w:tc>
        <w:tc>
          <w:tcPr>
            <w:tcW w:w="2552" w:type="dxa"/>
            <w:shd w:val="clear" w:color="auto" w:fill="auto"/>
            <w:noWrap/>
          </w:tcPr>
          <w:p w:rsidR="00D61DD9" w:rsidRPr="0038753C" w:rsidRDefault="00635846" w:rsidP="00635846">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275" w:type="dxa"/>
            <w:shd w:val="clear" w:color="auto" w:fill="auto"/>
          </w:tcPr>
          <w:p w:rsidR="00D61DD9" w:rsidRPr="0038753C" w:rsidRDefault="00E04156" w:rsidP="00E04156">
            <w:pPr>
              <w:jc w:val="center"/>
              <w:rPr>
                <w:rFonts w:ascii="Liberation Serif" w:hAnsi="Liberation Serif"/>
                <w:sz w:val="20"/>
                <w:szCs w:val="20"/>
              </w:rPr>
            </w:pPr>
            <w:r w:rsidRPr="0038753C">
              <w:rPr>
                <w:rFonts w:ascii="Liberation Serif" w:hAnsi="Liberation Serif"/>
                <w:sz w:val="20"/>
                <w:szCs w:val="20"/>
              </w:rPr>
              <w:t>217 002,00</w:t>
            </w:r>
          </w:p>
        </w:tc>
        <w:tc>
          <w:tcPr>
            <w:tcW w:w="1276" w:type="dxa"/>
            <w:shd w:val="clear" w:color="auto" w:fill="auto"/>
            <w:noWrap/>
          </w:tcPr>
          <w:p w:rsidR="00D61DD9" w:rsidRPr="0038753C" w:rsidRDefault="00E04156" w:rsidP="00204357">
            <w:pPr>
              <w:jc w:val="center"/>
              <w:rPr>
                <w:rFonts w:ascii="Liberation Serif" w:hAnsi="Liberation Serif"/>
                <w:sz w:val="20"/>
                <w:szCs w:val="20"/>
              </w:rPr>
            </w:pPr>
            <w:r w:rsidRPr="0038753C">
              <w:rPr>
                <w:rFonts w:ascii="Liberation Serif" w:hAnsi="Liberation Serif"/>
                <w:sz w:val="20"/>
                <w:szCs w:val="20"/>
              </w:rPr>
              <w:t>217 002,00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30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919  2  02  15002  04  0000  150</w:t>
            </w:r>
          </w:p>
        </w:tc>
        <w:tc>
          <w:tcPr>
            <w:tcW w:w="2552" w:type="dxa"/>
            <w:shd w:val="clear" w:color="auto" w:fill="auto"/>
            <w:noWrap/>
          </w:tcPr>
          <w:p w:rsidR="00D61DD9" w:rsidRPr="0038753C" w:rsidRDefault="00635846" w:rsidP="00635846">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Дотации бюджетам городских округов на поддержку мер по обеспечению сбалансированности бюджетов</w:t>
            </w:r>
          </w:p>
        </w:tc>
        <w:tc>
          <w:tcPr>
            <w:tcW w:w="1275" w:type="dxa"/>
            <w:shd w:val="clear" w:color="auto" w:fill="auto"/>
            <w:noWrap/>
          </w:tcPr>
          <w:p w:rsidR="00D61DD9" w:rsidRPr="0038753C" w:rsidRDefault="00E04156" w:rsidP="003F5A28">
            <w:pPr>
              <w:jc w:val="center"/>
              <w:rPr>
                <w:rFonts w:ascii="Liberation Serif" w:hAnsi="Liberation Serif"/>
                <w:sz w:val="20"/>
                <w:szCs w:val="20"/>
              </w:rPr>
            </w:pPr>
            <w:r w:rsidRPr="0038753C">
              <w:rPr>
                <w:rFonts w:ascii="Liberation Serif" w:hAnsi="Liberation Serif"/>
                <w:sz w:val="20"/>
                <w:szCs w:val="20"/>
              </w:rPr>
              <w:t>605 479,00</w:t>
            </w:r>
          </w:p>
        </w:tc>
        <w:tc>
          <w:tcPr>
            <w:tcW w:w="1276" w:type="dxa"/>
            <w:shd w:val="clear" w:color="auto" w:fill="auto"/>
            <w:noWrap/>
          </w:tcPr>
          <w:p w:rsidR="00D61DD9" w:rsidRPr="0038753C" w:rsidRDefault="00E04156" w:rsidP="00204357">
            <w:pPr>
              <w:jc w:val="center"/>
              <w:rPr>
                <w:rFonts w:ascii="Liberation Serif" w:hAnsi="Liberation Serif"/>
                <w:sz w:val="20"/>
                <w:szCs w:val="20"/>
              </w:rPr>
            </w:pPr>
            <w:r w:rsidRPr="0038753C">
              <w:rPr>
                <w:rFonts w:ascii="Liberation Serif" w:hAnsi="Liberation Serif"/>
                <w:sz w:val="20"/>
                <w:szCs w:val="20"/>
              </w:rPr>
              <w:t>605 479,00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30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901  2  02  16549  04  0000  150</w:t>
            </w:r>
          </w:p>
        </w:tc>
        <w:tc>
          <w:tcPr>
            <w:tcW w:w="2552" w:type="dxa"/>
            <w:shd w:val="clear" w:color="auto" w:fill="auto"/>
            <w:noWrap/>
          </w:tcPr>
          <w:p w:rsidR="00D61DD9" w:rsidRPr="0038753C" w:rsidRDefault="00635846" w:rsidP="00635846">
            <w:pPr>
              <w:autoSpaceDE w:val="0"/>
              <w:autoSpaceDN w:val="0"/>
              <w:adjustRightInd w:val="0"/>
              <w:rPr>
                <w:rFonts w:ascii="Liberation Serif" w:hAnsi="Liberation Serif"/>
                <w:bCs/>
                <w:color w:val="000000"/>
                <w:sz w:val="22"/>
                <w:szCs w:val="22"/>
              </w:rPr>
            </w:pPr>
            <w:r w:rsidRPr="0038753C">
              <w:rPr>
                <w:rFonts w:ascii="Liberation Serif" w:hAnsi="Liberation Serif" w:cs="Liberation Serif"/>
                <w:bCs/>
                <w:sz w:val="22"/>
                <w:szCs w:val="22"/>
              </w:rPr>
              <w:t>Дотации (гранты) бюджетам городских округов за достижение показателей деятельности органов местного самоуправления</w:t>
            </w:r>
          </w:p>
        </w:tc>
        <w:tc>
          <w:tcPr>
            <w:tcW w:w="1275" w:type="dxa"/>
            <w:shd w:val="clear" w:color="auto" w:fill="auto"/>
            <w:noWrap/>
          </w:tcPr>
          <w:p w:rsidR="00D61DD9" w:rsidRPr="0038753C" w:rsidRDefault="00E04156" w:rsidP="003F5A28">
            <w:pPr>
              <w:jc w:val="center"/>
              <w:rPr>
                <w:rFonts w:ascii="Liberation Serif" w:hAnsi="Liberation Serif"/>
                <w:bCs/>
                <w:sz w:val="20"/>
                <w:szCs w:val="20"/>
              </w:rPr>
            </w:pPr>
            <w:r w:rsidRPr="0038753C">
              <w:rPr>
                <w:rFonts w:ascii="Liberation Serif" w:hAnsi="Liberation Serif"/>
                <w:bCs/>
                <w:sz w:val="20"/>
                <w:szCs w:val="20"/>
              </w:rPr>
              <w:t>5 529,71</w:t>
            </w:r>
          </w:p>
        </w:tc>
        <w:tc>
          <w:tcPr>
            <w:tcW w:w="1276" w:type="dxa"/>
            <w:shd w:val="clear" w:color="auto" w:fill="auto"/>
            <w:noWrap/>
          </w:tcPr>
          <w:p w:rsidR="00D61DD9" w:rsidRPr="0038753C" w:rsidRDefault="00E04156" w:rsidP="003F5A28">
            <w:pPr>
              <w:jc w:val="center"/>
              <w:rPr>
                <w:rFonts w:ascii="Liberation Serif" w:hAnsi="Liberation Serif"/>
                <w:bCs/>
                <w:sz w:val="20"/>
                <w:szCs w:val="20"/>
              </w:rPr>
            </w:pPr>
            <w:r w:rsidRPr="0038753C">
              <w:rPr>
                <w:rFonts w:ascii="Liberation Serif" w:hAnsi="Liberation Serif"/>
                <w:bCs/>
                <w:sz w:val="20"/>
                <w:szCs w:val="20"/>
              </w:rPr>
              <w:t>5 529,71</w:t>
            </w:r>
          </w:p>
        </w:tc>
        <w:tc>
          <w:tcPr>
            <w:tcW w:w="851" w:type="dxa"/>
            <w:shd w:val="clear" w:color="auto" w:fill="auto"/>
            <w:noWrap/>
          </w:tcPr>
          <w:p w:rsidR="00D61DD9" w:rsidRPr="0038753C" w:rsidRDefault="00D61DD9" w:rsidP="00204357">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204357">
            <w:pPr>
              <w:jc w:val="center"/>
              <w:rPr>
                <w:rFonts w:ascii="Liberation Serif" w:hAnsi="Liberation Serif"/>
                <w:sz w:val="20"/>
                <w:szCs w:val="20"/>
              </w:rPr>
            </w:pPr>
            <w:r w:rsidRPr="0038753C">
              <w:rPr>
                <w:rFonts w:ascii="Liberation Serif" w:hAnsi="Liberation Serif"/>
                <w:sz w:val="20"/>
                <w:szCs w:val="20"/>
              </w:rPr>
              <w:t>0,00</w:t>
            </w:r>
          </w:p>
        </w:tc>
      </w:tr>
      <w:tr w:rsidR="00E04156" w:rsidRPr="0038753C" w:rsidTr="00635846">
        <w:trPr>
          <w:cantSplit/>
          <w:trHeight w:val="537"/>
        </w:trPr>
        <w:tc>
          <w:tcPr>
            <w:tcW w:w="709" w:type="dxa"/>
            <w:shd w:val="clear" w:color="auto" w:fill="auto"/>
            <w:noWrap/>
          </w:tcPr>
          <w:p w:rsidR="00E04156" w:rsidRPr="0038753C" w:rsidRDefault="00E04156"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E04156" w:rsidRPr="0038753C" w:rsidRDefault="00E04156" w:rsidP="00E04156">
            <w:pPr>
              <w:tabs>
                <w:tab w:val="left" w:pos="421"/>
              </w:tabs>
              <w:jc w:val="center"/>
              <w:rPr>
                <w:rFonts w:ascii="Liberation Serif" w:hAnsi="Liberation Serif"/>
                <w:bCs/>
                <w:sz w:val="20"/>
                <w:szCs w:val="20"/>
              </w:rPr>
            </w:pPr>
            <w:r w:rsidRPr="0038753C">
              <w:rPr>
                <w:rFonts w:ascii="Liberation Serif" w:hAnsi="Liberation Serif"/>
                <w:sz w:val="20"/>
                <w:szCs w:val="20"/>
              </w:rPr>
              <w:t>901  2  02  19999  04  0000  150</w:t>
            </w:r>
          </w:p>
        </w:tc>
        <w:tc>
          <w:tcPr>
            <w:tcW w:w="2552" w:type="dxa"/>
            <w:shd w:val="clear" w:color="auto" w:fill="auto"/>
            <w:noWrap/>
          </w:tcPr>
          <w:p w:rsidR="00E04156" w:rsidRPr="0038753C" w:rsidRDefault="00635846" w:rsidP="00635846">
            <w:pPr>
              <w:autoSpaceDE w:val="0"/>
              <w:autoSpaceDN w:val="0"/>
              <w:adjustRightInd w:val="0"/>
              <w:rPr>
                <w:rFonts w:ascii="Liberation Serif" w:hAnsi="Liberation Serif"/>
                <w:bCs/>
                <w:color w:val="000000"/>
                <w:sz w:val="22"/>
                <w:szCs w:val="22"/>
              </w:rPr>
            </w:pPr>
            <w:r w:rsidRPr="0038753C">
              <w:rPr>
                <w:rFonts w:ascii="Liberation Serif" w:hAnsi="Liberation Serif" w:cs="Liberation Serif"/>
                <w:sz w:val="20"/>
                <w:szCs w:val="20"/>
              </w:rPr>
              <w:t>Прочие дотации бюджетам городских округов</w:t>
            </w:r>
          </w:p>
        </w:tc>
        <w:tc>
          <w:tcPr>
            <w:tcW w:w="1275" w:type="dxa"/>
            <w:shd w:val="clear" w:color="auto" w:fill="auto"/>
            <w:noWrap/>
          </w:tcPr>
          <w:p w:rsidR="00E04156" w:rsidRPr="0038753C" w:rsidRDefault="00E04156" w:rsidP="003F5A28">
            <w:pPr>
              <w:jc w:val="center"/>
              <w:rPr>
                <w:rFonts w:ascii="Liberation Serif" w:hAnsi="Liberation Serif"/>
                <w:bCs/>
                <w:sz w:val="20"/>
                <w:szCs w:val="20"/>
              </w:rPr>
            </w:pPr>
            <w:r w:rsidRPr="0038753C">
              <w:rPr>
                <w:rFonts w:ascii="Liberation Serif" w:hAnsi="Liberation Serif"/>
                <w:bCs/>
                <w:sz w:val="20"/>
                <w:szCs w:val="20"/>
              </w:rPr>
              <w:t>6 500,00</w:t>
            </w:r>
          </w:p>
        </w:tc>
        <w:tc>
          <w:tcPr>
            <w:tcW w:w="1276" w:type="dxa"/>
            <w:shd w:val="clear" w:color="auto" w:fill="auto"/>
            <w:noWrap/>
          </w:tcPr>
          <w:p w:rsidR="00E04156" w:rsidRPr="0038753C" w:rsidRDefault="00E04156" w:rsidP="003F5A28">
            <w:pPr>
              <w:jc w:val="center"/>
              <w:rPr>
                <w:rFonts w:ascii="Liberation Serif" w:hAnsi="Liberation Serif"/>
                <w:bCs/>
                <w:sz w:val="20"/>
                <w:szCs w:val="20"/>
              </w:rPr>
            </w:pPr>
            <w:r w:rsidRPr="0038753C">
              <w:rPr>
                <w:rFonts w:ascii="Liberation Serif" w:hAnsi="Liberation Serif"/>
                <w:bCs/>
                <w:sz w:val="20"/>
                <w:szCs w:val="20"/>
              </w:rPr>
              <w:t>6 500,00</w:t>
            </w:r>
          </w:p>
        </w:tc>
        <w:tc>
          <w:tcPr>
            <w:tcW w:w="851" w:type="dxa"/>
            <w:shd w:val="clear" w:color="auto" w:fill="auto"/>
            <w:noWrap/>
          </w:tcPr>
          <w:p w:rsidR="00E04156" w:rsidRPr="0038753C" w:rsidRDefault="00E04156" w:rsidP="003F5A28">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E04156" w:rsidRPr="0038753C" w:rsidRDefault="00E04156" w:rsidP="003F5A28">
            <w:pPr>
              <w:jc w:val="center"/>
              <w:rPr>
                <w:rFonts w:ascii="Liberation Serif" w:hAnsi="Liberation Serif"/>
                <w:bCs/>
                <w:sz w:val="20"/>
                <w:szCs w:val="20"/>
              </w:rPr>
            </w:pPr>
            <w:r w:rsidRPr="0038753C">
              <w:rPr>
                <w:rFonts w:ascii="Liberation Serif" w:hAnsi="Liberation Serif"/>
                <w:bCs/>
                <w:sz w:val="20"/>
                <w:szCs w:val="20"/>
              </w:rPr>
              <w:t>0,00</w:t>
            </w:r>
          </w:p>
        </w:tc>
      </w:tr>
      <w:tr w:rsidR="00D61DD9" w:rsidRPr="0038753C" w:rsidTr="00D414C3">
        <w:trPr>
          <w:cantSplit/>
          <w:trHeight w:val="1321"/>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D61DD9" w:rsidRPr="0038753C" w:rsidRDefault="00D61DD9"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000  2  02  20000  00 0000  150</w:t>
            </w:r>
          </w:p>
        </w:tc>
        <w:tc>
          <w:tcPr>
            <w:tcW w:w="2552" w:type="dxa"/>
            <w:shd w:val="clear" w:color="auto" w:fill="auto"/>
            <w:noWrap/>
            <w:hideMark/>
          </w:tcPr>
          <w:p w:rsidR="00D61DD9" w:rsidRPr="0038753C" w:rsidRDefault="00D61DD9" w:rsidP="004852D3">
            <w:pPr>
              <w:rPr>
                <w:rFonts w:ascii="Liberation Serif" w:hAnsi="Liberation Serif"/>
                <w:b/>
                <w:bCs/>
                <w:color w:val="000000"/>
                <w:sz w:val="22"/>
                <w:szCs w:val="22"/>
              </w:rPr>
            </w:pPr>
            <w:r w:rsidRPr="0038753C">
              <w:rPr>
                <w:rFonts w:ascii="Liberation Serif" w:hAnsi="Liberation Serif"/>
                <w:b/>
                <w:bCs/>
                <w:color w:val="000000"/>
                <w:sz w:val="22"/>
                <w:szCs w:val="22"/>
              </w:rPr>
              <w:t>Субсидии бюджетам бюджетной системы Российской Федерации (межбюджетные субсидии)</w:t>
            </w:r>
          </w:p>
        </w:tc>
        <w:tc>
          <w:tcPr>
            <w:tcW w:w="1275" w:type="dxa"/>
            <w:shd w:val="clear" w:color="auto" w:fill="auto"/>
            <w:noWrap/>
          </w:tcPr>
          <w:p w:rsidR="00D61DD9" w:rsidRPr="0038753C" w:rsidRDefault="00EB56C2" w:rsidP="003F5A28">
            <w:pPr>
              <w:jc w:val="center"/>
              <w:rPr>
                <w:rFonts w:ascii="Liberation Serif" w:hAnsi="Liberation Serif"/>
                <w:b/>
                <w:bCs/>
                <w:sz w:val="20"/>
                <w:szCs w:val="20"/>
              </w:rPr>
            </w:pPr>
            <w:r w:rsidRPr="0038753C">
              <w:rPr>
                <w:rFonts w:ascii="Liberation Serif" w:hAnsi="Liberation Serif"/>
                <w:b/>
                <w:bCs/>
                <w:sz w:val="20"/>
                <w:szCs w:val="20"/>
              </w:rPr>
              <w:t>276 604,94</w:t>
            </w:r>
          </w:p>
        </w:tc>
        <w:tc>
          <w:tcPr>
            <w:tcW w:w="1276" w:type="dxa"/>
            <w:shd w:val="clear" w:color="auto" w:fill="auto"/>
            <w:noWrap/>
          </w:tcPr>
          <w:p w:rsidR="00D61DD9" w:rsidRPr="0038753C" w:rsidRDefault="00EB56C2" w:rsidP="003F5A28">
            <w:pPr>
              <w:jc w:val="center"/>
              <w:rPr>
                <w:rFonts w:ascii="Liberation Serif" w:hAnsi="Liberation Serif"/>
                <w:b/>
                <w:bCs/>
                <w:sz w:val="20"/>
                <w:szCs w:val="20"/>
              </w:rPr>
            </w:pPr>
            <w:r w:rsidRPr="0038753C">
              <w:rPr>
                <w:rFonts w:ascii="Liberation Serif" w:hAnsi="Liberation Serif"/>
                <w:b/>
                <w:bCs/>
                <w:sz w:val="20"/>
                <w:szCs w:val="20"/>
              </w:rPr>
              <w:t>229 858,75</w:t>
            </w:r>
          </w:p>
        </w:tc>
        <w:tc>
          <w:tcPr>
            <w:tcW w:w="851" w:type="dxa"/>
            <w:shd w:val="clear" w:color="auto" w:fill="auto"/>
            <w:noWrap/>
          </w:tcPr>
          <w:p w:rsidR="00D61DD9" w:rsidRPr="0038753C" w:rsidRDefault="00EB56C2" w:rsidP="003F5A28">
            <w:pPr>
              <w:jc w:val="center"/>
              <w:rPr>
                <w:rFonts w:ascii="Liberation Serif" w:hAnsi="Liberation Serif"/>
                <w:b/>
                <w:bCs/>
                <w:sz w:val="20"/>
                <w:szCs w:val="20"/>
              </w:rPr>
            </w:pPr>
            <w:r w:rsidRPr="0038753C">
              <w:rPr>
                <w:rFonts w:ascii="Liberation Serif" w:hAnsi="Liberation Serif"/>
                <w:b/>
                <w:bCs/>
                <w:sz w:val="20"/>
                <w:szCs w:val="20"/>
              </w:rPr>
              <w:t>83,10</w:t>
            </w:r>
          </w:p>
        </w:tc>
        <w:tc>
          <w:tcPr>
            <w:tcW w:w="1134" w:type="dxa"/>
            <w:shd w:val="clear" w:color="auto" w:fill="auto"/>
            <w:noWrap/>
          </w:tcPr>
          <w:p w:rsidR="00D61DD9" w:rsidRPr="0038753C" w:rsidRDefault="00EB56C2" w:rsidP="003F5A28">
            <w:pPr>
              <w:jc w:val="center"/>
              <w:rPr>
                <w:rFonts w:ascii="Liberation Serif" w:hAnsi="Liberation Serif"/>
                <w:b/>
                <w:bCs/>
                <w:sz w:val="20"/>
                <w:szCs w:val="20"/>
              </w:rPr>
            </w:pPr>
            <w:r w:rsidRPr="0038753C">
              <w:rPr>
                <w:rFonts w:ascii="Liberation Serif" w:hAnsi="Liberation Serif"/>
                <w:b/>
                <w:bCs/>
                <w:sz w:val="20"/>
                <w:szCs w:val="20"/>
              </w:rPr>
              <w:t>- 46 746,19</w:t>
            </w:r>
          </w:p>
        </w:tc>
      </w:tr>
      <w:tr w:rsidR="00D61DD9" w:rsidRPr="0038753C" w:rsidTr="00D414C3">
        <w:trPr>
          <w:cantSplit/>
          <w:trHeight w:val="1495"/>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p w:rsidR="00D61DD9" w:rsidRPr="0038753C" w:rsidRDefault="00D61DD9" w:rsidP="00E96EDB">
            <w:pPr>
              <w:rPr>
                <w:rFonts w:ascii="Liberation Serif" w:hAnsi="Liberation Serif"/>
                <w:sz w:val="20"/>
                <w:szCs w:val="20"/>
              </w:rPr>
            </w:pPr>
          </w:p>
        </w:tc>
        <w:tc>
          <w:tcPr>
            <w:tcW w:w="2835" w:type="dxa"/>
            <w:shd w:val="clear" w:color="auto" w:fill="auto"/>
            <w:noWrap/>
            <w:hideMark/>
          </w:tcPr>
          <w:p w:rsidR="00D61DD9" w:rsidRPr="0038753C" w:rsidRDefault="00D61DD9" w:rsidP="0078256F">
            <w:pPr>
              <w:tabs>
                <w:tab w:val="left" w:pos="421"/>
              </w:tabs>
              <w:jc w:val="center"/>
              <w:rPr>
                <w:rFonts w:ascii="Liberation Serif" w:hAnsi="Liberation Serif"/>
                <w:bCs/>
                <w:sz w:val="20"/>
                <w:szCs w:val="20"/>
              </w:rPr>
            </w:pPr>
            <w:r w:rsidRPr="0038753C">
              <w:rPr>
                <w:rFonts w:ascii="Liberation Serif" w:hAnsi="Liberation Serif"/>
                <w:bCs/>
                <w:sz w:val="20"/>
                <w:szCs w:val="20"/>
              </w:rPr>
              <w:t>901  2  02  20077  04  0000  150</w:t>
            </w:r>
          </w:p>
        </w:tc>
        <w:tc>
          <w:tcPr>
            <w:tcW w:w="2552" w:type="dxa"/>
            <w:shd w:val="clear" w:color="auto" w:fill="auto"/>
            <w:hideMark/>
          </w:tcPr>
          <w:p w:rsidR="00D61DD9" w:rsidRPr="0038753C" w:rsidRDefault="00EB56C2" w:rsidP="00EB56C2">
            <w:pPr>
              <w:autoSpaceDE w:val="0"/>
              <w:autoSpaceDN w:val="0"/>
              <w:adjustRightInd w:val="0"/>
              <w:rPr>
                <w:rFonts w:ascii="Liberation Serif" w:hAnsi="Liberation Serif"/>
                <w:bCs/>
                <w:sz w:val="20"/>
                <w:szCs w:val="20"/>
              </w:rPr>
            </w:pPr>
            <w:r w:rsidRPr="0038753C">
              <w:rPr>
                <w:rFonts w:ascii="Liberation Serif" w:hAnsi="Liberation Serif" w:cs="Liberation Serif"/>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275" w:type="dxa"/>
            <w:shd w:val="clear" w:color="auto" w:fill="auto"/>
            <w:noWrap/>
          </w:tcPr>
          <w:p w:rsidR="00D61DD9" w:rsidRPr="0038753C" w:rsidRDefault="00EB56C2" w:rsidP="003F5A28">
            <w:pPr>
              <w:jc w:val="center"/>
              <w:rPr>
                <w:rFonts w:ascii="Liberation Serif" w:hAnsi="Liberation Serif"/>
                <w:bCs/>
                <w:sz w:val="20"/>
                <w:szCs w:val="20"/>
              </w:rPr>
            </w:pPr>
            <w:r w:rsidRPr="0038753C">
              <w:rPr>
                <w:rFonts w:ascii="Liberation Serif" w:hAnsi="Liberation Serif"/>
                <w:bCs/>
                <w:sz w:val="20"/>
                <w:szCs w:val="20"/>
              </w:rPr>
              <w:t>58 180,20</w:t>
            </w:r>
          </w:p>
        </w:tc>
        <w:tc>
          <w:tcPr>
            <w:tcW w:w="1276" w:type="dxa"/>
            <w:shd w:val="clear" w:color="auto" w:fill="auto"/>
            <w:noWrap/>
          </w:tcPr>
          <w:p w:rsidR="00D61DD9" w:rsidRPr="0038753C" w:rsidRDefault="00EB56C2" w:rsidP="003F5A28">
            <w:pPr>
              <w:jc w:val="center"/>
              <w:rPr>
                <w:rFonts w:ascii="Liberation Serif" w:hAnsi="Liberation Serif"/>
                <w:bCs/>
                <w:sz w:val="20"/>
                <w:szCs w:val="20"/>
              </w:rPr>
            </w:pPr>
            <w:r w:rsidRPr="0038753C">
              <w:rPr>
                <w:rFonts w:ascii="Liberation Serif" w:hAnsi="Liberation Serif"/>
                <w:bCs/>
                <w:sz w:val="20"/>
                <w:szCs w:val="20"/>
              </w:rPr>
              <w:t>58 180,17</w:t>
            </w:r>
          </w:p>
        </w:tc>
        <w:tc>
          <w:tcPr>
            <w:tcW w:w="851" w:type="dxa"/>
            <w:shd w:val="clear" w:color="auto" w:fill="auto"/>
            <w:noWrap/>
          </w:tcPr>
          <w:p w:rsidR="00D61DD9" w:rsidRPr="0038753C" w:rsidRDefault="00EB56C2" w:rsidP="003F5A28">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D61DD9" w:rsidRPr="0038753C" w:rsidRDefault="00EB56C2" w:rsidP="003F5A28">
            <w:pPr>
              <w:jc w:val="center"/>
              <w:rPr>
                <w:rFonts w:ascii="Liberation Serif" w:hAnsi="Liberation Serif"/>
                <w:bCs/>
                <w:sz w:val="20"/>
                <w:szCs w:val="20"/>
              </w:rPr>
            </w:pPr>
            <w:r w:rsidRPr="0038753C">
              <w:rPr>
                <w:rFonts w:ascii="Liberation Serif" w:hAnsi="Liberation Serif"/>
                <w:bCs/>
                <w:sz w:val="20"/>
                <w:szCs w:val="20"/>
              </w:rPr>
              <w:t>- 0,03</w:t>
            </w:r>
          </w:p>
        </w:tc>
      </w:tr>
      <w:tr w:rsidR="00D61DD9" w:rsidRPr="0038753C" w:rsidTr="00D414C3">
        <w:trPr>
          <w:cantSplit/>
          <w:trHeight w:val="822"/>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901  2  02  20299  04  0000  150</w:t>
            </w:r>
          </w:p>
        </w:tc>
        <w:tc>
          <w:tcPr>
            <w:tcW w:w="2552" w:type="dxa"/>
            <w:shd w:val="clear" w:color="auto" w:fill="auto"/>
            <w:noWrap/>
          </w:tcPr>
          <w:p w:rsidR="00D61DD9" w:rsidRPr="0038753C" w:rsidRDefault="0004510E" w:rsidP="0004510E">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275" w:type="dxa"/>
            <w:shd w:val="clear" w:color="auto" w:fill="auto"/>
            <w:noWrap/>
          </w:tcPr>
          <w:p w:rsidR="00D61DD9" w:rsidRPr="0038753C" w:rsidRDefault="0004510E" w:rsidP="003F5A28">
            <w:pPr>
              <w:jc w:val="center"/>
              <w:rPr>
                <w:rFonts w:ascii="Liberation Serif" w:hAnsi="Liberation Serif"/>
                <w:sz w:val="20"/>
                <w:szCs w:val="20"/>
              </w:rPr>
            </w:pPr>
            <w:r w:rsidRPr="0038753C">
              <w:rPr>
                <w:rFonts w:ascii="Liberation Serif" w:hAnsi="Liberation Serif"/>
                <w:sz w:val="20"/>
                <w:szCs w:val="20"/>
              </w:rPr>
              <w:t>46 353,75</w:t>
            </w:r>
          </w:p>
        </w:tc>
        <w:tc>
          <w:tcPr>
            <w:tcW w:w="1276" w:type="dxa"/>
            <w:shd w:val="clear" w:color="auto" w:fill="auto"/>
            <w:noWrap/>
          </w:tcPr>
          <w:p w:rsidR="00D61DD9" w:rsidRPr="0038753C" w:rsidRDefault="0004510E" w:rsidP="003F5A28">
            <w:pPr>
              <w:jc w:val="center"/>
              <w:rPr>
                <w:rFonts w:ascii="Liberation Serif" w:hAnsi="Liberation Serif"/>
                <w:sz w:val="20"/>
                <w:szCs w:val="20"/>
              </w:rPr>
            </w:pPr>
            <w:r w:rsidRPr="0038753C">
              <w:rPr>
                <w:rFonts w:ascii="Liberation Serif" w:hAnsi="Liberation Serif"/>
                <w:sz w:val="20"/>
                <w:szCs w:val="20"/>
              </w:rPr>
              <w:t>18 306,17</w:t>
            </w:r>
          </w:p>
        </w:tc>
        <w:tc>
          <w:tcPr>
            <w:tcW w:w="851" w:type="dxa"/>
            <w:shd w:val="clear" w:color="auto" w:fill="auto"/>
            <w:noWrap/>
          </w:tcPr>
          <w:p w:rsidR="00D61DD9" w:rsidRPr="0038753C" w:rsidRDefault="0004510E" w:rsidP="003F5A28">
            <w:pPr>
              <w:jc w:val="center"/>
              <w:rPr>
                <w:rFonts w:ascii="Liberation Serif" w:hAnsi="Liberation Serif"/>
                <w:sz w:val="20"/>
                <w:szCs w:val="20"/>
              </w:rPr>
            </w:pPr>
            <w:r w:rsidRPr="0038753C">
              <w:rPr>
                <w:rFonts w:ascii="Liberation Serif" w:hAnsi="Liberation Serif"/>
                <w:sz w:val="20"/>
                <w:szCs w:val="20"/>
              </w:rPr>
              <w:t>39,49</w:t>
            </w:r>
          </w:p>
        </w:tc>
        <w:tc>
          <w:tcPr>
            <w:tcW w:w="1134" w:type="dxa"/>
            <w:shd w:val="clear" w:color="auto" w:fill="auto"/>
            <w:noWrap/>
          </w:tcPr>
          <w:p w:rsidR="00D61DD9" w:rsidRPr="0038753C" w:rsidRDefault="0004510E" w:rsidP="003F5A28">
            <w:pPr>
              <w:jc w:val="center"/>
              <w:rPr>
                <w:rFonts w:ascii="Liberation Serif" w:hAnsi="Liberation Serif"/>
                <w:sz w:val="20"/>
                <w:szCs w:val="20"/>
              </w:rPr>
            </w:pPr>
            <w:r w:rsidRPr="0038753C">
              <w:rPr>
                <w:rFonts w:ascii="Liberation Serif" w:hAnsi="Liberation Serif"/>
                <w:sz w:val="20"/>
                <w:szCs w:val="20"/>
              </w:rPr>
              <w:t>- 28 047,58</w:t>
            </w:r>
          </w:p>
        </w:tc>
      </w:tr>
      <w:tr w:rsidR="00D61DD9" w:rsidRPr="0038753C" w:rsidTr="00D414C3">
        <w:trPr>
          <w:cantSplit/>
          <w:trHeight w:val="1671"/>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C80FB0">
            <w:pPr>
              <w:tabs>
                <w:tab w:val="left" w:pos="421"/>
              </w:tabs>
              <w:jc w:val="center"/>
              <w:rPr>
                <w:rFonts w:ascii="Liberation Serif" w:hAnsi="Liberation Serif"/>
                <w:sz w:val="20"/>
                <w:szCs w:val="20"/>
              </w:rPr>
            </w:pPr>
            <w:r w:rsidRPr="0038753C">
              <w:rPr>
                <w:rFonts w:ascii="Liberation Serif" w:hAnsi="Liberation Serif"/>
                <w:sz w:val="20"/>
                <w:szCs w:val="20"/>
              </w:rPr>
              <w:t>901  2  02  20300  04  0000  150</w:t>
            </w:r>
          </w:p>
        </w:tc>
        <w:tc>
          <w:tcPr>
            <w:tcW w:w="2552" w:type="dxa"/>
            <w:shd w:val="clear" w:color="auto" w:fill="auto"/>
            <w:noWrap/>
          </w:tcPr>
          <w:p w:rsidR="00D61DD9" w:rsidRPr="0038753C" w:rsidRDefault="00335E9D" w:rsidP="00335E9D">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Субсидии бюджетам городских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275" w:type="dxa"/>
            <w:shd w:val="clear" w:color="auto" w:fill="auto"/>
            <w:noWrap/>
          </w:tcPr>
          <w:p w:rsidR="00D61DD9" w:rsidRPr="0038753C" w:rsidRDefault="0004510E" w:rsidP="003F5A28">
            <w:pPr>
              <w:jc w:val="center"/>
              <w:rPr>
                <w:rFonts w:ascii="Liberation Serif" w:hAnsi="Liberation Serif"/>
                <w:sz w:val="20"/>
                <w:szCs w:val="20"/>
              </w:rPr>
            </w:pPr>
            <w:r w:rsidRPr="0038753C">
              <w:rPr>
                <w:rFonts w:ascii="Liberation Serif" w:hAnsi="Liberation Serif"/>
                <w:sz w:val="20"/>
                <w:szCs w:val="20"/>
              </w:rPr>
              <w:t>52 782,00</w:t>
            </w:r>
          </w:p>
        </w:tc>
        <w:tc>
          <w:tcPr>
            <w:tcW w:w="1276" w:type="dxa"/>
            <w:shd w:val="clear" w:color="auto" w:fill="auto"/>
            <w:noWrap/>
          </w:tcPr>
          <w:p w:rsidR="00D61DD9" w:rsidRPr="0038753C" w:rsidRDefault="0004510E" w:rsidP="003F5A28">
            <w:pPr>
              <w:jc w:val="center"/>
              <w:rPr>
                <w:rFonts w:ascii="Liberation Serif" w:hAnsi="Liberation Serif"/>
                <w:sz w:val="20"/>
                <w:szCs w:val="20"/>
              </w:rPr>
            </w:pPr>
            <w:r w:rsidRPr="0038753C">
              <w:rPr>
                <w:rFonts w:ascii="Liberation Serif" w:hAnsi="Liberation Serif"/>
                <w:sz w:val="20"/>
                <w:szCs w:val="20"/>
              </w:rPr>
              <w:t>52 782,00</w:t>
            </w:r>
          </w:p>
        </w:tc>
        <w:tc>
          <w:tcPr>
            <w:tcW w:w="851" w:type="dxa"/>
            <w:shd w:val="clear" w:color="auto" w:fill="auto"/>
            <w:noWrap/>
          </w:tcPr>
          <w:p w:rsidR="00D61DD9" w:rsidRPr="0038753C" w:rsidRDefault="0004510E"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04510E"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1671"/>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901  2  02  20302  04  0000  150</w:t>
            </w:r>
          </w:p>
        </w:tc>
        <w:tc>
          <w:tcPr>
            <w:tcW w:w="2552" w:type="dxa"/>
            <w:shd w:val="clear" w:color="auto" w:fill="auto"/>
            <w:noWrap/>
          </w:tcPr>
          <w:p w:rsidR="00D61DD9" w:rsidRPr="0038753C" w:rsidRDefault="00335E9D" w:rsidP="00335E9D">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275" w:type="dxa"/>
            <w:shd w:val="clear" w:color="auto" w:fill="auto"/>
            <w:noWrap/>
          </w:tcPr>
          <w:p w:rsidR="00D61DD9" w:rsidRPr="0038753C" w:rsidRDefault="00335E9D" w:rsidP="003F5A28">
            <w:pPr>
              <w:jc w:val="center"/>
              <w:rPr>
                <w:rFonts w:ascii="Liberation Serif" w:hAnsi="Liberation Serif"/>
                <w:sz w:val="20"/>
                <w:szCs w:val="20"/>
              </w:rPr>
            </w:pPr>
            <w:r w:rsidRPr="0038753C">
              <w:rPr>
                <w:rFonts w:ascii="Liberation Serif" w:hAnsi="Liberation Serif"/>
                <w:sz w:val="20"/>
                <w:szCs w:val="20"/>
              </w:rPr>
              <w:t>1 708,42</w:t>
            </w:r>
          </w:p>
        </w:tc>
        <w:tc>
          <w:tcPr>
            <w:tcW w:w="1276" w:type="dxa"/>
            <w:shd w:val="clear" w:color="auto" w:fill="auto"/>
            <w:noWrap/>
          </w:tcPr>
          <w:p w:rsidR="00D61DD9" w:rsidRPr="0038753C" w:rsidRDefault="00335E9D" w:rsidP="003F5A28">
            <w:pPr>
              <w:jc w:val="center"/>
              <w:rPr>
                <w:rFonts w:ascii="Liberation Serif" w:hAnsi="Liberation Serif"/>
                <w:sz w:val="20"/>
                <w:szCs w:val="20"/>
              </w:rPr>
            </w:pPr>
            <w:r w:rsidRPr="0038753C">
              <w:rPr>
                <w:rFonts w:ascii="Liberation Serif" w:hAnsi="Liberation Serif"/>
                <w:sz w:val="20"/>
                <w:szCs w:val="20"/>
              </w:rPr>
              <w:t>1 181,04</w:t>
            </w:r>
          </w:p>
        </w:tc>
        <w:tc>
          <w:tcPr>
            <w:tcW w:w="851" w:type="dxa"/>
            <w:shd w:val="clear" w:color="auto" w:fill="auto"/>
            <w:noWrap/>
          </w:tcPr>
          <w:p w:rsidR="00D61DD9" w:rsidRPr="0038753C" w:rsidRDefault="00335E9D" w:rsidP="003F5A28">
            <w:pPr>
              <w:jc w:val="center"/>
              <w:rPr>
                <w:rFonts w:ascii="Liberation Serif" w:hAnsi="Liberation Serif"/>
                <w:sz w:val="20"/>
                <w:szCs w:val="20"/>
              </w:rPr>
            </w:pPr>
            <w:r w:rsidRPr="0038753C">
              <w:rPr>
                <w:rFonts w:ascii="Liberation Serif" w:hAnsi="Liberation Serif"/>
                <w:sz w:val="20"/>
                <w:szCs w:val="20"/>
              </w:rPr>
              <w:t>69,13</w:t>
            </w:r>
          </w:p>
        </w:tc>
        <w:tc>
          <w:tcPr>
            <w:tcW w:w="1134" w:type="dxa"/>
            <w:shd w:val="clear" w:color="auto" w:fill="auto"/>
            <w:noWrap/>
          </w:tcPr>
          <w:p w:rsidR="00D61DD9" w:rsidRPr="0038753C" w:rsidRDefault="00335E9D" w:rsidP="003F5A28">
            <w:pPr>
              <w:jc w:val="center"/>
              <w:rPr>
                <w:rFonts w:ascii="Liberation Serif" w:hAnsi="Liberation Serif"/>
                <w:sz w:val="20"/>
                <w:szCs w:val="20"/>
              </w:rPr>
            </w:pPr>
            <w:r w:rsidRPr="0038753C">
              <w:rPr>
                <w:rFonts w:ascii="Liberation Serif" w:hAnsi="Liberation Serif"/>
                <w:sz w:val="20"/>
                <w:szCs w:val="20"/>
              </w:rPr>
              <w:t>- 527,38</w:t>
            </w:r>
          </w:p>
        </w:tc>
      </w:tr>
      <w:tr w:rsidR="00D61DD9" w:rsidRPr="0038753C" w:rsidTr="00D414C3">
        <w:trPr>
          <w:cantSplit/>
          <w:trHeight w:val="1515"/>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3C03BE">
            <w:pPr>
              <w:tabs>
                <w:tab w:val="left" w:pos="421"/>
              </w:tabs>
              <w:jc w:val="center"/>
              <w:rPr>
                <w:rFonts w:ascii="Liberation Serif" w:hAnsi="Liberation Serif"/>
                <w:sz w:val="20"/>
                <w:szCs w:val="20"/>
              </w:rPr>
            </w:pPr>
            <w:r w:rsidRPr="0038753C">
              <w:rPr>
                <w:rFonts w:ascii="Liberation Serif" w:hAnsi="Liberation Serif"/>
                <w:sz w:val="20"/>
                <w:szCs w:val="20"/>
              </w:rPr>
              <w:t>901  2  02  20303  04  0000  150</w:t>
            </w:r>
          </w:p>
        </w:tc>
        <w:tc>
          <w:tcPr>
            <w:tcW w:w="2552" w:type="dxa"/>
            <w:shd w:val="clear" w:color="auto" w:fill="auto"/>
            <w:noWrap/>
          </w:tcPr>
          <w:p w:rsidR="00D61DD9" w:rsidRPr="0038753C" w:rsidRDefault="00DB0A0C" w:rsidP="00DB0A0C">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c>
          <w:tcPr>
            <w:tcW w:w="1275" w:type="dxa"/>
            <w:shd w:val="clear" w:color="auto" w:fill="auto"/>
            <w:noWrap/>
          </w:tcPr>
          <w:p w:rsidR="00D61DD9" w:rsidRPr="0038753C" w:rsidRDefault="00DB0A0C" w:rsidP="003F5A28">
            <w:pPr>
              <w:jc w:val="center"/>
              <w:rPr>
                <w:rFonts w:ascii="Liberation Serif" w:hAnsi="Liberation Serif"/>
                <w:sz w:val="20"/>
                <w:szCs w:val="20"/>
              </w:rPr>
            </w:pPr>
            <w:r w:rsidRPr="0038753C">
              <w:rPr>
                <w:rFonts w:ascii="Liberation Serif" w:hAnsi="Liberation Serif"/>
                <w:sz w:val="20"/>
                <w:szCs w:val="20"/>
              </w:rPr>
              <w:t>23 398,00</w:t>
            </w:r>
          </w:p>
        </w:tc>
        <w:tc>
          <w:tcPr>
            <w:tcW w:w="1276" w:type="dxa"/>
            <w:shd w:val="clear" w:color="auto" w:fill="auto"/>
            <w:noWrap/>
          </w:tcPr>
          <w:p w:rsidR="00D61DD9" w:rsidRPr="0038753C" w:rsidRDefault="00DB0A0C" w:rsidP="003F5A28">
            <w:pPr>
              <w:jc w:val="center"/>
              <w:rPr>
                <w:rFonts w:ascii="Liberation Serif" w:hAnsi="Liberation Serif"/>
                <w:sz w:val="20"/>
                <w:szCs w:val="20"/>
              </w:rPr>
            </w:pPr>
            <w:r w:rsidRPr="0038753C">
              <w:rPr>
                <w:rFonts w:ascii="Liberation Serif" w:hAnsi="Liberation Serif"/>
                <w:sz w:val="20"/>
                <w:szCs w:val="20"/>
              </w:rPr>
              <w:t>23 398,00</w:t>
            </w:r>
          </w:p>
        </w:tc>
        <w:tc>
          <w:tcPr>
            <w:tcW w:w="851" w:type="dxa"/>
            <w:shd w:val="clear" w:color="auto" w:fill="auto"/>
            <w:noWrap/>
          </w:tcPr>
          <w:p w:rsidR="00D61DD9" w:rsidRPr="0038753C" w:rsidRDefault="00D61DD9" w:rsidP="00623EAF">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623EAF">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1264"/>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901 2 02  25497  04  0000  150</w:t>
            </w:r>
          </w:p>
        </w:tc>
        <w:tc>
          <w:tcPr>
            <w:tcW w:w="2552" w:type="dxa"/>
            <w:shd w:val="clear" w:color="auto" w:fill="auto"/>
          </w:tcPr>
          <w:p w:rsidR="00D61DD9" w:rsidRPr="0038753C" w:rsidRDefault="00AA2342" w:rsidP="00AA2342">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Субсидии бюджетам городских округов на реализацию мероприятий по обеспечению жильем молодых семей</w:t>
            </w:r>
          </w:p>
        </w:tc>
        <w:tc>
          <w:tcPr>
            <w:tcW w:w="1275" w:type="dxa"/>
            <w:shd w:val="clear" w:color="auto" w:fill="auto"/>
            <w:noWrap/>
          </w:tcPr>
          <w:p w:rsidR="00D61DD9" w:rsidRPr="0038753C" w:rsidRDefault="00AA2342" w:rsidP="003F5A28">
            <w:pPr>
              <w:jc w:val="center"/>
              <w:rPr>
                <w:rFonts w:ascii="Liberation Serif" w:hAnsi="Liberation Serif"/>
                <w:sz w:val="20"/>
                <w:szCs w:val="20"/>
              </w:rPr>
            </w:pPr>
            <w:r w:rsidRPr="0038753C">
              <w:rPr>
                <w:rFonts w:ascii="Liberation Serif" w:hAnsi="Liberation Serif"/>
                <w:sz w:val="20"/>
                <w:szCs w:val="20"/>
              </w:rPr>
              <w:t>2 177,87</w:t>
            </w:r>
          </w:p>
        </w:tc>
        <w:tc>
          <w:tcPr>
            <w:tcW w:w="1276" w:type="dxa"/>
            <w:shd w:val="clear" w:color="auto" w:fill="auto"/>
            <w:noWrap/>
          </w:tcPr>
          <w:p w:rsidR="00D61DD9" w:rsidRPr="0038753C" w:rsidRDefault="00AA2342" w:rsidP="003F5A28">
            <w:pPr>
              <w:jc w:val="center"/>
              <w:rPr>
                <w:rFonts w:ascii="Liberation Serif" w:hAnsi="Liberation Serif"/>
                <w:sz w:val="20"/>
                <w:szCs w:val="20"/>
              </w:rPr>
            </w:pPr>
            <w:r w:rsidRPr="0038753C">
              <w:rPr>
                <w:rFonts w:ascii="Liberation Serif" w:hAnsi="Liberation Serif"/>
                <w:sz w:val="20"/>
                <w:szCs w:val="20"/>
              </w:rPr>
              <w:t>2 177,87</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54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3502C7" w:rsidP="002D51E1">
            <w:pPr>
              <w:tabs>
                <w:tab w:val="left" w:pos="421"/>
              </w:tabs>
              <w:jc w:val="center"/>
              <w:rPr>
                <w:rFonts w:ascii="Liberation Serif" w:hAnsi="Liberation Serif"/>
                <w:color w:val="000000"/>
                <w:sz w:val="20"/>
                <w:szCs w:val="20"/>
              </w:rPr>
            </w:pPr>
            <w:r w:rsidRPr="0038753C">
              <w:rPr>
                <w:rFonts w:ascii="Liberation Serif" w:hAnsi="Liberation Serif"/>
                <w:sz w:val="20"/>
                <w:szCs w:val="20"/>
              </w:rPr>
              <w:t>908</w:t>
            </w:r>
            <w:r w:rsidR="00D61DD9" w:rsidRPr="0038753C">
              <w:rPr>
                <w:rFonts w:ascii="Liberation Serif" w:hAnsi="Liberation Serif"/>
                <w:sz w:val="20"/>
                <w:szCs w:val="20"/>
              </w:rPr>
              <w:t xml:space="preserve"> 2 02  25519  04  0000  150</w:t>
            </w:r>
          </w:p>
        </w:tc>
        <w:tc>
          <w:tcPr>
            <w:tcW w:w="2552" w:type="dxa"/>
            <w:shd w:val="clear" w:color="auto" w:fill="auto"/>
            <w:noWrap/>
          </w:tcPr>
          <w:p w:rsidR="00D61DD9" w:rsidRPr="0038753C" w:rsidRDefault="00AA2342" w:rsidP="00AA2342">
            <w:pPr>
              <w:autoSpaceDE w:val="0"/>
              <w:autoSpaceDN w:val="0"/>
              <w:adjustRightInd w:val="0"/>
              <w:jc w:val="both"/>
              <w:rPr>
                <w:rFonts w:ascii="Liberation Serif" w:hAnsi="Liberation Serif" w:cs="Liberation Serif"/>
                <w:sz w:val="20"/>
                <w:szCs w:val="20"/>
              </w:rPr>
            </w:pPr>
            <w:r w:rsidRPr="0038753C">
              <w:rPr>
                <w:rFonts w:ascii="Liberation Serif" w:hAnsi="Liberation Serif" w:cs="Liberation Serif"/>
                <w:bCs/>
                <w:iCs/>
                <w:sz w:val="20"/>
                <w:szCs w:val="20"/>
              </w:rPr>
              <w:t>Субсидии бюджетам городских округов на поддержку отрасли культуры</w:t>
            </w:r>
          </w:p>
        </w:tc>
        <w:tc>
          <w:tcPr>
            <w:tcW w:w="1275" w:type="dxa"/>
            <w:shd w:val="clear" w:color="auto" w:fill="auto"/>
            <w:noWrap/>
          </w:tcPr>
          <w:p w:rsidR="00D61DD9" w:rsidRPr="0038753C" w:rsidRDefault="00AA2342" w:rsidP="003F5A28">
            <w:pPr>
              <w:jc w:val="center"/>
              <w:rPr>
                <w:rFonts w:ascii="Liberation Serif" w:hAnsi="Liberation Serif"/>
                <w:sz w:val="20"/>
                <w:szCs w:val="20"/>
              </w:rPr>
            </w:pPr>
            <w:r w:rsidRPr="0038753C">
              <w:rPr>
                <w:rFonts w:ascii="Liberation Serif" w:hAnsi="Liberation Serif"/>
                <w:sz w:val="20"/>
                <w:szCs w:val="20"/>
              </w:rPr>
              <w:t>120,00</w:t>
            </w:r>
          </w:p>
        </w:tc>
        <w:tc>
          <w:tcPr>
            <w:tcW w:w="1276" w:type="dxa"/>
            <w:shd w:val="clear" w:color="auto" w:fill="auto"/>
            <w:noWrap/>
          </w:tcPr>
          <w:p w:rsidR="00D61DD9" w:rsidRPr="0038753C" w:rsidRDefault="00AA2342" w:rsidP="008F50CF">
            <w:pPr>
              <w:jc w:val="center"/>
              <w:rPr>
                <w:rFonts w:ascii="Liberation Serif" w:hAnsi="Liberation Serif"/>
                <w:sz w:val="20"/>
                <w:szCs w:val="20"/>
              </w:rPr>
            </w:pPr>
            <w:r w:rsidRPr="0038753C">
              <w:rPr>
                <w:rFonts w:ascii="Liberation Serif" w:hAnsi="Liberation Serif"/>
                <w:sz w:val="20"/>
                <w:szCs w:val="20"/>
              </w:rPr>
              <w:t>120,00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54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color w:val="000000"/>
                <w:sz w:val="20"/>
                <w:szCs w:val="20"/>
              </w:rPr>
              <w:t>901  2  02  25576  04  0000  150</w:t>
            </w:r>
          </w:p>
        </w:tc>
        <w:tc>
          <w:tcPr>
            <w:tcW w:w="2552" w:type="dxa"/>
            <w:shd w:val="clear" w:color="auto" w:fill="auto"/>
            <w:noWrap/>
          </w:tcPr>
          <w:p w:rsidR="00D61DD9" w:rsidRPr="0038753C" w:rsidRDefault="00AA2342" w:rsidP="00AA2342">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Субсидии бюджетам городских округов на обеспечение комплексного развития сельских территорий</w:t>
            </w:r>
          </w:p>
        </w:tc>
        <w:tc>
          <w:tcPr>
            <w:tcW w:w="1275" w:type="dxa"/>
            <w:shd w:val="clear" w:color="auto" w:fill="auto"/>
            <w:noWrap/>
          </w:tcPr>
          <w:p w:rsidR="00D61DD9" w:rsidRPr="0038753C" w:rsidRDefault="00AA2342" w:rsidP="003F5A28">
            <w:pPr>
              <w:jc w:val="center"/>
              <w:rPr>
                <w:rFonts w:ascii="Liberation Serif" w:hAnsi="Liberation Serif"/>
                <w:sz w:val="20"/>
                <w:szCs w:val="20"/>
              </w:rPr>
            </w:pPr>
            <w:r w:rsidRPr="0038753C">
              <w:rPr>
                <w:rFonts w:ascii="Liberation Serif" w:hAnsi="Liberation Serif"/>
                <w:sz w:val="20"/>
                <w:szCs w:val="20"/>
              </w:rPr>
              <w:t>854,00</w:t>
            </w:r>
          </w:p>
        </w:tc>
        <w:tc>
          <w:tcPr>
            <w:tcW w:w="1276" w:type="dxa"/>
            <w:shd w:val="clear" w:color="auto" w:fill="auto"/>
            <w:noWrap/>
          </w:tcPr>
          <w:p w:rsidR="00D61DD9" w:rsidRPr="0038753C" w:rsidRDefault="00AA2342" w:rsidP="008F50CF">
            <w:pPr>
              <w:jc w:val="center"/>
              <w:rPr>
                <w:rFonts w:ascii="Liberation Serif" w:hAnsi="Liberation Serif"/>
                <w:sz w:val="20"/>
                <w:szCs w:val="20"/>
              </w:rPr>
            </w:pPr>
            <w:r w:rsidRPr="0038753C">
              <w:rPr>
                <w:rFonts w:ascii="Liberation Serif" w:hAnsi="Liberation Serif"/>
                <w:sz w:val="20"/>
                <w:szCs w:val="20"/>
              </w:rPr>
              <w:t>854,00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469"/>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b/>
                <w:i/>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b/>
                <w:bCs/>
                <w:i/>
                <w:sz w:val="20"/>
                <w:szCs w:val="20"/>
              </w:rPr>
            </w:pPr>
            <w:r w:rsidRPr="0038753C">
              <w:rPr>
                <w:rFonts w:ascii="Liberation Serif" w:hAnsi="Liberation Serif"/>
                <w:b/>
                <w:bCs/>
                <w:i/>
                <w:sz w:val="20"/>
                <w:szCs w:val="20"/>
              </w:rPr>
              <w:t>000  2  02  29999  04  0000  150</w:t>
            </w:r>
          </w:p>
        </w:tc>
        <w:tc>
          <w:tcPr>
            <w:tcW w:w="2552" w:type="dxa"/>
            <w:shd w:val="clear" w:color="auto" w:fill="auto"/>
            <w:noWrap/>
          </w:tcPr>
          <w:p w:rsidR="00D61DD9" w:rsidRPr="0038753C" w:rsidRDefault="00B01403" w:rsidP="00B01403">
            <w:pPr>
              <w:autoSpaceDE w:val="0"/>
              <w:autoSpaceDN w:val="0"/>
              <w:adjustRightInd w:val="0"/>
              <w:jc w:val="both"/>
              <w:rPr>
                <w:rFonts w:ascii="Liberation Serif" w:hAnsi="Liberation Serif" w:cs="Liberation Serif"/>
                <w:b/>
                <w:i/>
                <w:sz w:val="20"/>
                <w:szCs w:val="20"/>
              </w:rPr>
            </w:pPr>
            <w:r w:rsidRPr="0038753C">
              <w:rPr>
                <w:rFonts w:ascii="Liberation Serif" w:hAnsi="Liberation Serif" w:cs="Liberation Serif"/>
                <w:b/>
                <w:bCs/>
                <w:i/>
                <w:iCs/>
                <w:sz w:val="20"/>
                <w:szCs w:val="20"/>
              </w:rPr>
              <w:t>Прочие субсидии бюджетам городских округов</w:t>
            </w:r>
          </w:p>
        </w:tc>
        <w:tc>
          <w:tcPr>
            <w:tcW w:w="1275" w:type="dxa"/>
            <w:shd w:val="clear" w:color="auto" w:fill="auto"/>
            <w:noWrap/>
          </w:tcPr>
          <w:p w:rsidR="00D61DD9" w:rsidRPr="0038753C" w:rsidRDefault="00B01403" w:rsidP="003F5A28">
            <w:pPr>
              <w:jc w:val="center"/>
              <w:rPr>
                <w:rFonts w:ascii="Liberation Serif" w:hAnsi="Liberation Serif"/>
                <w:b/>
                <w:bCs/>
                <w:i/>
                <w:sz w:val="20"/>
                <w:szCs w:val="20"/>
              </w:rPr>
            </w:pPr>
            <w:r w:rsidRPr="0038753C">
              <w:rPr>
                <w:rFonts w:ascii="Liberation Serif" w:hAnsi="Liberation Serif"/>
                <w:b/>
                <w:bCs/>
                <w:i/>
                <w:sz w:val="20"/>
                <w:szCs w:val="20"/>
              </w:rPr>
              <w:t>91 030,70</w:t>
            </w:r>
          </w:p>
        </w:tc>
        <w:tc>
          <w:tcPr>
            <w:tcW w:w="1276" w:type="dxa"/>
            <w:shd w:val="clear" w:color="auto" w:fill="auto"/>
            <w:noWrap/>
          </w:tcPr>
          <w:p w:rsidR="00D61DD9" w:rsidRPr="0038753C" w:rsidRDefault="00B01403" w:rsidP="003F5A28">
            <w:pPr>
              <w:jc w:val="center"/>
              <w:rPr>
                <w:rFonts w:ascii="Liberation Serif" w:hAnsi="Liberation Serif"/>
                <w:b/>
                <w:bCs/>
                <w:i/>
                <w:sz w:val="20"/>
                <w:szCs w:val="20"/>
              </w:rPr>
            </w:pPr>
            <w:r w:rsidRPr="0038753C">
              <w:rPr>
                <w:rFonts w:ascii="Liberation Serif" w:hAnsi="Liberation Serif"/>
                <w:b/>
                <w:bCs/>
                <w:i/>
                <w:sz w:val="20"/>
                <w:szCs w:val="20"/>
              </w:rPr>
              <w:t>72 859,50</w:t>
            </w:r>
          </w:p>
        </w:tc>
        <w:tc>
          <w:tcPr>
            <w:tcW w:w="851" w:type="dxa"/>
            <w:shd w:val="clear" w:color="auto" w:fill="auto"/>
            <w:noWrap/>
          </w:tcPr>
          <w:p w:rsidR="00D61DD9" w:rsidRPr="0038753C" w:rsidRDefault="00B01403" w:rsidP="003F5A28">
            <w:pPr>
              <w:jc w:val="center"/>
              <w:rPr>
                <w:rFonts w:ascii="Liberation Serif" w:hAnsi="Liberation Serif"/>
                <w:b/>
                <w:bCs/>
                <w:i/>
                <w:sz w:val="20"/>
                <w:szCs w:val="20"/>
              </w:rPr>
            </w:pPr>
            <w:r w:rsidRPr="0038753C">
              <w:rPr>
                <w:rFonts w:ascii="Liberation Serif" w:hAnsi="Liberation Serif"/>
                <w:b/>
                <w:bCs/>
                <w:i/>
                <w:sz w:val="20"/>
                <w:szCs w:val="20"/>
              </w:rPr>
              <w:t>80,04</w:t>
            </w:r>
          </w:p>
        </w:tc>
        <w:tc>
          <w:tcPr>
            <w:tcW w:w="1134" w:type="dxa"/>
            <w:shd w:val="clear" w:color="auto" w:fill="auto"/>
            <w:noWrap/>
          </w:tcPr>
          <w:p w:rsidR="00D61DD9" w:rsidRPr="0038753C" w:rsidRDefault="00B01403" w:rsidP="003F5A28">
            <w:pPr>
              <w:jc w:val="center"/>
              <w:rPr>
                <w:rFonts w:ascii="Liberation Serif" w:hAnsi="Liberation Serif"/>
                <w:b/>
                <w:bCs/>
                <w:i/>
                <w:sz w:val="20"/>
                <w:szCs w:val="20"/>
                <w:lang w:val="en-US"/>
              </w:rPr>
            </w:pPr>
            <w:r w:rsidRPr="0038753C">
              <w:rPr>
                <w:rFonts w:ascii="Liberation Serif" w:hAnsi="Liberation Serif"/>
                <w:b/>
                <w:bCs/>
                <w:i/>
                <w:sz w:val="20"/>
                <w:szCs w:val="20"/>
              </w:rPr>
              <w:t>- 18 171,20</w:t>
            </w:r>
          </w:p>
        </w:tc>
      </w:tr>
      <w:tr w:rsidR="00D61DD9" w:rsidRPr="0038753C" w:rsidTr="00D414C3">
        <w:trPr>
          <w:cantSplit/>
          <w:trHeight w:val="651"/>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901  2  02  29999 04  0000  150</w:t>
            </w:r>
          </w:p>
        </w:tc>
        <w:tc>
          <w:tcPr>
            <w:tcW w:w="2552" w:type="dxa"/>
            <w:shd w:val="clear" w:color="auto" w:fill="auto"/>
            <w:noWrap/>
          </w:tcPr>
          <w:p w:rsidR="00D61DD9" w:rsidRPr="0038753C" w:rsidRDefault="00B01403" w:rsidP="00B01403">
            <w:pPr>
              <w:rPr>
                <w:rFonts w:ascii="Liberation Serif" w:hAnsi="Liberation Serif" w:cs="Liberation Serif"/>
                <w:sz w:val="20"/>
                <w:szCs w:val="20"/>
              </w:rPr>
            </w:pPr>
            <w:r w:rsidRPr="0038753C">
              <w:rPr>
                <w:rFonts w:ascii="Liberation Serif" w:hAnsi="Liberation Serif" w:cs="Calibri"/>
                <w:sz w:val="22"/>
                <w:szCs w:val="22"/>
              </w:rPr>
              <w:t>Субсидии на реализацию муниципальных программ по энергосбережению и повышению энергетической эффективности</w:t>
            </w:r>
          </w:p>
        </w:tc>
        <w:tc>
          <w:tcPr>
            <w:tcW w:w="1275" w:type="dxa"/>
            <w:shd w:val="clear" w:color="auto" w:fill="auto"/>
            <w:noWrap/>
          </w:tcPr>
          <w:p w:rsidR="00B01403" w:rsidRPr="0038753C" w:rsidRDefault="00B01403" w:rsidP="00B01403">
            <w:pPr>
              <w:jc w:val="center"/>
              <w:rPr>
                <w:rFonts w:ascii="Liberation Serif" w:hAnsi="Liberation Serif"/>
                <w:sz w:val="20"/>
                <w:szCs w:val="20"/>
              </w:rPr>
            </w:pPr>
            <w:r w:rsidRPr="0038753C">
              <w:rPr>
                <w:rFonts w:ascii="Liberation Serif" w:hAnsi="Liberation Serif"/>
                <w:sz w:val="20"/>
                <w:szCs w:val="20"/>
                <w:lang w:val="en-US"/>
              </w:rPr>
              <w:t>18 171</w:t>
            </w:r>
            <w:r w:rsidRPr="0038753C">
              <w:rPr>
                <w:rFonts w:ascii="Liberation Serif" w:hAnsi="Liberation Serif"/>
                <w:sz w:val="20"/>
                <w:szCs w:val="20"/>
              </w:rPr>
              <w:t>,</w:t>
            </w:r>
            <w:r w:rsidRPr="0038753C">
              <w:rPr>
                <w:rFonts w:ascii="Liberation Serif" w:hAnsi="Liberation Serif"/>
                <w:sz w:val="20"/>
                <w:szCs w:val="20"/>
                <w:lang w:val="en-US"/>
              </w:rPr>
              <w:t>2</w:t>
            </w:r>
            <w:r w:rsidRPr="0038753C">
              <w:rPr>
                <w:rFonts w:ascii="Liberation Serif" w:hAnsi="Liberation Serif"/>
                <w:sz w:val="20"/>
                <w:szCs w:val="20"/>
              </w:rPr>
              <w:t>0</w:t>
            </w:r>
          </w:p>
          <w:p w:rsidR="00D61DD9" w:rsidRPr="0038753C" w:rsidRDefault="00D61DD9" w:rsidP="00B01403">
            <w:pPr>
              <w:jc w:val="center"/>
              <w:rPr>
                <w:rFonts w:ascii="Liberation Serif" w:hAnsi="Liberation Serif"/>
                <w:sz w:val="20"/>
                <w:szCs w:val="20"/>
                <w:lang w:val="en-US"/>
              </w:rPr>
            </w:pPr>
          </w:p>
        </w:tc>
        <w:tc>
          <w:tcPr>
            <w:tcW w:w="1276" w:type="dxa"/>
            <w:shd w:val="clear" w:color="auto" w:fill="auto"/>
            <w:noWrap/>
          </w:tcPr>
          <w:p w:rsidR="00D61DD9" w:rsidRPr="0038753C" w:rsidRDefault="00B01403" w:rsidP="003F5A28">
            <w:pPr>
              <w:jc w:val="center"/>
              <w:rPr>
                <w:rFonts w:ascii="Liberation Serif" w:hAnsi="Liberation Serif"/>
                <w:sz w:val="20"/>
                <w:szCs w:val="20"/>
              </w:rPr>
            </w:pPr>
            <w:r w:rsidRPr="0038753C">
              <w:rPr>
                <w:rFonts w:ascii="Liberation Serif" w:hAnsi="Liberation Serif"/>
                <w:sz w:val="20"/>
                <w:szCs w:val="20"/>
              </w:rPr>
              <w:t>0,00</w:t>
            </w:r>
          </w:p>
        </w:tc>
        <w:tc>
          <w:tcPr>
            <w:tcW w:w="851" w:type="dxa"/>
            <w:shd w:val="clear" w:color="auto" w:fill="auto"/>
            <w:noWrap/>
          </w:tcPr>
          <w:p w:rsidR="00D61DD9" w:rsidRPr="0038753C" w:rsidRDefault="00B01403" w:rsidP="003F5A28">
            <w:pPr>
              <w:jc w:val="center"/>
              <w:rPr>
                <w:rFonts w:ascii="Liberation Serif" w:hAnsi="Liberation Serif"/>
                <w:sz w:val="20"/>
                <w:szCs w:val="20"/>
              </w:rPr>
            </w:pPr>
            <w:r w:rsidRPr="0038753C">
              <w:rPr>
                <w:rFonts w:ascii="Liberation Serif" w:hAnsi="Liberation Serif"/>
                <w:sz w:val="20"/>
                <w:szCs w:val="20"/>
              </w:rPr>
              <w:t>0,00</w:t>
            </w:r>
          </w:p>
        </w:tc>
        <w:tc>
          <w:tcPr>
            <w:tcW w:w="1134" w:type="dxa"/>
            <w:shd w:val="clear" w:color="auto" w:fill="auto"/>
            <w:noWrap/>
          </w:tcPr>
          <w:p w:rsidR="00D61DD9" w:rsidRPr="0038753C" w:rsidRDefault="00B01403" w:rsidP="003F5A28">
            <w:pPr>
              <w:jc w:val="center"/>
              <w:rPr>
                <w:rFonts w:ascii="Liberation Serif" w:hAnsi="Liberation Serif"/>
                <w:sz w:val="20"/>
                <w:szCs w:val="20"/>
              </w:rPr>
            </w:pPr>
            <w:r w:rsidRPr="0038753C">
              <w:rPr>
                <w:rFonts w:ascii="Liberation Serif" w:hAnsi="Liberation Serif"/>
                <w:sz w:val="20"/>
                <w:szCs w:val="20"/>
              </w:rPr>
              <w:t>- 18 171,20</w:t>
            </w:r>
          </w:p>
        </w:tc>
      </w:tr>
      <w:tr w:rsidR="00D61DD9" w:rsidRPr="0038753C" w:rsidTr="007D7135">
        <w:trPr>
          <w:cantSplit/>
          <w:trHeight w:val="928"/>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901  2  02  29999 04  0000  150</w:t>
            </w:r>
          </w:p>
        </w:tc>
        <w:tc>
          <w:tcPr>
            <w:tcW w:w="2552" w:type="dxa"/>
            <w:shd w:val="clear" w:color="auto" w:fill="auto"/>
            <w:noWrap/>
          </w:tcPr>
          <w:p w:rsidR="00D61DD9" w:rsidRPr="0038753C" w:rsidRDefault="00B01403" w:rsidP="00DB0F10">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Субсидии  на реализацию мероприятий по поэтапному внедрению Всероссийского физкультурно-спортивного комплекса «Готов к труду и обороне» (ГТО)</w:t>
            </w:r>
          </w:p>
        </w:tc>
        <w:tc>
          <w:tcPr>
            <w:tcW w:w="1275"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122,40</w:t>
            </w:r>
          </w:p>
        </w:tc>
        <w:tc>
          <w:tcPr>
            <w:tcW w:w="1276"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122,40</w:t>
            </w:r>
          </w:p>
        </w:tc>
        <w:tc>
          <w:tcPr>
            <w:tcW w:w="851" w:type="dxa"/>
            <w:shd w:val="clear" w:color="auto" w:fill="auto"/>
            <w:noWrap/>
          </w:tcPr>
          <w:p w:rsidR="00D61DD9" w:rsidRPr="0038753C" w:rsidRDefault="00D61DD9" w:rsidP="006B0E62">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6B0E62">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102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901  2  02  29999 04  0000  150</w:t>
            </w:r>
          </w:p>
        </w:tc>
        <w:tc>
          <w:tcPr>
            <w:tcW w:w="2552" w:type="dxa"/>
            <w:shd w:val="clear" w:color="auto" w:fill="auto"/>
          </w:tcPr>
          <w:p w:rsidR="00D61DD9" w:rsidRPr="0038753C" w:rsidRDefault="00B01403" w:rsidP="007D7135">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Субсидии  на  создание и обеспечение деятельности молодежных "коворкинг-центров"</w:t>
            </w:r>
          </w:p>
        </w:tc>
        <w:tc>
          <w:tcPr>
            <w:tcW w:w="1275" w:type="dxa"/>
            <w:shd w:val="clear" w:color="auto" w:fill="auto"/>
            <w:noWrap/>
          </w:tcPr>
          <w:p w:rsidR="00D61DD9" w:rsidRPr="0038753C" w:rsidRDefault="00B01403" w:rsidP="003F5A28">
            <w:pPr>
              <w:jc w:val="center"/>
              <w:rPr>
                <w:rFonts w:ascii="Liberation Serif" w:hAnsi="Liberation Serif"/>
                <w:sz w:val="20"/>
                <w:szCs w:val="20"/>
              </w:rPr>
            </w:pPr>
            <w:r w:rsidRPr="0038753C">
              <w:rPr>
                <w:rFonts w:ascii="Liberation Serif" w:hAnsi="Liberation Serif"/>
                <w:sz w:val="20"/>
                <w:szCs w:val="20"/>
              </w:rPr>
              <w:t>95,10</w:t>
            </w:r>
          </w:p>
        </w:tc>
        <w:tc>
          <w:tcPr>
            <w:tcW w:w="1276" w:type="dxa"/>
            <w:shd w:val="clear" w:color="auto" w:fill="auto"/>
            <w:noWrap/>
          </w:tcPr>
          <w:p w:rsidR="00D61DD9" w:rsidRPr="0038753C" w:rsidRDefault="00B01403" w:rsidP="003F5A28">
            <w:pPr>
              <w:jc w:val="center"/>
              <w:rPr>
                <w:rFonts w:ascii="Liberation Serif" w:hAnsi="Liberation Serif"/>
                <w:sz w:val="20"/>
                <w:szCs w:val="20"/>
              </w:rPr>
            </w:pPr>
            <w:r w:rsidRPr="0038753C">
              <w:rPr>
                <w:rFonts w:ascii="Liberation Serif" w:hAnsi="Liberation Serif"/>
                <w:sz w:val="20"/>
                <w:szCs w:val="20"/>
              </w:rPr>
              <w:t>95,10</w:t>
            </w:r>
          </w:p>
        </w:tc>
        <w:tc>
          <w:tcPr>
            <w:tcW w:w="851" w:type="dxa"/>
            <w:shd w:val="clear" w:color="auto" w:fill="auto"/>
            <w:noWrap/>
          </w:tcPr>
          <w:p w:rsidR="00D61DD9" w:rsidRPr="0038753C" w:rsidRDefault="00D61DD9" w:rsidP="009D29C0">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9D29C0">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1028"/>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901  2  02  29999 04  0000  150</w:t>
            </w:r>
          </w:p>
        </w:tc>
        <w:tc>
          <w:tcPr>
            <w:tcW w:w="2552" w:type="dxa"/>
            <w:shd w:val="clear" w:color="auto" w:fill="auto"/>
            <w:noWrap/>
          </w:tcPr>
          <w:p w:rsidR="00D61DD9" w:rsidRPr="0038753C" w:rsidRDefault="00C03F9B" w:rsidP="004D01A0">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Субсидии на организацию  военно-патриотического воспитания и допризывной подготовки молодых граждан</w:t>
            </w:r>
          </w:p>
        </w:tc>
        <w:tc>
          <w:tcPr>
            <w:tcW w:w="1275" w:type="dxa"/>
            <w:shd w:val="clear" w:color="auto" w:fill="auto"/>
            <w:noWrap/>
          </w:tcPr>
          <w:p w:rsidR="00D61DD9" w:rsidRPr="0038753C" w:rsidRDefault="00C03F9B" w:rsidP="003F5A28">
            <w:pPr>
              <w:jc w:val="center"/>
              <w:rPr>
                <w:rFonts w:ascii="Liberation Serif" w:hAnsi="Liberation Serif"/>
                <w:sz w:val="20"/>
                <w:szCs w:val="20"/>
              </w:rPr>
            </w:pPr>
            <w:r w:rsidRPr="0038753C">
              <w:rPr>
                <w:rFonts w:ascii="Liberation Serif" w:hAnsi="Liberation Serif"/>
                <w:sz w:val="20"/>
                <w:szCs w:val="20"/>
              </w:rPr>
              <w:t>36,60</w:t>
            </w:r>
          </w:p>
        </w:tc>
        <w:tc>
          <w:tcPr>
            <w:tcW w:w="1276" w:type="dxa"/>
            <w:shd w:val="clear" w:color="auto" w:fill="auto"/>
            <w:noWrap/>
          </w:tcPr>
          <w:p w:rsidR="00D61DD9" w:rsidRPr="0038753C" w:rsidRDefault="00C03F9B" w:rsidP="003F5A28">
            <w:pPr>
              <w:jc w:val="center"/>
              <w:rPr>
                <w:rFonts w:ascii="Liberation Serif" w:hAnsi="Liberation Serif"/>
                <w:sz w:val="20"/>
                <w:szCs w:val="20"/>
              </w:rPr>
            </w:pPr>
            <w:r w:rsidRPr="0038753C">
              <w:rPr>
                <w:rFonts w:ascii="Liberation Serif" w:hAnsi="Liberation Serif"/>
                <w:sz w:val="20"/>
                <w:szCs w:val="20"/>
              </w:rPr>
              <w:t>36,60</w:t>
            </w:r>
          </w:p>
        </w:tc>
        <w:tc>
          <w:tcPr>
            <w:tcW w:w="851" w:type="dxa"/>
            <w:shd w:val="clear" w:color="auto" w:fill="auto"/>
            <w:noWrap/>
          </w:tcPr>
          <w:p w:rsidR="00D61DD9" w:rsidRPr="0038753C" w:rsidRDefault="00D61DD9" w:rsidP="009D29C0">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9D29C0">
            <w:pPr>
              <w:jc w:val="center"/>
              <w:rPr>
                <w:rFonts w:ascii="Liberation Serif" w:hAnsi="Liberation Serif"/>
                <w:sz w:val="20"/>
                <w:szCs w:val="20"/>
              </w:rPr>
            </w:pPr>
            <w:r w:rsidRPr="0038753C">
              <w:rPr>
                <w:rFonts w:ascii="Liberation Serif" w:hAnsi="Liberation Serif"/>
                <w:sz w:val="20"/>
                <w:szCs w:val="20"/>
              </w:rPr>
              <w:t>0,00</w:t>
            </w:r>
          </w:p>
        </w:tc>
      </w:tr>
      <w:tr w:rsidR="00C03F9B" w:rsidRPr="0038753C" w:rsidTr="00D414C3">
        <w:trPr>
          <w:cantSplit/>
          <w:trHeight w:val="1275"/>
        </w:trPr>
        <w:tc>
          <w:tcPr>
            <w:tcW w:w="709" w:type="dxa"/>
            <w:shd w:val="clear" w:color="auto" w:fill="auto"/>
            <w:noWrap/>
          </w:tcPr>
          <w:p w:rsidR="00C03F9B" w:rsidRPr="0038753C" w:rsidRDefault="00C03F9B"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C03F9B" w:rsidRPr="0038753C" w:rsidRDefault="00C03F9B">
            <w:r w:rsidRPr="0038753C">
              <w:rPr>
                <w:rFonts w:ascii="Liberation Serif" w:hAnsi="Liberation Serif"/>
                <w:sz w:val="20"/>
                <w:szCs w:val="20"/>
              </w:rPr>
              <w:t>901  2  02  29999 04  0000  150</w:t>
            </w:r>
          </w:p>
        </w:tc>
        <w:tc>
          <w:tcPr>
            <w:tcW w:w="2552" w:type="dxa"/>
            <w:shd w:val="clear" w:color="auto" w:fill="auto"/>
            <w:noWrap/>
          </w:tcPr>
          <w:p w:rsidR="00C03F9B" w:rsidRPr="0038753C" w:rsidRDefault="00C03F9B" w:rsidP="00C03F9B">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Субсидии на предоставление</w:t>
            </w:r>
          </w:p>
          <w:p w:rsidR="00C03F9B" w:rsidRPr="0038753C" w:rsidRDefault="00C03F9B" w:rsidP="00C03F9B">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региональных социальных выплат молодым семьям на улучшение жилищных условий</w:t>
            </w:r>
          </w:p>
        </w:tc>
        <w:tc>
          <w:tcPr>
            <w:tcW w:w="1275" w:type="dxa"/>
            <w:shd w:val="clear" w:color="auto" w:fill="auto"/>
          </w:tcPr>
          <w:p w:rsidR="00C03F9B" w:rsidRPr="0038753C" w:rsidRDefault="00C03F9B" w:rsidP="009D29C0">
            <w:pPr>
              <w:jc w:val="center"/>
              <w:rPr>
                <w:rFonts w:ascii="Liberation Serif" w:hAnsi="Liberation Serif"/>
                <w:sz w:val="20"/>
                <w:szCs w:val="20"/>
              </w:rPr>
            </w:pPr>
            <w:r w:rsidRPr="0038753C">
              <w:rPr>
                <w:rFonts w:ascii="Liberation Serif" w:hAnsi="Liberation Serif"/>
                <w:sz w:val="20"/>
                <w:szCs w:val="20"/>
              </w:rPr>
              <w:t>358,90</w:t>
            </w:r>
          </w:p>
        </w:tc>
        <w:tc>
          <w:tcPr>
            <w:tcW w:w="1276" w:type="dxa"/>
            <w:shd w:val="clear" w:color="auto" w:fill="auto"/>
            <w:noWrap/>
          </w:tcPr>
          <w:p w:rsidR="00C03F9B" w:rsidRPr="0038753C" w:rsidRDefault="00C03F9B" w:rsidP="003F5A28">
            <w:pPr>
              <w:jc w:val="center"/>
              <w:rPr>
                <w:rFonts w:ascii="Liberation Serif" w:hAnsi="Liberation Serif"/>
                <w:sz w:val="20"/>
                <w:szCs w:val="20"/>
              </w:rPr>
            </w:pPr>
            <w:r w:rsidRPr="0038753C">
              <w:rPr>
                <w:rFonts w:ascii="Liberation Serif" w:hAnsi="Liberation Serif"/>
                <w:sz w:val="20"/>
                <w:szCs w:val="20"/>
              </w:rPr>
              <w:t>358,90</w:t>
            </w:r>
          </w:p>
        </w:tc>
        <w:tc>
          <w:tcPr>
            <w:tcW w:w="851" w:type="dxa"/>
            <w:shd w:val="clear" w:color="auto" w:fill="auto"/>
            <w:noWrap/>
          </w:tcPr>
          <w:p w:rsidR="00C03F9B" w:rsidRPr="0038753C" w:rsidRDefault="00C03F9B"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C03F9B" w:rsidRPr="0038753C" w:rsidRDefault="00C03F9B" w:rsidP="003F5A28">
            <w:pPr>
              <w:jc w:val="center"/>
              <w:rPr>
                <w:rFonts w:ascii="Liberation Serif" w:hAnsi="Liberation Serif"/>
                <w:sz w:val="20"/>
                <w:szCs w:val="20"/>
              </w:rPr>
            </w:pPr>
            <w:r w:rsidRPr="0038753C">
              <w:rPr>
                <w:rFonts w:ascii="Liberation Serif" w:hAnsi="Liberation Serif"/>
                <w:sz w:val="20"/>
                <w:szCs w:val="20"/>
              </w:rPr>
              <w:t>0,00</w:t>
            </w:r>
          </w:p>
        </w:tc>
      </w:tr>
      <w:tr w:rsidR="00C03F9B" w:rsidRPr="0038753C" w:rsidTr="00D414C3">
        <w:trPr>
          <w:cantSplit/>
          <w:trHeight w:val="1275"/>
        </w:trPr>
        <w:tc>
          <w:tcPr>
            <w:tcW w:w="709" w:type="dxa"/>
            <w:shd w:val="clear" w:color="auto" w:fill="auto"/>
            <w:noWrap/>
          </w:tcPr>
          <w:p w:rsidR="00C03F9B" w:rsidRPr="0038753C" w:rsidRDefault="00C03F9B"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C03F9B" w:rsidRPr="0038753C" w:rsidRDefault="00C03F9B">
            <w:r w:rsidRPr="0038753C">
              <w:rPr>
                <w:rFonts w:ascii="Liberation Serif" w:hAnsi="Liberation Serif"/>
                <w:sz w:val="20"/>
                <w:szCs w:val="20"/>
              </w:rPr>
              <w:t>901  2  02  29999 04  0000  150</w:t>
            </w:r>
          </w:p>
        </w:tc>
        <w:tc>
          <w:tcPr>
            <w:tcW w:w="2552" w:type="dxa"/>
            <w:shd w:val="clear" w:color="auto" w:fill="auto"/>
            <w:noWrap/>
          </w:tcPr>
          <w:p w:rsidR="00C03F9B" w:rsidRPr="0038753C" w:rsidRDefault="00C03F9B" w:rsidP="000B2F9A">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Субсидии на внедрение механизмов инициативного бюджетирования на территории Свердловской области</w:t>
            </w:r>
          </w:p>
        </w:tc>
        <w:tc>
          <w:tcPr>
            <w:tcW w:w="1275" w:type="dxa"/>
            <w:shd w:val="clear" w:color="auto" w:fill="auto"/>
          </w:tcPr>
          <w:p w:rsidR="00C03F9B" w:rsidRPr="0038753C" w:rsidRDefault="00C03F9B" w:rsidP="009D29C0">
            <w:pPr>
              <w:jc w:val="center"/>
              <w:rPr>
                <w:rFonts w:ascii="Liberation Serif" w:hAnsi="Liberation Serif"/>
                <w:sz w:val="20"/>
                <w:szCs w:val="20"/>
              </w:rPr>
            </w:pPr>
            <w:r w:rsidRPr="0038753C">
              <w:rPr>
                <w:rFonts w:ascii="Liberation Serif" w:hAnsi="Liberation Serif"/>
                <w:sz w:val="20"/>
                <w:szCs w:val="20"/>
              </w:rPr>
              <w:t>78,00</w:t>
            </w:r>
          </w:p>
        </w:tc>
        <w:tc>
          <w:tcPr>
            <w:tcW w:w="1276" w:type="dxa"/>
            <w:shd w:val="clear" w:color="auto" w:fill="auto"/>
            <w:noWrap/>
          </w:tcPr>
          <w:p w:rsidR="00C03F9B" w:rsidRPr="0038753C" w:rsidRDefault="00C03F9B" w:rsidP="003F5A28">
            <w:pPr>
              <w:jc w:val="center"/>
              <w:rPr>
                <w:rFonts w:ascii="Liberation Serif" w:hAnsi="Liberation Serif"/>
                <w:sz w:val="20"/>
                <w:szCs w:val="20"/>
              </w:rPr>
            </w:pPr>
            <w:r w:rsidRPr="0038753C">
              <w:rPr>
                <w:rFonts w:ascii="Liberation Serif" w:hAnsi="Liberation Serif"/>
                <w:sz w:val="20"/>
                <w:szCs w:val="20"/>
              </w:rPr>
              <w:t>78,00</w:t>
            </w:r>
          </w:p>
        </w:tc>
        <w:tc>
          <w:tcPr>
            <w:tcW w:w="851" w:type="dxa"/>
            <w:shd w:val="clear" w:color="auto" w:fill="auto"/>
            <w:noWrap/>
          </w:tcPr>
          <w:p w:rsidR="00C03F9B" w:rsidRPr="0038753C" w:rsidRDefault="00C03F9B"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C03F9B" w:rsidRPr="0038753C" w:rsidRDefault="00C03F9B"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1275"/>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906  2  02  29999 04  0000  150</w:t>
            </w:r>
          </w:p>
        </w:tc>
        <w:tc>
          <w:tcPr>
            <w:tcW w:w="2552" w:type="dxa"/>
            <w:shd w:val="clear" w:color="auto" w:fill="auto"/>
            <w:noWrap/>
          </w:tcPr>
          <w:p w:rsidR="00D61DD9" w:rsidRPr="0038753C" w:rsidRDefault="00C03F9B" w:rsidP="000B2F9A">
            <w:pPr>
              <w:autoSpaceDE w:val="0"/>
              <w:autoSpaceDN w:val="0"/>
              <w:adjustRightInd w:val="0"/>
              <w:rPr>
                <w:rFonts w:ascii="Liberation Serif" w:hAnsi="Liberation Serif"/>
                <w:sz w:val="20"/>
                <w:szCs w:val="20"/>
              </w:rPr>
            </w:pPr>
            <w:r w:rsidRPr="0038753C">
              <w:rPr>
                <w:rFonts w:ascii="Liberation Serif" w:hAnsi="Liberation Serif"/>
                <w:sz w:val="20"/>
                <w:szCs w:val="20"/>
              </w:rPr>
              <w:t xml:space="preserve">Субсидии на осуществление мероприятий по обеспечению питанием обучающихся в муниципальных общеобразовательных организациях  </w:t>
            </w:r>
          </w:p>
        </w:tc>
        <w:tc>
          <w:tcPr>
            <w:tcW w:w="1275" w:type="dxa"/>
            <w:shd w:val="clear" w:color="auto" w:fill="auto"/>
          </w:tcPr>
          <w:p w:rsidR="00D61DD9" w:rsidRPr="0038753C" w:rsidRDefault="00C03F9B" w:rsidP="009D29C0">
            <w:pPr>
              <w:jc w:val="center"/>
              <w:rPr>
                <w:rFonts w:ascii="Liberation Serif" w:hAnsi="Liberation Serif"/>
                <w:sz w:val="20"/>
                <w:szCs w:val="20"/>
              </w:rPr>
            </w:pPr>
            <w:r w:rsidRPr="0038753C">
              <w:rPr>
                <w:rFonts w:ascii="Liberation Serif" w:hAnsi="Liberation Serif"/>
                <w:sz w:val="20"/>
                <w:szCs w:val="20"/>
              </w:rPr>
              <w:t>47 934,00</w:t>
            </w:r>
          </w:p>
        </w:tc>
        <w:tc>
          <w:tcPr>
            <w:tcW w:w="1276" w:type="dxa"/>
            <w:shd w:val="clear" w:color="auto" w:fill="auto"/>
            <w:noWrap/>
          </w:tcPr>
          <w:p w:rsidR="00D61DD9" w:rsidRPr="0038753C" w:rsidRDefault="00C03F9B" w:rsidP="003F5A28">
            <w:pPr>
              <w:jc w:val="center"/>
              <w:rPr>
                <w:rFonts w:ascii="Liberation Serif" w:hAnsi="Liberation Serif"/>
                <w:color w:val="000000"/>
                <w:sz w:val="20"/>
                <w:szCs w:val="20"/>
              </w:rPr>
            </w:pPr>
            <w:r w:rsidRPr="0038753C">
              <w:rPr>
                <w:rFonts w:ascii="Liberation Serif" w:hAnsi="Liberation Serif"/>
                <w:color w:val="000000"/>
                <w:sz w:val="20"/>
                <w:szCs w:val="20"/>
              </w:rPr>
              <w:t>47 934,00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765"/>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906  2  02  29999 04  0000  150</w:t>
            </w:r>
          </w:p>
        </w:tc>
        <w:tc>
          <w:tcPr>
            <w:tcW w:w="2552" w:type="dxa"/>
            <w:shd w:val="clear" w:color="auto" w:fill="auto"/>
            <w:noWrap/>
          </w:tcPr>
          <w:p w:rsidR="00D61DD9" w:rsidRPr="0038753C" w:rsidRDefault="00DA445B" w:rsidP="000551B4">
            <w:pPr>
              <w:autoSpaceDE w:val="0"/>
              <w:autoSpaceDN w:val="0"/>
              <w:adjustRightInd w:val="0"/>
              <w:rPr>
                <w:rFonts w:ascii="Liberation Serif" w:hAnsi="Liberation Serif"/>
                <w:sz w:val="20"/>
                <w:szCs w:val="20"/>
              </w:rPr>
            </w:pPr>
            <w:r w:rsidRPr="0038753C">
              <w:rPr>
                <w:rFonts w:ascii="Liberation Serif" w:hAnsi="Liberation Serif"/>
                <w:sz w:val="20"/>
                <w:szCs w:val="20"/>
              </w:rPr>
              <w:t>Субсидии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275" w:type="dxa"/>
            <w:shd w:val="clear" w:color="auto" w:fill="auto"/>
          </w:tcPr>
          <w:p w:rsidR="00D61DD9" w:rsidRPr="0038753C" w:rsidRDefault="00DA445B" w:rsidP="003F5A28">
            <w:pPr>
              <w:jc w:val="center"/>
              <w:rPr>
                <w:rFonts w:ascii="Liberation Serif" w:hAnsi="Liberation Serif"/>
                <w:sz w:val="20"/>
                <w:szCs w:val="20"/>
              </w:rPr>
            </w:pPr>
            <w:r w:rsidRPr="0038753C">
              <w:rPr>
                <w:rFonts w:ascii="Liberation Serif" w:hAnsi="Liberation Serif"/>
                <w:sz w:val="20"/>
                <w:szCs w:val="20"/>
              </w:rPr>
              <w:t>16 443,60</w:t>
            </w:r>
          </w:p>
        </w:tc>
        <w:tc>
          <w:tcPr>
            <w:tcW w:w="1276" w:type="dxa"/>
            <w:shd w:val="clear" w:color="auto" w:fill="auto"/>
            <w:noWrap/>
          </w:tcPr>
          <w:p w:rsidR="00D61DD9" w:rsidRPr="0038753C" w:rsidRDefault="00DA445B" w:rsidP="003F5A28">
            <w:pPr>
              <w:jc w:val="center"/>
              <w:rPr>
                <w:rFonts w:ascii="Liberation Serif" w:hAnsi="Liberation Serif"/>
                <w:color w:val="000000"/>
                <w:sz w:val="20"/>
                <w:szCs w:val="20"/>
              </w:rPr>
            </w:pPr>
            <w:r w:rsidRPr="0038753C">
              <w:rPr>
                <w:rFonts w:ascii="Liberation Serif" w:hAnsi="Liberation Serif"/>
                <w:color w:val="000000"/>
                <w:sz w:val="20"/>
                <w:szCs w:val="20"/>
              </w:rPr>
              <w:t>16 443,60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0551B4">
        <w:trPr>
          <w:cantSplit/>
          <w:trHeight w:val="1452"/>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906  2  02  29999 04  0000  150</w:t>
            </w:r>
          </w:p>
        </w:tc>
        <w:tc>
          <w:tcPr>
            <w:tcW w:w="2552" w:type="dxa"/>
            <w:shd w:val="clear" w:color="auto" w:fill="auto"/>
            <w:noWrap/>
          </w:tcPr>
          <w:p w:rsidR="00D61DD9" w:rsidRPr="0038753C" w:rsidRDefault="00684795" w:rsidP="000551B4">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Субсидии на создание в муниципальных общеобразовательных организациях условий для организации горячего питания обучающихся</w:t>
            </w:r>
          </w:p>
        </w:tc>
        <w:tc>
          <w:tcPr>
            <w:tcW w:w="1275" w:type="dxa"/>
            <w:shd w:val="clear" w:color="auto" w:fill="auto"/>
          </w:tcPr>
          <w:p w:rsidR="00D61DD9" w:rsidRPr="0038753C" w:rsidRDefault="00684795" w:rsidP="003F5A28">
            <w:pPr>
              <w:jc w:val="center"/>
              <w:rPr>
                <w:rFonts w:ascii="Liberation Serif" w:hAnsi="Liberation Serif"/>
                <w:sz w:val="20"/>
                <w:szCs w:val="20"/>
              </w:rPr>
            </w:pPr>
            <w:r w:rsidRPr="0038753C">
              <w:rPr>
                <w:rFonts w:ascii="Liberation Serif" w:hAnsi="Liberation Serif"/>
                <w:sz w:val="20"/>
                <w:szCs w:val="20"/>
              </w:rPr>
              <w:t>881,50</w:t>
            </w:r>
          </w:p>
        </w:tc>
        <w:tc>
          <w:tcPr>
            <w:tcW w:w="1276" w:type="dxa"/>
            <w:shd w:val="clear" w:color="auto" w:fill="auto"/>
            <w:noWrap/>
          </w:tcPr>
          <w:p w:rsidR="00D61DD9" w:rsidRPr="0038753C" w:rsidRDefault="00684795" w:rsidP="003F5A28">
            <w:pPr>
              <w:jc w:val="center"/>
              <w:rPr>
                <w:rFonts w:ascii="Liberation Serif" w:hAnsi="Liberation Serif"/>
                <w:color w:val="000000"/>
                <w:sz w:val="20"/>
                <w:szCs w:val="20"/>
              </w:rPr>
            </w:pPr>
            <w:r w:rsidRPr="0038753C">
              <w:rPr>
                <w:rFonts w:ascii="Liberation Serif" w:hAnsi="Liberation Serif"/>
                <w:color w:val="000000"/>
                <w:sz w:val="20"/>
                <w:szCs w:val="20"/>
              </w:rPr>
              <w:t>881,50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784"/>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bCs/>
                <w:sz w:val="20"/>
                <w:szCs w:val="20"/>
              </w:rPr>
            </w:pPr>
            <w:r w:rsidRPr="0038753C">
              <w:rPr>
                <w:rFonts w:ascii="Liberation Serif" w:hAnsi="Liberation Serif"/>
                <w:sz w:val="20"/>
                <w:szCs w:val="20"/>
              </w:rPr>
              <w:t>908  2  02  29999 04  0000  150</w:t>
            </w:r>
          </w:p>
        </w:tc>
        <w:tc>
          <w:tcPr>
            <w:tcW w:w="2552" w:type="dxa"/>
            <w:shd w:val="clear" w:color="auto" w:fill="auto"/>
            <w:noWrap/>
          </w:tcPr>
          <w:p w:rsidR="006713E5" w:rsidRPr="0038753C" w:rsidRDefault="006713E5" w:rsidP="006713E5">
            <w:pPr>
              <w:autoSpaceDE w:val="0"/>
              <w:autoSpaceDN w:val="0"/>
              <w:adjustRightInd w:val="0"/>
              <w:rPr>
                <w:rFonts w:ascii="Liberation Serif" w:hAnsi="Liberation Serif"/>
                <w:bCs/>
                <w:sz w:val="20"/>
                <w:szCs w:val="20"/>
              </w:rPr>
            </w:pPr>
            <w:r w:rsidRPr="0038753C">
              <w:rPr>
                <w:rFonts w:ascii="Liberation Serif" w:hAnsi="Liberation Serif"/>
                <w:bCs/>
                <w:sz w:val="20"/>
                <w:szCs w:val="20"/>
              </w:rPr>
              <w:t xml:space="preserve">Субсидии на обеспечение осуществления оплаты труда работников муниципальных учреждений культуры с учетом установленных указами </w:t>
            </w:r>
          </w:p>
          <w:p w:rsidR="006713E5" w:rsidRPr="0038753C" w:rsidRDefault="006713E5" w:rsidP="006713E5">
            <w:pPr>
              <w:autoSpaceDE w:val="0"/>
              <w:autoSpaceDN w:val="0"/>
              <w:adjustRightInd w:val="0"/>
              <w:rPr>
                <w:rFonts w:ascii="Liberation Serif" w:hAnsi="Liberation Serif"/>
                <w:bCs/>
                <w:sz w:val="20"/>
                <w:szCs w:val="20"/>
              </w:rPr>
            </w:pPr>
            <w:r w:rsidRPr="0038753C">
              <w:rPr>
                <w:rFonts w:ascii="Liberation Serif" w:hAnsi="Liberation Serif"/>
                <w:bCs/>
                <w:sz w:val="20"/>
                <w:szCs w:val="20"/>
              </w:rPr>
              <w:t xml:space="preserve">Президента Российской Федерации показателей соотношения </w:t>
            </w:r>
          </w:p>
          <w:p w:rsidR="00D61DD9" w:rsidRPr="0038753C" w:rsidRDefault="006713E5" w:rsidP="006713E5">
            <w:pPr>
              <w:autoSpaceDE w:val="0"/>
              <w:autoSpaceDN w:val="0"/>
              <w:adjustRightInd w:val="0"/>
              <w:rPr>
                <w:rFonts w:ascii="Liberation Serif" w:hAnsi="Liberation Serif"/>
                <w:bCs/>
                <w:sz w:val="20"/>
                <w:szCs w:val="20"/>
              </w:rPr>
            </w:pPr>
            <w:r w:rsidRPr="0038753C">
              <w:rPr>
                <w:rFonts w:ascii="Liberation Serif" w:hAnsi="Liberation Serif"/>
                <w:bCs/>
                <w:sz w:val="20"/>
                <w:szCs w:val="20"/>
              </w:rPr>
              <w:t>заработной платы для данной категории работников на 2024 год</w:t>
            </w:r>
          </w:p>
        </w:tc>
        <w:tc>
          <w:tcPr>
            <w:tcW w:w="1275" w:type="dxa"/>
            <w:shd w:val="clear" w:color="auto" w:fill="auto"/>
          </w:tcPr>
          <w:p w:rsidR="00D61DD9" w:rsidRPr="0038753C" w:rsidRDefault="006713E5" w:rsidP="003F5A28">
            <w:pPr>
              <w:jc w:val="center"/>
              <w:rPr>
                <w:rFonts w:ascii="Liberation Serif" w:hAnsi="Liberation Serif"/>
                <w:bCs/>
                <w:sz w:val="20"/>
                <w:szCs w:val="20"/>
              </w:rPr>
            </w:pPr>
            <w:r w:rsidRPr="0038753C">
              <w:rPr>
                <w:rFonts w:ascii="Liberation Serif" w:hAnsi="Liberation Serif"/>
                <w:bCs/>
                <w:sz w:val="20"/>
                <w:szCs w:val="20"/>
              </w:rPr>
              <w:t>6 909,40</w:t>
            </w:r>
          </w:p>
        </w:tc>
        <w:tc>
          <w:tcPr>
            <w:tcW w:w="1276" w:type="dxa"/>
            <w:shd w:val="clear" w:color="auto" w:fill="auto"/>
          </w:tcPr>
          <w:p w:rsidR="00D61DD9" w:rsidRPr="0038753C" w:rsidRDefault="006713E5" w:rsidP="003F5A28">
            <w:pPr>
              <w:jc w:val="center"/>
              <w:rPr>
                <w:rFonts w:ascii="Liberation Serif" w:hAnsi="Liberation Serif"/>
                <w:bCs/>
                <w:sz w:val="20"/>
                <w:szCs w:val="20"/>
              </w:rPr>
            </w:pPr>
            <w:r w:rsidRPr="0038753C">
              <w:rPr>
                <w:rFonts w:ascii="Liberation Serif" w:hAnsi="Liberation Serif"/>
                <w:bCs/>
                <w:sz w:val="20"/>
                <w:szCs w:val="20"/>
              </w:rPr>
              <w:t>6 909,40</w:t>
            </w:r>
          </w:p>
        </w:tc>
        <w:tc>
          <w:tcPr>
            <w:tcW w:w="851" w:type="dxa"/>
            <w:shd w:val="clear" w:color="auto" w:fill="auto"/>
            <w:noWrap/>
          </w:tcPr>
          <w:p w:rsidR="00D61DD9" w:rsidRPr="0038753C" w:rsidRDefault="00D61DD9" w:rsidP="00047C2B">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047C2B">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784"/>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000  2  02  30000  00  0000  150</w:t>
            </w:r>
          </w:p>
        </w:tc>
        <w:tc>
          <w:tcPr>
            <w:tcW w:w="2552" w:type="dxa"/>
            <w:shd w:val="clear" w:color="auto" w:fill="auto"/>
            <w:noWrap/>
          </w:tcPr>
          <w:p w:rsidR="00D61DD9" w:rsidRPr="0038753C" w:rsidRDefault="00D61DD9" w:rsidP="004852D3">
            <w:pPr>
              <w:rPr>
                <w:rFonts w:ascii="Liberation Serif" w:hAnsi="Liberation Serif"/>
                <w:b/>
                <w:bCs/>
                <w:sz w:val="20"/>
                <w:szCs w:val="20"/>
              </w:rPr>
            </w:pPr>
            <w:r w:rsidRPr="0038753C">
              <w:rPr>
                <w:rFonts w:ascii="Liberation Serif" w:hAnsi="Liberation Serif"/>
                <w:b/>
                <w:bCs/>
                <w:sz w:val="20"/>
                <w:szCs w:val="20"/>
              </w:rPr>
              <w:t>Субвенции бюджетам бюджетной системы Российской Федерации</w:t>
            </w:r>
          </w:p>
        </w:tc>
        <w:tc>
          <w:tcPr>
            <w:tcW w:w="1275" w:type="dxa"/>
            <w:shd w:val="clear" w:color="auto" w:fill="auto"/>
          </w:tcPr>
          <w:p w:rsidR="00D61DD9" w:rsidRPr="0038753C" w:rsidRDefault="008775B6" w:rsidP="003F5A28">
            <w:pPr>
              <w:jc w:val="center"/>
              <w:rPr>
                <w:rFonts w:ascii="Liberation Serif" w:hAnsi="Liberation Serif"/>
                <w:b/>
                <w:bCs/>
                <w:sz w:val="20"/>
                <w:szCs w:val="20"/>
              </w:rPr>
            </w:pPr>
            <w:r w:rsidRPr="0038753C">
              <w:rPr>
                <w:rFonts w:ascii="Liberation Serif" w:hAnsi="Liberation Serif"/>
                <w:b/>
                <w:bCs/>
                <w:sz w:val="20"/>
                <w:szCs w:val="20"/>
              </w:rPr>
              <w:t>977 737,00</w:t>
            </w:r>
          </w:p>
        </w:tc>
        <w:tc>
          <w:tcPr>
            <w:tcW w:w="1276" w:type="dxa"/>
            <w:shd w:val="clear" w:color="auto" w:fill="auto"/>
          </w:tcPr>
          <w:p w:rsidR="00D61DD9" w:rsidRPr="0038753C" w:rsidRDefault="008775B6" w:rsidP="003F5A28">
            <w:pPr>
              <w:jc w:val="center"/>
              <w:rPr>
                <w:rFonts w:ascii="Liberation Serif" w:hAnsi="Liberation Serif"/>
                <w:b/>
                <w:bCs/>
                <w:sz w:val="20"/>
                <w:szCs w:val="20"/>
              </w:rPr>
            </w:pPr>
            <w:r w:rsidRPr="0038753C">
              <w:rPr>
                <w:rFonts w:ascii="Liberation Serif" w:hAnsi="Liberation Serif"/>
                <w:b/>
                <w:bCs/>
                <w:sz w:val="20"/>
                <w:szCs w:val="20"/>
              </w:rPr>
              <w:t>975 697,98</w:t>
            </w:r>
          </w:p>
        </w:tc>
        <w:tc>
          <w:tcPr>
            <w:tcW w:w="851" w:type="dxa"/>
            <w:shd w:val="clear" w:color="auto" w:fill="auto"/>
            <w:noWrap/>
          </w:tcPr>
          <w:p w:rsidR="00D61DD9" w:rsidRPr="0038753C" w:rsidRDefault="008775B6" w:rsidP="003F5A28">
            <w:pPr>
              <w:jc w:val="center"/>
              <w:rPr>
                <w:rFonts w:ascii="Liberation Serif" w:hAnsi="Liberation Serif"/>
                <w:b/>
                <w:bCs/>
                <w:sz w:val="20"/>
                <w:szCs w:val="20"/>
              </w:rPr>
            </w:pPr>
            <w:r w:rsidRPr="0038753C">
              <w:rPr>
                <w:rFonts w:ascii="Liberation Serif" w:hAnsi="Liberation Serif"/>
                <w:b/>
                <w:bCs/>
                <w:sz w:val="20"/>
                <w:szCs w:val="20"/>
              </w:rPr>
              <w:t>99,79</w:t>
            </w:r>
          </w:p>
        </w:tc>
        <w:tc>
          <w:tcPr>
            <w:tcW w:w="1134" w:type="dxa"/>
            <w:shd w:val="clear" w:color="auto" w:fill="auto"/>
            <w:noWrap/>
          </w:tcPr>
          <w:p w:rsidR="00D61DD9" w:rsidRPr="0038753C" w:rsidRDefault="008775B6" w:rsidP="003F5A28">
            <w:pPr>
              <w:jc w:val="center"/>
              <w:rPr>
                <w:rFonts w:ascii="Liberation Serif" w:hAnsi="Liberation Serif"/>
                <w:b/>
                <w:bCs/>
                <w:sz w:val="20"/>
                <w:szCs w:val="20"/>
              </w:rPr>
            </w:pPr>
            <w:r w:rsidRPr="0038753C">
              <w:rPr>
                <w:rFonts w:ascii="Liberation Serif" w:hAnsi="Liberation Serif"/>
                <w:b/>
                <w:bCs/>
                <w:sz w:val="20"/>
                <w:szCs w:val="20"/>
              </w:rPr>
              <w:t>- 2 039,02</w:t>
            </w:r>
          </w:p>
        </w:tc>
      </w:tr>
      <w:tr w:rsidR="00D61DD9" w:rsidRPr="0038753C" w:rsidTr="00D414C3">
        <w:trPr>
          <w:cantSplit/>
          <w:trHeight w:val="1404"/>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901 2  02  30022  04  0000  150</w:t>
            </w:r>
          </w:p>
        </w:tc>
        <w:tc>
          <w:tcPr>
            <w:tcW w:w="2552" w:type="dxa"/>
            <w:shd w:val="clear" w:color="auto" w:fill="auto"/>
            <w:noWrap/>
          </w:tcPr>
          <w:p w:rsidR="00D61DD9" w:rsidRPr="0038753C" w:rsidRDefault="008775B6" w:rsidP="008775B6">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275" w:type="dxa"/>
            <w:shd w:val="clear" w:color="auto" w:fill="auto"/>
          </w:tcPr>
          <w:p w:rsidR="00D61DD9" w:rsidRPr="0038753C" w:rsidRDefault="008775B6" w:rsidP="003F5A28">
            <w:pPr>
              <w:jc w:val="center"/>
              <w:rPr>
                <w:rFonts w:ascii="Liberation Serif" w:hAnsi="Liberation Serif"/>
                <w:sz w:val="20"/>
                <w:szCs w:val="20"/>
              </w:rPr>
            </w:pPr>
            <w:r w:rsidRPr="0038753C">
              <w:rPr>
                <w:rFonts w:ascii="Liberation Serif" w:hAnsi="Liberation Serif"/>
                <w:sz w:val="20"/>
                <w:szCs w:val="20"/>
              </w:rPr>
              <w:t>16 022,80</w:t>
            </w:r>
          </w:p>
        </w:tc>
        <w:tc>
          <w:tcPr>
            <w:tcW w:w="1276" w:type="dxa"/>
            <w:shd w:val="clear" w:color="auto" w:fill="auto"/>
            <w:noWrap/>
          </w:tcPr>
          <w:p w:rsidR="00D61DD9" w:rsidRPr="0038753C" w:rsidRDefault="008775B6" w:rsidP="003F5A28">
            <w:pPr>
              <w:jc w:val="center"/>
              <w:rPr>
                <w:rFonts w:ascii="Liberation Serif" w:hAnsi="Liberation Serif"/>
                <w:sz w:val="20"/>
                <w:szCs w:val="20"/>
              </w:rPr>
            </w:pPr>
            <w:r w:rsidRPr="0038753C">
              <w:rPr>
                <w:rFonts w:ascii="Liberation Serif" w:hAnsi="Liberation Serif"/>
                <w:sz w:val="20"/>
                <w:szCs w:val="20"/>
              </w:rPr>
              <w:t>13 999,80</w:t>
            </w:r>
          </w:p>
        </w:tc>
        <w:tc>
          <w:tcPr>
            <w:tcW w:w="851" w:type="dxa"/>
            <w:shd w:val="clear" w:color="auto" w:fill="auto"/>
            <w:noWrap/>
          </w:tcPr>
          <w:p w:rsidR="00D61DD9" w:rsidRPr="0038753C" w:rsidRDefault="008775B6" w:rsidP="003F5A28">
            <w:pPr>
              <w:jc w:val="center"/>
              <w:rPr>
                <w:rFonts w:ascii="Liberation Serif" w:hAnsi="Liberation Serif"/>
                <w:sz w:val="20"/>
                <w:szCs w:val="20"/>
              </w:rPr>
            </w:pPr>
            <w:r w:rsidRPr="0038753C">
              <w:rPr>
                <w:rFonts w:ascii="Liberation Serif" w:hAnsi="Liberation Serif"/>
                <w:sz w:val="20"/>
                <w:szCs w:val="20"/>
              </w:rPr>
              <w:t>87,37</w:t>
            </w:r>
          </w:p>
        </w:tc>
        <w:tc>
          <w:tcPr>
            <w:tcW w:w="1134" w:type="dxa"/>
            <w:shd w:val="clear" w:color="auto" w:fill="auto"/>
            <w:noWrap/>
          </w:tcPr>
          <w:p w:rsidR="00D61DD9" w:rsidRPr="0038753C" w:rsidRDefault="008775B6" w:rsidP="003F5A28">
            <w:pPr>
              <w:jc w:val="center"/>
              <w:rPr>
                <w:rFonts w:ascii="Liberation Serif" w:hAnsi="Liberation Serif"/>
                <w:sz w:val="20"/>
                <w:szCs w:val="20"/>
              </w:rPr>
            </w:pPr>
            <w:r w:rsidRPr="0038753C">
              <w:rPr>
                <w:rFonts w:ascii="Liberation Serif" w:hAnsi="Liberation Serif"/>
                <w:sz w:val="20"/>
                <w:szCs w:val="20"/>
              </w:rPr>
              <w:t>- 2 023,00</w:t>
            </w:r>
          </w:p>
        </w:tc>
      </w:tr>
      <w:tr w:rsidR="00D61DD9" w:rsidRPr="0038753C" w:rsidTr="00D414C3">
        <w:trPr>
          <w:cantSplit/>
          <w:trHeight w:val="1269"/>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b/>
                <w:i/>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b/>
                <w:bCs/>
                <w:i/>
                <w:sz w:val="20"/>
                <w:szCs w:val="20"/>
              </w:rPr>
            </w:pPr>
            <w:r w:rsidRPr="0038753C">
              <w:rPr>
                <w:rFonts w:ascii="Liberation Serif" w:hAnsi="Liberation Serif"/>
                <w:b/>
                <w:bCs/>
                <w:i/>
                <w:sz w:val="20"/>
                <w:szCs w:val="20"/>
              </w:rPr>
              <w:t>000  2  02  30024  04  0000  150</w:t>
            </w:r>
          </w:p>
        </w:tc>
        <w:tc>
          <w:tcPr>
            <w:tcW w:w="2552" w:type="dxa"/>
            <w:shd w:val="clear" w:color="auto" w:fill="auto"/>
            <w:noWrap/>
          </w:tcPr>
          <w:p w:rsidR="00D61DD9" w:rsidRPr="0038753C" w:rsidRDefault="005638CC" w:rsidP="005638CC">
            <w:pPr>
              <w:autoSpaceDE w:val="0"/>
              <w:autoSpaceDN w:val="0"/>
              <w:adjustRightInd w:val="0"/>
              <w:rPr>
                <w:rFonts w:ascii="Liberation Serif" w:hAnsi="Liberation Serif"/>
                <w:b/>
                <w:bCs/>
                <w:i/>
                <w:iCs/>
                <w:sz w:val="20"/>
                <w:szCs w:val="20"/>
              </w:rPr>
            </w:pPr>
            <w:r w:rsidRPr="0038753C">
              <w:rPr>
                <w:rFonts w:ascii="Liberation Serif" w:hAnsi="Liberation Serif" w:cs="Liberation Serif"/>
                <w:b/>
                <w:bCs/>
                <w:i/>
                <w:iCs/>
                <w:sz w:val="20"/>
                <w:szCs w:val="20"/>
              </w:rPr>
              <w:t>Субвенции бюджетам городских округов на выполнение передаваемых полномочий субъектов Российской Федерации</w:t>
            </w:r>
          </w:p>
        </w:tc>
        <w:tc>
          <w:tcPr>
            <w:tcW w:w="1275" w:type="dxa"/>
            <w:shd w:val="clear" w:color="auto" w:fill="auto"/>
          </w:tcPr>
          <w:p w:rsidR="00D61DD9" w:rsidRPr="0038753C" w:rsidRDefault="005638CC" w:rsidP="003F5A28">
            <w:pPr>
              <w:jc w:val="center"/>
              <w:rPr>
                <w:rFonts w:ascii="Liberation Serif" w:hAnsi="Liberation Serif"/>
                <w:b/>
                <w:bCs/>
                <w:i/>
                <w:iCs/>
                <w:sz w:val="20"/>
                <w:szCs w:val="20"/>
              </w:rPr>
            </w:pPr>
            <w:r w:rsidRPr="0038753C">
              <w:rPr>
                <w:rFonts w:ascii="Liberation Serif" w:hAnsi="Liberation Serif"/>
                <w:b/>
                <w:bCs/>
                <w:i/>
                <w:iCs/>
                <w:sz w:val="20"/>
                <w:szCs w:val="20"/>
              </w:rPr>
              <w:t>116 231,90</w:t>
            </w:r>
          </w:p>
        </w:tc>
        <w:tc>
          <w:tcPr>
            <w:tcW w:w="1276" w:type="dxa"/>
            <w:shd w:val="clear" w:color="auto" w:fill="auto"/>
            <w:noWrap/>
          </w:tcPr>
          <w:p w:rsidR="00D61DD9" w:rsidRPr="0038753C" w:rsidRDefault="005638CC" w:rsidP="003F5A28">
            <w:pPr>
              <w:jc w:val="center"/>
              <w:rPr>
                <w:rFonts w:ascii="Liberation Serif" w:hAnsi="Liberation Serif"/>
                <w:b/>
                <w:bCs/>
                <w:i/>
                <w:iCs/>
                <w:sz w:val="20"/>
                <w:szCs w:val="20"/>
              </w:rPr>
            </w:pPr>
            <w:r w:rsidRPr="0038753C">
              <w:rPr>
                <w:rFonts w:ascii="Liberation Serif" w:hAnsi="Liberation Serif"/>
                <w:b/>
                <w:bCs/>
                <w:i/>
                <w:iCs/>
                <w:sz w:val="20"/>
                <w:szCs w:val="20"/>
              </w:rPr>
              <w:t>116 231,87</w:t>
            </w:r>
          </w:p>
        </w:tc>
        <w:tc>
          <w:tcPr>
            <w:tcW w:w="851" w:type="dxa"/>
            <w:shd w:val="clear" w:color="auto" w:fill="auto"/>
            <w:noWrap/>
          </w:tcPr>
          <w:p w:rsidR="00D61DD9" w:rsidRPr="0038753C" w:rsidRDefault="005638CC" w:rsidP="003F5A28">
            <w:pPr>
              <w:jc w:val="center"/>
              <w:rPr>
                <w:rFonts w:ascii="Liberation Serif" w:hAnsi="Liberation Serif"/>
                <w:b/>
                <w:bCs/>
                <w:i/>
                <w:iCs/>
                <w:sz w:val="20"/>
                <w:szCs w:val="20"/>
              </w:rPr>
            </w:pPr>
            <w:r w:rsidRPr="0038753C">
              <w:rPr>
                <w:rFonts w:ascii="Liberation Serif" w:hAnsi="Liberation Serif"/>
                <w:b/>
                <w:bCs/>
                <w:i/>
                <w:iCs/>
                <w:sz w:val="20"/>
                <w:szCs w:val="20"/>
              </w:rPr>
              <w:t>100,00</w:t>
            </w:r>
          </w:p>
        </w:tc>
        <w:tc>
          <w:tcPr>
            <w:tcW w:w="1134" w:type="dxa"/>
            <w:shd w:val="clear" w:color="auto" w:fill="auto"/>
            <w:noWrap/>
          </w:tcPr>
          <w:p w:rsidR="00D61DD9" w:rsidRPr="0038753C" w:rsidRDefault="005638CC" w:rsidP="00A8202C">
            <w:pPr>
              <w:jc w:val="center"/>
              <w:rPr>
                <w:rFonts w:ascii="Liberation Serif" w:hAnsi="Liberation Serif"/>
                <w:b/>
                <w:bCs/>
                <w:i/>
                <w:iCs/>
                <w:sz w:val="20"/>
                <w:szCs w:val="20"/>
              </w:rPr>
            </w:pPr>
            <w:r w:rsidRPr="0038753C">
              <w:rPr>
                <w:rFonts w:ascii="Liberation Serif" w:hAnsi="Liberation Serif"/>
                <w:b/>
                <w:bCs/>
                <w:i/>
                <w:iCs/>
                <w:sz w:val="20"/>
                <w:szCs w:val="20"/>
              </w:rPr>
              <w:t>- 0,03</w:t>
            </w:r>
          </w:p>
        </w:tc>
      </w:tr>
      <w:tr w:rsidR="00D61DD9" w:rsidRPr="0038753C" w:rsidTr="00D414C3">
        <w:trPr>
          <w:cantSplit/>
          <w:trHeight w:val="2295"/>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901  2  02  30024  04  0000  150</w:t>
            </w:r>
          </w:p>
        </w:tc>
        <w:tc>
          <w:tcPr>
            <w:tcW w:w="2552" w:type="dxa"/>
            <w:shd w:val="clear" w:color="auto" w:fill="auto"/>
            <w:noWrap/>
          </w:tcPr>
          <w:p w:rsidR="00D61DD9" w:rsidRPr="0038753C" w:rsidRDefault="005A28E1" w:rsidP="00D71FA8">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Субвенции местным бюджетам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275" w:type="dxa"/>
            <w:shd w:val="clear" w:color="auto" w:fill="auto"/>
          </w:tcPr>
          <w:p w:rsidR="00D61DD9" w:rsidRPr="0038753C" w:rsidRDefault="005A28E1" w:rsidP="003F5A28">
            <w:pPr>
              <w:jc w:val="center"/>
              <w:rPr>
                <w:rFonts w:ascii="Liberation Serif" w:hAnsi="Liberation Serif"/>
                <w:sz w:val="20"/>
                <w:szCs w:val="20"/>
              </w:rPr>
            </w:pPr>
            <w:r w:rsidRPr="0038753C">
              <w:rPr>
                <w:rFonts w:ascii="Liberation Serif" w:hAnsi="Liberation Serif"/>
                <w:sz w:val="20"/>
                <w:szCs w:val="20"/>
              </w:rPr>
              <w:t>382,00</w:t>
            </w:r>
          </w:p>
        </w:tc>
        <w:tc>
          <w:tcPr>
            <w:tcW w:w="1276" w:type="dxa"/>
            <w:shd w:val="clear" w:color="auto" w:fill="auto"/>
            <w:noWrap/>
          </w:tcPr>
          <w:p w:rsidR="00D61DD9" w:rsidRPr="0038753C" w:rsidRDefault="005A28E1" w:rsidP="003F5A28">
            <w:pPr>
              <w:jc w:val="center"/>
              <w:rPr>
                <w:rFonts w:ascii="Liberation Serif" w:hAnsi="Liberation Serif"/>
                <w:color w:val="000000"/>
                <w:sz w:val="20"/>
                <w:szCs w:val="20"/>
              </w:rPr>
            </w:pPr>
            <w:r w:rsidRPr="0038753C">
              <w:rPr>
                <w:rFonts w:ascii="Liberation Serif" w:hAnsi="Liberation Serif"/>
                <w:color w:val="000000"/>
                <w:sz w:val="20"/>
                <w:szCs w:val="20"/>
              </w:rPr>
              <w:t>382,00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102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901  2  02  30024  04  0000  150</w:t>
            </w:r>
          </w:p>
        </w:tc>
        <w:tc>
          <w:tcPr>
            <w:tcW w:w="2552" w:type="dxa"/>
            <w:shd w:val="clear" w:color="auto" w:fill="auto"/>
            <w:noWrap/>
          </w:tcPr>
          <w:p w:rsidR="00D61DD9" w:rsidRPr="0038753C" w:rsidRDefault="00022990" w:rsidP="00D82C75">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Субвенции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275" w:type="dxa"/>
            <w:shd w:val="clear" w:color="auto" w:fill="auto"/>
          </w:tcPr>
          <w:p w:rsidR="00D61DD9" w:rsidRPr="0038753C" w:rsidRDefault="00022990" w:rsidP="003F5A28">
            <w:pPr>
              <w:jc w:val="center"/>
              <w:rPr>
                <w:rFonts w:ascii="Liberation Serif" w:hAnsi="Liberation Serif"/>
                <w:sz w:val="20"/>
                <w:szCs w:val="20"/>
              </w:rPr>
            </w:pPr>
            <w:r w:rsidRPr="0038753C">
              <w:rPr>
                <w:rFonts w:ascii="Liberation Serif" w:hAnsi="Liberation Serif"/>
                <w:sz w:val="20"/>
                <w:szCs w:val="20"/>
              </w:rPr>
              <w:t>102 236,40</w:t>
            </w:r>
          </w:p>
        </w:tc>
        <w:tc>
          <w:tcPr>
            <w:tcW w:w="1276" w:type="dxa"/>
            <w:shd w:val="clear" w:color="auto" w:fill="auto"/>
            <w:noWrap/>
          </w:tcPr>
          <w:p w:rsidR="00D61DD9" w:rsidRPr="0038753C" w:rsidRDefault="00022990" w:rsidP="003F5A28">
            <w:pPr>
              <w:jc w:val="center"/>
              <w:rPr>
                <w:rFonts w:ascii="Liberation Serif" w:hAnsi="Liberation Serif"/>
                <w:sz w:val="20"/>
                <w:szCs w:val="20"/>
              </w:rPr>
            </w:pPr>
            <w:r w:rsidRPr="0038753C">
              <w:rPr>
                <w:rFonts w:ascii="Liberation Serif" w:hAnsi="Liberation Serif"/>
                <w:sz w:val="20"/>
                <w:szCs w:val="20"/>
              </w:rPr>
              <w:t>102 236,40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857"/>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901  2  02  30024  04  0000  150</w:t>
            </w:r>
          </w:p>
        </w:tc>
        <w:tc>
          <w:tcPr>
            <w:tcW w:w="2552" w:type="dxa"/>
            <w:shd w:val="clear" w:color="auto" w:fill="auto"/>
            <w:noWrap/>
          </w:tcPr>
          <w:p w:rsidR="00D61DD9" w:rsidRPr="0038753C" w:rsidRDefault="00022990" w:rsidP="00D82C75">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Субвенции местным бюджетам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275" w:type="dxa"/>
            <w:shd w:val="clear" w:color="auto" w:fill="auto"/>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0,20</w:t>
            </w:r>
          </w:p>
        </w:tc>
        <w:tc>
          <w:tcPr>
            <w:tcW w:w="1276" w:type="dxa"/>
            <w:shd w:val="clear" w:color="auto" w:fill="auto"/>
            <w:noWrap/>
          </w:tcPr>
          <w:p w:rsidR="00D61DD9" w:rsidRPr="0038753C" w:rsidRDefault="00D61DD9" w:rsidP="003F5A28">
            <w:pPr>
              <w:jc w:val="center"/>
              <w:rPr>
                <w:rFonts w:ascii="Liberation Serif" w:hAnsi="Liberation Serif"/>
                <w:color w:val="000000"/>
                <w:sz w:val="20"/>
                <w:szCs w:val="20"/>
              </w:rPr>
            </w:pPr>
            <w:r w:rsidRPr="0038753C">
              <w:rPr>
                <w:rFonts w:ascii="Liberation Serif" w:hAnsi="Liberation Serif"/>
                <w:color w:val="000000"/>
                <w:sz w:val="20"/>
                <w:szCs w:val="20"/>
              </w:rPr>
              <w:t>0,20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1343"/>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901  2  02  30024  04  0000  150</w:t>
            </w:r>
          </w:p>
        </w:tc>
        <w:tc>
          <w:tcPr>
            <w:tcW w:w="2552" w:type="dxa"/>
            <w:shd w:val="clear" w:color="auto" w:fill="auto"/>
            <w:noWrap/>
          </w:tcPr>
          <w:p w:rsidR="00D61DD9" w:rsidRPr="0038753C" w:rsidRDefault="00022990" w:rsidP="00D82C75">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Субвенции местным бюджетам на осуществление государственного полномочия Свердловской области по созданию административных комиссий</w:t>
            </w:r>
          </w:p>
        </w:tc>
        <w:tc>
          <w:tcPr>
            <w:tcW w:w="1275" w:type="dxa"/>
            <w:shd w:val="clear" w:color="auto" w:fill="auto"/>
          </w:tcPr>
          <w:p w:rsidR="00D61DD9" w:rsidRPr="0038753C" w:rsidRDefault="00022990" w:rsidP="003F5A28">
            <w:pPr>
              <w:jc w:val="center"/>
              <w:rPr>
                <w:rFonts w:ascii="Liberation Serif" w:hAnsi="Liberation Serif"/>
                <w:sz w:val="20"/>
                <w:szCs w:val="20"/>
              </w:rPr>
            </w:pPr>
            <w:r w:rsidRPr="0038753C">
              <w:rPr>
                <w:rFonts w:ascii="Liberation Serif" w:hAnsi="Liberation Serif"/>
                <w:sz w:val="20"/>
                <w:szCs w:val="20"/>
              </w:rPr>
              <w:t>120,90</w:t>
            </w:r>
          </w:p>
        </w:tc>
        <w:tc>
          <w:tcPr>
            <w:tcW w:w="1276" w:type="dxa"/>
            <w:shd w:val="clear" w:color="auto" w:fill="auto"/>
            <w:noWrap/>
          </w:tcPr>
          <w:p w:rsidR="00D61DD9" w:rsidRPr="0038753C" w:rsidRDefault="00022990" w:rsidP="003F5A28">
            <w:pPr>
              <w:jc w:val="center"/>
              <w:rPr>
                <w:rFonts w:ascii="Liberation Serif" w:hAnsi="Liberation Serif"/>
                <w:color w:val="000000"/>
                <w:sz w:val="20"/>
                <w:szCs w:val="20"/>
              </w:rPr>
            </w:pPr>
            <w:r w:rsidRPr="0038753C">
              <w:rPr>
                <w:rFonts w:ascii="Liberation Serif" w:hAnsi="Liberation Serif"/>
                <w:color w:val="000000"/>
                <w:sz w:val="20"/>
                <w:szCs w:val="20"/>
              </w:rPr>
              <w:t>120,90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022990">
        <w:trPr>
          <w:cantSplit/>
          <w:trHeight w:val="3378"/>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901  2  02  30024  04  0000  150</w:t>
            </w:r>
          </w:p>
        </w:tc>
        <w:tc>
          <w:tcPr>
            <w:tcW w:w="2552" w:type="dxa"/>
            <w:shd w:val="clear" w:color="auto" w:fill="auto"/>
            <w:noWrap/>
          </w:tcPr>
          <w:p w:rsidR="00D61DD9" w:rsidRPr="0038753C" w:rsidRDefault="00022990" w:rsidP="00D82C75">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Субвенции местным бюджетам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275" w:type="dxa"/>
            <w:shd w:val="clear" w:color="auto" w:fill="auto"/>
          </w:tcPr>
          <w:p w:rsidR="00D61DD9" w:rsidRPr="0038753C" w:rsidRDefault="00022990" w:rsidP="003F5A28">
            <w:pPr>
              <w:jc w:val="center"/>
              <w:rPr>
                <w:rFonts w:ascii="Liberation Serif" w:hAnsi="Liberation Serif"/>
                <w:sz w:val="20"/>
                <w:szCs w:val="20"/>
              </w:rPr>
            </w:pPr>
            <w:r w:rsidRPr="0038753C">
              <w:rPr>
                <w:rFonts w:ascii="Liberation Serif" w:hAnsi="Liberation Serif"/>
                <w:sz w:val="20"/>
                <w:szCs w:val="20"/>
              </w:rPr>
              <w:t>9 671,00</w:t>
            </w:r>
          </w:p>
        </w:tc>
        <w:tc>
          <w:tcPr>
            <w:tcW w:w="1276" w:type="dxa"/>
            <w:shd w:val="clear" w:color="auto" w:fill="auto"/>
            <w:noWrap/>
          </w:tcPr>
          <w:p w:rsidR="00D61DD9" w:rsidRPr="0038753C" w:rsidRDefault="00022990" w:rsidP="008F41DC">
            <w:pPr>
              <w:jc w:val="center"/>
              <w:rPr>
                <w:rFonts w:ascii="Liberation Serif" w:hAnsi="Liberation Serif"/>
                <w:color w:val="000000"/>
                <w:sz w:val="20"/>
                <w:szCs w:val="20"/>
              </w:rPr>
            </w:pPr>
            <w:r w:rsidRPr="0038753C">
              <w:rPr>
                <w:rFonts w:ascii="Liberation Serif" w:hAnsi="Liberation Serif"/>
                <w:color w:val="000000"/>
                <w:sz w:val="20"/>
                <w:szCs w:val="20"/>
              </w:rPr>
              <w:t>9 671,00</w:t>
            </w:r>
          </w:p>
        </w:tc>
        <w:tc>
          <w:tcPr>
            <w:tcW w:w="851" w:type="dxa"/>
            <w:shd w:val="clear" w:color="auto" w:fill="auto"/>
            <w:noWrap/>
          </w:tcPr>
          <w:p w:rsidR="00D61DD9" w:rsidRPr="0038753C" w:rsidRDefault="00022990" w:rsidP="008F41DC">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022990" w:rsidP="008F41DC">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102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901  2  02  30024  04  0000  150</w:t>
            </w:r>
          </w:p>
        </w:tc>
        <w:tc>
          <w:tcPr>
            <w:tcW w:w="2552" w:type="dxa"/>
            <w:shd w:val="clear" w:color="auto" w:fill="auto"/>
            <w:noWrap/>
          </w:tcPr>
          <w:p w:rsidR="00D61DD9" w:rsidRPr="0038753C" w:rsidRDefault="00847AB8" w:rsidP="0026058A">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Субвенции местным бюджетам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275" w:type="dxa"/>
            <w:shd w:val="clear" w:color="auto" w:fill="auto"/>
          </w:tcPr>
          <w:p w:rsidR="00D61DD9" w:rsidRPr="0038753C" w:rsidRDefault="00022990" w:rsidP="003F5A28">
            <w:pPr>
              <w:jc w:val="center"/>
              <w:rPr>
                <w:rFonts w:ascii="Liberation Serif" w:hAnsi="Liberation Serif"/>
                <w:sz w:val="20"/>
                <w:szCs w:val="20"/>
              </w:rPr>
            </w:pPr>
            <w:r w:rsidRPr="0038753C">
              <w:rPr>
                <w:rFonts w:ascii="Liberation Serif" w:hAnsi="Liberation Serif"/>
                <w:sz w:val="20"/>
                <w:szCs w:val="20"/>
              </w:rPr>
              <w:t>0,20</w:t>
            </w:r>
          </w:p>
        </w:tc>
        <w:tc>
          <w:tcPr>
            <w:tcW w:w="1276" w:type="dxa"/>
            <w:shd w:val="clear" w:color="auto" w:fill="auto"/>
            <w:noWrap/>
          </w:tcPr>
          <w:p w:rsidR="00D61DD9" w:rsidRPr="0038753C" w:rsidRDefault="00022990" w:rsidP="003F5A28">
            <w:pPr>
              <w:jc w:val="center"/>
              <w:rPr>
                <w:rFonts w:ascii="Liberation Serif" w:hAnsi="Liberation Serif"/>
                <w:color w:val="000000"/>
                <w:sz w:val="20"/>
                <w:szCs w:val="20"/>
              </w:rPr>
            </w:pPr>
            <w:r w:rsidRPr="0038753C">
              <w:rPr>
                <w:rFonts w:ascii="Liberation Serif" w:hAnsi="Liberation Serif"/>
                <w:color w:val="000000"/>
                <w:sz w:val="20"/>
                <w:szCs w:val="20"/>
              </w:rPr>
              <w:t>0,17</w:t>
            </w:r>
          </w:p>
        </w:tc>
        <w:tc>
          <w:tcPr>
            <w:tcW w:w="851" w:type="dxa"/>
            <w:shd w:val="clear" w:color="auto" w:fill="auto"/>
            <w:noWrap/>
          </w:tcPr>
          <w:p w:rsidR="00D61DD9" w:rsidRPr="0038753C" w:rsidRDefault="00022990" w:rsidP="003F5A28">
            <w:pPr>
              <w:jc w:val="center"/>
              <w:rPr>
                <w:rFonts w:ascii="Liberation Serif" w:hAnsi="Liberation Serif"/>
                <w:sz w:val="20"/>
                <w:szCs w:val="20"/>
              </w:rPr>
            </w:pPr>
            <w:r w:rsidRPr="0038753C">
              <w:rPr>
                <w:rFonts w:ascii="Liberation Serif" w:hAnsi="Liberation Serif"/>
                <w:sz w:val="20"/>
                <w:szCs w:val="20"/>
              </w:rPr>
              <w:t>85,00</w:t>
            </w:r>
          </w:p>
        </w:tc>
        <w:tc>
          <w:tcPr>
            <w:tcW w:w="1134" w:type="dxa"/>
            <w:shd w:val="clear" w:color="auto" w:fill="auto"/>
            <w:noWrap/>
          </w:tcPr>
          <w:p w:rsidR="00D61DD9" w:rsidRPr="0038753C" w:rsidRDefault="00022990" w:rsidP="003F5A28">
            <w:pPr>
              <w:jc w:val="center"/>
              <w:rPr>
                <w:rFonts w:ascii="Liberation Serif" w:hAnsi="Liberation Serif"/>
                <w:sz w:val="20"/>
                <w:szCs w:val="20"/>
              </w:rPr>
            </w:pPr>
            <w:r w:rsidRPr="0038753C">
              <w:rPr>
                <w:rFonts w:ascii="Liberation Serif" w:hAnsi="Liberation Serif"/>
                <w:sz w:val="20"/>
                <w:szCs w:val="20"/>
              </w:rPr>
              <w:t>- 0,03</w:t>
            </w:r>
          </w:p>
        </w:tc>
      </w:tr>
      <w:tr w:rsidR="00D61DD9" w:rsidRPr="0038753C" w:rsidTr="00D414C3">
        <w:trPr>
          <w:cantSplit/>
          <w:trHeight w:val="51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0B4B8D">
            <w:pPr>
              <w:tabs>
                <w:tab w:val="left" w:pos="421"/>
              </w:tabs>
              <w:jc w:val="center"/>
              <w:rPr>
                <w:rFonts w:ascii="Liberation Serif" w:hAnsi="Liberation Serif"/>
                <w:sz w:val="20"/>
                <w:szCs w:val="20"/>
              </w:rPr>
            </w:pPr>
            <w:r w:rsidRPr="0038753C">
              <w:rPr>
                <w:rFonts w:ascii="Liberation Serif" w:hAnsi="Liberation Serif"/>
                <w:sz w:val="20"/>
                <w:szCs w:val="20"/>
              </w:rPr>
              <w:t>901  2  02  30024  04  0000  150</w:t>
            </w:r>
          </w:p>
        </w:tc>
        <w:tc>
          <w:tcPr>
            <w:tcW w:w="2552" w:type="dxa"/>
            <w:shd w:val="clear" w:color="auto" w:fill="auto"/>
            <w:noWrap/>
          </w:tcPr>
          <w:p w:rsidR="00D61DD9" w:rsidRPr="0038753C" w:rsidRDefault="000866C7" w:rsidP="00B572CB">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Субвенции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275" w:type="dxa"/>
            <w:shd w:val="clear" w:color="auto" w:fill="auto"/>
          </w:tcPr>
          <w:p w:rsidR="00D61DD9" w:rsidRPr="0038753C" w:rsidRDefault="000866C7" w:rsidP="003F5A28">
            <w:pPr>
              <w:jc w:val="center"/>
              <w:rPr>
                <w:rFonts w:ascii="Liberation Serif" w:hAnsi="Liberation Serif"/>
                <w:sz w:val="20"/>
                <w:szCs w:val="20"/>
              </w:rPr>
            </w:pPr>
            <w:r w:rsidRPr="0038753C">
              <w:rPr>
                <w:rFonts w:ascii="Liberation Serif" w:hAnsi="Liberation Serif"/>
                <w:sz w:val="20"/>
                <w:szCs w:val="20"/>
              </w:rPr>
              <w:t>1 554,70</w:t>
            </w:r>
          </w:p>
        </w:tc>
        <w:tc>
          <w:tcPr>
            <w:tcW w:w="1276" w:type="dxa"/>
            <w:shd w:val="clear" w:color="auto" w:fill="auto"/>
          </w:tcPr>
          <w:p w:rsidR="00D61DD9" w:rsidRPr="0038753C" w:rsidRDefault="000866C7" w:rsidP="003F5A28">
            <w:pPr>
              <w:jc w:val="center"/>
              <w:rPr>
                <w:rFonts w:ascii="Liberation Serif" w:hAnsi="Liberation Serif"/>
                <w:color w:val="000000"/>
                <w:sz w:val="20"/>
                <w:szCs w:val="20"/>
              </w:rPr>
            </w:pPr>
            <w:r w:rsidRPr="0038753C">
              <w:rPr>
                <w:rFonts w:ascii="Liberation Serif" w:hAnsi="Liberation Serif"/>
                <w:color w:val="000000"/>
                <w:sz w:val="20"/>
                <w:szCs w:val="20"/>
              </w:rPr>
              <w:t>1 554,70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w:t>
            </w:r>
            <w:r w:rsidR="000866C7" w:rsidRPr="0038753C">
              <w:rPr>
                <w:rFonts w:ascii="Liberation Serif" w:hAnsi="Liberation Serif"/>
                <w:sz w:val="20"/>
                <w:szCs w:val="20"/>
              </w:rPr>
              <w:t>0</w:t>
            </w:r>
          </w:p>
        </w:tc>
      </w:tr>
      <w:tr w:rsidR="00D61DD9" w:rsidRPr="0038753C" w:rsidTr="00D414C3">
        <w:trPr>
          <w:cantSplit/>
          <w:trHeight w:val="51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901  2  02  30024  04  0000  150</w:t>
            </w:r>
          </w:p>
        </w:tc>
        <w:tc>
          <w:tcPr>
            <w:tcW w:w="2552" w:type="dxa"/>
            <w:shd w:val="clear" w:color="auto" w:fill="auto"/>
            <w:noWrap/>
          </w:tcPr>
          <w:p w:rsidR="00D61DD9" w:rsidRPr="0038753C" w:rsidRDefault="000866C7" w:rsidP="00216E3F">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Субвенции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275" w:type="dxa"/>
            <w:shd w:val="clear" w:color="auto" w:fill="auto"/>
          </w:tcPr>
          <w:p w:rsidR="00D61DD9" w:rsidRPr="0038753C" w:rsidRDefault="000866C7" w:rsidP="003F5A28">
            <w:pPr>
              <w:jc w:val="center"/>
              <w:rPr>
                <w:rFonts w:ascii="Liberation Serif" w:hAnsi="Liberation Serif"/>
                <w:sz w:val="20"/>
                <w:szCs w:val="20"/>
              </w:rPr>
            </w:pPr>
            <w:r w:rsidRPr="0038753C">
              <w:rPr>
                <w:rFonts w:ascii="Liberation Serif" w:hAnsi="Liberation Serif"/>
                <w:sz w:val="20"/>
                <w:szCs w:val="20"/>
              </w:rPr>
              <w:t>278,30</w:t>
            </w:r>
          </w:p>
        </w:tc>
        <w:tc>
          <w:tcPr>
            <w:tcW w:w="1276" w:type="dxa"/>
            <w:shd w:val="clear" w:color="auto" w:fill="auto"/>
          </w:tcPr>
          <w:p w:rsidR="00D61DD9" w:rsidRPr="0038753C" w:rsidRDefault="000866C7" w:rsidP="003F5A28">
            <w:pPr>
              <w:jc w:val="center"/>
              <w:rPr>
                <w:rFonts w:ascii="Liberation Serif" w:hAnsi="Liberation Serif"/>
                <w:sz w:val="20"/>
                <w:szCs w:val="20"/>
              </w:rPr>
            </w:pPr>
            <w:r w:rsidRPr="0038753C">
              <w:rPr>
                <w:rFonts w:ascii="Liberation Serif" w:hAnsi="Liberation Serif"/>
                <w:sz w:val="20"/>
                <w:szCs w:val="20"/>
              </w:rPr>
              <w:t>278,30</w:t>
            </w:r>
          </w:p>
        </w:tc>
        <w:tc>
          <w:tcPr>
            <w:tcW w:w="851" w:type="dxa"/>
            <w:shd w:val="clear" w:color="auto" w:fill="auto"/>
            <w:noWrap/>
          </w:tcPr>
          <w:p w:rsidR="00D61DD9" w:rsidRPr="0038753C" w:rsidRDefault="000866C7"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0866C7"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51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906  2  02  30024  04  0000  150</w:t>
            </w:r>
          </w:p>
        </w:tc>
        <w:tc>
          <w:tcPr>
            <w:tcW w:w="2552" w:type="dxa"/>
            <w:shd w:val="clear" w:color="auto" w:fill="auto"/>
            <w:noWrap/>
          </w:tcPr>
          <w:p w:rsidR="00D61DD9" w:rsidRPr="0038753C" w:rsidRDefault="000866C7" w:rsidP="0080474D">
            <w:pPr>
              <w:rPr>
                <w:rFonts w:ascii="Liberation Serif" w:hAnsi="Liberation Serif" w:cs="Liberation Serif"/>
                <w:sz w:val="20"/>
                <w:szCs w:val="20"/>
              </w:rPr>
            </w:pPr>
            <w:r w:rsidRPr="0038753C">
              <w:rPr>
                <w:rFonts w:ascii="Liberation Serif" w:hAnsi="Liberation Serif" w:cs="Liberation Serif"/>
                <w:sz w:val="20"/>
                <w:szCs w:val="20"/>
              </w:rPr>
              <w:t>Субвенции местным бюджетам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275" w:type="dxa"/>
            <w:shd w:val="clear" w:color="auto" w:fill="auto"/>
          </w:tcPr>
          <w:p w:rsidR="00D61DD9" w:rsidRPr="0038753C" w:rsidRDefault="000866C7" w:rsidP="003F5A28">
            <w:pPr>
              <w:jc w:val="center"/>
              <w:rPr>
                <w:rFonts w:ascii="Liberation Serif" w:hAnsi="Liberation Serif"/>
                <w:sz w:val="20"/>
                <w:szCs w:val="20"/>
              </w:rPr>
            </w:pPr>
            <w:r w:rsidRPr="0038753C">
              <w:rPr>
                <w:rFonts w:ascii="Liberation Serif" w:hAnsi="Liberation Serif"/>
                <w:sz w:val="20"/>
                <w:szCs w:val="20"/>
              </w:rPr>
              <w:t>1 988,20</w:t>
            </w:r>
          </w:p>
        </w:tc>
        <w:tc>
          <w:tcPr>
            <w:tcW w:w="1276" w:type="dxa"/>
            <w:shd w:val="clear" w:color="auto" w:fill="auto"/>
          </w:tcPr>
          <w:p w:rsidR="00D61DD9" w:rsidRPr="0038753C" w:rsidRDefault="00D61DD9" w:rsidP="000866C7">
            <w:pPr>
              <w:jc w:val="center"/>
              <w:rPr>
                <w:rFonts w:ascii="Liberation Serif" w:hAnsi="Liberation Serif"/>
                <w:color w:val="000000"/>
                <w:sz w:val="20"/>
                <w:szCs w:val="20"/>
              </w:rPr>
            </w:pPr>
            <w:r w:rsidRPr="0038753C">
              <w:rPr>
                <w:rFonts w:ascii="Liberation Serif" w:hAnsi="Liberation Serif"/>
                <w:color w:val="000000"/>
                <w:sz w:val="20"/>
                <w:szCs w:val="20"/>
              </w:rPr>
              <w:t>1</w:t>
            </w:r>
            <w:r w:rsidR="000866C7" w:rsidRPr="0038753C">
              <w:rPr>
                <w:rFonts w:ascii="Liberation Serif" w:hAnsi="Liberation Serif"/>
                <w:color w:val="000000"/>
                <w:sz w:val="20"/>
                <w:szCs w:val="20"/>
              </w:rPr>
              <w:t> 988,20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51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901  2  02  35120  04  0000  150</w:t>
            </w:r>
          </w:p>
        </w:tc>
        <w:tc>
          <w:tcPr>
            <w:tcW w:w="2552" w:type="dxa"/>
            <w:shd w:val="clear" w:color="auto" w:fill="auto"/>
            <w:noWrap/>
          </w:tcPr>
          <w:p w:rsidR="00D61DD9" w:rsidRPr="0038753C" w:rsidRDefault="005A4D51" w:rsidP="005A4D51">
            <w:pPr>
              <w:autoSpaceDE w:val="0"/>
              <w:autoSpaceDN w:val="0"/>
              <w:adjustRightInd w:val="0"/>
              <w:rPr>
                <w:rFonts w:ascii="Liberation Serif" w:hAnsi="Liberation Serif"/>
                <w:color w:val="000000"/>
                <w:sz w:val="20"/>
                <w:szCs w:val="20"/>
              </w:rPr>
            </w:pPr>
            <w:r w:rsidRPr="0038753C">
              <w:rPr>
                <w:rFonts w:ascii="Liberation Serif" w:hAnsi="Liberation Serif" w:cs="Liberation Serif"/>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5" w:type="dxa"/>
            <w:shd w:val="clear" w:color="auto" w:fill="auto"/>
          </w:tcPr>
          <w:p w:rsidR="00D61DD9" w:rsidRPr="0038753C" w:rsidRDefault="005A4D51" w:rsidP="003F5A28">
            <w:pPr>
              <w:jc w:val="center"/>
              <w:rPr>
                <w:rFonts w:ascii="Liberation Serif" w:hAnsi="Liberation Serif"/>
                <w:sz w:val="20"/>
                <w:szCs w:val="20"/>
              </w:rPr>
            </w:pPr>
            <w:r w:rsidRPr="0038753C">
              <w:rPr>
                <w:rFonts w:ascii="Liberation Serif" w:hAnsi="Liberation Serif"/>
                <w:sz w:val="20"/>
                <w:szCs w:val="20"/>
              </w:rPr>
              <w:t>36,40</w:t>
            </w:r>
          </w:p>
        </w:tc>
        <w:tc>
          <w:tcPr>
            <w:tcW w:w="1276" w:type="dxa"/>
            <w:shd w:val="clear" w:color="auto" w:fill="auto"/>
          </w:tcPr>
          <w:p w:rsidR="00D61DD9" w:rsidRPr="0038753C" w:rsidRDefault="005A4D51" w:rsidP="003F5A28">
            <w:pPr>
              <w:jc w:val="center"/>
              <w:rPr>
                <w:rFonts w:ascii="Liberation Serif" w:hAnsi="Liberation Serif"/>
                <w:color w:val="000000"/>
                <w:sz w:val="20"/>
                <w:szCs w:val="20"/>
              </w:rPr>
            </w:pPr>
            <w:r w:rsidRPr="0038753C">
              <w:rPr>
                <w:rFonts w:ascii="Liberation Serif" w:hAnsi="Liberation Serif"/>
                <w:color w:val="000000"/>
                <w:sz w:val="20"/>
                <w:szCs w:val="20"/>
              </w:rPr>
              <w:t>36,40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122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901  2  02  35250  04  0000  150</w:t>
            </w:r>
          </w:p>
        </w:tc>
        <w:tc>
          <w:tcPr>
            <w:tcW w:w="2552" w:type="dxa"/>
            <w:shd w:val="clear" w:color="auto" w:fill="auto"/>
            <w:noWrap/>
          </w:tcPr>
          <w:p w:rsidR="00D61DD9" w:rsidRPr="0038753C" w:rsidRDefault="005A4D51" w:rsidP="005A4D51">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Субвенции бюджетам городских округов на оплату жилищно-коммунальных услуг отдельным категориям граждан</w:t>
            </w:r>
          </w:p>
        </w:tc>
        <w:tc>
          <w:tcPr>
            <w:tcW w:w="1275" w:type="dxa"/>
            <w:shd w:val="clear" w:color="auto" w:fill="auto"/>
          </w:tcPr>
          <w:p w:rsidR="00D61DD9" w:rsidRPr="0038753C" w:rsidRDefault="005A4D51" w:rsidP="003F5A28">
            <w:pPr>
              <w:jc w:val="center"/>
              <w:rPr>
                <w:rFonts w:ascii="Liberation Serif" w:hAnsi="Liberation Serif"/>
                <w:sz w:val="20"/>
                <w:szCs w:val="20"/>
              </w:rPr>
            </w:pPr>
            <w:r w:rsidRPr="0038753C">
              <w:rPr>
                <w:rFonts w:ascii="Liberation Serif" w:hAnsi="Liberation Serif"/>
                <w:sz w:val="20"/>
                <w:szCs w:val="20"/>
              </w:rPr>
              <w:t>21 566,20</w:t>
            </w:r>
          </w:p>
        </w:tc>
        <w:tc>
          <w:tcPr>
            <w:tcW w:w="1276" w:type="dxa"/>
            <w:shd w:val="clear" w:color="auto" w:fill="auto"/>
            <w:noWrap/>
          </w:tcPr>
          <w:p w:rsidR="00D61DD9" w:rsidRPr="0038753C" w:rsidRDefault="005A4D51" w:rsidP="003F5A28">
            <w:pPr>
              <w:jc w:val="center"/>
              <w:rPr>
                <w:rFonts w:ascii="Liberation Serif" w:hAnsi="Liberation Serif"/>
                <w:color w:val="000000"/>
                <w:sz w:val="20"/>
                <w:szCs w:val="20"/>
              </w:rPr>
            </w:pPr>
            <w:r w:rsidRPr="0038753C">
              <w:rPr>
                <w:rFonts w:ascii="Liberation Serif" w:hAnsi="Liberation Serif"/>
                <w:color w:val="000000"/>
                <w:sz w:val="20"/>
                <w:szCs w:val="20"/>
              </w:rPr>
              <w:t>21 550,21</w:t>
            </w:r>
          </w:p>
        </w:tc>
        <w:tc>
          <w:tcPr>
            <w:tcW w:w="851" w:type="dxa"/>
            <w:shd w:val="clear" w:color="auto" w:fill="auto"/>
            <w:noWrap/>
          </w:tcPr>
          <w:p w:rsidR="00D61DD9" w:rsidRPr="0038753C" w:rsidRDefault="005A4D51" w:rsidP="003F5A28">
            <w:pPr>
              <w:jc w:val="center"/>
              <w:rPr>
                <w:rFonts w:ascii="Liberation Serif" w:hAnsi="Liberation Serif"/>
                <w:sz w:val="20"/>
                <w:szCs w:val="20"/>
              </w:rPr>
            </w:pPr>
            <w:r w:rsidRPr="0038753C">
              <w:rPr>
                <w:rFonts w:ascii="Liberation Serif" w:hAnsi="Liberation Serif"/>
                <w:sz w:val="20"/>
                <w:szCs w:val="20"/>
              </w:rPr>
              <w:t>99,93</w:t>
            </w:r>
          </w:p>
        </w:tc>
        <w:tc>
          <w:tcPr>
            <w:tcW w:w="1134" w:type="dxa"/>
            <w:shd w:val="clear" w:color="auto" w:fill="auto"/>
            <w:noWrap/>
          </w:tcPr>
          <w:p w:rsidR="00D61DD9" w:rsidRPr="0038753C" w:rsidRDefault="005A4D51" w:rsidP="003F6A3D">
            <w:pPr>
              <w:jc w:val="center"/>
              <w:rPr>
                <w:rFonts w:ascii="Liberation Serif" w:hAnsi="Liberation Serif"/>
                <w:sz w:val="20"/>
                <w:szCs w:val="20"/>
              </w:rPr>
            </w:pPr>
            <w:r w:rsidRPr="0038753C">
              <w:rPr>
                <w:rFonts w:ascii="Liberation Serif" w:hAnsi="Liberation Serif"/>
                <w:sz w:val="20"/>
                <w:szCs w:val="20"/>
              </w:rPr>
              <w:t>- 15,99</w:t>
            </w:r>
          </w:p>
        </w:tc>
      </w:tr>
      <w:tr w:rsidR="00D61DD9" w:rsidRPr="0038753C" w:rsidTr="00D414C3">
        <w:trPr>
          <w:cantSplit/>
          <w:trHeight w:val="86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901  2  02  35462  04  0000  150</w:t>
            </w:r>
          </w:p>
        </w:tc>
        <w:tc>
          <w:tcPr>
            <w:tcW w:w="2552" w:type="dxa"/>
            <w:shd w:val="clear" w:color="auto" w:fill="auto"/>
            <w:noWrap/>
          </w:tcPr>
          <w:p w:rsidR="00D61DD9" w:rsidRPr="0038753C" w:rsidRDefault="001F77D7" w:rsidP="001F77D7">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275" w:type="dxa"/>
            <w:shd w:val="clear" w:color="auto" w:fill="auto"/>
          </w:tcPr>
          <w:p w:rsidR="00D61DD9" w:rsidRPr="0038753C" w:rsidRDefault="001F77D7" w:rsidP="003F5A28">
            <w:pPr>
              <w:jc w:val="center"/>
              <w:rPr>
                <w:rFonts w:ascii="Liberation Serif" w:hAnsi="Liberation Serif"/>
                <w:sz w:val="20"/>
                <w:szCs w:val="20"/>
              </w:rPr>
            </w:pPr>
            <w:r w:rsidRPr="0038753C">
              <w:rPr>
                <w:rFonts w:ascii="Liberation Serif" w:hAnsi="Liberation Serif"/>
                <w:sz w:val="20"/>
                <w:szCs w:val="20"/>
              </w:rPr>
              <w:t>208,60</w:t>
            </w:r>
          </w:p>
        </w:tc>
        <w:tc>
          <w:tcPr>
            <w:tcW w:w="1276" w:type="dxa"/>
            <w:shd w:val="clear" w:color="auto" w:fill="auto"/>
            <w:noWrap/>
          </w:tcPr>
          <w:p w:rsidR="00D61DD9" w:rsidRPr="0038753C" w:rsidRDefault="001F77D7" w:rsidP="003F5A28">
            <w:pPr>
              <w:jc w:val="center"/>
              <w:rPr>
                <w:rFonts w:ascii="Liberation Serif" w:hAnsi="Liberation Serif"/>
                <w:color w:val="000000"/>
                <w:sz w:val="20"/>
                <w:szCs w:val="20"/>
              </w:rPr>
            </w:pPr>
            <w:r w:rsidRPr="0038753C">
              <w:rPr>
                <w:rFonts w:ascii="Liberation Serif" w:hAnsi="Liberation Serif"/>
                <w:color w:val="000000"/>
                <w:sz w:val="20"/>
                <w:szCs w:val="20"/>
              </w:rPr>
              <w:t>208,60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51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b/>
                <w:i/>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b/>
                <w:bCs/>
                <w:i/>
                <w:sz w:val="20"/>
                <w:szCs w:val="20"/>
              </w:rPr>
            </w:pPr>
            <w:r w:rsidRPr="0038753C">
              <w:rPr>
                <w:rFonts w:ascii="Liberation Serif" w:hAnsi="Liberation Serif"/>
                <w:b/>
                <w:bCs/>
                <w:i/>
                <w:sz w:val="20"/>
                <w:szCs w:val="20"/>
              </w:rPr>
              <w:t>000  2  02  39999  04  0000  150</w:t>
            </w:r>
          </w:p>
        </w:tc>
        <w:tc>
          <w:tcPr>
            <w:tcW w:w="2552" w:type="dxa"/>
            <w:shd w:val="clear" w:color="auto" w:fill="auto"/>
            <w:noWrap/>
          </w:tcPr>
          <w:p w:rsidR="00D61DD9" w:rsidRPr="0038753C" w:rsidRDefault="002F7DE1" w:rsidP="002F7DE1">
            <w:pPr>
              <w:autoSpaceDE w:val="0"/>
              <w:autoSpaceDN w:val="0"/>
              <w:adjustRightInd w:val="0"/>
              <w:jc w:val="both"/>
              <w:rPr>
                <w:rFonts w:ascii="Liberation Serif" w:hAnsi="Liberation Serif"/>
                <w:b/>
                <w:bCs/>
                <w:i/>
                <w:sz w:val="20"/>
                <w:szCs w:val="20"/>
              </w:rPr>
            </w:pPr>
            <w:r w:rsidRPr="0038753C">
              <w:rPr>
                <w:rFonts w:ascii="Liberation Serif" w:hAnsi="Liberation Serif" w:cs="Liberation Serif"/>
                <w:b/>
                <w:bCs/>
                <w:i/>
                <w:iCs/>
                <w:sz w:val="20"/>
                <w:szCs w:val="20"/>
              </w:rPr>
              <w:t>Прочие субвенции бюджетам городских округов</w:t>
            </w:r>
          </w:p>
        </w:tc>
        <w:tc>
          <w:tcPr>
            <w:tcW w:w="1275" w:type="dxa"/>
            <w:shd w:val="clear" w:color="auto" w:fill="auto"/>
          </w:tcPr>
          <w:p w:rsidR="00D61DD9" w:rsidRPr="0038753C" w:rsidRDefault="002F7DE1" w:rsidP="003F5A28">
            <w:pPr>
              <w:jc w:val="center"/>
              <w:rPr>
                <w:rFonts w:ascii="Liberation Serif" w:hAnsi="Liberation Serif"/>
                <w:b/>
                <w:bCs/>
                <w:i/>
                <w:sz w:val="20"/>
                <w:szCs w:val="20"/>
              </w:rPr>
            </w:pPr>
            <w:r w:rsidRPr="0038753C">
              <w:rPr>
                <w:rFonts w:ascii="Liberation Serif" w:hAnsi="Liberation Serif"/>
                <w:b/>
                <w:bCs/>
                <w:i/>
                <w:sz w:val="20"/>
                <w:szCs w:val="20"/>
              </w:rPr>
              <w:t>823 671,10</w:t>
            </w:r>
          </w:p>
        </w:tc>
        <w:tc>
          <w:tcPr>
            <w:tcW w:w="1276" w:type="dxa"/>
            <w:shd w:val="clear" w:color="auto" w:fill="auto"/>
          </w:tcPr>
          <w:p w:rsidR="00D61DD9" w:rsidRPr="0038753C" w:rsidRDefault="002F7DE1" w:rsidP="003F5A28">
            <w:pPr>
              <w:jc w:val="center"/>
              <w:rPr>
                <w:rFonts w:ascii="Liberation Serif" w:hAnsi="Liberation Serif"/>
                <w:b/>
                <w:bCs/>
                <w:i/>
                <w:sz w:val="20"/>
                <w:szCs w:val="20"/>
              </w:rPr>
            </w:pPr>
            <w:r w:rsidRPr="0038753C">
              <w:rPr>
                <w:rFonts w:ascii="Liberation Serif" w:hAnsi="Liberation Serif"/>
                <w:b/>
                <w:bCs/>
                <w:i/>
                <w:sz w:val="20"/>
                <w:szCs w:val="20"/>
              </w:rPr>
              <w:t>823 671,10</w:t>
            </w:r>
          </w:p>
        </w:tc>
        <w:tc>
          <w:tcPr>
            <w:tcW w:w="851" w:type="dxa"/>
            <w:shd w:val="clear" w:color="auto" w:fill="auto"/>
            <w:noWrap/>
          </w:tcPr>
          <w:p w:rsidR="00D61DD9" w:rsidRPr="0038753C" w:rsidRDefault="00D61DD9" w:rsidP="002B6EED">
            <w:pPr>
              <w:jc w:val="center"/>
              <w:rPr>
                <w:rFonts w:ascii="Liberation Serif" w:hAnsi="Liberation Serif"/>
                <w:b/>
                <w:bCs/>
                <w:i/>
                <w:sz w:val="20"/>
                <w:szCs w:val="20"/>
              </w:rPr>
            </w:pPr>
            <w:r w:rsidRPr="0038753C">
              <w:rPr>
                <w:rFonts w:ascii="Liberation Serif" w:hAnsi="Liberation Serif"/>
                <w:b/>
                <w:bCs/>
                <w:i/>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b/>
                <w:bCs/>
                <w:i/>
                <w:sz w:val="20"/>
                <w:szCs w:val="20"/>
              </w:rPr>
            </w:pPr>
            <w:r w:rsidRPr="0038753C">
              <w:rPr>
                <w:rFonts w:ascii="Liberation Serif" w:hAnsi="Liberation Serif"/>
                <w:b/>
                <w:bCs/>
                <w:i/>
                <w:sz w:val="20"/>
                <w:szCs w:val="20"/>
              </w:rPr>
              <w:t>0,00</w:t>
            </w:r>
          </w:p>
        </w:tc>
      </w:tr>
      <w:tr w:rsidR="00D61DD9" w:rsidRPr="0038753C" w:rsidTr="00D414C3">
        <w:trPr>
          <w:cantSplit/>
          <w:trHeight w:val="397"/>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906  2  02  39999  04  0000  150</w:t>
            </w:r>
          </w:p>
        </w:tc>
        <w:tc>
          <w:tcPr>
            <w:tcW w:w="2552" w:type="dxa"/>
            <w:shd w:val="clear" w:color="auto" w:fill="auto"/>
          </w:tcPr>
          <w:p w:rsidR="00D61DD9" w:rsidRPr="0038753C" w:rsidRDefault="00514DB6" w:rsidP="00514DB6">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275" w:type="dxa"/>
            <w:shd w:val="clear" w:color="auto" w:fill="auto"/>
          </w:tcPr>
          <w:p w:rsidR="00D61DD9" w:rsidRPr="0038753C" w:rsidRDefault="00514DB6" w:rsidP="003F5A28">
            <w:pPr>
              <w:jc w:val="center"/>
              <w:rPr>
                <w:rFonts w:ascii="Liberation Serif" w:hAnsi="Liberation Serif"/>
                <w:sz w:val="20"/>
                <w:szCs w:val="20"/>
              </w:rPr>
            </w:pPr>
            <w:r w:rsidRPr="0038753C">
              <w:rPr>
                <w:rFonts w:ascii="Liberation Serif" w:hAnsi="Liberation Serif"/>
                <w:sz w:val="20"/>
                <w:szCs w:val="20"/>
              </w:rPr>
              <w:t>333 771,80</w:t>
            </w:r>
          </w:p>
        </w:tc>
        <w:tc>
          <w:tcPr>
            <w:tcW w:w="1276" w:type="dxa"/>
            <w:shd w:val="clear" w:color="auto" w:fill="auto"/>
            <w:noWrap/>
          </w:tcPr>
          <w:p w:rsidR="00D61DD9" w:rsidRPr="0038753C" w:rsidRDefault="00514DB6" w:rsidP="00047C2B">
            <w:pPr>
              <w:jc w:val="center"/>
              <w:rPr>
                <w:rFonts w:ascii="Liberation Serif" w:hAnsi="Liberation Serif"/>
                <w:sz w:val="20"/>
                <w:szCs w:val="20"/>
              </w:rPr>
            </w:pPr>
            <w:r w:rsidRPr="0038753C">
              <w:rPr>
                <w:rFonts w:ascii="Liberation Serif" w:hAnsi="Liberation Serif"/>
                <w:sz w:val="20"/>
                <w:szCs w:val="20"/>
              </w:rPr>
              <w:t>333 771,80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2240"/>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906  2  02  39999  04  0000  150</w:t>
            </w:r>
          </w:p>
        </w:tc>
        <w:tc>
          <w:tcPr>
            <w:tcW w:w="2552" w:type="dxa"/>
            <w:shd w:val="clear" w:color="auto" w:fill="auto"/>
          </w:tcPr>
          <w:p w:rsidR="00D61DD9" w:rsidRPr="0038753C" w:rsidRDefault="00514DB6" w:rsidP="00514DB6">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275" w:type="dxa"/>
            <w:shd w:val="clear" w:color="auto" w:fill="auto"/>
          </w:tcPr>
          <w:p w:rsidR="00D61DD9" w:rsidRPr="0038753C" w:rsidRDefault="00514DB6" w:rsidP="003F5A28">
            <w:pPr>
              <w:jc w:val="center"/>
              <w:rPr>
                <w:rFonts w:ascii="Liberation Serif" w:hAnsi="Liberation Serif"/>
                <w:sz w:val="20"/>
                <w:szCs w:val="20"/>
              </w:rPr>
            </w:pPr>
            <w:r w:rsidRPr="0038753C">
              <w:rPr>
                <w:rFonts w:ascii="Liberation Serif" w:hAnsi="Liberation Serif"/>
                <w:sz w:val="20"/>
                <w:szCs w:val="20"/>
              </w:rPr>
              <w:t>489 899,30</w:t>
            </w:r>
          </w:p>
        </w:tc>
        <w:tc>
          <w:tcPr>
            <w:tcW w:w="1276" w:type="dxa"/>
            <w:shd w:val="clear" w:color="auto" w:fill="auto"/>
          </w:tcPr>
          <w:p w:rsidR="00D61DD9" w:rsidRPr="0038753C" w:rsidRDefault="00514DB6" w:rsidP="003F5A28">
            <w:pPr>
              <w:jc w:val="center"/>
              <w:rPr>
                <w:rFonts w:ascii="Liberation Serif" w:hAnsi="Liberation Serif"/>
                <w:sz w:val="20"/>
                <w:szCs w:val="20"/>
              </w:rPr>
            </w:pPr>
            <w:r w:rsidRPr="0038753C">
              <w:rPr>
                <w:rFonts w:ascii="Liberation Serif" w:hAnsi="Liberation Serif"/>
                <w:sz w:val="20"/>
                <w:szCs w:val="20"/>
              </w:rPr>
              <w:t>489 899,30</w:t>
            </w:r>
          </w:p>
        </w:tc>
        <w:tc>
          <w:tcPr>
            <w:tcW w:w="851" w:type="dxa"/>
            <w:shd w:val="clear" w:color="auto" w:fill="auto"/>
            <w:noWrap/>
          </w:tcPr>
          <w:p w:rsidR="00D61DD9" w:rsidRPr="0038753C" w:rsidRDefault="00D61DD9" w:rsidP="00D76A93">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602"/>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tcPr>
          <w:p w:rsidR="00D61DD9" w:rsidRPr="0038753C" w:rsidRDefault="00D61DD9"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000  2  02  40000  00  0000  150</w:t>
            </w:r>
          </w:p>
        </w:tc>
        <w:tc>
          <w:tcPr>
            <w:tcW w:w="2552" w:type="dxa"/>
            <w:shd w:val="clear" w:color="auto" w:fill="auto"/>
          </w:tcPr>
          <w:p w:rsidR="00D61DD9" w:rsidRPr="0038753C" w:rsidRDefault="00D61DD9" w:rsidP="004852D3">
            <w:pPr>
              <w:rPr>
                <w:rFonts w:ascii="Liberation Serif" w:hAnsi="Liberation Serif"/>
                <w:b/>
                <w:bCs/>
                <w:sz w:val="20"/>
                <w:szCs w:val="20"/>
              </w:rPr>
            </w:pPr>
            <w:r w:rsidRPr="0038753C">
              <w:rPr>
                <w:rFonts w:ascii="Liberation Serif" w:hAnsi="Liberation Serif"/>
                <w:b/>
                <w:bCs/>
                <w:sz w:val="20"/>
                <w:szCs w:val="20"/>
              </w:rPr>
              <w:t>Иные межбюджетные трансферты</w:t>
            </w:r>
          </w:p>
        </w:tc>
        <w:tc>
          <w:tcPr>
            <w:tcW w:w="1275" w:type="dxa"/>
            <w:shd w:val="clear" w:color="auto" w:fill="auto"/>
          </w:tcPr>
          <w:p w:rsidR="00D61DD9" w:rsidRPr="0038753C" w:rsidRDefault="00813983" w:rsidP="007B2ED5">
            <w:pPr>
              <w:jc w:val="center"/>
              <w:rPr>
                <w:rFonts w:ascii="Liberation Serif" w:hAnsi="Liberation Serif"/>
                <w:b/>
                <w:bCs/>
                <w:sz w:val="20"/>
                <w:szCs w:val="20"/>
              </w:rPr>
            </w:pPr>
            <w:r w:rsidRPr="0038753C">
              <w:rPr>
                <w:rFonts w:ascii="Liberation Serif" w:hAnsi="Liberation Serif"/>
                <w:b/>
                <w:bCs/>
                <w:sz w:val="20"/>
                <w:szCs w:val="20"/>
              </w:rPr>
              <w:t>111 9</w:t>
            </w:r>
            <w:r w:rsidR="007B2ED5" w:rsidRPr="0038753C">
              <w:rPr>
                <w:rFonts w:ascii="Liberation Serif" w:hAnsi="Liberation Serif"/>
                <w:b/>
                <w:bCs/>
                <w:sz w:val="20"/>
                <w:szCs w:val="20"/>
              </w:rPr>
              <w:t>8</w:t>
            </w:r>
            <w:r w:rsidRPr="0038753C">
              <w:rPr>
                <w:rFonts w:ascii="Liberation Serif" w:hAnsi="Liberation Serif"/>
                <w:b/>
                <w:bCs/>
                <w:sz w:val="20"/>
                <w:szCs w:val="20"/>
              </w:rPr>
              <w:t>8,49</w:t>
            </w:r>
          </w:p>
        </w:tc>
        <w:tc>
          <w:tcPr>
            <w:tcW w:w="1276" w:type="dxa"/>
            <w:shd w:val="clear" w:color="auto" w:fill="auto"/>
          </w:tcPr>
          <w:p w:rsidR="00D61DD9" w:rsidRPr="0038753C" w:rsidRDefault="00813983" w:rsidP="00E57243">
            <w:pPr>
              <w:jc w:val="center"/>
              <w:rPr>
                <w:rFonts w:ascii="Liberation Serif" w:hAnsi="Liberation Serif"/>
                <w:b/>
                <w:bCs/>
                <w:sz w:val="20"/>
                <w:szCs w:val="20"/>
              </w:rPr>
            </w:pPr>
            <w:r w:rsidRPr="0038753C">
              <w:rPr>
                <w:rFonts w:ascii="Liberation Serif" w:hAnsi="Liberation Serif"/>
                <w:b/>
                <w:bCs/>
                <w:sz w:val="20"/>
                <w:szCs w:val="20"/>
              </w:rPr>
              <w:t>107 783,20</w:t>
            </w:r>
          </w:p>
        </w:tc>
        <w:tc>
          <w:tcPr>
            <w:tcW w:w="851" w:type="dxa"/>
            <w:shd w:val="clear" w:color="auto" w:fill="auto"/>
            <w:noWrap/>
          </w:tcPr>
          <w:p w:rsidR="00D61DD9" w:rsidRPr="0038753C" w:rsidRDefault="00813983" w:rsidP="003F5A28">
            <w:pPr>
              <w:jc w:val="center"/>
              <w:rPr>
                <w:rFonts w:ascii="Liberation Serif" w:hAnsi="Liberation Serif"/>
                <w:b/>
                <w:bCs/>
                <w:sz w:val="20"/>
                <w:szCs w:val="20"/>
              </w:rPr>
            </w:pPr>
            <w:r w:rsidRPr="0038753C">
              <w:rPr>
                <w:rFonts w:ascii="Liberation Serif" w:hAnsi="Liberation Serif"/>
                <w:b/>
                <w:bCs/>
                <w:sz w:val="20"/>
                <w:szCs w:val="20"/>
              </w:rPr>
              <w:t>96,24</w:t>
            </w:r>
          </w:p>
        </w:tc>
        <w:tc>
          <w:tcPr>
            <w:tcW w:w="1134" w:type="dxa"/>
            <w:shd w:val="clear" w:color="auto" w:fill="auto"/>
            <w:noWrap/>
          </w:tcPr>
          <w:p w:rsidR="00D61DD9" w:rsidRPr="0038753C" w:rsidRDefault="00813983" w:rsidP="003F5A28">
            <w:pPr>
              <w:jc w:val="center"/>
              <w:rPr>
                <w:rFonts w:ascii="Liberation Serif" w:hAnsi="Liberation Serif"/>
                <w:b/>
                <w:bCs/>
                <w:sz w:val="20"/>
                <w:szCs w:val="20"/>
                <w:lang w:val="en-US"/>
              </w:rPr>
            </w:pPr>
            <w:r w:rsidRPr="0038753C">
              <w:rPr>
                <w:rFonts w:ascii="Liberation Serif" w:hAnsi="Liberation Serif"/>
                <w:b/>
                <w:bCs/>
                <w:sz w:val="20"/>
                <w:szCs w:val="20"/>
              </w:rPr>
              <w:t>- 4 205,29</w:t>
            </w:r>
          </w:p>
        </w:tc>
      </w:tr>
      <w:tr w:rsidR="00D61DD9" w:rsidRPr="0038753C" w:rsidTr="00D414C3">
        <w:trPr>
          <w:cantSplit/>
          <w:trHeight w:val="792"/>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tcPr>
          <w:p w:rsidR="00D61DD9" w:rsidRPr="0038753C" w:rsidRDefault="00D61DD9" w:rsidP="00205F0D">
            <w:pPr>
              <w:tabs>
                <w:tab w:val="left" w:pos="421"/>
              </w:tabs>
              <w:jc w:val="center"/>
              <w:rPr>
                <w:rFonts w:ascii="Liberation Serif" w:hAnsi="Liberation Serif"/>
                <w:sz w:val="20"/>
                <w:szCs w:val="20"/>
              </w:rPr>
            </w:pPr>
            <w:r w:rsidRPr="0038753C">
              <w:rPr>
                <w:rFonts w:ascii="Liberation Serif" w:hAnsi="Liberation Serif"/>
                <w:sz w:val="20"/>
                <w:szCs w:val="20"/>
              </w:rPr>
              <w:t>906  2  02  45179  04  0000  150</w:t>
            </w:r>
          </w:p>
        </w:tc>
        <w:tc>
          <w:tcPr>
            <w:tcW w:w="2552" w:type="dxa"/>
            <w:shd w:val="clear" w:color="auto" w:fill="auto"/>
          </w:tcPr>
          <w:p w:rsidR="00D61DD9" w:rsidRPr="0038753C" w:rsidRDefault="006F5087" w:rsidP="006F5087">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5" w:type="dxa"/>
            <w:shd w:val="clear" w:color="auto" w:fill="auto"/>
          </w:tcPr>
          <w:p w:rsidR="00D61DD9" w:rsidRPr="0038753C" w:rsidRDefault="00D57CC9" w:rsidP="003F5A28">
            <w:pPr>
              <w:jc w:val="center"/>
              <w:rPr>
                <w:rFonts w:ascii="Liberation Serif" w:hAnsi="Liberation Serif"/>
                <w:bCs/>
                <w:sz w:val="20"/>
                <w:szCs w:val="20"/>
                <w:lang w:val="en-US"/>
              </w:rPr>
            </w:pPr>
            <w:r w:rsidRPr="0038753C">
              <w:rPr>
                <w:rFonts w:ascii="Liberation Serif" w:hAnsi="Liberation Serif"/>
                <w:bCs/>
                <w:sz w:val="20"/>
                <w:szCs w:val="20"/>
                <w:lang w:val="en-US"/>
              </w:rPr>
              <w:t>3 724</w:t>
            </w:r>
            <w:r w:rsidRPr="0038753C">
              <w:rPr>
                <w:rFonts w:ascii="Liberation Serif" w:hAnsi="Liberation Serif"/>
                <w:bCs/>
                <w:sz w:val="20"/>
                <w:szCs w:val="20"/>
              </w:rPr>
              <w:t>,</w:t>
            </w:r>
            <w:r w:rsidRPr="0038753C">
              <w:rPr>
                <w:rFonts w:ascii="Liberation Serif" w:hAnsi="Liberation Serif"/>
                <w:bCs/>
                <w:sz w:val="20"/>
                <w:szCs w:val="20"/>
                <w:lang w:val="en-US"/>
              </w:rPr>
              <w:t>21</w:t>
            </w:r>
          </w:p>
        </w:tc>
        <w:tc>
          <w:tcPr>
            <w:tcW w:w="1276" w:type="dxa"/>
            <w:shd w:val="clear" w:color="auto" w:fill="auto"/>
          </w:tcPr>
          <w:p w:rsidR="00D61DD9" w:rsidRPr="0038753C" w:rsidRDefault="00D57CC9" w:rsidP="003F5A28">
            <w:pPr>
              <w:jc w:val="center"/>
              <w:rPr>
                <w:rFonts w:ascii="Liberation Serif" w:hAnsi="Liberation Serif"/>
                <w:bCs/>
                <w:sz w:val="20"/>
                <w:szCs w:val="20"/>
              </w:rPr>
            </w:pPr>
            <w:r w:rsidRPr="0038753C">
              <w:rPr>
                <w:rFonts w:ascii="Liberation Serif" w:hAnsi="Liberation Serif"/>
                <w:bCs/>
                <w:sz w:val="20"/>
                <w:szCs w:val="20"/>
                <w:lang w:val="en-US"/>
              </w:rPr>
              <w:t>3 724</w:t>
            </w:r>
            <w:r w:rsidRPr="0038753C">
              <w:rPr>
                <w:rFonts w:ascii="Liberation Serif" w:hAnsi="Liberation Serif"/>
                <w:bCs/>
                <w:sz w:val="20"/>
                <w:szCs w:val="20"/>
              </w:rPr>
              <w:t>,</w:t>
            </w:r>
            <w:r w:rsidRPr="0038753C">
              <w:rPr>
                <w:rFonts w:ascii="Liberation Serif" w:hAnsi="Liberation Serif"/>
                <w:bCs/>
                <w:sz w:val="20"/>
                <w:szCs w:val="20"/>
                <w:lang w:val="en-US"/>
              </w:rPr>
              <w:t>21</w:t>
            </w:r>
          </w:p>
        </w:tc>
        <w:tc>
          <w:tcPr>
            <w:tcW w:w="851" w:type="dxa"/>
            <w:shd w:val="clear" w:color="auto" w:fill="auto"/>
            <w:noWrap/>
          </w:tcPr>
          <w:p w:rsidR="00D61DD9" w:rsidRPr="0038753C" w:rsidRDefault="00D61DD9" w:rsidP="003F5A28">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bCs/>
                <w:sz w:val="20"/>
                <w:szCs w:val="20"/>
              </w:rPr>
            </w:pPr>
            <w:r w:rsidRPr="0038753C">
              <w:rPr>
                <w:rFonts w:ascii="Liberation Serif" w:hAnsi="Liberation Serif"/>
                <w:bCs/>
                <w:sz w:val="20"/>
                <w:szCs w:val="20"/>
              </w:rPr>
              <w:t>0,00</w:t>
            </w:r>
          </w:p>
        </w:tc>
      </w:tr>
      <w:tr w:rsidR="00D57CC9" w:rsidRPr="0038753C" w:rsidTr="00D414C3">
        <w:trPr>
          <w:cantSplit/>
          <w:trHeight w:val="792"/>
        </w:trPr>
        <w:tc>
          <w:tcPr>
            <w:tcW w:w="709" w:type="dxa"/>
            <w:shd w:val="clear" w:color="auto" w:fill="auto"/>
            <w:noWrap/>
          </w:tcPr>
          <w:p w:rsidR="00D57CC9" w:rsidRPr="0038753C" w:rsidRDefault="00D57CC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tcPr>
          <w:p w:rsidR="00D57CC9" w:rsidRPr="0038753C" w:rsidRDefault="00D57CC9" w:rsidP="00D57CC9">
            <w:pPr>
              <w:tabs>
                <w:tab w:val="left" w:pos="421"/>
              </w:tabs>
              <w:jc w:val="center"/>
              <w:rPr>
                <w:rFonts w:ascii="Liberation Serif" w:hAnsi="Liberation Serif"/>
                <w:sz w:val="20"/>
                <w:szCs w:val="20"/>
              </w:rPr>
            </w:pPr>
            <w:r w:rsidRPr="0038753C">
              <w:rPr>
                <w:rFonts w:ascii="Liberation Serif" w:hAnsi="Liberation Serif"/>
                <w:sz w:val="20"/>
                <w:szCs w:val="20"/>
              </w:rPr>
              <w:t>906  2  02  45050  04  0000  150</w:t>
            </w:r>
          </w:p>
        </w:tc>
        <w:tc>
          <w:tcPr>
            <w:tcW w:w="2552" w:type="dxa"/>
            <w:shd w:val="clear" w:color="auto" w:fill="auto"/>
          </w:tcPr>
          <w:p w:rsidR="00D57CC9" w:rsidRPr="0038753C" w:rsidRDefault="00523ECB" w:rsidP="00523ECB">
            <w:pPr>
              <w:autoSpaceDE w:val="0"/>
              <w:autoSpaceDN w:val="0"/>
              <w:adjustRightInd w:val="0"/>
              <w:rPr>
                <w:rFonts w:ascii="Liberation Serif" w:hAnsi="Liberation Serif" w:cs="Liberation Serif"/>
                <w:bCs/>
                <w:sz w:val="20"/>
                <w:szCs w:val="20"/>
              </w:rPr>
            </w:pPr>
            <w:r w:rsidRPr="0038753C">
              <w:rPr>
                <w:rFonts w:ascii="Liberation Serif" w:hAnsi="Liberation Serif" w:cs="Liberation Serif"/>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75" w:type="dxa"/>
            <w:shd w:val="clear" w:color="auto" w:fill="auto"/>
          </w:tcPr>
          <w:p w:rsidR="00D57CC9" w:rsidRPr="0038753C" w:rsidRDefault="00D57CC9" w:rsidP="003F5A28">
            <w:pPr>
              <w:jc w:val="center"/>
              <w:rPr>
                <w:rFonts w:ascii="Liberation Serif" w:hAnsi="Liberation Serif"/>
                <w:bCs/>
                <w:sz w:val="20"/>
                <w:szCs w:val="20"/>
              </w:rPr>
            </w:pPr>
            <w:r w:rsidRPr="0038753C">
              <w:rPr>
                <w:rFonts w:ascii="Liberation Serif" w:hAnsi="Liberation Serif"/>
                <w:bCs/>
                <w:sz w:val="20"/>
                <w:szCs w:val="20"/>
              </w:rPr>
              <w:t>329,40</w:t>
            </w:r>
          </w:p>
        </w:tc>
        <w:tc>
          <w:tcPr>
            <w:tcW w:w="1276" w:type="dxa"/>
            <w:shd w:val="clear" w:color="auto" w:fill="auto"/>
          </w:tcPr>
          <w:p w:rsidR="00D57CC9" w:rsidRPr="0038753C" w:rsidRDefault="00D57CC9" w:rsidP="003F5A28">
            <w:pPr>
              <w:jc w:val="center"/>
              <w:rPr>
                <w:rFonts w:ascii="Liberation Serif" w:hAnsi="Liberation Serif"/>
                <w:bCs/>
                <w:sz w:val="20"/>
                <w:szCs w:val="20"/>
              </w:rPr>
            </w:pPr>
            <w:r w:rsidRPr="0038753C">
              <w:rPr>
                <w:rFonts w:ascii="Liberation Serif" w:hAnsi="Liberation Serif"/>
                <w:bCs/>
                <w:sz w:val="20"/>
                <w:szCs w:val="20"/>
              </w:rPr>
              <w:t>329,40</w:t>
            </w:r>
          </w:p>
        </w:tc>
        <w:tc>
          <w:tcPr>
            <w:tcW w:w="851" w:type="dxa"/>
            <w:shd w:val="clear" w:color="auto" w:fill="auto"/>
            <w:noWrap/>
          </w:tcPr>
          <w:p w:rsidR="00D57CC9" w:rsidRPr="0038753C" w:rsidRDefault="00D57CC9" w:rsidP="003F5A28">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D57CC9" w:rsidRPr="0038753C" w:rsidRDefault="00D57CC9" w:rsidP="003F5A28">
            <w:pPr>
              <w:jc w:val="center"/>
              <w:rPr>
                <w:rFonts w:ascii="Liberation Serif" w:hAnsi="Liberation Serif"/>
                <w:bCs/>
                <w:sz w:val="20"/>
                <w:szCs w:val="20"/>
              </w:rPr>
            </w:pPr>
            <w:r w:rsidRPr="0038753C">
              <w:rPr>
                <w:rFonts w:ascii="Liberation Serif" w:hAnsi="Liberation Serif"/>
                <w:bCs/>
                <w:sz w:val="20"/>
                <w:szCs w:val="20"/>
              </w:rPr>
              <w:t>0,00</w:t>
            </w:r>
          </w:p>
        </w:tc>
      </w:tr>
      <w:tr w:rsidR="00D61DD9" w:rsidRPr="0038753C" w:rsidTr="00D414C3">
        <w:trPr>
          <w:cantSplit/>
          <w:trHeight w:val="792"/>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906  2  02  45303  04  0000  150</w:t>
            </w:r>
          </w:p>
        </w:tc>
        <w:tc>
          <w:tcPr>
            <w:tcW w:w="2552" w:type="dxa"/>
            <w:shd w:val="clear" w:color="auto" w:fill="auto"/>
          </w:tcPr>
          <w:p w:rsidR="00D61DD9" w:rsidRPr="0038753C" w:rsidRDefault="006F5087" w:rsidP="006F5087">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5" w:type="dxa"/>
            <w:shd w:val="clear" w:color="auto" w:fill="auto"/>
          </w:tcPr>
          <w:p w:rsidR="00D61DD9" w:rsidRPr="0038753C" w:rsidRDefault="00D57CC9" w:rsidP="003F5A28">
            <w:pPr>
              <w:jc w:val="center"/>
              <w:rPr>
                <w:rFonts w:ascii="Liberation Serif" w:hAnsi="Liberation Serif"/>
                <w:bCs/>
                <w:sz w:val="20"/>
                <w:szCs w:val="20"/>
              </w:rPr>
            </w:pPr>
            <w:r w:rsidRPr="0038753C">
              <w:rPr>
                <w:rFonts w:ascii="Liberation Serif" w:hAnsi="Liberation Serif"/>
                <w:bCs/>
                <w:sz w:val="20"/>
                <w:szCs w:val="20"/>
              </w:rPr>
              <w:t>44 170,40</w:t>
            </w:r>
          </w:p>
        </w:tc>
        <w:tc>
          <w:tcPr>
            <w:tcW w:w="1276" w:type="dxa"/>
            <w:shd w:val="clear" w:color="auto" w:fill="auto"/>
          </w:tcPr>
          <w:p w:rsidR="00D61DD9" w:rsidRPr="0038753C" w:rsidRDefault="00D57CC9" w:rsidP="003F5A28">
            <w:pPr>
              <w:jc w:val="center"/>
              <w:rPr>
                <w:rFonts w:ascii="Liberation Serif" w:hAnsi="Liberation Serif"/>
                <w:bCs/>
                <w:sz w:val="20"/>
                <w:szCs w:val="20"/>
              </w:rPr>
            </w:pPr>
            <w:r w:rsidRPr="0038753C">
              <w:rPr>
                <w:rFonts w:ascii="Liberation Serif" w:hAnsi="Liberation Serif"/>
                <w:bCs/>
                <w:sz w:val="20"/>
                <w:szCs w:val="20"/>
              </w:rPr>
              <w:t>44 170,40</w:t>
            </w:r>
          </w:p>
        </w:tc>
        <w:tc>
          <w:tcPr>
            <w:tcW w:w="851" w:type="dxa"/>
            <w:shd w:val="clear" w:color="auto" w:fill="auto"/>
            <w:noWrap/>
          </w:tcPr>
          <w:p w:rsidR="00D61DD9" w:rsidRPr="0038753C" w:rsidRDefault="00D61DD9" w:rsidP="003F5A28">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bCs/>
                <w:sz w:val="20"/>
                <w:szCs w:val="20"/>
              </w:rPr>
            </w:pPr>
            <w:r w:rsidRPr="0038753C">
              <w:rPr>
                <w:rFonts w:ascii="Liberation Serif" w:hAnsi="Liberation Serif"/>
                <w:bCs/>
                <w:sz w:val="20"/>
                <w:szCs w:val="20"/>
              </w:rPr>
              <w:t>0,00</w:t>
            </w:r>
          </w:p>
        </w:tc>
      </w:tr>
      <w:tr w:rsidR="00D61DD9" w:rsidRPr="0038753C" w:rsidTr="00D414C3">
        <w:trPr>
          <w:cantSplit/>
          <w:trHeight w:val="792"/>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b/>
                <w:i/>
                <w:color w:val="000000"/>
                <w:sz w:val="20"/>
                <w:szCs w:val="20"/>
              </w:rPr>
            </w:pPr>
          </w:p>
        </w:tc>
        <w:tc>
          <w:tcPr>
            <w:tcW w:w="2835" w:type="dxa"/>
            <w:shd w:val="clear" w:color="auto" w:fill="auto"/>
          </w:tcPr>
          <w:p w:rsidR="00D61DD9" w:rsidRPr="0038753C" w:rsidRDefault="00D61DD9" w:rsidP="0078256F">
            <w:pPr>
              <w:tabs>
                <w:tab w:val="left" w:pos="421"/>
              </w:tabs>
              <w:jc w:val="center"/>
              <w:rPr>
                <w:rFonts w:ascii="Liberation Serif" w:hAnsi="Liberation Serif"/>
                <w:b/>
                <w:i/>
                <w:sz w:val="20"/>
                <w:szCs w:val="20"/>
              </w:rPr>
            </w:pPr>
            <w:r w:rsidRPr="0038753C">
              <w:rPr>
                <w:rFonts w:ascii="Liberation Serif" w:hAnsi="Liberation Serif"/>
                <w:b/>
                <w:i/>
                <w:sz w:val="20"/>
                <w:szCs w:val="20"/>
                <w:lang w:val="en-US"/>
              </w:rPr>
              <w:t>000</w:t>
            </w:r>
            <w:r w:rsidRPr="0038753C">
              <w:rPr>
                <w:rFonts w:ascii="Liberation Serif" w:hAnsi="Liberation Serif"/>
                <w:b/>
                <w:i/>
                <w:sz w:val="20"/>
                <w:szCs w:val="20"/>
              </w:rPr>
              <w:t xml:space="preserve">  2  02  49999  04  0000  150</w:t>
            </w:r>
          </w:p>
        </w:tc>
        <w:tc>
          <w:tcPr>
            <w:tcW w:w="2552" w:type="dxa"/>
            <w:shd w:val="clear" w:color="auto" w:fill="auto"/>
          </w:tcPr>
          <w:p w:rsidR="00D61DD9" w:rsidRPr="0038753C" w:rsidRDefault="00AE6BD8" w:rsidP="00AE6BD8">
            <w:pPr>
              <w:autoSpaceDE w:val="0"/>
              <w:autoSpaceDN w:val="0"/>
              <w:adjustRightInd w:val="0"/>
              <w:jc w:val="both"/>
              <w:rPr>
                <w:rFonts w:ascii="Liberation Serif" w:hAnsi="Liberation Serif"/>
                <w:b/>
                <w:bCs/>
                <w:i/>
                <w:sz w:val="20"/>
                <w:szCs w:val="20"/>
              </w:rPr>
            </w:pPr>
            <w:r w:rsidRPr="0038753C">
              <w:rPr>
                <w:rFonts w:ascii="Liberation Serif" w:hAnsi="Liberation Serif" w:cs="Liberation Serif"/>
                <w:b/>
                <w:i/>
                <w:sz w:val="20"/>
                <w:szCs w:val="20"/>
              </w:rPr>
              <w:t>Прочие межбюджетные трансферты, передаваемые бюджетам городских округов</w:t>
            </w:r>
          </w:p>
        </w:tc>
        <w:tc>
          <w:tcPr>
            <w:tcW w:w="1275" w:type="dxa"/>
            <w:shd w:val="clear" w:color="auto" w:fill="auto"/>
          </w:tcPr>
          <w:p w:rsidR="00D61DD9" w:rsidRPr="0038753C" w:rsidRDefault="00AE6BD8" w:rsidP="003F5A28">
            <w:pPr>
              <w:jc w:val="center"/>
              <w:rPr>
                <w:rFonts w:ascii="Liberation Serif" w:hAnsi="Liberation Serif"/>
                <w:b/>
                <w:bCs/>
                <w:i/>
                <w:sz w:val="20"/>
                <w:szCs w:val="20"/>
              </w:rPr>
            </w:pPr>
            <w:r w:rsidRPr="0038753C">
              <w:rPr>
                <w:rFonts w:ascii="Liberation Serif" w:hAnsi="Liberation Serif"/>
                <w:b/>
                <w:bCs/>
                <w:i/>
                <w:sz w:val="20"/>
                <w:szCs w:val="20"/>
              </w:rPr>
              <w:t>63 764,48</w:t>
            </w:r>
          </w:p>
        </w:tc>
        <w:tc>
          <w:tcPr>
            <w:tcW w:w="1276" w:type="dxa"/>
            <w:shd w:val="clear" w:color="auto" w:fill="auto"/>
          </w:tcPr>
          <w:p w:rsidR="00D61DD9" w:rsidRPr="0038753C" w:rsidRDefault="00AE6BD8" w:rsidP="003F5A28">
            <w:pPr>
              <w:jc w:val="center"/>
              <w:rPr>
                <w:rFonts w:ascii="Liberation Serif" w:hAnsi="Liberation Serif"/>
                <w:b/>
                <w:bCs/>
                <w:i/>
                <w:sz w:val="20"/>
                <w:szCs w:val="20"/>
              </w:rPr>
            </w:pPr>
            <w:r w:rsidRPr="0038753C">
              <w:rPr>
                <w:rFonts w:ascii="Liberation Serif" w:hAnsi="Liberation Serif"/>
                <w:b/>
                <w:bCs/>
                <w:i/>
                <w:sz w:val="20"/>
                <w:szCs w:val="20"/>
              </w:rPr>
              <w:t>59 559,19</w:t>
            </w:r>
          </w:p>
        </w:tc>
        <w:tc>
          <w:tcPr>
            <w:tcW w:w="851" w:type="dxa"/>
            <w:shd w:val="clear" w:color="auto" w:fill="auto"/>
            <w:noWrap/>
          </w:tcPr>
          <w:p w:rsidR="00D61DD9" w:rsidRPr="0038753C" w:rsidRDefault="00AE6BD8" w:rsidP="003F5A28">
            <w:pPr>
              <w:jc w:val="center"/>
              <w:rPr>
                <w:rFonts w:ascii="Liberation Serif" w:hAnsi="Liberation Serif"/>
                <w:b/>
                <w:bCs/>
                <w:i/>
                <w:sz w:val="20"/>
                <w:szCs w:val="20"/>
              </w:rPr>
            </w:pPr>
            <w:r w:rsidRPr="0038753C">
              <w:rPr>
                <w:rFonts w:ascii="Liberation Serif" w:hAnsi="Liberation Serif"/>
                <w:b/>
                <w:bCs/>
                <w:i/>
                <w:sz w:val="20"/>
                <w:szCs w:val="20"/>
              </w:rPr>
              <w:t>93,40</w:t>
            </w:r>
          </w:p>
        </w:tc>
        <w:tc>
          <w:tcPr>
            <w:tcW w:w="1134" w:type="dxa"/>
            <w:shd w:val="clear" w:color="auto" w:fill="auto"/>
            <w:noWrap/>
          </w:tcPr>
          <w:p w:rsidR="00D61DD9" w:rsidRPr="0038753C" w:rsidRDefault="00AE6BD8" w:rsidP="003F5A28">
            <w:pPr>
              <w:jc w:val="center"/>
              <w:rPr>
                <w:rFonts w:ascii="Liberation Serif" w:hAnsi="Liberation Serif"/>
                <w:b/>
                <w:bCs/>
                <w:i/>
                <w:sz w:val="20"/>
                <w:szCs w:val="20"/>
              </w:rPr>
            </w:pPr>
            <w:r w:rsidRPr="0038753C">
              <w:rPr>
                <w:rFonts w:ascii="Liberation Serif" w:hAnsi="Liberation Serif"/>
                <w:b/>
                <w:bCs/>
                <w:i/>
                <w:sz w:val="20"/>
                <w:szCs w:val="20"/>
              </w:rPr>
              <w:t>- 4 205,29</w:t>
            </w:r>
          </w:p>
        </w:tc>
      </w:tr>
      <w:tr w:rsidR="00D61DD9" w:rsidRPr="0038753C" w:rsidTr="00D414C3">
        <w:trPr>
          <w:cantSplit/>
          <w:trHeight w:val="1405"/>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901  2  02  49999  04  0000  150</w:t>
            </w:r>
          </w:p>
        </w:tc>
        <w:tc>
          <w:tcPr>
            <w:tcW w:w="2552" w:type="dxa"/>
            <w:shd w:val="clear" w:color="auto" w:fill="auto"/>
          </w:tcPr>
          <w:p w:rsidR="00D61DD9" w:rsidRPr="0038753C" w:rsidRDefault="00407834" w:rsidP="00677A8F">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Межбюджетные трансферты  на организацию электро-, тепло-, газо- и водоснабжения, водоотведения, снабжения населения топливом</w:t>
            </w:r>
          </w:p>
        </w:tc>
        <w:tc>
          <w:tcPr>
            <w:tcW w:w="1275" w:type="dxa"/>
            <w:shd w:val="clear" w:color="auto" w:fill="auto"/>
          </w:tcPr>
          <w:p w:rsidR="00D61DD9" w:rsidRPr="0038753C" w:rsidRDefault="00AE6BD8" w:rsidP="003F5A28">
            <w:pPr>
              <w:jc w:val="center"/>
              <w:rPr>
                <w:rFonts w:ascii="Liberation Serif" w:hAnsi="Liberation Serif"/>
                <w:sz w:val="20"/>
                <w:szCs w:val="20"/>
              </w:rPr>
            </w:pPr>
            <w:r w:rsidRPr="0038753C">
              <w:rPr>
                <w:rFonts w:ascii="Liberation Serif" w:hAnsi="Liberation Serif"/>
                <w:sz w:val="20"/>
                <w:szCs w:val="20"/>
              </w:rPr>
              <w:t>9 427,40</w:t>
            </w:r>
          </w:p>
        </w:tc>
        <w:tc>
          <w:tcPr>
            <w:tcW w:w="1276" w:type="dxa"/>
            <w:shd w:val="clear" w:color="auto" w:fill="auto"/>
          </w:tcPr>
          <w:p w:rsidR="00D61DD9" w:rsidRPr="0038753C" w:rsidRDefault="00407834" w:rsidP="003F5A28">
            <w:pPr>
              <w:jc w:val="center"/>
              <w:rPr>
                <w:rFonts w:ascii="Liberation Serif" w:hAnsi="Liberation Serif"/>
                <w:sz w:val="20"/>
                <w:szCs w:val="20"/>
              </w:rPr>
            </w:pPr>
            <w:r w:rsidRPr="0038753C">
              <w:rPr>
                <w:rFonts w:ascii="Liberation Serif" w:hAnsi="Liberation Serif"/>
                <w:sz w:val="20"/>
                <w:szCs w:val="20"/>
              </w:rPr>
              <w:t>9 427,40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1734"/>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tcPr>
          <w:p w:rsidR="00D61DD9" w:rsidRPr="0038753C" w:rsidRDefault="00D61DD9" w:rsidP="00BF4275">
            <w:pPr>
              <w:tabs>
                <w:tab w:val="left" w:pos="421"/>
              </w:tabs>
              <w:jc w:val="center"/>
              <w:rPr>
                <w:rFonts w:ascii="Liberation Serif" w:hAnsi="Liberation Serif"/>
                <w:sz w:val="20"/>
                <w:szCs w:val="20"/>
              </w:rPr>
            </w:pPr>
            <w:r w:rsidRPr="0038753C">
              <w:rPr>
                <w:rFonts w:ascii="Liberation Serif" w:hAnsi="Liberation Serif"/>
                <w:sz w:val="20"/>
                <w:szCs w:val="20"/>
              </w:rPr>
              <w:t>901  2  02  49999  04  0000  150</w:t>
            </w:r>
          </w:p>
        </w:tc>
        <w:tc>
          <w:tcPr>
            <w:tcW w:w="2552" w:type="dxa"/>
            <w:shd w:val="clear" w:color="auto" w:fill="auto"/>
          </w:tcPr>
          <w:p w:rsidR="00D61DD9" w:rsidRPr="0038753C" w:rsidRDefault="00832E3F" w:rsidP="00832E3F">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Межбюджетные трансферты на поощрение муниципальных  образований  за организацию особо значимых общественных мероприятий</w:t>
            </w:r>
          </w:p>
        </w:tc>
        <w:tc>
          <w:tcPr>
            <w:tcW w:w="1275" w:type="dxa"/>
            <w:shd w:val="clear" w:color="auto" w:fill="auto"/>
          </w:tcPr>
          <w:p w:rsidR="00D61DD9" w:rsidRPr="0038753C" w:rsidRDefault="00832E3F" w:rsidP="003F5A28">
            <w:pPr>
              <w:jc w:val="center"/>
              <w:rPr>
                <w:rFonts w:ascii="Liberation Serif" w:hAnsi="Liberation Serif"/>
                <w:sz w:val="20"/>
                <w:szCs w:val="20"/>
              </w:rPr>
            </w:pPr>
            <w:r w:rsidRPr="0038753C">
              <w:rPr>
                <w:rFonts w:ascii="Liberation Serif" w:hAnsi="Liberation Serif"/>
                <w:sz w:val="20"/>
                <w:szCs w:val="20"/>
                <w:lang w:val="en-US"/>
              </w:rPr>
              <w:t>437</w:t>
            </w:r>
            <w:r w:rsidRPr="0038753C">
              <w:rPr>
                <w:rFonts w:ascii="Liberation Serif" w:hAnsi="Liberation Serif"/>
                <w:sz w:val="20"/>
                <w:szCs w:val="20"/>
              </w:rPr>
              <w:t>,78</w:t>
            </w:r>
          </w:p>
        </w:tc>
        <w:tc>
          <w:tcPr>
            <w:tcW w:w="1276" w:type="dxa"/>
            <w:shd w:val="clear" w:color="auto" w:fill="auto"/>
          </w:tcPr>
          <w:p w:rsidR="00D61DD9" w:rsidRPr="0038753C" w:rsidRDefault="00832E3F" w:rsidP="003F5A28">
            <w:pPr>
              <w:jc w:val="center"/>
              <w:rPr>
                <w:rFonts w:ascii="Liberation Serif" w:hAnsi="Liberation Serif"/>
                <w:sz w:val="20"/>
                <w:szCs w:val="20"/>
              </w:rPr>
            </w:pPr>
            <w:r w:rsidRPr="0038753C">
              <w:rPr>
                <w:rFonts w:ascii="Liberation Serif" w:hAnsi="Liberation Serif"/>
                <w:sz w:val="20"/>
                <w:szCs w:val="20"/>
              </w:rPr>
              <w:t>437,79</w:t>
            </w:r>
          </w:p>
        </w:tc>
        <w:tc>
          <w:tcPr>
            <w:tcW w:w="851" w:type="dxa"/>
            <w:shd w:val="clear" w:color="auto" w:fill="auto"/>
            <w:noWrap/>
          </w:tcPr>
          <w:p w:rsidR="00D61DD9" w:rsidRPr="0038753C" w:rsidRDefault="00D61DD9" w:rsidP="00BF4275">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832E3F">
            <w:pPr>
              <w:jc w:val="center"/>
              <w:rPr>
                <w:rFonts w:ascii="Liberation Serif" w:hAnsi="Liberation Serif"/>
                <w:sz w:val="20"/>
                <w:szCs w:val="20"/>
              </w:rPr>
            </w:pPr>
            <w:r w:rsidRPr="0038753C">
              <w:rPr>
                <w:rFonts w:ascii="Liberation Serif" w:hAnsi="Liberation Serif"/>
                <w:sz w:val="20"/>
                <w:szCs w:val="20"/>
              </w:rPr>
              <w:t>0,0</w:t>
            </w:r>
            <w:r w:rsidR="00832E3F" w:rsidRPr="0038753C">
              <w:rPr>
                <w:rFonts w:ascii="Liberation Serif" w:hAnsi="Liberation Serif"/>
                <w:sz w:val="20"/>
                <w:szCs w:val="20"/>
              </w:rPr>
              <w:t>1</w:t>
            </w:r>
          </w:p>
        </w:tc>
      </w:tr>
      <w:tr w:rsidR="00D61DD9" w:rsidRPr="0038753C" w:rsidTr="00D414C3">
        <w:trPr>
          <w:cantSplit/>
          <w:trHeight w:val="1543"/>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tcPr>
          <w:p w:rsidR="00D61DD9" w:rsidRPr="0038753C" w:rsidRDefault="00D61DD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901  2  02  49999  04  0000  150</w:t>
            </w:r>
          </w:p>
        </w:tc>
        <w:tc>
          <w:tcPr>
            <w:tcW w:w="2552" w:type="dxa"/>
            <w:shd w:val="clear" w:color="auto" w:fill="auto"/>
          </w:tcPr>
          <w:p w:rsidR="00D61DD9" w:rsidRPr="0038753C" w:rsidRDefault="00832E3F" w:rsidP="00832E3F">
            <w:pPr>
              <w:rPr>
                <w:rFonts w:ascii="Liberation Serif" w:hAnsi="Liberation Serif" w:cs="Liberation Serif"/>
                <w:bCs/>
                <w:sz w:val="20"/>
                <w:szCs w:val="20"/>
              </w:rPr>
            </w:pPr>
            <w:r w:rsidRPr="0038753C">
              <w:rPr>
                <w:rFonts w:ascii="Liberation Serif" w:hAnsi="Liberation Serif" w:cs="Liberation Serif"/>
                <w:bCs/>
                <w:sz w:val="20"/>
                <w:szCs w:val="20"/>
              </w:rPr>
              <w:t>Межбюджетные трансферты  на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1275" w:type="dxa"/>
            <w:shd w:val="clear" w:color="auto" w:fill="auto"/>
          </w:tcPr>
          <w:p w:rsidR="00D61DD9" w:rsidRPr="0038753C" w:rsidRDefault="00832E3F" w:rsidP="003F5A28">
            <w:pPr>
              <w:jc w:val="center"/>
              <w:rPr>
                <w:rFonts w:ascii="Liberation Serif" w:hAnsi="Liberation Serif"/>
                <w:sz w:val="20"/>
                <w:szCs w:val="20"/>
              </w:rPr>
            </w:pPr>
            <w:r w:rsidRPr="0038753C">
              <w:rPr>
                <w:rFonts w:ascii="Liberation Serif" w:hAnsi="Liberation Serif"/>
                <w:sz w:val="20"/>
                <w:szCs w:val="20"/>
              </w:rPr>
              <w:t>13 107,00</w:t>
            </w:r>
          </w:p>
        </w:tc>
        <w:tc>
          <w:tcPr>
            <w:tcW w:w="1276" w:type="dxa"/>
            <w:shd w:val="clear" w:color="auto" w:fill="auto"/>
          </w:tcPr>
          <w:p w:rsidR="00D61DD9" w:rsidRPr="0038753C" w:rsidRDefault="00832E3F" w:rsidP="003F5A28">
            <w:pPr>
              <w:jc w:val="center"/>
              <w:rPr>
                <w:rFonts w:ascii="Liberation Serif" w:hAnsi="Liberation Serif"/>
                <w:sz w:val="20"/>
                <w:szCs w:val="20"/>
              </w:rPr>
            </w:pPr>
            <w:r w:rsidRPr="0038753C">
              <w:rPr>
                <w:rFonts w:ascii="Liberation Serif" w:hAnsi="Liberation Serif"/>
                <w:sz w:val="20"/>
                <w:szCs w:val="20"/>
              </w:rPr>
              <w:t>13 107,00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BF4275">
        <w:trPr>
          <w:cantSplit/>
          <w:trHeight w:val="1719"/>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tcPr>
          <w:p w:rsidR="00D61DD9" w:rsidRPr="0038753C" w:rsidRDefault="00D61DD9" w:rsidP="00BF4275">
            <w:pPr>
              <w:tabs>
                <w:tab w:val="left" w:pos="421"/>
              </w:tabs>
              <w:jc w:val="center"/>
              <w:rPr>
                <w:rFonts w:ascii="Liberation Serif" w:hAnsi="Liberation Serif"/>
                <w:sz w:val="20"/>
                <w:szCs w:val="20"/>
              </w:rPr>
            </w:pPr>
            <w:r w:rsidRPr="0038753C">
              <w:rPr>
                <w:rFonts w:ascii="Liberation Serif" w:hAnsi="Liberation Serif"/>
                <w:sz w:val="20"/>
                <w:szCs w:val="20"/>
              </w:rPr>
              <w:t>901  2  02  49999  04  0000  150</w:t>
            </w:r>
          </w:p>
        </w:tc>
        <w:tc>
          <w:tcPr>
            <w:tcW w:w="2552" w:type="dxa"/>
            <w:shd w:val="clear" w:color="auto" w:fill="auto"/>
          </w:tcPr>
          <w:p w:rsidR="00D61DD9" w:rsidRPr="0038753C" w:rsidRDefault="00FC3EA4" w:rsidP="00FC3EA4">
            <w:pPr>
              <w:autoSpaceDE w:val="0"/>
              <w:autoSpaceDN w:val="0"/>
              <w:adjustRightInd w:val="0"/>
              <w:rPr>
                <w:rFonts w:ascii="Liberation Serif" w:hAnsi="Liberation Serif" w:cs="Liberation Serif"/>
                <w:bCs/>
                <w:sz w:val="20"/>
                <w:szCs w:val="20"/>
              </w:rPr>
            </w:pPr>
            <w:r w:rsidRPr="0038753C">
              <w:rPr>
                <w:rFonts w:ascii="Liberation Serif" w:hAnsi="Liberation Serif" w:cs="Liberation Serif"/>
                <w:bCs/>
                <w:sz w:val="20"/>
                <w:szCs w:val="20"/>
              </w:rPr>
              <w:t>Межбюджетные трансферты на предоставление дополнительной меры социальной поддержки семье гражданина, заключившего контракт о прохождении военной службы с Министерством обороны Российской Федерации</w:t>
            </w:r>
          </w:p>
        </w:tc>
        <w:tc>
          <w:tcPr>
            <w:tcW w:w="1275" w:type="dxa"/>
            <w:shd w:val="clear" w:color="auto" w:fill="auto"/>
          </w:tcPr>
          <w:p w:rsidR="00D61DD9" w:rsidRPr="0038753C" w:rsidRDefault="00F9274A" w:rsidP="0046592C">
            <w:pPr>
              <w:jc w:val="center"/>
              <w:rPr>
                <w:rFonts w:ascii="Liberation Serif" w:hAnsi="Liberation Serif"/>
                <w:sz w:val="20"/>
                <w:szCs w:val="20"/>
              </w:rPr>
            </w:pPr>
            <w:r w:rsidRPr="0038753C">
              <w:rPr>
                <w:rFonts w:ascii="Liberation Serif" w:hAnsi="Liberation Serif"/>
                <w:sz w:val="20"/>
                <w:szCs w:val="20"/>
              </w:rPr>
              <w:t>7 605,30</w:t>
            </w:r>
          </w:p>
        </w:tc>
        <w:tc>
          <w:tcPr>
            <w:tcW w:w="1276" w:type="dxa"/>
            <w:shd w:val="clear" w:color="auto" w:fill="auto"/>
          </w:tcPr>
          <w:p w:rsidR="00D61DD9" w:rsidRPr="0038753C" w:rsidRDefault="00F9274A" w:rsidP="003F5A28">
            <w:pPr>
              <w:jc w:val="center"/>
              <w:rPr>
                <w:rFonts w:ascii="Liberation Serif" w:hAnsi="Liberation Serif"/>
                <w:sz w:val="20"/>
                <w:szCs w:val="20"/>
              </w:rPr>
            </w:pPr>
            <w:r w:rsidRPr="0038753C">
              <w:rPr>
                <w:rFonts w:ascii="Liberation Serif" w:hAnsi="Liberation Serif"/>
                <w:sz w:val="20"/>
                <w:szCs w:val="20"/>
              </w:rPr>
              <w:t>3 400,00</w:t>
            </w:r>
          </w:p>
        </w:tc>
        <w:tc>
          <w:tcPr>
            <w:tcW w:w="851" w:type="dxa"/>
            <w:shd w:val="clear" w:color="auto" w:fill="auto"/>
            <w:noWrap/>
          </w:tcPr>
          <w:p w:rsidR="00D61DD9" w:rsidRPr="0038753C" w:rsidRDefault="00F9274A" w:rsidP="003F5A28">
            <w:pPr>
              <w:jc w:val="center"/>
              <w:rPr>
                <w:rFonts w:ascii="Liberation Serif" w:hAnsi="Liberation Serif"/>
                <w:sz w:val="20"/>
                <w:szCs w:val="20"/>
              </w:rPr>
            </w:pPr>
            <w:r w:rsidRPr="0038753C">
              <w:rPr>
                <w:rFonts w:ascii="Liberation Serif" w:hAnsi="Liberation Serif"/>
                <w:sz w:val="20"/>
                <w:szCs w:val="20"/>
              </w:rPr>
              <w:t>44,71</w:t>
            </w:r>
          </w:p>
        </w:tc>
        <w:tc>
          <w:tcPr>
            <w:tcW w:w="1134" w:type="dxa"/>
            <w:shd w:val="clear" w:color="auto" w:fill="auto"/>
            <w:noWrap/>
          </w:tcPr>
          <w:p w:rsidR="00D61DD9" w:rsidRPr="0038753C" w:rsidRDefault="00F9274A" w:rsidP="003F5A28">
            <w:pPr>
              <w:jc w:val="center"/>
              <w:rPr>
                <w:rFonts w:ascii="Liberation Serif" w:hAnsi="Liberation Serif"/>
                <w:sz w:val="20"/>
                <w:szCs w:val="20"/>
              </w:rPr>
            </w:pPr>
            <w:r w:rsidRPr="0038753C">
              <w:rPr>
                <w:rFonts w:ascii="Liberation Serif" w:hAnsi="Liberation Serif"/>
                <w:sz w:val="20"/>
                <w:szCs w:val="20"/>
              </w:rPr>
              <w:t>- 4 205,30</w:t>
            </w:r>
          </w:p>
        </w:tc>
      </w:tr>
      <w:tr w:rsidR="00D61DD9" w:rsidRPr="0038753C" w:rsidTr="00D414C3">
        <w:trPr>
          <w:cantSplit/>
          <w:trHeight w:val="1489"/>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tcPr>
          <w:p w:rsidR="00D61DD9" w:rsidRPr="0038753C" w:rsidRDefault="00D61DD9" w:rsidP="00BF4275">
            <w:pPr>
              <w:tabs>
                <w:tab w:val="left" w:pos="421"/>
              </w:tabs>
              <w:jc w:val="center"/>
              <w:rPr>
                <w:rFonts w:ascii="Liberation Serif" w:hAnsi="Liberation Serif"/>
                <w:sz w:val="20"/>
                <w:szCs w:val="20"/>
              </w:rPr>
            </w:pPr>
            <w:r w:rsidRPr="0038753C">
              <w:rPr>
                <w:rFonts w:ascii="Liberation Serif" w:hAnsi="Liberation Serif"/>
                <w:sz w:val="20"/>
                <w:szCs w:val="20"/>
              </w:rPr>
              <w:t>901  2  02  49999  04  0000  150</w:t>
            </w:r>
          </w:p>
        </w:tc>
        <w:tc>
          <w:tcPr>
            <w:tcW w:w="2552" w:type="dxa"/>
            <w:shd w:val="clear" w:color="auto" w:fill="auto"/>
          </w:tcPr>
          <w:p w:rsidR="00D61DD9" w:rsidRPr="0038753C" w:rsidRDefault="00FC3EA4" w:rsidP="00FC3EA4">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Межбюджетные трансферты из резервного фонда Правительства Свердловской области  на приобретение ноутбуков для МКУ НГО "Центр молодежной политики"</w:t>
            </w:r>
          </w:p>
        </w:tc>
        <w:tc>
          <w:tcPr>
            <w:tcW w:w="1275" w:type="dxa"/>
            <w:shd w:val="clear" w:color="auto" w:fill="auto"/>
          </w:tcPr>
          <w:p w:rsidR="00D61DD9" w:rsidRPr="0038753C" w:rsidRDefault="00FC3EA4" w:rsidP="003F5A28">
            <w:pPr>
              <w:jc w:val="center"/>
              <w:rPr>
                <w:rFonts w:ascii="Liberation Serif" w:hAnsi="Liberation Serif"/>
                <w:sz w:val="20"/>
                <w:szCs w:val="20"/>
              </w:rPr>
            </w:pPr>
            <w:r w:rsidRPr="0038753C">
              <w:rPr>
                <w:rFonts w:ascii="Liberation Serif" w:hAnsi="Liberation Serif"/>
                <w:sz w:val="20"/>
                <w:szCs w:val="20"/>
              </w:rPr>
              <w:t>100,00</w:t>
            </w:r>
          </w:p>
        </w:tc>
        <w:tc>
          <w:tcPr>
            <w:tcW w:w="1276" w:type="dxa"/>
            <w:shd w:val="clear" w:color="auto" w:fill="auto"/>
          </w:tcPr>
          <w:p w:rsidR="00D61DD9" w:rsidRPr="0038753C" w:rsidRDefault="00FC3EA4" w:rsidP="003F5A28">
            <w:pPr>
              <w:jc w:val="center"/>
              <w:rPr>
                <w:rFonts w:ascii="Liberation Serif" w:hAnsi="Liberation Serif"/>
                <w:sz w:val="20"/>
                <w:szCs w:val="20"/>
              </w:rPr>
            </w:pPr>
            <w:r w:rsidRPr="0038753C">
              <w:rPr>
                <w:rFonts w:ascii="Liberation Serif" w:hAnsi="Liberation Serif"/>
                <w:sz w:val="20"/>
                <w:szCs w:val="20"/>
              </w:rPr>
              <w:t>100,00</w:t>
            </w:r>
          </w:p>
        </w:tc>
        <w:tc>
          <w:tcPr>
            <w:tcW w:w="851"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sz w:val="20"/>
                <w:szCs w:val="20"/>
              </w:rPr>
            </w:pPr>
            <w:r w:rsidRPr="0038753C">
              <w:rPr>
                <w:rFonts w:ascii="Liberation Serif" w:hAnsi="Liberation Serif"/>
                <w:sz w:val="20"/>
                <w:szCs w:val="20"/>
              </w:rPr>
              <w:t>0,00</w:t>
            </w:r>
          </w:p>
        </w:tc>
      </w:tr>
      <w:tr w:rsidR="00D61DD9" w:rsidRPr="0038753C" w:rsidTr="00D414C3">
        <w:trPr>
          <w:cantSplit/>
          <w:trHeight w:val="765"/>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CA3016">
            <w:pPr>
              <w:tabs>
                <w:tab w:val="left" w:pos="421"/>
              </w:tabs>
              <w:jc w:val="center"/>
              <w:rPr>
                <w:rFonts w:ascii="Liberation Serif" w:hAnsi="Liberation Serif"/>
                <w:sz w:val="20"/>
                <w:szCs w:val="20"/>
              </w:rPr>
            </w:pPr>
            <w:r w:rsidRPr="0038753C">
              <w:rPr>
                <w:rFonts w:ascii="Liberation Serif" w:hAnsi="Liberation Serif"/>
                <w:sz w:val="20"/>
                <w:szCs w:val="20"/>
              </w:rPr>
              <w:t>90</w:t>
            </w:r>
            <w:r w:rsidR="00CA3016" w:rsidRPr="0038753C">
              <w:rPr>
                <w:rFonts w:ascii="Liberation Serif" w:hAnsi="Liberation Serif"/>
                <w:sz w:val="20"/>
                <w:szCs w:val="20"/>
              </w:rPr>
              <w:t>6</w:t>
            </w:r>
            <w:r w:rsidRPr="0038753C">
              <w:rPr>
                <w:rFonts w:ascii="Liberation Serif" w:hAnsi="Liberation Serif"/>
                <w:sz w:val="20"/>
                <w:szCs w:val="20"/>
              </w:rPr>
              <w:t xml:space="preserve">  2  02  49999  04  0000  150</w:t>
            </w:r>
          </w:p>
        </w:tc>
        <w:tc>
          <w:tcPr>
            <w:tcW w:w="2552" w:type="dxa"/>
            <w:shd w:val="clear" w:color="auto" w:fill="auto"/>
            <w:noWrap/>
          </w:tcPr>
          <w:p w:rsidR="00D61DD9" w:rsidRPr="0038753C" w:rsidRDefault="00CA3016" w:rsidP="0043383A">
            <w:pPr>
              <w:autoSpaceDE w:val="0"/>
              <w:autoSpaceDN w:val="0"/>
              <w:adjustRightInd w:val="0"/>
              <w:rPr>
                <w:rFonts w:ascii="Liberation Serif" w:hAnsi="Liberation Serif" w:cs="Liberation Serif"/>
                <w:bCs/>
                <w:sz w:val="20"/>
                <w:szCs w:val="20"/>
              </w:rPr>
            </w:pPr>
            <w:r w:rsidRPr="0038753C">
              <w:rPr>
                <w:rFonts w:ascii="Liberation Serif" w:hAnsi="Liberation Serif" w:cs="Liberation Serif"/>
                <w:bCs/>
                <w:sz w:val="20"/>
                <w:szCs w:val="20"/>
              </w:rPr>
              <w:t>Межбюджетные трансферты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shd w:val="clear" w:color="auto" w:fill="auto"/>
            <w:noWrap/>
          </w:tcPr>
          <w:p w:rsidR="00D61DD9" w:rsidRPr="0038753C" w:rsidRDefault="00CA3016" w:rsidP="003F5A28">
            <w:pPr>
              <w:jc w:val="center"/>
              <w:rPr>
                <w:rFonts w:ascii="Liberation Serif" w:hAnsi="Liberation Serif"/>
                <w:bCs/>
                <w:sz w:val="20"/>
                <w:szCs w:val="20"/>
              </w:rPr>
            </w:pPr>
            <w:r w:rsidRPr="0038753C">
              <w:rPr>
                <w:rFonts w:ascii="Liberation Serif" w:hAnsi="Liberation Serif"/>
                <w:bCs/>
                <w:sz w:val="20"/>
                <w:szCs w:val="20"/>
              </w:rPr>
              <w:t>26 242,70</w:t>
            </w:r>
          </w:p>
        </w:tc>
        <w:tc>
          <w:tcPr>
            <w:tcW w:w="1276" w:type="dxa"/>
            <w:shd w:val="clear" w:color="auto" w:fill="auto"/>
            <w:noWrap/>
          </w:tcPr>
          <w:p w:rsidR="00D61DD9" w:rsidRPr="0038753C" w:rsidRDefault="00CA3016" w:rsidP="00B438D1">
            <w:pPr>
              <w:jc w:val="center"/>
              <w:rPr>
                <w:rFonts w:ascii="Liberation Serif" w:hAnsi="Liberation Serif"/>
                <w:bCs/>
                <w:sz w:val="20"/>
                <w:szCs w:val="20"/>
              </w:rPr>
            </w:pPr>
            <w:r w:rsidRPr="0038753C">
              <w:rPr>
                <w:rFonts w:ascii="Liberation Serif" w:hAnsi="Liberation Serif"/>
                <w:bCs/>
                <w:sz w:val="20"/>
                <w:szCs w:val="20"/>
              </w:rPr>
              <w:t>26 242,70</w:t>
            </w:r>
          </w:p>
        </w:tc>
        <w:tc>
          <w:tcPr>
            <w:tcW w:w="851" w:type="dxa"/>
            <w:shd w:val="clear" w:color="auto" w:fill="auto"/>
            <w:noWrap/>
          </w:tcPr>
          <w:p w:rsidR="00D61DD9" w:rsidRPr="0038753C" w:rsidRDefault="00D61DD9" w:rsidP="003F5A28">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bCs/>
                <w:sz w:val="20"/>
                <w:szCs w:val="20"/>
              </w:rPr>
            </w:pPr>
            <w:r w:rsidRPr="0038753C">
              <w:rPr>
                <w:rFonts w:ascii="Liberation Serif" w:hAnsi="Liberation Serif"/>
                <w:bCs/>
                <w:sz w:val="20"/>
                <w:szCs w:val="20"/>
              </w:rPr>
              <w:t>0,00</w:t>
            </w:r>
          </w:p>
        </w:tc>
      </w:tr>
      <w:tr w:rsidR="00D61DD9" w:rsidRPr="0038753C" w:rsidTr="00D414C3">
        <w:trPr>
          <w:cantSplit/>
          <w:trHeight w:val="765"/>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AD6C7D">
            <w:pPr>
              <w:tabs>
                <w:tab w:val="left" w:pos="421"/>
              </w:tabs>
              <w:jc w:val="center"/>
              <w:rPr>
                <w:rFonts w:ascii="Liberation Serif" w:hAnsi="Liberation Serif"/>
                <w:sz w:val="20"/>
                <w:szCs w:val="20"/>
              </w:rPr>
            </w:pPr>
            <w:r w:rsidRPr="0038753C">
              <w:rPr>
                <w:rFonts w:ascii="Liberation Serif" w:hAnsi="Liberation Serif"/>
                <w:sz w:val="20"/>
                <w:szCs w:val="20"/>
              </w:rPr>
              <w:t>90</w:t>
            </w:r>
            <w:r w:rsidR="00AD6C7D" w:rsidRPr="0038753C">
              <w:rPr>
                <w:rFonts w:ascii="Liberation Serif" w:hAnsi="Liberation Serif"/>
                <w:sz w:val="20"/>
                <w:szCs w:val="20"/>
              </w:rPr>
              <w:t>6</w:t>
            </w:r>
            <w:r w:rsidRPr="0038753C">
              <w:rPr>
                <w:rFonts w:ascii="Liberation Serif" w:hAnsi="Liberation Serif"/>
                <w:sz w:val="20"/>
                <w:szCs w:val="20"/>
              </w:rPr>
              <w:t xml:space="preserve">  2  02  49999  04  0000  150</w:t>
            </w:r>
          </w:p>
        </w:tc>
        <w:tc>
          <w:tcPr>
            <w:tcW w:w="2552" w:type="dxa"/>
            <w:shd w:val="clear" w:color="auto" w:fill="auto"/>
            <w:noWrap/>
          </w:tcPr>
          <w:p w:rsidR="00D61DD9" w:rsidRPr="0038753C" w:rsidRDefault="00AD6C7D" w:rsidP="00AD6C7D">
            <w:pPr>
              <w:autoSpaceDE w:val="0"/>
              <w:autoSpaceDN w:val="0"/>
              <w:adjustRightInd w:val="0"/>
              <w:rPr>
                <w:rFonts w:ascii="Liberation Serif" w:hAnsi="Liberation Serif" w:cs="Liberation Serif"/>
                <w:sz w:val="20"/>
                <w:szCs w:val="20"/>
              </w:rPr>
            </w:pPr>
            <w:r w:rsidRPr="0038753C">
              <w:rPr>
                <w:rFonts w:ascii="Liberation Serif" w:hAnsi="Liberation Serif" w:cs="Liberation Serif"/>
                <w:sz w:val="20"/>
                <w:szCs w:val="20"/>
              </w:rPr>
              <w:t>Межбюджетные трансферты  на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275" w:type="dxa"/>
            <w:shd w:val="clear" w:color="auto" w:fill="auto"/>
            <w:noWrap/>
          </w:tcPr>
          <w:p w:rsidR="00D61DD9" w:rsidRPr="0038753C" w:rsidRDefault="00AD6C7D" w:rsidP="003F5A28">
            <w:pPr>
              <w:jc w:val="center"/>
              <w:rPr>
                <w:rFonts w:ascii="Liberation Serif" w:hAnsi="Liberation Serif"/>
                <w:bCs/>
                <w:sz w:val="20"/>
                <w:szCs w:val="20"/>
              </w:rPr>
            </w:pPr>
            <w:r w:rsidRPr="0038753C">
              <w:rPr>
                <w:rFonts w:ascii="Liberation Serif" w:hAnsi="Liberation Serif"/>
                <w:bCs/>
                <w:sz w:val="20"/>
                <w:szCs w:val="20"/>
              </w:rPr>
              <w:t>3 929,00</w:t>
            </w:r>
          </w:p>
        </w:tc>
        <w:tc>
          <w:tcPr>
            <w:tcW w:w="1276" w:type="dxa"/>
            <w:shd w:val="clear" w:color="auto" w:fill="auto"/>
            <w:noWrap/>
          </w:tcPr>
          <w:p w:rsidR="00D61DD9" w:rsidRPr="0038753C" w:rsidRDefault="00AD6C7D" w:rsidP="00B438D1">
            <w:pPr>
              <w:jc w:val="center"/>
              <w:rPr>
                <w:rFonts w:ascii="Liberation Serif" w:hAnsi="Liberation Serif"/>
                <w:bCs/>
                <w:sz w:val="20"/>
                <w:szCs w:val="20"/>
              </w:rPr>
            </w:pPr>
            <w:r w:rsidRPr="0038753C">
              <w:rPr>
                <w:rFonts w:ascii="Liberation Serif" w:hAnsi="Liberation Serif"/>
                <w:bCs/>
                <w:sz w:val="20"/>
                <w:szCs w:val="20"/>
              </w:rPr>
              <w:t>3 929,00</w:t>
            </w:r>
          </w:p>
        </w:tc>
        <w:tc>
          <w:tcPr>
            <w:tcW w:w="851" w:type="dxa"/>
            <w:shd w:val="clear" w:color="auto" w:fill="auto"/>
            <w:noWrap/>
          </w:tcPr>
          <w:p w:rsidR="00D61DD9" w:rsidRPr="0038753C" w:rsidRDefault="00D61DD9" w:rsidP="00B66CF7">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D61DD9" w:rsidRPr="0038753C" w:rsidRDefault="00D61DD9" w:rsidP="00B66CF7">
            <w:pPr>
              <w:jc w:val="center"/>
              <w:rPr>
                <w:rFonts w:ascii="Liberation Serif" w:hAnsi="Liberation Serif"/>
                <w:bCs/>
                <w:sz w:val="20"/>
                <w:szCs w:val="20"/>
              </w:rPr>
            </w:pPr>
            <w:r w:rsidRPr="0038753C">
              <w:rPr>
                <w:rFonts w:ascii="Liberation Serif" w:hAnsi="Liberation Serif"/>
                <w:bCs/>
                <w:sz w:val="20"/>
                <w:szCs w:val="20"/>
              </w:rPr>
              <w:t>0,00</w:t>
            </w:r>
          </w:p>
        </w:tc>
      </w:tr>
      <w:tr w:rsidR="00D61DD9" w:rsidRPr="0038753C" w:rsidTr="00D414C3">
        <w:trPr>
          <w:cantSplit/>
          <w:trHeight w:val="765"/>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AD6C7D" w:rsidP="00B66CF7">
            <w:pPr>
              <w:tabs>
                <w:tab w:val="left" w:pos="421"/>
              </w:tabs>
              <w:jc w:val="center"/>
              <w:rPr>
                <w:rFonts w:ascii="Liberation Serif" w:hAnsi="Liberation Serif"/>
                <w:sz w:val="20"/>
                <w:szCs w:val="20"/>
              </w:rPr>
            </w:pPr>
            <w:r w:rsidRPr="0038753C">
              <w:rPr>
                <w:rFonts w:ascii="Liberation Serif" w:hAnsi="Liberation Serif"/>
                <w:sz w:val="20"/>
                <w:szCs w:val="20"/>
              </w:rPr>
              <w:t>906</w:t>
            </w:r>
            <w:r w:rsidR="00D61DD9" w:rsidRPr="0038753C">
              <w:rPr>
                <w:rFonts w:ascii="Liberation Serif" w:hAnsi="Liberation Serif"/>
                <w:sz w:val="20"/>
                <w:szCs w:val="20"/>
              </w:rPr>
              <w:t xml:space="preserve">  2  02  49999  04  0000  150</w:t>
            </w:r>
          </w:p>
        </w:tc>
        <w:tc>
          <w:tcPr>
            <w:tcW w:w="2552" w:type="dxa"/>
            <w:shd w:val="clear" w:color="auto" w:fill="auto"/>
            <w:noWrap/>
          </w:tcPr>
          <w:p w:rsidR="00D61DD9" w:rsidRPr="0038753C" w:rsidRDefault="00AD6C7D" w:rsidP="00AF21D5">
            <w:pPr>
              <w:autoSpaceDE w:val="0"/>
              <w:autoSpaceDN w:val="0"/>
              <w:adjustRightInd w:val="0"/>
              <w:rPr>
                <w:rFonts w:ascii="Liberation Serif" w:hAnsi="Liberation Serif" w:cs="Liberation Serif"/>
                <w:bCs/>
                <w:sz w:val="20"/>
                <w:szCs w:val="20"/>
              </w:rPr>
            </w:pPr>
            <w:r w:rsidRPr="0038753C">
              <w:rPr>
                <w:rFonts w:ascii="Liberation Serif" w:hAnsi="Liberation Serif" w:cs="Liberation Serif"/>
                <w:bCs/>
                <w:sz w:val="20"/>
                <w:szCs w:val="20"/>
              </w:rPr>
              <w:t>Межбюджетные трансферты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275" w:type="dxa"/>
            <w:shd w:val="clear" w:color="auto" w:fill="auto"/>
            <w:noWrap/>
          </w:tcPr>
          <w:p w:rsidR="00D61DD9" w:rsidRPr="0038753C" w:rsidRDefault="00AD6C7D" w:rsidP="003F5A28">
            <w:pPr>
              <w:jc w:val="center"/>
              <w:rPr>
                <w:rFonts w:ascii="Liberation Serif" w:hAnsi="Liberation Serif"/>
                <w:bCs/>
                <w:sz w:val="20"/>
                <w:szCs w:val="20"/>
              </w:rPr>
            </w:pPr>
            <w:r w:rsidRPr="0038753C">
              <w:rPr>
                <w:rFonts w:ascii="Liberation Serif" w:hAnsi="Liberation Serif"/>
                <w:bCs/>
                <w:sz w:val="20"/>
                <w:szCs w:val="20"/>
              </w:rPr>
              <w:t>65,40</w:t>
            </w:r>
          </w:p>
        </w:tc>
        <w:tc>
          <w:tcPr>
            <w:tcW w:w="1276" w:type="dxa"/>
            <w:shd w:val="clear" w:color="auto" w:fill="auto"/>
            <w:noWrap/>
          </w:tcPr>
          <w:p w:rsidR="00D61DD9" w:rsidRPr="0038753C" w:rsidRDefault="00AD6C7D" w:rsidP="00B438D1">
            <w:pPr>
              <w:jc w:val="center"/>
              <w:rPr>
                <w:rFonts w:ascii="Liberation Serif" w:hAnsi="Liberation Serif"/>
                <w:bCs/>
                <w:sz w:val="20"/>
                <w:szCs w:val="20"/>
              </w:rPr>
            </w:pPr>
            <w:r w:rsidRPr="0038753C">
              <w:rPr>
                <w:rFonts w:ascii="Liberation Serif" w:hAnsi="Liberation Serif"/>
                <w:bCs/>
                <w:sz w:val="20"/>
                <w:szCs w:val="20"/>
              </w:rPr>
              <w:t>65,40</w:t>
            </w:r>
          </w:p>
        </w:tc>
        <w:tc>
          <w:tcPr>
            <w:tcW w:w="851" w:type="dxa"/>
            <w:shd w:val="clear" w:color="auto" w:fill="auto"/>
            <w:noWrap/>
          </w:tcPr>
          <w:p w:rsidR="00D61DD9" w:rsidRPr="0038753C" w:rsidRDefault="00D61DD9" w:rsidP="00B66CF7">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D61DD9" w:rsidRPr="0038753C" w:rsidRDefault="00D61DD9" w:rsidP="00B66CF7">
            <w:pPr>
              <w:jc w:val="center"/>
              <w:rPr>
                <w:rFonts w:ascii="Liberation Serif" w:hAnsi="Liberation Serif"/>
                <w:bCs/>
                <w:sz w:val="20"/>
                <w:szCs w:val="20"/>
              </w:rPr>
            </w:pPr>
            <w:r w:rsidRPr="0038753C">
              <w:rPr>
                <w:rFonts w:ascii="Liberation Serif" w:hAnsi="Liberation Serif"/>
                <w:bCs/>
                <w:sz w:val="20"/>
                <w:szCs w:val="20"/>
              </w:rPr>
              <w:t>0,00</w:t>
            </w:r>
          </w:p>
        </w:tc>
      </w:tr>
      <w:tr w:rsidR="00D61DD9" w:rsidRPr="0038753C" w:rsidTr="00D414C3">
        <w:trPr>
          <w:cantSplit/>
          <w:trHeight w:val="765"/>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BF4275">
            <w:pPr>
              <w:tabs>
                <w:tab w:val="left" w:pos="421"/>
              </w:tabs>
              <w:jc w:val="center"/>
              <w:rPr>
                <w:rFonts w:ascii="Liberation Serif" w:hAnsi="Liberation Serif"/>
                <w:bCs/>
                <w:sz w:val="20"/>
                <w:szCs w:val="20"/>
              </w:rPr>
            </w:pPr>
            <w:r w:rsidRPr="0038753C">
              <w:rPr>
                <w:rFonts w:ascii="Liberation Serif" w:hAnsi="Liberation Serif"/>
                <w:sz w:val="20"/>
                <w:szCs w:val="20"/>
              </w:rPr>
              <w:t>906  2  02  49999  04  0000  150</w:t>
            </w:r>
          </w:p>
        </w:tc>
        <w:tc>
          <w:tcPr>
            <w:tcW w:w="2552" w:type="dxa"/>
            <w:shd w:val="clear" w:color="auto" w:fill="auto"/>
            <w:noWrap/>
          </w:tcPr>
          <w:p w:rsidR="00D61DD9" w:rsidRPr="0038753C" w:rsidRDefault="00B32CA4" w:rsidP="00C068DC">
            <w:pPr>
              <w:autoSpaceDE w:val="0"/>
              <w:autoSpaceDN w:val="0"/>
              <w:adjustRightInd w:val="0"/>
              <w:rPr>
                <w:rFonts w:ascii="Liberation Serif" w:hAnsi="Liberation Serif" w:cs="Liberation Serif"/>
                <w:bCs/>
                <w:sz w:val="20"/>
                <w:szCs w:val="20"/>
              </w:rPr>
            </w:pPr>
            <w:r w:rsidRPr="0038753C">
              <w:rPr>
                <w:rFonts w:ascii="Liberation Serif" w:hAnsi="Liberation Serif" w:cs="Liberation Serif"/>
                <w:bCs/>
                <w:sz w:val="20"/>
                <w:szCs w:val="20"/>
              </w:rPr>
              <w:t>Межбюджетные трансферты из резервного фонда Правительства Свердловской области  на приобретение технического оборудования и волейбольных мячей для МБОУ ДО спортивной школы Невьянского городского округа</w:t>
            </w:r>
          </w:p>
        </w:tc>
        <w:tc>
          <w:tcPr>
            <w:tcW w:w="1275" w:type="dxa"/>
            <w:shd w:val="clear" w:color="auto" w:fill="auto"/>
            <w:noWrap/>
          </w:tcPr>
          <w:p w:rsidR="00D61DD9" w:rsidRPr="0038753C" w:rsidRDefault="00B32CA4" w:rsidP="003F5A28">
            <w:pPr>
              <w:jc w:val="center"/>
              <w:rPr>
                <w:rFonts w:ascii="Liberation Serif" w:hAnsi="Liberation Serif"/>
                <w:bCs/>
                <w:sz w:val="20"/>
                <w:szCs w:val="20"/>
              </w:rPr>
            </w:pPr>
            <w:r w:rsidRPr="0038753C">
              <w:rPr>
                <w:rFonts w:ascii="Liberation Serif" w:hAnsi="Liberation Serif"/>
                <w:bCs/>
                <w:sz w:val="20"/>
                <w:szCs w:val="20"/>
              </w:rPr>
              <w:t>250,00</w:t>
            </w:r>
          </w:p>
        </w:tc>
        <w:tc>
          <w:tcPr>
            <w:tcW w:w="1276" w:type="dxa"/>
            <w:shd w:val="clear" w:color="auto" w:fill="auto"/>
            <w:noWrap/>
          </w:tcPr>
          <w:p w:rsidR="00D61DD9" w:rsidRPr="0038753C" w:rsidRDefault="00B32CA4" w:rsidP="00B438D1">
            <w:pPr>
              <w:jc w:val="center"/>
              <w:rPr>
                <w:rFonts w:ascii="Liberation Serif" w:hAnsi="Liberation Serif"/>
                <w:bCs/>
                <w:sz w:val="20"/>
                <w:szCs w:val="20"/>
              </w:rPr>
            </w:pPr>
            <w:r w:rsidRPr="0038753C">
              <w:rPr>
                <w:rFonts w:ascii="Liberation Serif" w:hAnsi="Liberation Serif"/>
                <w:bCs/>
                <w:sz w:val="20"/>
                <w:szCs w:val="20"/>
              </w:rPr>
              <w:t>250,00</w:t>
            </w:r>
          </w:p>
        </w:tc>
        <w:tc>
          <w:tcPr>
            <w:tcW w:w="851" w:type="dxa"/>
            <w:shd w:val="clear" w:color="auto" w:fill="auto"/>
            <w:noWrap/>
          </w:tcPr>
          <w:p w:rsidR="00D61DD9" w:rsidRPr="0038753C" w:rsidRDefault="00D61DD9" w:rsidP="003F5A28">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bCs/>
                <w:sz w:val="20"/>
                <w:szCs w:val="20"/>
              </w:rPr>
            </w:pPr>
            <w:r w:rsidRPr="0038753C">
              <w:rPr>
                <w:rFonts w:ascii="Liberation Serif" w:hAnsi="Liberation Serif"/>
                <w:bCs/>
                <w:sz w:val="20"/>
                <w:szCs w:val="20"/>
              </w:rPr>
              <w:t>0,00</w:t>
            </w:r>
          </w:p>
        </w:tc>
      </w:tr>
      <w:tr w:rsidR="00D61DD9" w:rsidRPr="0038753C" w:rsidTr="00D414C3">
        <w:trPr>
          <w:cantSplit/>
          <w:trHeight w:val="765"/>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8C4CC5">
            <w:r w:rsidRPr="0038753C">
              <w:rPr>
                <w:rFonts w:ascii="Liberation Serif" w:hAnsi="Liberation Serif"/>
                <w:sz w:val="20"/>
                <w:szCs w:val="20"/>
              </w:rPr>
              <w:t>90</w:t>
            </w:r>
            <w:r w:rsidR="008C4CC5" w:rsidRPr="0038753C">
              <w:rPr>
                <w:rFonts w:ascii="Liberation Serif" w:hAnsi="Liberation Serif"/>
                <w:sz w:val="20"/>
                <w:szCs w:val="20"/>
                <w:lang w:val="en-US"/>
              </w:rPr>
              <w:t>8</w:t>
            </w:r>
            <w:r w:rsidRPr="0038753C">
              <w:rPr>
                <w:rFonts w:ascii="Liberation Serif" w:hAnsi="Liberation Serif"/>
                <w:sz w:val="20"/>
                <w:szCs w:val="20"/>
              </w:rPr>
              <w:t xml:space="preserve">  2  02  49999  04  0000  150</w:t>
            </w:r>
          </w:p>
        </w:tc>
        <w:tc>
          <w:tcPr>
            <w:tcW w:w="2552" w:type="dxa"/>
            <w:shd w:val="clear" w:color="auto" w:fill="auto"/>
            <w:noWrap/>
          </w:tcPr>
          <w:p w:rsidR="00D61DD9" w:rsidRPr="0038753C" w:rsidRDefault="008C4CC5" w:rsidP="00C04DC2">
            <w:pPr>
              <w:autoSpaceDE w:val="0"/>
              <w:autoSpaceDN w:val="0"/>
              <w:adjustRightInd w:val="0"/>
              <w:rPr>
                <w:rFonts w:ascii="Liberation Serif" w:hAnsi="Liberation Serif" w:cs="Liberation Serif"/>
                <w:bCs/>
                <w:sz w:val="20"/>
                <w:szCs w:val="20"/>
              </w:rPr>
            </w:pPr>
            <w:r w:rsidRPr="0038753C">
              <w:rPr>
                <w:rFonts w:ascii="Liberation Serif" w:hAnsi="Liberation Serif" w:cs="Liberation Serif"/>
                <w:bCs/>
                <w:sz w:val="20"/>
                <w:szCs w:val="20"/>
              </w:rPr>
              <w:t>Межбюджетные трансферты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275" w:type="dxa"/>
            <w:shd w:val="clear" w:color="auto" w:fill="auto"/>
            <w:noWrap/>
          </w:tcPr>
          <w:p w:rsidR="00D61DD9" w:rsidRPr="0038753C" w:rsidRDefault="00436CA1" w:rsidP="003F5A28">
            <w:pPr>
              <w:jc w:val="center"/>
              <w:rPr>
                <w:rFonts w:ascii="Liberation Serif" w:hAnsi="Liberation Serif"/>
                <w:bCs/>
                <w:sz w:val="20"/>
                <w:szCs w:val="20"/>
              </w:rPr>
            </w:pPr>
            <w:r w:rsidRPr="0038753C">
              <w:rPr>
                <w:rFonts w:ascii="Liberation Serif" w:hAnsi="Liberation Serif"/>
                <w:bCs/>
                <w:sz w:val="20"/>
                <w:szCs w:val="20"/>
              </w:rPr>
              <w:t>2 349,90</w:t>
            </w:r>
          </w:p>
        </w:tc>
        <w:tc>
          <w:tcPr>
            <w:tcW w:w="1276" w:type="dxa"/>
            <w:shd w:val="clear" w:color="auto" w:fill="auto"/>
            <w:noWrap/>
          </w:tcPr>
          <w:p w:rsidR="00D61DD9" w:rsidRPr="0038753C" w:rsidRDefault="00436CA1" w:rsidP="00B75F24">
            <w:pPr>
              <w:jc w:val="center"/>
              <w:rPr>
                <w:rFonts w:ascii="Liberation Serif" w:hAnsi="Liberation Serif"/>
                <w:bCs/>
                <w:sz w:val="20"/>
                <w:szCs w:val="20"/>
              </w:rPr>
            </w:pPr>
            <w:r w:rsidRPr="0038753C">
              <w:rPr>
                <w:rFonts w:ascii="Liberation Serif" w:hAnsi="Liberation Serif"/>
                <w:bCs/>
                <w:sz w:val="20"/>
                <w:szCs w:val="20"/>
              </w:rPr>
              <w:t>2 349,90</w:t>
            </w:r>
          </w:p>
        </w:tc>
        <w:tc>
          <w:tcPr>
            <w:tcW w:w="851" w:type="dxa"/>
            <w:shd w:val="clear" w:color="auto" w:fill="auto"/>
            <w:noWrap/>
          </w:tcPr>
          <w:p w:rsidR="00D61DD9" w:rsidRPr="0038753C" w:rsidRDefault="00D61DD9" w:rsidP="00B66CF7">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D61DD9" w:rsidRPr="0038753C" w:rsidRDefault="00D61DD9" w:rsidP="00B66CF7">
            <w:pPr>
              <w:jc w:val="center"/>
              <w:rPr>
                <w:rFonts w:ascii="Liberation Serif" w:hAnsi="Liberation Serif"/>
                <w:bCs/>
                <w:sz w:val="20"/>
                <w:szCs w:val="20"/>
              </w:rPr>
            </w:pPr>
            <w:r w:rsidRPr="0038753C">
              <w:rPr>
                <w:rFonts w:ascii="Liberation Serif" w:hAnsi="Liberation Serif"/>
                <w:bCs/>
                <w:sz w:val="20"/>
                <w:szCs w:val="20"/>
              </w:rPr>
              <w:t>0,00</w:t>
            </w:r>
          </w:p>
        </w:tc>
      </w:tr>
      <w:tr w:rsidR="00D61DD9" w:rsidRPr="0038753C" w:rsidTr="00D414C3">
        <w:trPr>
          <w:cantSplit/>
          <w:trHeight w:val="765"/>
        </w:trPr>
        <w:tc>
          <w:tcPr>
            <w:tcW w:w="709" w:type="dxa"/>
            <w:shd w:val="clear" w:color="auto" w:fill="auto"/>
            <w:noWrap/>
          </w:tcPr>
          <w:p w:rsidR="00D61DD9" w:rsidRPr="0038753C" w:rsidRDefault="00D61DD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D61DD9" w:rsidRPr="0038753C" w:rsidRDefault="00D61DD9" w:rsidP="00BF4275">
            <w:pPr>
              <w:tabs>
                <w:tab w:val="left" w:pos="421"/>
              </w:tabs>
              <w:jc w:val="center"/>
              <w:rPr>
                <w:rFonts w:ascii="Liberation Serif" w:hAnsi="Liberation Serif"/>
                <w:bCs/>
                <w:sz w:val="20"/>
                <w:szCs w:val="20"/>
              </w:rPr>
            </w:pPr>
            <w:r w:rsidRPr="0038753C">
              <w:rPr>
                <w:rFonts w:ascii="Liberation Serif" w:hAnsi="Liberation Serif"/>
                <w:sz w:val="20"/>
                <w:szCs w:val="20"/>
              </w:rPr>
              <w:t>908  2  02  49999  04  0000  150</w:t>
            </w:r>
          </w:p>
        </w:tc>
        <w:tc>
          <w:tcPr>
            <w:tcW w:w="2552" w:type="dxa"/>
            <w:shd w:val="clear" w:color="auto" w:fill="auto"/>
            <w:noWrap/>
          </w:tcPr>
          <w:p w:rsidR="008E4802" w:rsidRPr="0038753C" w:rsidRDefault="008E4802" w:rsidP="008E4802">
            <w:pPr>
              <w:autoSpaceDE w:val="0"/>
              <w:autoSpaceDN w:val="0"/>
              <w:adjustRightInd w:val="0"/>
              <w:rPr>
                <w:rFonts w:ascii="Liberation Serif" w:hAnsi="Liberation Serif"/>
                <w:bCs/>
                <w:sz w:val="20"/>
                <w:szCs w:val="20"/>
              </w:rPr>
            </w:pPr>
            <w:r w:rsidRPr="0038753C">
              <w:rPr>
                <w:rFonts w:ascii="Liberation Serif" w:hAnsi="Liberation Serif"/>
                <w:bCs/>
                <w:sz w:val="20"/>
                <w:szCs w:val="20"/>
              </w:rPr>
              <w:t>Межбюджетные трансферты из резервного фонда Правительства Свердловской области на приобретение акустической системы и ноутбука для</w:t>
            </w:r>
          </w:p>
          <w:p w:rsidR="00D61DD9" w:rsidRPr="0038753C" w:rsidRDefault="008E4802" w:rsidP="008E4802">
            <w:pPr>
              <w:autoSpaceDE w:val="0"/>
              <w:autoSpaceDN w:val="0"/>
              <w:adjustRightInd w:val="0"/>
              <w:rPr>
                <w:rFonts w:ascii="Liberation Serif" w:hAnsi="Liberation Serif"/>
                <w:bCs/>
                <w:sz w:val="20"/>
                <w:szCs w:val="20"/>
              </w:rPr>
            </w:pPr>
            <w:r w:rsidRPr="0038753C">
              <w:rPr>
                <w:rFonts w:ascii="Liberation Serif" w:hAnsi="Liberation Serif"/>
                <w:bCs/>
                <w:sz w:val="20"/>
                <w:szCs w:val="20"/>
              </w:rPr>
              <w:t>МБУК НГО «КДЦ»</w:t>
            </w:r>
          </w:p>
        </w:tc>
        <w:tc>
          <w:tcPr>
            <w:tcW w:w="1275" w:type="dxa"/>
            <w:shd w:val="clear" w:color="auto" w:fill="auto"/>
            <w:noWrap/>
          </w:tcPr>
          <w:p w:rsidR="00D61DD9" w:rsidRPr="0038753C" w:rsidRDefault="008E4802" w:rsidP="003F5A28">
            <w:pPr>
              <w:jc w:val="center"/>
              <w:rPr>
                <w:rFonts w:ascii="Liberation Serif" w:hAnsi="Liberation Serif"/>
                <w:bCs/>
                <w:sz w:val="20"/>
                <w:szCs w:val="20"/>
              </w:rPr>
            </w:pPr>
            <w:r w:rsidRPr="0038753C">
              <w:rPr>
                <w:rFonts w:ascii="Liberation Serif" w:hAnsi="Liberation Serif"/>
                <w:bCs/>
                <w:sz w:val="20"/>
                <w:szCs w:val="20"/>
              </w:rPr>
              <w:t>250,00</w:t>
            </w:r>
          </w:p>
        </w:tc>
        <w:tc>
          <w:tcPr>
            <w:tcW w:w="1276" w:type="dxa"/>
            <w:shd w:val="clear" w:color="auto" w:fill="auto"/>
            <w:noWrap/>
          </w:tcPr>
          <w:p w:rsidR="00D61DD9" w:rsidRPr="0038753C" w:rsidRDefault="008E4802" w:rsidP="00B438D1">
            <w:pPr>
              <w:jc w:val="center"/>
              <w:rPr>
                <w:rFonts w:ascii="Liberation Serif" w:hAnsi="Liberation Serif"/>
                <w:bCs/>
                <w:sz w:val="20"/>
                <w:szCs w:val="20"/>
              </w:rPr>
            </w:pPr>
            <w:r w:rsidRPr="0038753C">
              <w:rPr>
                <w:rFonts w:ascii="Liberation Serif" w:hAnsi="Liberation Serif"/>
                <w:bCs/>
                <w:sz w:val="20"/>
                <w:szCs w:val="20"/>
              </w:rPr>
              <w:t>250,00</w:t>
            </w:r>
          </w:p>
        </w:tc>
        <w:tc>
          <w:tcPr>
            <w:tcW w:w="851" w:type="dxa"/>
            <w:shd w:val="clear" w:color="auto" w:fill="auto"/>
            <w:noWrap/>
          </w:tcPr>
          <w:p w:rsidR="00D61DD9" w:rsidRPr="0038753C" w:rsidRDefault="00D61DD9" w:rsidP="003F5A28">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D61DD9" w:rsidRPr="0038753C" w:rsidRDefault="00D61DD9" w:rsidP="003F5A28">
            <w:pPr>
              <w:jc w:val="center"/>
              <w:rPr>
                <w:rFonts w:ascii="Liberation Serif" w:hAnsi="Liberation Serif"/>
                <w:bCs/>
                <w:sz w:val="20"/>
                <w:szCs w:val="20"/>
              </w:rPr>
            </w:pPr>
            <w:r w:rsidRPr="0038753C">
              <w:rPr>
                <w:rFonts w:ascii="Liberation Serif" w:hAnsi="Liberation Serif"/>
                <w:bCs/>
                <w:sz w:val="20"/>
                <w:szCs w:val="20"/>
              </w:rPr>
              <w:t>0,00</w:t>
            </w:r>
          </w:p>
        </w:tc>
      </w:tr>
      <w:tr w:rsidR="00AE5E69" w:rsidRPr="0038753C" w:rsidTr="00AE5E69">
        <w:trPr>
          <w:cantSplit/>
          <w:trHeight w:val="523"/>
        </w:trPr>
        <w:tc>
          <w:tcPr>
            <w:tcW w:w="709" w:type="dxa"/>
            <w:shd w:val="clear" w:color="auto" w:fill="auto"/>
            <w:noWrap/>
          </w:tcPr>
          <w:p w:rsidR="00AE5E69" w:rsidRPr="0038753C" w:rsidRDefault="00AE5E69"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tcPr>
          <w:p w:rsidR="00AE5E69" w:rsidRPr="0038753C" w:rsidRDefault="00AE5E69" w:rsidP="00AE5E69">
            <w:pPr>
              <w:tabs>
                <w:tab w:val="left" w:pos="421"/>
              </w:tabs>
              <w:jc w:val="center"/>
              <w:rPr>
                <w:rFonts w:ascii="Liberation Serif" w:hAnsi="Liberation Serif"/>
                <w:b/>
                <w:bCs/>
                <w:sz w:val="20"/>
                <w:szCs w:val="20"/>
              </w:rPr>
            </w:pPr>
            <w:r w:rsidRPr="0038753C">
              <w:rPr>
                <w:rFonts w:ascii="Liberation Serif" w:hAnsi="Liberation Serif"/>
                <w:b/>
                <w:bCs/>
                <w:sz w:val="20"/>
                <w:szCs w:val="20"/>
              </w:rPr>
              <w:t>000  2  07  04000  04  0000  150</w:t>
            </w:r>
          </w:p>
        </w:tc>
        <w:tc>
          <w:tcPr>
            <w:tcW w:w="2552" w:type="dxa"/>
            <w:shd w:val="clear" w:color="auto" w:fill="auto"/>
            <w:noWrap/>
          </w:tcPr>
          <w:p w:rsidR="00AE5E69" w:rsidRPr="0038753C" w:rsidRDefault="00AE5E69" w:rsidP="00AE5E69">
            <w:pPr>
              <w:autoSpaceDE w:val="0"/>
              <w:autoSpaceDN w:val="0"/>
              <w:adjustRightInd w:val="0"/>
              <w:jc w:val="both"/>
              <w:rPr>
                <w:rFonts w:ascii="Liberation Serif" w:hAnsi="Liberation Serif" w:cs="Liberation Serif"/>
                <w:b/>
                <w:bCs/>
                <w:sz w:val="20"/>
                <w:szCs w:val="20"/>
              </w:rPr>
            </w:pPr>
            <w:r w:rsidRPr="0038753C">
              <w:rPr>
                <w:rFonts w:ascii="Liberation Serif" w:hAnsi="Liberation Serif" w:cs="Liberation Serif"/>
                <w:b/>
                <w:bCs/>
                <w:sz w:val="20"/>
                <w:szCs w:val="20"/>
              </w:rPr>
              <w:t>Прочие безвозмездные поступления</w:t>
            </w:r>
          </w:p>
        </w:tc>
        <w:tc>
          <w:tcPr>
            <w:tcW w:w="1275" w:type="dxa"/>
            <w:shd w:val="clear" w:color="auto" w:fill="auto"/>
          </w:tcPr>
          <w:p w:rsidR="00AE5E69" w:rsidRPr="0038753C" w:rsidRDefault="00AE5E69" w:rsidP="003F5A28">
            <w:pPr>
              <w:jc w:val="center"/>
              <w:rPr>
                <w:rFonts w:ascii="Liberation Serif" w:hAnsi="Liberation Serif"/>
                <w:b/>
                <w:bCs/>
                <w:sz w:val="20"/>
                <w:szCs w:val="20"/>
              </w:rPr>
            </w:pPr>
            <w:r w:rsidRPr="0038753C">
              <w:rPr>
                <w:rFonts w:ascii="Liberation Serif" w:hAnsi="Liberation Serif"/>
                <w:b/>
                <w:bCs/>
                <w:sz w:val="20"/>
                <w:szCs w:val="20"/>
              </w:rPr>
              <w:t>4 340,00</w:t>
            </w:r>
          </w:p>
        </w:tc>
        <w:tc>
          <w:tcPr>
            <w:tcW w:w="1276" w:type="dxa"/>
            <w:shd w:val="clear" w:color="auto" w:fill="auto"/>
          </w:tcPr>
          <w:p w:rsidR="00AE5E69" w:rsidRPr="0038753C" w:rsidRDefault="00AE5E69" w:rsidP="003F5A28">
            <w:pPr>
              <w:jc w:val="center"/>
              <w:rPr>
                <w:rFonts w:ascii="Liberation Serif" w:hAnsi="Liberation Serif"/>
                <w:b/>
                <w:bCs/>
                <w:sz w:val="20"/>
                <w:szCs w:val="20"/>
              </w:rPr>
            </w:pPr>
            <w:r w:rsidRPr="0038753C">
              <w:rPr>
                <w:rFonts w:ascii="Liberation Serif" w:hAnsi="Liberation Serif"/>
                <w:b/>
                <w:bCs/>
                <w:sz w:val="20"/>
                <w:szCs w:val="20"/>
              </w:rPr>
              <w:t>4 340,00</w:t>
            </w:r>
          </w:p>
        </w:tc>
        <w:tc>
          <w:tcPr>
            <w:tcW w:w="851" w:type="dxa"/>
            <w:shd w:val="clear" w:color="auto" w:fill="auto"/>
            <w:noWrap/>
          </w:tcPr>
          <w:p w:rsidR="00AE5E69" w:rsidRPr="0038753C" w:rsidRDefault="00AE5E69" w:rsidP="003F5A28">
            <w:pPr>
              <w:jc w:val="center"/>
              <w:rPr>
                <w:rFonts w:ascii="Liberation Serif" w:hAnsi="Liberation Serif"/>
                <w:b/>
                <w:bCs/>
                <w:sz w:val="20"/>
                <w:szCs w:val="20"/>
              </w:rPr>
            </w:pPr>
            <w:r w:rsidRPr="0038753C">
              <w:rPr>
                <w:rFonts w:ascii="Liberation Serif" w:hAnsi="Liberation Serif"/>
                <w:b/>
                <w:bCs/>
                <w:sz w:val="20"/>
                <w:szCs w:val="20"/>
              </w:rPr>
              <w:t>100,00</w:t>
            </w:r>
          </w:p>
        </w:tc>
        <w:tc>
          <w:tcPr>
            <w:tcW w:w="1134" w:type="dxa"/>
            <w:shd w:val="clear" w:color="auto" w:fill="auto"/>
            <w:noWrap/>
          </w:tcPr>
          <w:p w:rsidR="00AE5E69" w:rsidRPr="0038753C" w:rsidRDefault="00AE5E69" w:rsidP="00B40498">
            <w:pPr>
              <w:jc w:val="center"/>
              <w:rPr>
                <w:rFonts w:ascii="Liberation Serif" w:hAnsi="Liberation Serif"/>
                <w:b/>
                <w:bCs/>
                <w:sz w:val="20"/>
                <w:szCs w:val="20"/>
              </w:rPr>
            </w:pPr>
            <w:r w:rsidRPr="0038753C">
              <w:rPr>
                <w:rFonts w:ascii="Liberation Serif" w:hAnsi="Liberation Serif"/>
                <w:b/>
                <w:bCs/>
                <w:sz w:val="20"/>
                <w:szCs w:val="20"/>
              </w:rPr>
              <w:t>0,00</w:t>
            </w:r>
          </w:p>
        </w:tc>
      </w:tr>
      <w:tr w:rsidR="00AE5E69" w:rsidRPr="0038753C" w:rsidTr="00AE5E69">
        <w:trPr>
          <w:cantSplit/>
          <w:trHeight w:val="715"/>
        </w:trPr>
        <w:tc>
          <w:tcPr>
            <w:tcW w:w="709" w:type="dxa"/>
            <w:shd w:val="clear" w:color="auto" w:fill="auto"/>
            <w:noWrap/>
          </w:tcPr>
          <w:p w:rsidR="00AE5E69" w:rsidRPr="0038753C" w:rsidRDefault="00AE5E6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AE5E69" w:rsidRPr="0038753C" w:rsidRDefault="00AE5E69" w:rsidP="00AE5E69">
            <w:pPr>
              <w:tabs>
                <w:tab w:val="left" w:pos="421"/>
              </w:tabs>
              <w:jc w:val="center"/>
              <w:rPr>
                <w:rFonts w:ascii="Liberation Serif" w:hAnsi="Liberation Serif"/>
                <w:bCs/>
                <w:sz w:val="20"/>
                <w:szCs w:val="20"/>
              </w:rPr>
            </w:pPr>
            <w:r w:rsidRPr="0038753C">
              <w:rPr>
                <w:rFonts w:ascii="Liberation Serif" w:hAnsi="Liberation Serif"/>
                <w:sz w:val="20"/>
                <w:szCs w:val="20"/>
              </w:rPr>
              <w:t>901  2  0704050  04  0000  150</w:t>
            </w:r>
          </w:p>
        </w:tc>
        <w:tc>
          <w:tcPr>
            <w:tcW w:w="2552" w:type="dxa"/>
            <w:shd w:val="clear" w:color="auto" w:fill="auto"/>
            <w:noWrap/>
          </w:tcPr>
          <w:p w:rsidR="00AE5E69" w:rsidRPr="0038753C" w:rsidRDefault="00AE5E69" w:rsidP="00AE5E69">
            <w:pPr>
              <w:autoSpaceDE w:val="0"/>
              <w:autoSpaceDN w:val="0"/>
              <w:adjustRightInd w:val="0"/>
              <w:jc w:val="both"/>
              <w:rPr>
                <w:rFonts w:ascii="Liberation Serif" w:hAnsi="Liberation Serif" w:cs="Liberation Serif"/>
                <w:b/>
                <w:bCs/>
                <w:sz w:val="20"/>
                <w:szCs w:val="20"/>
              </w:rPr>
            </w:pPr>
            <w:r w:rsidRPr="0038753C">
              <w:rPr>
                <w:rFonts w:ascii="Liberation Serif" w:hAnsi="Liberation Serif" w:cs="Liberation Serif"/>
                <w:sz w:val="20"/>
                <w:szCs w:val="20"/>
              </w:rPr>
              <w:t>Прочие безвозмездные поступления в бюджеты городских округов</w:t>
            </w:r>
          </w:p>
        </w:tc>
        <w:tc>
          <w:tcPr>
            <w:tcW w:w="1275" w:type="dxa"/>
            <w:shd w:val="clear" w:color="auto" w:fill="auto"/>
          </w:tcPr>
          <w:p w:rsidR="00AE5E69" w:rsidRPr="0038753C" w:rsidRDefault="00AE5E69" w:rsidP="0048190A">
            <w:pPr>
              <w:jc w:val="center"/>
              <w:rPr>
                <w:rFonts w:ascii="Liberation Serif" w:hAnsi="Liberation Serif"/>
                <w:bCs/>
                <w:sz w:val="20"/>
                <w:szCs w:val="20"/>
              </w:rPr>
            </w:pPr>
            <w:r w:rsidRPr="0038753C">
              <w:rPr>
                <w:rFonts w:ascii="Liberation Serif" w:hAnsi="Liberation Serif"/>
                <w:bCs/>
                <w:sz w:val="20"/>
                <w:szCs w:val="20"/>
              </w:rPr>
              <w:t>4 340,00</w:t>
            </w:r>
          </w:p>
        </w:tc>
        <w:tc>
          <w:tcPr>
            <w:tcW w:w="1276" w:type="dxa"/>
            <w:shd w:val="clear" w:color="auto" w:fill="auto"/>
          </w:tcPr>
          <w:p w:rsidR="00AE5E69" w:rsidRPr="0038753C" w:rsidRDefault="00AE5E69" w:rsidP="0048190A">
            <w:pPr>
              <w:jc w:val="center"/>
              <w:rPr>
                <w:rFonts w:ascii="Liberation Serif" w:hAnsi="Liberation Serif"/>
                <w:bCs/>
                <w:sz w:val="20"/>
                <w:szCs w:val="20"/>
              </w:rPr>
            </w:pPr>
            <w:r w:rsidRPr="0038753C">
              <w:rPr>
                <w:rFonts w:ascii="Liberation Serif" w:hAnsi="Liberation Serif"/>
                <w:bCs/>
                <w:sz w:val="20"/>
                <w:szCs w:val="20"/>
              </w:rPr>
              <w:t>4 340,00</w:t>
            </w:r>
          </w:p>
        </w:tc>
        <w:tc>
          <w:tcPr>
            <w:tcW w:w="851" w:type="dxa"/>
            <w:shd w:val="clear" w:color="auto" w:fill="auto"/>
            <w:noWrap/>
          </w:tcPr>
          <w:p w:rsidR="00AE5E69" w:rsidRPr="0038753C" w:rsidRDefault="00AE5E69" w:rsidP="0048190A">
            <w:pPr>
              <w:jc w:val="center"/>
              <w:rPr>
                <w:rFonts w:ascii="Liberation Serif" w:hAnsi="Liberation Serif"/>
                <w:bCs/>
                <w:sz w:val="20"/>
                <w:szCs w:val="20"/>
              </w:rPr>
            </w:pPr>
            <w:r w:rsidRPr="0038753C">
              <w:rPr>
                <w:rFonts w:ascii="Liberation Serif" w:hAnsi="Liberation Serif"/>
                <w:bCs/>
                <w:sz w:val="20"/>
                <w:szCs w:val="20"/>
              </w:rPr>
              <w:t>100,00</w:t>
            </w:r>
          </w:p>
        </w:tc>
        <w:tc>
          <w:tcPr>
            <w:tcW w:w="1134" w:type="dxa"/>
            <w:shd w:val="clear" w:color="auto" w:fill="auto"/>
            <w:noWrap/>
          </w:tcPr>
          <w:p w:rsidR="00AE5E69" w:rsidRPr="0038753C" w:rsidRDefault="00AE5E69" w:rsidP="0048190A">
            <w:pPr>
              <w:jc w:val="center"/>
              <w:rPr>
                <w:rFonts w:ascii="Liberation Serif" w:hAnsi="Liberation Serif"/>
                <w:bCs/>
                <w:sz w:val="20"/>
                <w:szCs w:val="20"/>
              </w:rPr>
            </w:pPr>
            <w:r w:rsidRPr="0038753C">
              <w:rPr>
                <w:rFonts w:ascii="Liberation Serif" w:hAnsi="Liberation Serif"/>
                <w:bCs/>
                <w:sz w:val="20"/>
                <w:szCs w:val="20"/>
              </w:rPr>
              <w:t>0,00</w:t>
            </w:r>
          </w:p>
        </w:tc>
      </w:tr>
      <w:tr w:rsidR="00AE5E69" w:rsidRPr="0038753C" w:rsidTr="00C322A8">
        <w:trPr>
          <w:cantSplit/>
          <w:trHeight w:val="1161"/>
        </w:trPr>
        <w:tc>
          <w:tcPr>
            <w:tcW w:w="709" w:type="dxa"/>
            <w:shd w:val="clear" w:color="auto" w:fill="auto"/>
            <w:noWrap/>
          </w:tcPr>
          <w:p w:rsidR="00AE5E69" w:rsidRPr="0038753C" w:rsidRDefault="00AE5E69"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tcPr>
          <w:p w:rsidR="00AE5E69" w:rsidRPr="0038753C" w:rsidRDefault="00AE5E69" w:rsidP="00C322A8">
            <w:pPr>
              <w:tabs>
                <w:tab w:val="left" w:pos="421"/>
              </w:tabs>
              <w:jc w:val="center"/>
              <w:rPr>
                <w:rFonts w:ascii="Liberation Serif" w:hAnsi="Liberation Serif"/>
                <w:bCs/>
                <w:sz w:val="20"/>
                <w:szCs w:val="20"/>
              </w:rPr>
            </w:pPr>
            <w:r w:rsidRPr="0038753C">
              <w:rPr>
                <w:rFonts w:ascii="Liberation Serif" w:hAnsi="Liberation Serif"/>
                <w:b/>
                <w:bCs/>
                <w:sz w:val="20"/>
                <w:szCs w:val="20"/>
              </w:rPr>
              <w:t>000  2  18  04000  04  0000  150</w:t>
            </w:r>
          </w:p>
        </w:tc>
        <w:tc>
          <w:tcPr>
            <w:tcW w:w="2552" w:type="dxa"/>
            <w:shd w:val="clear" w:color="auto" w:fill="auto"/>
            <w:noWrap/>
          </w:tcPr>
          <w:p w:rsidR="00AE5E69" w:rsidRPr="0038753C" w:rsidRDefault="00AE5E69" w:rsidP="00C322A8">
            <w:pPr>
              <w:autoSpaceDE w:val="0"/>
              <w:autoSpaceDN w:val="0"/>
              <w:adjustRightInd w:val="0"/>
              <w:rPr>
                <w:rFonts w:ascii="Liberation Serif" w:hAnsi="Liberation Serif" w:cs="Liberation Serif"/>
                <w:bCs/>
                <w:sz w:val="20"/>
                <w:szCs w:val="20"/>
              </w:rPr>
            </w:pPr>
            <w:r w:rsidRPr="0038753C">
              <w:rPr>
                <w:rFonts w:ascii="Liberation Serif" w:hAnsi="Liberation Serif" w:cs="Liberation Serif"/>
                <w:b/>
                <w:bCs/>
                <w:sz w:val="20"/>
                <w:szCs w:val="20"/>
              </w:rPr>
              <w:t>Доходы бюджетов городских округов от возврата организациями остатков субсидий прошлых лет</w:t>
            </w:r>
          </w:p>
        </w:tc>
        <w:tc>
          <w:tcPr>
            <w:tcW w:w="1275" w:type="dxa"/>
            <w:shd w:val="clear" w:color="auto" w:fill="auto"/>
          </w:tcPr>
          <w:p w:rsidR="00AE5E69" w:rsidRPr="0038753C" w:rsidRDefault="00AE5E69" w:rsidP="003F5A28">
            <w:pPr>
              <w:jc w:val="center"/>
              <w:rPr>
                <w:rFonts w:ascii="Liberation Serif" w:hAnsi="Liberation Serif"/>
                <w:b/>
                <w:bCs/>
                <w:sz w:val="20"/>
                <w:szCs w:val="20"/>
              </w:rPr>
            </w:pPr>
            <w:r w:rsidRPr="0038753C">
              <w:rPr>
                <w:rFonts w:ascii="Liberation Serif" w:hAnsi="Liberation Serif"/>
                <w:b/>
                <w:bCs/>
                <w:sz w:val="20"/>
                <w:szCs w:val="20"/>
              </w:rPr>
              <w:t>0,00</w:t>
            </w:r>
          </w:p>
        </w:tc>
        <w:tc>
          <w:tcPr>
            <w:tcW w:w="1276" w:type="dxa"/>
            <w:shd w:val="clear" w:color="auto" w:fill="auto"/>
          </w:tcPr>
          <w:p w:rsidR="00AE5E69" w:rsidRPr="0038753C" w:rsidRDefault="00AE5E69" w:rsidP="003F5A28">
            <w:pPr>
              <w:jc w:val="center"/>
              <w:rPr>
                <w:rFonts w:ascii="Liberation Serif" w:hAnsi="Liberation Serif"/>
                <w:b/>
                <w:bCs/>
                <w:sz w:val="20"/>
                <w:szCs w:val="20"/>
              </w:rPr>
            </w:pPr>
            <w:r w:rsidRPr="0038753C">
              <w:rPr>
                <w:rFonts w:ascii="Liberation Serif" w:hAnsi="Liberation Serif"/>
                <w:b/>
                <w:bCs/>
                <w:sz w:val="20"/>
                <w:szCs w:val="20"/>
              </w:rPr>
              <w:t>26 557,01</w:t>
            </w:r>
          </w:p>
        </w:tc>
        <w:tc>
          <w:tcPr>
            <w:tcW w:w="851" w:type="dxa"/>
            <w:shd w:val="clear" w:color="auto" w:fill="auto"/>
            <w:noWrap/>
          </w:tcPr>
          <w:p w:rsidR="00AE5E69" w:rsidRPr="0038753C" w:rsidRDefault="00AE5E69" w:rsidP="003F5A28">
            <w:pPr>
              <w:jc w:val="center"/>
              <w:rPr>
                <w:rFonts w:ascii="Liberation Serif" w:hAnsi="Liberation Serif"/>
                <w:b/>
                <w:bCs/>
                <w:sz w:val="20"/>
                <w:szCs w:val="20"/>
              </w:rPr>
            </w:pPr>
            <w:r w:rsidRPr="0038753C">
              <w:rPr>
                <w:rFonts w:ascii="Liberation Serif" w:hAnsi="Liberation Serif"/>
                <w:b/>
                <w:bCs/>
                <w:sz w:val="20"/>
                <w:szCs w:val="20"/>
              </w:rPr>
              <w:t>-</w:t>
            </w:r>
          </w:p>
        </w:tc>
        <w:tc>
          <w:tcPr>
            <w:tcW w:w="1134" w:type="dxa"/>
            <w:shd w:val="clear" w:color="auto" w:fill="auto"/>
            <w:noWrap/>
          </w:tcPr>
          <w:p w:rsidR="00AE5E69" w:rsidRPr="0038753C" w:rsidRDefault="00AE5E69" w:rsidP="00B40498">
            <w:pPr>
              <w:jc w:val="center"/>
              <w:rPr>
                <w:rFonts w:ascii="Liberation Serif" w:hAnsi="Liberation Serif"/>
                <w:b/>
                <w:bCs/>
                <w:sz w:val="20"/>
                <w:szCs w:val="20"/>
              </w:rPr>
            </w:pPr>
            <w:r w:rsidRPr="0038753C">
              <w:rPr>
                <w:rFonts w:ascii="Liberation Serif" w:hAnsi="Liberation Serif"/>
                <w:b/>
                <w:bCs/>
                <w:sz w:val="20"/>
                <w:szCs w:val="20"/>
              </w:rPr>
              <w:t>26 557,01</w:t>
            </w:r>
          </w:p>
        </w:tc>
      </w:tr>
      <w:tr w:rsidR="00AE5E69" w:rsidRPr="0038753C" w:rsidTr="003A4353">
        <w:trPr>
          <w:cantSplit/>
          <w:trHeight w:val="1277"/>
        </w:trPr>
        <w:tc>
          <w:tcPr>
            <w:tcW w:w="709" w:type="dxa"/>
            <w:shd w:val="clear" w:color="auto" w:fill="auto"/>
            <w:noWrap/>
          </w:tcPr>
          <w:p w:rsidR="00AE5E69" w:rsidRPr="0038753C" w:rsidRDefault="00AE5E69" w:rsidP="00136C8F">
            <w:pPr>
              <w:numPr>
                <w:ilvl w:val="0"/>
                <w:numId w:val="3"/>
              </w:numPr>
              <w:tabs>
                <w:tab w:val="left" w:pos="421"/>
              </w:tabs>
              <w:ind w:left="360"/>
              <w:rPr>
                <w:rFonts w:ascii="Liberation Serif" w:hAnsi="Liberation Serif"/>
                <w:b/>
                <w:i/>
                <w:color w:val="000000"/>
                <w:sz w:val="20"/>
                <w:szCs w:val="20"/>
              </w:rPr>
            </w:pPr>
          </w:p>
        </w:tc>
        <w:tc>
          <w:tcPr>
            <w:tcW w:w="2835" w:type="dxa"/>
            <w:shd w:val="clear" w:color="auto" w:fill="auto"/>
            <w:noWrap/>
          </w:tcPr>
          <w:p w:rsidR="00AE5E69" w:rsidRPr="0038753C" w:rsidRDefault="00AE5E69" w:rsidP="00C322A8">
            <w:pPr>
              <w:tabs>
                <w:tab w:val="left" w:pos="421"/>
              </w:tabs>
              <w:jc w:val="center"/>
              <w:rPr>
                <w:rFonts w:ascii="Liberation Serif" w:hAnsi="Liberation Serif"/>
                <w:b/>
                <w:bCs/>
                <w:i/>
                <w:sz w:val="20"/>
                <w:szCs w:val="20"/>
              </w:rPr>
            </w:pPr>
            <w:r w:rsidRPr="0038753C">
              <w:rPr>
                <w:rFonts w:ascii="Liberation Serif" w:hAnsi="Liberation Serif"/>
                <w:b/>
                <w:bCs/>
                <w:i/>
                <w:sz w:val="20"/>
                <w:szCs w:val="20"/>
              </w:rPr>
              <w:t>000  2  18  04010  04  0000  150</w:t>
            </w:r>
          </w:p>
        </w:tc>
        <w:tc>
          <w:tcPr>
            <w:tcW w:w="2552" w:type="dxa"/>
            <w:shd w:val="clear" w:color="auto" w:fill="auto"/>
            <w:noWrap/>
          </w:tcPr>
          <w:p w:rsidR="00AE5E69" w:rsidRPr="0038753C" w:rsidRDefault="00AE5E69" w:rsidP="003A4353">
            <w:pPr>
              <w:autoSpaceDE w:val="0"/>
              <w:autoSpaceDN w:val="0"/>
              <w:adjustRightInd w:val="0"/>
              <w:rPr>
                <w:rFonts w:ascii="Liberation Serif" w:hAnsi="Liberation Serif" w:cs="Liberation Serif"/>
                <w:b/>
                <w:bCs/>
                <w:i/>
                <w:sz w:val="20"/>
                <w:szCs w:val="20"/>
              </w:rPr>
            </w:pPr>
            <w:r w:rsidRPr="0038753C">
              <w:rPr>
                <w:rFonts w:ascii="Liberation Serif" w:hAnsi="Liberation Serif" w:cs="Liberation Serif"/>
                <w:b/>
                <w:i/>
                <w:sz w:val="20"/>
                <w:szCs w:val="20"/>
              </w:rPr>
              <w:t>Доходы бюджетов городских округов от возврата бюджетными учреждениями остатков субсидий прошлых лет</w:t>
            </w:r>
          </w:p>
        </w:tc>
        <w:tc>
          <w:tcPr>
            <w:tcW w:w="1275" w:type="dxa"/>
            <w:shd w:val="clear" w:color="auto" w:fill="auto"/>
          </w:tcPr>
          <w:p w:rsidR="00AE5E69" w:rsidRPr="0038753C" w:rsidRDefault="00AE5E69" w:rsidP="003F5A28">
            <w:pPr>
              <w:jc w:val="center"/>
              <w:rPr>
                <w:rFonts w:ascii="Liberation Serif" w:hAnsi="Liberation Serif"/>
                <w:b/>
                <w:bCs/>
                <w:i/>
                <w:sz w:val="20"/>
                <w:szCs w:val="20"/>
              </w:rPr>
            </w:pPr>
            <w:r w:rsidRPr="0038753C">
              <w:rPr>
                <w:rFonts w:ascii="Liberation Serif" w:hAnsi="Liberation Serif"/>
                <w:b/>
                <w:bCs/>
                <w:i/>
                <w:sz w:val="20"/>
                <w:szCs w:val="20"/>
              </w:rPr>
              <w:t>0,00</w:t>
            </w:r>
          </w:p>
        </w:tc>
        <w:tc>
          <w:tcPr>
            <w:tcW w:w="1276" w:type="dxa"/>
            <w:shd w:val="clear" w:color="auto" w:fill="auto"/>
          </w:tcPr>
          <w:p w:rsidR="00AE5E69" w:rsidRPr="0038753C" w:rsidRDefault="00AE5E69" w:rsidP="003F5A28">
            <w:pPr>
              <w:jc w:val="center"/>
              <w:rPr>
                <w:rFonts w:ascii="Liberation Serif" w:hAnsi="Liberation Serif"/>
                <w:b/>
                <w:bCs/>
                <w:i/>
                <w:sz w:val="20"/>
                <w:szCs w:val="20"/>
              </w:rPr>
            </w:pPr>
            <w:r w:rsidRPr="0038753C">
              <w:rPr>
                <w:rFonts w:ascii="Liberation Serif" w:hAnsi="Liberation Serif"/>
                <w:b/>
                <w:bCs/>
                <w:i/>
                <w:sz w:val="20"/>
                <w:szCs w:val="20"/>
              </w:rPr>
              <w:t>20 117,10</w:t>
            </w:r>
          </w:p>
        </w:tc>
        <w:tc>
          <w:tcPr>
            <w:tcW w:w="851" w:type="dxa"/>
            <w:shd w:val="clear" w:color="auto" w:fill="auto"/>
            <w:noWrap/>
          </w:tcPr>
          <w:p w:rsidR="00AE5E69" w:rsidRPr="0038753C" w:rsidRDefault="00AE5E69" w:rsidP="003F5A28">
            <w:pPr>
              <w:jc w:val="center"/>
              <w:rPr>
                <w:rFonts w:ascii="Liberation Serif" w:hAnsi="Liberation Serif"/>
                <w:b/>
                <w:bCs/>
                <w:i/>
                <w:sz w:val="20"/>
                <w:szCs w:val="20"/>
              </w:rPr>
            </w:pPr>
            <w:r w:rsidRPr="0038753C">
              <w:rPr>
                <w:rFonts w:ascii="Liberation Serif" w:hAnsi="Liberation Serif"/>
                <w:b/>
                <w:bCs/>
                <w:i/>
                <w:sz w:val="20"/>
                <w:szCs w:val="20"/>
              </w:rPr>
              <w:t>-</w:t>
            </w:r>
          </w:p>
        </w:tc>
        <w:tc>
          <w:tcPr>
            <w:tcW w:w="1134" w:type="dxa"/>
            <w:shd w:val="clear" w:color="auto" w:fill="auto"/>
            <w:noWrap/>
          </w:tcPr>
          <w:p w:rsidR="00AE5E69" w:rsidRPr="0038753C" w:rsidRDefault="00AE5E69" w:rsidP="00B40498">
            <w:pPr>
              <w:jc w:val="center"/>
              <w:rPr>
                <w:rFonts w:ascii="Liberation Serif" w:hAnsi="Liberation Serif"/>
                <w:b/>
                <w:bCs/>
                <w:i/>
                <w:sz w:val="20"/>
                <w:szCs w:val="20"/>
              </w:rPr>
            </w:pPr>
            <w:r w:rsidRPr="0038753C">
              <w:rPr>
                <w:rFonts w:ascii="Liberation Serif" w:hAnsi="Liberation Serif"/>
                <w:b/>
                <w:bCs/>
                <w:i/>
                <w:sz w:val="20"/>
                <w:szCs w:val="20"/>
              </w:rPr>
              <w:t>20 117,10</w:t>
            </w:r>
          </w:p>
        </w:tc>
      </w:tr>
      <w:tr w:rsidR="00AE5E69" w:rsidRPr="0038753C" w:rsidTr="003A4353">
        <w:trPr>
          <w:cantSplit/>
          <w:trHeight w:val="1268"/>
        </w:trPr>
        <w:tc>
          <w:tcPr>
            <w:tcW w:w="709" w:type="dxa"/>
            <w:shd w:val="clear" w:color="auto" w:fill="auto"/>
            <w:noWrap/>
          </w:tcPr>
          <w:p w:rsidR="00AE5E69" w:rsidRPr="0038753C" w:rsidRDefault="00AE5E6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AE5E69" w:rsidRPr="0038753C" w:rsidRDefault="00AE5E69" w:rsidP="0047003F">
            <w:pPr>
              <w:tabs>
                <w:tab w:val="left" w:pos="421"/>
              </w:tabs>
              <w:jc w:val="center"/>
              <w:rPr>
                <w:rFonts w:ascii="Liberation Serif" w:hAnsi="Liberation Serif"/>
                <w:bCs/>
                <w:sz w:val="20"/>
                <w:szCs w:val="20"/>
              </w:rPr>
            </w:pPr>
            <w:r w:rsidRPr="0038753C">
              <w:rPr>
                <w:rFonts w:ascii="Liberation Serif" w:hAnsi="Liberation Serif"/>
                <w:bCs/>
                <w:sz w:val="20"/>
                <w:szCs w:val="20"/>
              </w:rPr>
              <w:t>901  2  18  04010  04  0000  150</w:t>
            </w:r>
          </w:p>
        </w:tc>
        <w:tc>
          <w:tcPr>
            <w:tcW w:w="2552" w:type="dxa"/>
            <w:shd w:val="clear" w:color="auto" w:fill="auto"/>
            <w:noWrap/>
          </w:tcPr>
          <w:p w:rsidR="00AE5E69" w:rsidRPr="0038753C" w:rsidRDefault="00AE5E69" w:rsidP="0047003F">
            <w:pPr>
              <w:autoSpaceDE w:val="0"/>
              <w:autoSpaceDN w:val="0"/>
              <w:adjustRightInd w:val="0"/>
              <w:rPr>
                <w:rFonts w:ascii="Liberation Serif" w:hAnsi="Liberation Serif" w:cs="Liberation Serif"/>
                <w:bCs/>
                <w:sz w:val="20"/>
                <w:szCs w:val="20"/>
              </w:rPr>
            </w:pPr>
            <w:r w:rsidRPr="0038753C">
              <w:rPr>
                <w:rFonts w:ascii="Liberation Serif" w:hAnsi="Liberation Serif" w:cs="Liberation Serif"/>
                <w:sz w:val="20"/>
                <w:szCs w:val="20"/>
              </w:rPr>
              <w:t>Доходы бюджетов городских округов от возврата бюджетными учреждениями остатков субсидий прошлых лет</w:t>
            </w:r>
          </w:p>
        </w:tc>
        <w:tc>
          <w:tcPr>
            <w:tcW w:w="1275" w:type="dxa"/>
            <w:shd w:val="clear" w:color="auto" w:fill="auto"/>
          </w:tcPr>
          <w:p w:rsidR="00AE5E69" w:rsidRPr="0038753C" w:rsidRDefault="00AE5E69" w:rsidP="0047003F">
            <w:pPr>
              <w:jc w:val="center"/>
              <w:rPr>
                <w:rFonts w:ascii="Liberation Serif" w:hAnsi="Liberation Serif"/>
                <w:bCs/>
                <w:sz w:val="20"/>
                <w:szCs w:val="20"/>
              </w:rPr>
            </w:pPr>
            <w:r w:rsidRPr="0038753C">
              <w:rPr>
                <w:rFonts w:ascii="Liberation Serif" w:hAnsi="Liberation Serif"/>
                <w:bCs/>
                <w:sz w:val="20"/>
                <w:szCs w:val="20"/>
              </w:rPr>
              <w:t>0,00</w:t>
            </w:r>
          </w:p>
        </w:tc>
        <w:tc>
          <w:tcPr>
            <w:tcW w:w="1276" w:type="dxa"/>
            <w:shd w:val="clear" w:color="auto" w:fill="auto"/>
          </w:tcPr>
          <w:p w:rsidR="00AE5E69" w:rsidRPr="0038753C" w:rsidRDefault="00AE5E69" w:rsidP="0047003F">
            <w:pPr>
              <w:jc w:val="center"/>
              <w:rPr>
                <w:rFonts w:ascii="Liberation Serif" w:hAnsi="Liberation Serif"/>
                <w:bCs/>
                <w:sz w:val="20"/>
                <w:szCs w:val="20"/>
              </w:rPr>
            </w:pPr>
            <w:r w:rsidRPr="0038753C">
              <w:rPr>
                <w:rFonts w:ascii="Liberation Serif" w:hAnsi="Liberation Serif"/>
                <w:bCs/>
                <w:sz w:val="20"/>
                <w:szCs w:val="20"/>
              </w:rPr>
              <w:t>13 922,35</w:t>
            </w:r>
          </w:p>
        </w:tc>
        <w:tc>
          <w:tcPr>
            <w:tcW w:w="851" w:type="dxa"/>
            <w:shd w:val="clear" w:color="auto" w:fill="auto"/>
            <w:noWrap/>
          </w:tcPr>
          <w:p w:rsidR="00AE5E69" w:rsidRPr="0038753C" w:rsidRDefault="00AE5E69" w:rsidP="0047003F">
            <w:pPr>
              <w:jc w:val="center"/>
              <w:rPr>
                <w:rFonts w:ascii="Liberation Serif" w:hAnsi="Liberation Serif"/>
                <w:bCs/>
                <w:sz w:val="20"/>
                <w:szCs w:val="20"/>
              </w:rPr>
            </w:pPr>
            <w:r w:rsidRPr="0038753C">
              <w:rPr>
                <w:rFonts w:ascii="Liberation Serif" w:hAnsi="Liberation Serif"/>
                <w:bCs/>
                <w:sz w:val="20"/>
                <w:szCs w:val="20"/>
              </w:rPr>
              <w:t>-</w:t>
            </w:r>
          </w:p>
        </w:tc>
        <w:tc>
          <w:tcPr>
            <w:tcW w:w="1134" w:type="dxa"/>
            <w:shd w:val="clear" w:color="auto" w:fill="auto"/>
            <w:noWrap/>
          </w:tcPr>
          <w:p w:rsidR="00AE5E69" w:rsidRPr="0038753C" w:rsidRDefault="00AE5E69" w:rsidP="0048190A">
            <w:pPr>
              <w:jc w:val="center"/>
              <w:rPr>
                <w:rFonts w:ascii="Liberation Serif" w:hAnsi="Liberation Serif"/>
                <w:bCs/>
                <w:sz w:val="20"/>
                <w:szCs w:val="20"/>
              </w:rPr>
            </w:pPr>
            <w:r w:rsidRPr="0038753C">
              <w:rPr>
                <w:rFonts w:ascii="Liberation Serif" w:hAnsi="Liberation Serif"/>
                <w:bCs/>
                <w:sz w:val="20"/>
                <w:szCs w:val="20"/>
              </w:rPr>
              <w:t>13 922,35</w:t>
            </w:r>
          </w:p>
        </w:tc>
      </w:tr>
      <w:tr w:rsidR="00AE5E69" w:rsidRPr="0038753C" w:rsidTr="003A4353">
        <w:trPr>
          <w:cantSplit/>
          <w:trHeight w:val="1268"/>
        </w:trPr>
        <w:tc>
          <w:tcPr>
            <w:tcW w:w="709" w:type="dxa"/>
            <w:shd w:val="clear" w:color="auto" w:fill="auto"/>
            <w:noWrap/>
          </w:tcPr>
          <w:p w:rsidR="00AE5E69" w:rsidRPr="0038753C" w:rsidRDefault="00AE5E6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AE5E69" w:rsidRPr="0038753C" w:rsidRDefault="00AE5E69" w:rsidP="0047003F">
            <w:pPr>
              <w:tabs>
                <w:tab w:val="left" w:pos="421"/>
              </w:tabs>
              <w:jc w:val="center"/>
              <w:rPr>
                <w:rFonts w:ascii="Liberation Serif" w:hAnsi="Liberation Serif"/>
                <w:bCs/>
                <w:sz w:val="20"/>
                <w:szCs w:val="20"/>
              </w:rPr>
            </w:pPr>
            <w:r w:rsidRPr="0038753C">
              <w:rPr>
                <w:rFonts w:ascii="Liberation Serif" w:hAnsi="Liberation Serif"/>
                <w:bCs/>
                <w:sz w:val="20"/>
                <w:szCs w:val="20"/>
              </w:rPr>
              <w:t>906  2  18  04010  04  0000  150</w:t>
            </w:r>
          </w:p>
        </w:tc>
        <w:tc>
          <w:tcPr>
            <w:tcW w:w="2552" w:type="dxa"/>
            <w:shd w:val="clear" w:color="auto" w:fill="auto"/>
            <w:noWrap/>
          </w:tcPr>
          <w:p w:rsidR="00AE5E69" w:rsidRPr="0038753C" w:rsidRDefault="00AE5E69" w:rsidP="0047003F">
            <w:pPr>
              <w:autoSpaceDE w:val="0"/>
              <w:autoSpaceDN w:val="0"/>
              <w:adjustRightInd w:val="0"/>
              <w:rPr>
                <w:rFonts w:ascii="Liberation Serif" w:hAnsi="Liberation Serif" w:cs="Liberation Serif"/>
                <w:bCs/>
                <w:sz w:val="20"/>
                <w:szCs w:val="20"/>
              </w:rPr>
            </w:pPr>
            <w:r w:rsidRPr="0038753C">
              <w:rPr>
                <w:rFonts w:ascii="Liberation Serif" w:hAnsi="Liberation Serif" w:cs="Liberation Serif"/>
                <w:sz w:val="20"/>
                <w:szCs w:val="20"/>
              </w:rPr>
              <w:t>Доходы бюджетов городских округов от возврата бюджетными учреждениями остатков субсидий прошлых лет</w:t>
            </w:r>
          </w:p>
        </w:tc>
        <w:tc>
          <w:tcPr>
            <w:tcW w:w="1275" w:type="dxa"/>
            <w:shd w:val="clear" w:color="auto" w:fill="auto"/>
          </w:tcPr>
          <w:p w:rsidR="00AE5E69" w:rsidRPr="0038753C" w:rsidRDefault="00AE5E69" w:rsidP="0047003F">
            <w:pPr>
              <w:jc w:val="center"/>
              <w:rPr>
                <w:rFonts w:ascii="Liberation Serif" w:hAnsi="Liberation Serif"/>
                <w:bCs/>
                <w:sz w:val="20"/>
                <w:szCs w:val="20"/>
              </w:rPr>
            </w:pPr>
            <w:r w:rsidRPr="0038753C">
              <w:rPr>
                <w:rFonts w:ascii="Liberation Serif" w:hAnsi="Liberation Serif"/>
                <w:bCs/>
                <w:sz w:val="20"/>
                <w:szCs w:val="20"/>
              </w:rPr>
              <w:t>0,00</w:t>
            </w:r>
          </w:p>
        </w:tc>
        <w:tc>
          <w:tcPr>
            <w:tcW w:w="1276" w:type="dxa"/>
            <w:shd w:val="clear" w:color="auto" w:fill="auto"/>
          </w:tcPr>
          <w:p w:rsidR="00AE5E69" w:rsidRPr="0038753C" w:rsidRDefault="00AE5E69" w:rsidP="0047003F">
            <w:pPr>
              <w:jc w:val="center"/>
              <w:rPr>
                <w:rFonts w:ascii="Liberation Serif" w:hAnsi="Liberation Serif"/>
                <w:bCs/>
                <w:sz w:val="20"/>
                <w:szCs w:val="20"/>
              </w:rPr>
            </w:pPr>
            <w:r w:rsidRPr="0038753C">
              <w:rPr>
                <w:rFonts w:ascii="Liberation Serif" w:hAnsi="Liberation Serif"/>
                <w:bCs/>
                <w:sz w:val="20"/>
                <w:szCs w:val="20"/>
              </w:rPr>
              <w:t>6 194,75</w:t>
            </w:r>
          </w:p>
        </w:tc>
        <w:tc>
          <w:tcPr>
            <w:tcW w:w="851" w:type="dxa"/>
            <w:shd w:val="clear" w:color="auto" w:fill="auto"/>
            <w:noWrap/>
          </w:tcPr>
          <w:p w:rsidR="00AE5E69" w:rsidRPr="0038753C" w:rsidRDefault="00AE5E69" w:rsidP="0047003F">
            <w:pPr>
              <w:jc w:val="center"/>
              <w:rPr>
                <w:rFonts w:ascii="Liberation Serif" w:hAnsi="Liberation Serif"/>
                <w:bCs/>
                <w:sz w:val="20"/>
                <w:szCs w:val="20"/>
              </w:rPr>
            </w:pPr>
            <w:r w:rsidRPr="0038753C">
              <w:rPr>
                <w:rFonts w:ascii="Liberation Serif" w:hAnsi="Liberation Serif"/>
                <w:bCs/>
                <w:sz w:val="20"/>
                <w:szCs w:val="20"/>
              </w:rPr>
              <w:t>-</w:t>
            </w:r>
          </w:p>
        </w:tc>
        <w:tc>
          <w:tcPr>
            <w:tcW w:w="1134" w:type="dxa"/>
            <w:shd w:val="clear" w:color="auto" w:fill="auto"/>
            <w:noWrap/>
          </w:tcPr>
          <w:p w:rsidR="00AE5E69" w:rsidRPr="0038753C" w:rsidRDefault="00AE5E69" w:rsidP="0048190A">
            <w:pPr>
              <w:jc w:val="center"/>
              <w:rPr>
                <w:rFonts w:ascii="Liberation Serif" w:hAnsi="Liberation Serif"/>
                <w:bCs/>
                <w:sz w:val="20"/>
                <w:szCs w:val="20"/>
              </w:rPr>
            </w:pPr>
            <w:r w:rsidRPr="0038753C">
              <w:rPr>
                <w:rFonts w:ascii="Liberation Serif" w:hAnsi="Liberation Serif"/>
                <w:bCs/>
                <w:sz w:val="20"/>
                <w:szCs w:val="20"/>
              </w:rPr>
              <w:t>6 194,75</w:t>
            </w:r>
          </w:p>
        </w:tc>
      </w:tr>
      <w:tr w:rsidR="00AE5E69" w:rsidRPr="0038753C" w:rsidTr="003A4353">
        <w:trPr>
          <w:cantSplit/>
          <w:trHeight w:val="1268"/>
        </w:trPr>
        <w:tc>
          <w:tcPr>
            <w:tcW w:w="709" w:type="dxa"/>
            <w:shd w:val="clear" w:color="auto" w:fill="auto"/>
            <w:noWrap/>
          </w:tcPr>
          <w:p w:rsidR="00AE5E69" w:rsidRPr="0038753C" w:rsidRDefault="00AE5E69" w:rsidP="00136C8F">
            <w:pPr>
              <w:numPr>
                <w:ilvl w:val="0"/>
                <w:numId w:val="3"/>
              </w:numPr>
              <w:tabs>
                <w:tab w:val="left" w:pos="421"/>
              </w:tabs>
              <w:ind w:left="360"/>
              <w:rPr>
                <w:rFonts w:ascii="Liberation Serif" w:hAnsi="Liberation Serif"/>
                <w:b/>
                <w:i/>
                <w:color w:val="000000"/>
                <w:sz w:val="20"/>
                <w:szCs w:val="20"/>
              </w:rPr>
            </w:pPr>
          </w:p>
        </w:tc>
        <w:tc>
          <w:tcPr>
            <w:tcW w:w="2835" w:type="dxa"/>
            <w:shd w:val="clear" w:color="auto" w:fill="auto"/>
            <w:noWrap/>
          </w:tcPr>
          <w:p w:rsidR="00AE5E69" w:rsidRPr="0038753C" w:rsidRDefault="00AE5E69" w:rsidP="0078256F">
            <w:pPr>
              <w:tabs>
                <w:tab w:val="left" w:pos="421"/>
              </w:tabs>
              <w:jc w:val="center"/>
              <w:rPr>
                <w:rFonts w:ascii="Liberation Serif" w:hAnsi="Liberation Serif"/>
                <w:b/>
                <w:bCs/>
                <w:i/>
                <w:sz w:val="20"/>
                <w:szCs w:val="20"/>
              </w:rPr>
            </w:pPr>
            <w:r w:rsidRPr="0038753C">
              <w:rPr>
                <w:rFonts w:ascii="Liberation Serif" w:hAnsi="Liberation Serif"/>
                <w:b/>
                <w:bCs/>
                <w:i/>
                <w:sz w:val="20"/>
                <w:szCs w:val="20"/>
              </w:rPr>
              <w:t>000  2  18  04020  04  0000  150</w:t>
            </w:r>
          </w:p>
        </w:tc>
        <w:tc>
          <w:tcPr>
            <w:tcW w:w="2552" w:type="dxa"/>
            <w:shd w:val="clear" w:color="auto" w:fill="auto"/>
            <w:noWrap/>
          </w:tcPr>
          <w:p w:rsidR="00AE5E69" w:rsidRPr="0038753C" w:rsidRDefault="00AE5E69" w:rsidP="003A4353">
            <w:pPr>
              <w:autoSpaceDE w:val="0"/>
              <w:autoSpaceDN w:val="0"/>
              <w:adjustRightInd w:val="0"/>
              <w:rPr>
                <w:rFonts w:ascii="Liberation Serif" w:hAnsi="Liberation Serif" w:cs="Liberation Serif"/>
                <w:b/>
                <w:bCs/>
                <w:i/>
                <w:sz w:val="20"/>
                <w:szCs w:val="20"/>
              </w:rPr>
            </w:pPr>
            <w:r w:rsidRPr="0038753C">
              <w:rPr>
                <w:rFonts w:ascii="Liberation Serif" w:hAnsi="Liberation Serif" w:cs="Liberation Serif"/>
                <w:b/>
                <w:i/>
                <w:sz w:val="20"/>
                <w:szCs w:val="20"/>
              </w:rPr>
              <w:t>Доходы бюджетов городских округов от возврата автономными учреждениями остатков субсидий прошлых лет</w:t>
            </w:r>
          </w:p>
        </w:tc>
        <w:tc>
          <w:tcPr>
            <w:tcW w:w="1275" w:type="dxa"/>
            <w:shd w:val="clear" w:color="auto" w:fill="auto"/>
          </w:tcPr>
          <w:p w:rsidR="00AE5E69" w:rsidRPr="0038753C" w:rsidRDefault="00AE5E69" w:rsidP="003F5A28">
            <w:pPr>
              <w:jc w:val="center"/>
              <w:rPr>
                <w:rFonts w:ascii="Liberation Serif" w:hAnsi="Liberation Serif"/>
                <w:b/>
                <w:bCs/>
                <w:i/>
                <w:sz w:val="20"/>
                <w:szCs w:val="20"/>
              </w:rPr>
            </w:pPr>
            <w:r w:rsidRPr="0038753C">
              <w:rPr>
                <w:rFonts w:ascii="Liberation Serif" w:hAnsi="Liberation Serif"/>
                <w:b/>
                <w:bCs/>
                <w:i/>
                <w:sz w:val="20"/>
                <w:szCs w:val="20"/>
              </w:rPr>
              <w:t>0,00</w:t>
            </w:r>
          </w:p>
        </w:tc>
        <w:tc>
          <w:tcPr>
            <w:tcW w:w="1276" w:type="dxa"/>
            <w:shd w:val="clear" w:color="auto" w:fill="auto"/>
          </w:tcPr>
          <w:p w:rsidR="00AE5E69" w:rsidRPr="0038753C" w:rsidRDefault="000604D2" w:rsidP="003F5A28">
            <w:pPr>
              <w:jc w:val="center"/>
              <w:rPr>
                <w:rFonts w:ascii="Liberation Serif" w:hAnsi="Liberation Serif"/>
                <w:b/>
                <w:bCs/>
                <w:i/>
                <w:sz w:val="20"/>
                <w:szCs w:val="20"/>
              </w:rPr>
            </w:pPr>
            <w:r w:rsidRPr="0038753C">
              <w:rPr>
                <w:rFonts w:ascii="Liberation Serif" w:hAnsi="Liberation Serif"/>
                <w:b/>
                <w:bCs/>
                <w:i/>
                <w:sz w:val="20"/>
                <w:szCs w:val="20"/>
              </w:rPr>
              <w:t>6 439,91</w:t>
            </w:r>
          </w:p>
        </w:tc>
        <w:tc>
          <w:tcPr>
            <w:tcW w:w="851" w:type="dxa"/>
            <w:shd w:val="clear" w:color="auto" w:fill="auto"/>
            <w:noWrap/>
          </w:tcPr>
          <w:p w:rsidR="00AE5E69" w:rsidRPr="0038753C" w:rsidRDefault="00AE5E69" w:rsidP="003F5A28">
            <w:pPr>
              <w:jc w:val="center"/>
              <w:rPr>
                <w:rFonts w:ascii="Liberation Serif" w:hAnsi="Liberation Serif"/>
                <w:b/>
                <w:bCs/>
                <w:i/>
                <w:sz w:val="20"/>
                <w:szCs w:val="20"/>
              </w:rPr>
            </w:pPr>
            <w:r w:rsidRPr="0038753C">
              <w:rPr>
                <w:rFonts w:ascii="Liberation Serif" w:hAnsi="Liberation Serif"/>
                <w:b/>
                <w:bCs/>
                <w:i/>
                <w:sz w:val="20"/>
                <w:szCs w:val="20"/>
              </w:rPr>
              <w:t>-</w:t>
            </w:r>
          </w:p>
        </w:tc>
        <w:tc>
          <w:tcPr>
            <w:tcW w:w="1134" w:type="dxa"/>
            <w:shd w:val="clear" w:color="auto" w:fill="auto"/>
            <w:noWrap/>
          </w:tcPr>
          <w:p w:rsidR="00AE5E69" w:rsidRPr="0038753C" w:rsidRDefault="000604D2" w:rsidP="00B40498">
            <w:pPr>
              <w:jc w:val="center"/>
              <w:rPr>
                <w:rFonts w:ascii="Liberation Serif" w:hAnsi="Liberation Serif"/>
                <w:b/>
                <w:bCs/>
                <w:i/>
                <w:sz w:val="20"/>
                <w:szCs w:val="20"/>
              </w:rPr>
            </w:pPr>
            <w:r w:rsidRPr="0038753C">
              <w:rPr>
                <w:rFonts w:ascii="Liberation Serif" w:hAnsi="Liberation Serif"/>
                <w:b/>
                <w:bCs/>
                <w:i/>
                <w:sz w:val="20"/>
                <w:szCs w:val="20"/>
              </w:rPr>
              <w:t>6 439,91</w:t>
            </w:r>
          </w:p>
        </w:tc>
      </w:tr>
      <w:tr w:rsidR="00927B60" w:rsidRPr="0038753C" w:rsidTr="000A71B3">
        <w:trPr>
          <w:cantSplit/>
          <w:trHeight w:val="1266"/>
        </w:trPr>
        <w:tc>
          <w:tcPr>
            <w:tcW w:w="709" w:type="dxa"/>
            <w:shd w:val="clear" w:color="auto" w:fill="auto"/>
            <w:noWrap/>
          </w:tcPr>
          <w:p w:rsidR="00927B60" w:rsidRPr="0038753C" w:rsidRDefault="00927B6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927B60" w:rsidRPr="0038753C" w:rsidRDefault="00927B60" w:rsidP="00F501C7">
            <w:pPr>
              <w:tabs>
                <w:tab w:val="left" w:pos="421"/>
              </w:tabs>
              <w:jc w:val="center"/>
              <w:rPr>
                <w:rFonts w:ascii="Liberation Serif" w:hAnsi="Liberation Serif"/>
                <w:bCs/>
                <w:sz w:val="20"/>
                <w:szCs w:val="20"/>
              </w:rPr>
            </w:pPr>
            <w:r w:rsidRPr="0038753C">
              <w:rPr>
                <w:rFonts w:ascii="Liberation Serif" w:hAnsi="Liberation Serif"/>
                <w:bCs/>
                <w:sz w:val="20"/>
                <w:szCs w:val="20"/>
              </w:rPr>
              <w:t>901  2  18  04020  04  0000  150</w:t>
            </w:r>
          </w:p>
        </w:tc>
        <w:tc>
          <w:tcPr>
            <w:tcW w:w="2552" w:type="dxa"/>
            <w:shd w:val="clear" w:color="auto" w:fill="auto"/>
            <w:noWrap/>
          </w:tcPr>
          <w:p w:rsidR="00927B60" w:rsidRPr="0038753C" w:rsidRDefault="00927B60" w:rsidP="00F501C7">
            <w:pPr>
              <w:autoSpaceDE w:val="0"/>
              <w:autoSpaceDN w:val="0"/>
              <w:adjustRightInd w:val="0"/>
              <w:rPr>
                <w:rFonts w:ascii="Liberation Serif" w:hAnsi="Liberation Serif" w:cs="Liberation Serif"/>
                <w:bCs/>
                <w:sz w:val="20"/>
                <w:szCs w:val="20"/>
              </w:rPr>
            </w:pPr>
            <w:r w:rsidRPr="0038753C">
              <w:rPr>
                <w:rFonts w:ascii="Liberation Serif" w:hAnsi="Liberation Serif" w:cs="Liberation Serif"/>
                <w:sz w:val="20"/>
                <w:szCs w:val="20"/>
              </w:rPr>
              <w:t>Доходы бюджетов городских округов от возврата автономными учреждениями остатков субсидий прошлых лет</w:t>
            </w:r>
          </w:p>
        </w:tc>
        <w:tc>
          <w:tcPr>
            <w:tcW w:w="1275" w:type="dxa"/>
            <w:shd w:val="clear" w:color="auto" w:fill="auto"/>
          </w:tcPr>
          <w:p w:rsidR="00927B60" w:rsidRPr="0038753C" w:rsidRDefault="00927B60" w:rsidP="00F501C7">
            <w:pPr>
              <w:jc w:val="center"/>
              <w:rPr>
                <w:rFonts w:ascii="Liberation Serif" w:hAnsi="Liberation Serif"/>
                <w:bCs/>
                <w:sz w:val="20"/>
                <w:szCs w:val="20"/>
              </w:rPr>
            </w:pPr>
            <w:r w:rsidRPr="0038753C">
              <w:rPr>
                <w:rFonts w:ascii="Liberation Serif" w:hAnsi="Liberation Serif"/>
                <w:bCs/>
                <w:sz w:val="20"/>
                <w:szCs w:val="20"/>
              </w:rPr>
              <w:t>0,00</w:t>
            </w:r>
          </w:p>
        </w:tc>
        <w:tc>
          <w:tcPr>
            <w:tcW w:w="1276" w:type="dxa"/>
            <w:shd w:val="clear" w:color="auto" w:fill="auto"/>
          </w:tcPr>
          <w:p w:rsidR="00927B60" w:rsidRPr="0038753C" w:rsidRDefault="00927B60" w:rsidP="00F501C7">
            <w:pPr>
              <w:jc w:val="center"/>
              <w:rPr>
                <w:rFonts w:ascii="Liberation Serif" w:hAnsi="Liberation Serif"/>
                <w:bCs/>
                <w:sz w:val="20"/>
                <w:szCs w:val="20"/>
              </w:rPr>
            </w:pPr>
            <w:r w:rsidRPr="0038753C">
              <w:rPr>
                <w:rFonts w:ascii="Liberation Serif" w:hAnsi="Liberation Serif"/>
                <w:bCs/>
                <w:sz w:val="20"/>
                <w:szCs w:val="20"/>
              </w:rPr>
              <w:t>285,59</w:t>
            </w:r>
          </w:p>
        </w:tc>
        <w:tc>
          <w:tcPr>
            <w:tcW w:w="851" w:type="dxa"/>
            <w:shd w:val="clear" w:color="auto" w:fill="auto"/>
            <w:noWrap/>
          </w:tcPr>
          <w:p w:rsidR="00927B60" w:rsidRPr="0038753C" w:rsidRDefault="00927B60" w:rsidP="00F501C7">
            <w:pPr>
              <w:jc w:val="center"/>
              <w:rPr>
                <w:rFonts w:ascii="Liberation Serif" w:hAnsi="Liberation Serif"/>
                <w:bCs/>
                <w:sz w:val="20"/>
                <w:szCs w:val="20"/>
              </w:rPr>
            </w:pPr>
            <w:r w:rsidRPr="0038753C">
              <w:rPr>
                <w:rFonts w:ascii="Liberation Serif" w:hAnsi="Liberation Serif"/>
                <w:bCs/>
                <w:sz w:val="20"/>
                <w:szCs w:val="20"/>
              </w:rPr>
              <w:t>-</w:t>
            </w:r>
          </w:p>
        </w:tc>
        <w:tc>
          <w:tcPr>
            <w:tcW w:w="1134" w:type="dxa"/>
            <w:shd w:val="clear" w:color="auto" w:fill="auto"/>
            <w:noWrap/>
          </w:tcPr>
          <w:p w:rsidR="00927B60" w:rsidRPr="0038753C" w:rsidRDefault="00927B60" w:rsidP="0048190A">
            <w:pPr>
              <w:jc w:val="center"/>
              <w:rPr>
                <w:rFonts w:ascii="Liberation Serif" w:hAnsi="Liberation Serif"/>
                <w:bCs/>
                <w:sz w:val="20"/>
                <w:szCs w:val="20"/>
              </w:rPr>
            </w:pPr>
            <w:r w:rsidRPr="0038753C">
              <w:rPr>
                <w:rFonts w:ascii="Liberation Serif" w:hAnsi="Liberation Serif"/>
                <w:bCs/>
                <w:sz w:val="20"/>
                <w:szCs w:val="20"/>
              </w:rPr>
              <w:t>285,59</w:t>
            </w:r>
          </w:p>
        </w:tc>
      </w:tr>
      <w:tr w:rsidR="00927B60" w:rsidRPr="0038753C" w:rsidTr="000A71B3">
        <w:trPr>
          <w:cantSplit/>
          <w:trHeight w:val="1256"/>
        </w:trPr>
        <w:tc>
          <w:tcPr>
            <w:tcW w:w="709" w:type="dxa"/>
            <w:shd w:val="clear" w:color="auto" w:fill="auto"/>
            <w:noWrap/>
          </w:tcPr>
          <w:p w:rsidR="00927B60" w:rsidRPr="0038753C" w:rsidRDefault="00927B6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927B60" w:rsidRPr="0038753C" w:rsidRDefault="00927B60" w:rsidP="00F501C7">
            <w:pPr>
              <w:tabs>
                <w:tab w:val="left" w:pos="421"/>
              </w:tabs>
              <w:jc w:val="center"/>
              <w:rPr>
                <w:rFonts w:ascii="Liberation Serif" w:hAnsi="Liberation Serif"/>
                <w:bCs/>
                <w:sz w:val="20"/>
                <w:szCs w:val="20"/>
              </w:rPr>
            </w:pPr>
            <w:r w:rsidRPr="0038753C">
              <w:rPr>
                <w:rFonts w:ascii="Liberation Serif" w:hAnsi="Liberation Serif"/>
                <w:bCs/>
                <w:sz w:val="20"/>
                <w:szCs w:val="20"/>
              </w:rPr>
              <w:t>906  2  18  04020  04  0000  150</w:t>
            </w:r>
          </w:p>
        </w:tc>
        <w:tc>
          <w:tcPr>
            <w:tcW w:w="2552" w:type="dxa"/>
            <w:shd w:val="clear" w:color="auto" w:fill="auto"/>
            <w:noWrap/>
          </w:tcPr>
          <w:p w:rsidR="00927B60" w:rsidRPr="0038753C" w:rsidRDefault="00927B60" w:rsidP="00F501C7">
            <w:pPr>
              <w:autoSpaceDE w:val="0"/>
              <w:autoSpaceDN w:val="0"/>
              <w:adjustRightInd w:val="0"/>
              <w:rPr>
                <w:rFonts w:ascii="Liberation Serif" w:hAnsi="Liberation Serif" w:cs="Liberation Serif"/>
                <w:bCs/>
                <w:sz w:val="20"/>
                <w:szCs w:val="20"/>
              </w:rPr>
            </w:pPr>
            <w:r w:rsidRPr="0038753C">
              <w:rPr>
                <w:rFonts w:ascii="Liberation Serif" w:hAnsi="Liberation Serif" w:cs="Liberation Serif"/>
                <w:sz w:val="20"/>
                <w:szCs w:val="20"/>
              </w:rPr>
              <w:t>Доходы бюджетов городских округов от возврата автономными учреждениями остатков субсидий прошлых лет</w:t>
            </w:r>
          </w:p>
        </w:tc>
        <w:tc>
          <w:tcPr>
            <w:tcW w:w="1275" w:type="dxa"/>
            <w:shd w:val="clear" w:color="auto" w:fill="auto"/>
          </w:tcPr>
          <w:p w:rsidR="00927B60" w:rsidRPr="0038753C" w:rsidRDefault="00927B60" w:rsidP="00F501C7">
            <w:pPr>
              <w:jc w:val="center"/>
              <w:rPr>
                <w:rFonts w:ascii="Liberation Serif" w:hAnsi="Liberation Serif"/>
                <w:bCs/>
                <w:sz w:val="20"/>
                <w:szCs w:val="20"/>
              </w:rPr>
            </w:pPr>
            <w:r w:rsidRPr="0038753C">
              <w:rPr>
                <w:rFonts w:ascii="Liberation Serif" w:hAnsi="Liberation Serif"/>
                <w:bCs/>
                <w:sz w:val="20"/>
                <w:szCs w:val="20"/>
              </w:rPr>
              <w:t>0,00</w:t>
            </w:r>
          </w:p>
        </w:tc>
        <w:tc>
          <w:tcPr>
            <w:tcW w:w="1276" w:type="dxa"/>
            <w:shd w:val="clear" w:color="auto" w:fill="auto"/>
          </w:tcPr>
          <w:p w:rsidR="00927B60" w:rsidRPr="0038753C" w:rsidRDefault="00927B60" w:rsidP="00F501C7">
            <w:pPr>
              <w:jc w:val="center"/>
              <w:rPr>
                <w:rFonts w:ascii="Liberation Serif" w:hAnsi="Liberation Serif"/>
                <w:bCs/>
                <w:sz w:val="20"/>
                <w:szCs w:val="20"/>
              </w:rPr>
            </w:pPr>
            <w:r w:rsidRPr="0038753C">
              <w:rPr>
                <w:rFonts w:ascii="Liberation Serif" w:hAnsi="Liberation Serif"/>
                <w:bCs/>
                <w:sz w:val="20"/>
                <w:szCs w:val="20"/>
              </w:rPr>
              <w:t>6 154,32</w:t>
            </w:r>
          </w:p>
        </w:tc>
        <w:tc>
          <w:tcPr>
            <w:tcW w:w="851" w:type="dxa"/>
            <w:shd w:val="clear" w:color="auto" w:fill="auto"/>
            <w:noWrap/>
          </w:tcPr>
          <w:p w:rsidR="00927B60" w:rsidRPr="0038753C" w:rsidRDefault="00927B60" w:rsidP="00F501C7">
            <w:pPr>
              <w:jc w:val="center"/>
              <w:rPr>
                <w:rFonts w:ascii="Liberation Serif" w:hAnsi="Liberation Serif"/>
                <w:bCs/>
                <w:sz w:val="20"/>
                <w:szCs w:val="20"/>
              </w:rPr>
            </w:pPr>
            <w:r w:rsidRPr="0038753C">
              <w:rPr>
                <w:rFonts w:ascii="Liberation Serif" w:hAnsi="Liberation Serif"/>
                <w:bCs/>
                <w:sz w:val="20"/>
                <w:szCs w:val="20"/>
              </w:rPr>
              <w:t>-</w:t>
            </w:r>
          </w:p>
        </w:tc>
        <w:tc>
          <w:tcPr>
            <w:tcW w:w="1134" w:type="dxa"/>
            <w:shd w:val="clear" w:color="auto" w:fill="auto"/>
            <w:noWrap/>
          </w:tcPr>
          <w:p w:rsidR="00927B60" w:rsidRPr="0038753C" w:rsidRDefault="00927B60" w:rsidP="0048190A">
            <w:pPr>
              <w:jc w:val="center"/>
              <w:rPr>
                <w:rFonts w:ascii="Liberation Serif" w:hAnsi="Liberation Serif"/>
                <w:bCs/>
                <w:sz w:val="20"/>
                <w:szCs w:val="20"/>
              </w:rPr>
            </w:pPr>
            <w:r w:rsidRPr="0038753C">
              <w:rPr>
                <w:rFonts w:ascii="Liberation Serif" w:hAnsi="Liberation Serif"/>
                <w:bCs/>
                <w:sz w:val="20"/>
                <w:szCs w:val="20"/>
              </w:rPr>
              <w:t>6 154,32</w:t>
            </w:r>
          </w:p>
        </w:tc>
      </w:tr>
      <w:tr w:rsidR="00AE5E69" w:rsidRPr="0038753C" w:rsidTr="00D75005">
        <w:trPr>
          <w:cantSplit/>
          <w:trHeight w:val="1530"/>
        </w:trPr>
        <w:tc>
          <w:tcPr>
            <w:tcW w:w="709" w:type="dxa"/>
            <w:shd w:val="clear" w:color="auto" w:fill="auto"/>
            <w:noWrap/>
          </w:tcPr>
          <w:p w:rsidR="00AE5E69" w:rsidRPr="0038753C" w:rsidRDefault="00AE5E69"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AE5E69" w:rsidRPr="0038753C" w:rsidRDefault="00AE5E69" w:rsidP="0078256F">
            <w:pPr>
              <w:tabs>
                <w:tab w:val="left" w:pos="421"/>
              </w:tabs>
              <w:jc w:val="center"/>
              <w:rPr>
                <w:rFonts w:ascii="Liberation Serif" w:hAnsi="Liberation Serif"/>
                <w:b/>
                <w:bCs/>
                <w:sz w:val="20"/>
                <w:szCs w:val="20"/>
              </w:rPr>
            </w:pPr>
            <w:r w:rsidRPr="0038753C">
              <w:rPr>
                <w:rFonts w:ascii="Liberation Serif" w:hAnsi="Liberation Serif"/>
                <w:b/>
                <w:bCs/>
                <w:sz w:val="20"/>
                <w:szCs w:val="20"/>
              </w:rPr>
              <w:t>000  2  19  00000  04  0000  150</w:t>
            </w:r>
          </w:p>
        </w:tc>
        <w:tc>
          <w:tcPr>
            <w:tcW w:w="2552" w:type="dxa"/>
            <w:shd w:val="clear" w:color="auto" w:fill="auto"/>
            <w:noWrap/>
          </w:tcPr>
          <w:p w:rsidR="00AE5E69" w:rsidRPr="0038753C" w:rsidRDefault="00927B60" w:rsidP="00927B60">
            <w:pPr>
              <w:autoSpaceDE w:val="0"/>
              <w:autoSpaceDN w:val="0"/>
              <w:adjustRightInd w:val="0"/>
              <w:rPr>
                <w:rFonts w:ascii="Liberation Serif" w:hAnsi="Liberation Serif"/>
                <w:b/>
                <w:bCs/>
                <w:sz w:val="20"/>
                <w:szCs w:val="20"/>
              </w:rPr>
            </w:pPr>
            <w:r w:rsidRPr="0038753C">
              <w:rPr>
                <w:rFonts w:ascii="Liberation Serif" w:hAnsi="Liberation Serif" w:cs="Liberation Serif"/>
                <w:b/>
                <w:bCs/>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275" w:type="dxa"/>
            <w:shd w:val="clear" w:color="auto" w:fill="auto"/>
            <w:hideMark/>
          </w:tcPr>
          <w:p w:rsidR="00AE5E69" w:rsidRPr="0038753C" w:rsidRDefault="00AE5E69" w:rsidP="003F5A28">
            <w:pPr>
              <w:jc w:val="center"/>
              <w:rPr>
                <w:rFonts w:ascii="Liberation Serif" w:hAnsi="Liberation Serif"/>
                <w:b/>
                <w:bCs/>
                <w:sz w:val="20"/>
                <w:szCs w:val="20"/>
              </w:rPr>
            </w:pPr>
            <w:r w:rsidRPr="0038753C">
              <w:rPr>
                <w:rFonts w:ascii="Liberation Serif" w:hAnsi="Liberation Serif"/>
                <w:b/>
                <w:bCs/>
                <w:sz w:val="20"/>
                <w:szCs w:val="20"/>
              </w:rPr>
              <w:t>0,00</w:t>
            </w:r>
          </w:p>
        </w:tc>
        <w:tc>
          <w:tcPr>
            <w:tcW w:w="1276" w:type="dxa"/>
            <w:shd w:val="clear" w:color="auto" w:fill="auto"/>
            <w:hideMark/>
          </w:tcPr>
          <w:p w:rsidR="00AE5E69" w:rsidRPr="0038753C" w:rsidRDefault="00927B60" w:rsidP="00927B60">
            <w:pPr>
              <w:jc w:val="center"/>
              <w:rPr>
                <w:rFonts w:ascii="Liberation Serif" w:hAnsi="Liberation Serif"/>
                <w:b/>
                <w:bCs/>
                <w:sz w:val="20"/>
                <w:szCs w:val="20"/>
              </w:rPr>
            </w:pPr>
            <w:r w:rsidRPr="0038753C">
              <w:rPr>
                <w:rFonts w:ascii="Liberation Serif" w:hAnsi="Liberation Serif"/>
                <w:b/>
                <w:bCs/>
                <w:sz w:val="20"/>
                <w:szCs w:val="20"/>
              </w:rPr>
              <w:t>- 50 949,24</w:t>
            </w:r>
          </w:p>
        </w:tc>
        <w:tc>
          <w:tcPr>
            <w:tcW w:w="851" w:type="dxa"/>
            <w:shd w:val="clear" w:color="auto" w:fill="auto"/>
            <w:noWrap/>
            <w:hideMark/>
          </w:tcPr>
          <w:p w:rsidR="00AE5E69" w:rsidRPr="0038753C" w:rsidRDefault="00AE5E69" w:rsidP="003F5A28">
            <w:pPr>
              <w:jc w:val="center"/>
              <w:rPr>
                <w:rFonts w:ascii="Liberation Serif" w:hAnsi="Liberation Serif"/>
                <w:b/>
                <w:bCs/>
                <w:sz w:val="20"/>
                <w:szCs w:val="20"/>
              </w:rPr>
            </w:pPr>
            <w:r w:rsidRPr="0038753C">
              <w:rPr>
                <w:rFonts w:ascii="Liberation Serif" w:hAnsi="Liberation Serif"/>
                <w:b/>
                <w:bCs/>
                <w:sz w:val="20"/>
                <w:szCs w:val="20"/>
              </w:rPr>
              <w:t>-</w:t>
            </w:r>
          </w:p>
        </w:tc>
        <w:tc>
          <w:tcPr>
            <w:tcW w:w="1134" w:type="dxa"/>
            <w:shd w:val="clear" w:color="auto" w:fill="auto"/>
            <w:noWrap/>
          </w:tcPr>
          <w:p w:rsidR="00AE5E69" w:rsidRPr="0038753C" w:rsidRDefault="00927B60" w:rsidP="006C678F">
            <w:pPr>
              <w:jc w:val="center"/>
              <w:rPr>
                <w:rFonts w:ascii="Liberation Serif" w:hAnsi="Liberation Serif"/>
                <w:b/>
                <w:bCs/>
                <w:sz w:val="20"/>
                <w:szCs w:val="20"/>
              </w:rPr>
            </w:pPr>
            <w:r w:rsidRPr="0038753C">
              <w:rPr>
                <w:rFonts w:ascii="Liberation Serif" w:hAnsi="Liberation Serif"/>
                <w:b/>
                <w:bCs/>
                <w:sz w:val="20"/>
                <w:szCs w:val="20"/>
              </w:rPr>
              <w:t>- 50 949,24</w:t>
            </w:r>
          </w:p>
        </w:tc>
      </w:tr>
      <w:tr w:rsidR="00927B60" w:rsidRPr="0038753C" w:rsidTr="0078300A">
        <w:trPr>
          <w:cantSplit/>
          <w:trHeight w:val="1423"/>
        </w:trPr>
        <w:tc>
          <w:tcPr>
            <w:tcW w:w="709" w:type="dxa"/>
            <w:shd w:val="clear" w:color="auto" w:fill="auto"/>
            <w:noWrap/>
          </w:tcPr>
          <w:p w:rsidR="00927B60" w:rsidRPr="0038753C" w:rsidRDefault="00927B60"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tcPr>
          <w:p w:rsidR="00927B60" w:rsidRPr="0038753C" w:rsidRDefault="00927B60" w:rsidP="00927B60">
            <w:pPr>
              <w:tabs>
                <w:tab w:val="left" w:pos="421"/>
              </w:tabs>
              <w:jc w:val="center"/>
              <w:rPr>
                <w:rFonts w:ascii="Liberation Serif" w:hAnsi="Liberation Serif"/>
                <w:sz w:val="20"/>
                <w:szCs w:val="20"/>
              </w:rPr>
            </w:pPr>
            <w:r w:rsidRPr="0038753C">
              <w:rPr>
                <w:rFonts w:ascii="Liberation Serif" w:hAnsi="Liberation Serif"/>
                <w:sz w:val="20"/>
                <w:szCs w:val="20"/>
              </w:rPr>
              <w:t>906  2  19  25750  04  0000  150</w:t>
            </w:r>
          </w:p>
        </w:tc>
        <w:tc>
          <w:tcPr>
            <w:tcW w:w="2552" w:type="dxa"/>
            <w:shd w:val="clear" w:color="auto" w:fill="auto"/>
            <w:noWrap/>
          </w:tcPr>
          <w:p w:rsidR="00927B60" w:rsidRPr="0038753C" w:rsidRDefault="00927B60" w:rsidP="00927B60">
            <w:pPr>
              <w:autoSpaceDE w:val="0"/>
              <w:autoSpaceDN w:val="0"/>
              <w:adjustRightInd w:val="0"/>
              <w:rPr>
                <w:rFonts w:ascii="Liberation Serif" w:hAnsi="Liberation Serif" w:cs="Liberation Serif"/>
                <w:bCs/>
                <w:sz w:val="20"/>
                <w:szCs w:val="20"/>
              </w:rPr>
            </w:pPr>
            <w:r w:rsidRPr="0038753C">
              <w:rPr>
                <w:rFonts w:ascii="Liberation Serif" w:hAnsi="Liberation Serif" w:cs="Liberation Serif"/>
                <w:sz w:val="20"/>
                <w:szCs w:val="20"/>
              </w:rPr>
              <w:t>Возврат остатков субсидий на реализацию мероприятий по модернизации школьных систем образования из бюджетов городских округов</w:t>
            </w:r>
          </w:p>
        </w:tc>
        <w:tc>
          <w:tcPr>
            <w:tcW w:w="1275" w:type="dxa"/>
            <w:shd w:val="clear" w:color="auto" w:fill="auto"/>
          </w:tcPr>
          <w:p w:rsidR="00927B60" w:rsidRPr="0038753C" w:rsidRDefault="00927B60" w:rsidP="003F5A28">
            <w:pPr>
              <w:jc w:val="center"/>
              <w:rPr>
                <w:rFonts w:ascii="Liberation Serif" w:hAnsi="Liberation Serif"/>
                <w:sz w:val="20"/>
                <w:szCs w:val="20"/>
              </w:rPr>
            </w:pPr>
            <w:r w:rsidRPr="0038753C">
              <w:rPr>
                <w:rFonts w:ascii="Liberation Serif" w:hAnsi="Liberation Serif"/>
                <w:sz w:val="20"/>
                <w:szCs w:val="20"/>
              </w:rPr>
              <w:t>0,00</w:t>
            </w:r>
          </w:p>
        </w:tc>
        <w:tc>
          <w:tcPr>
            <w:tcW w:w="1276" w:type="dxa"/>
            <w:shd w:val="clear" w:color="auto" w:fill="auto"/>
            <w:noWrap/>
          </w:tcPr>
          <w:p w:rsidR="00927B60" w:rsidRPr="0038753C" w:rsidRDefault="00927B60" w:rsidP="0047003F">
            <w:pPr>
              <w:jc w:val="center"/>
              <w:rPr>
                <w:rFonts w:ascii="Liberation Serif" w:hAnsi="Liberation Serif"/>
                <w:color w:val="000000"/>
                <w:sz w:val="20"/>
                <w:szCs w:val="20"/>
              </w:rPr>
            </w:pPr>
            <w:r w:rsidRPr="0038753C">
              <w:rPr>
                <w:rFonts w:ascii="Liberation Serif" w:hAnsi="Liberation Serif"/>
                <w:color w:val="000000"/>
                <w:sz w:val="20"/>
                <w:szCs w:val="20"/>
              </w:rPr>
              <w:t>- 814,70</w:t>
            </w:r>
          </w:p>
        </w:tc>
        <w:tc>
          <w:tcPr>
            <w:tcW w:w="851" w:type="dxa"/>
            <w:shd w:val="clear" w:color="auto" w:fill="auto"/>
            <w:noWrap/>
          </w:tcPr>
          <w:p w:rsidR="00927B60" w:rsidRPr="0038753C" w:rsidRDefault="00927B60" w:rsidP="003F5A28">
            <w:pPr>
              <w:jc w:val="center"/>
              <w:rPr>
                <w:rFonts w:ascii="Liberation Serif" w:hAnsi="Liberation Serif"/>
                <w:sz w:val="20"/>
                <w:szCs w:val="20"/>
              </w:rPr>
            </w:pPr>
            <w:r w:rsidRPr="0038753C">
              <w:rPr>
                <w:rFonts w:ascii="Liberation Serif" w:hAnsi="Liberation Serif"/>
                <w:sz w:val="20"/>
                <w:szCs w:val="20"/>
              </w:rPr>
              <w:t>-</w:t>
            </w:r>
          </w:p>
        </w:tc>
        <w:tc>
          <w:tcPr>
            <w:tcW w:w="1134" w:type="dxa"/>
            <w:shd w:val="clear" w:color="auto" w:fill="auto"/>
            <w:noWrap/>
          </w:tcPr>
          <w:p w:rsidR="00927B60" w:rsidRPr="0038753C" w:rsidRDefault="00927B60" w:rsidP="00D75005">
            <w:pPr>
              <w:jc w:val="center"/>
              <w:rPr>
                <w:rFonts w:ascii="Liberation Serif" w:hAnsi="Liberation Serif"/>
                <w:color w:val="000000"/>
                <w:sz w:val="20"/>
                <w:szCs w:val="20"/>
              </w:rPr>
            </w:pPr>
            <w:r w:rsidRPr="0038753C">
              <w:rPr>
                <w:rFonts w:ascii="Liberation Serif" w:hAnsi="Liberation Serif"/>
                <w:color w:val="000000"/>
                <w:sz w:val="20"/>
                <w:szCs w:val="20"/>
              </w:rPr>
              <w:t>- 814,70</w:t>
            </w:r>
          </w:p>
        </w:tc>
      </w:tr>
      <w:tr w:rsidR="00AE5E69" w:rsidRPr="0038753C" w:rsidTr="0078300A">
        <w:trPr>
          <w:cantSplit/>
          <w:trHeight w:val="1423"/>
        </w:trPr>
        <w:tc>
          <w:tcPr>
            <w:tcW w:w="709" w:type="dxa"/>
            <w:shd w:val="clear" w:color="auto" w:fill="auto"/>
            <w:noWrap/>
          </w:tcPr>
          <w:p w:rsidR="00AE5E69" w:rsidRPr="0038753C" w:rsidRDefault="00AE5E6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AE5E69" w:rsidRPr="0038753C" w:rsidRDefault="00AE5E69" w:rsidP="0078256F">
            <w:pPr>
              <w:tabs>
                <w:tab w:val="left" w:pos="421"/>
              </w:tabs>
              <w:jc w:val="center"/>
              <w:rPr>
                <w:rFonts w:ascii="Liberation Serif" w:hAnsi="Liberation Serif"/>
                <w:sz w:val="20"/>
                <w:szCs w:val="20"/>
              </w:rPr>
            </w:pPr>
            <w:r w:rsidRPr="0038753C">
              <w:rPr>
                <w:rFonts w:ascii="Liberation Serif" w:hAnsi="Liberation Serif"/>
                <w:sz w:val="20"/>
                <w:szCs w:val="20"/>
              </w:rPr>
              <w:t>901  2  19  60010  04  0000  150</w:t>
            </w:r>
          </w:p>
        </w:tc>
        <w:tc>
          <w:tcPr>
            <w:tcW w:w="2552" w:type="dxa"/>
            <w:shd w:val="clear" w:color="auto" w:fill="auto"/>
            <w:noWrap/>
          </w:tcPr>
          <w:p w:rsidR="00AE5E69" w:rsidRPr="0038753C" w:rsidRDefault="00191A9B" w:rsidP="00191A9B">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5" w:type="dxa"/>
            <w:shd w:val="clear" w:color="auto" w:fill="auto"/>
            <w:hideMark/>
          </w:tcPr>
          <w:p w:rsidR="00AE5E69" w:rsidRPr="0038753C" w:rsidRDefault="00AE5E69" w:rsidP="003F5A28">
            <w:pPr>
              <w:jc w:val="center"/>
              <w:rPr>
                <w:rFonts w:ascii="Liberation Serif" w:hAnsi="Liberation Serif"/>
                <w:sz w:val="20"/>
                <w:szCs w:val="20"/>
              </w:rPr>
            </w:pPr>
            <w:r w:rsidRPr="0038753C">
              <w:rPr>
                <w:rFonts w:ascii="Liberation Serif" w:hAnsi="Liberation Serif"/>
                <w:sz w:val="20"/>
                <w:szCs w:val="20"/>
              </w:rPr>
              <w:t>0,00</w:t>
            </w:r>
          </w:p>
        </w:tc>
        <w:tc>
          <w:tcPr>
            <w:tcW w:w="1276" w:type="dxa"/>
            <w:shd w:val="clear" w:color="auto" w:fill="auto"/>
            <w:noWrap/>
          </w:tcPr>
          <w:p w:rsidR="00AE5E69" w:rsidRPr="0038753C" w:rsidRDefault="00AE5E69" w:rsidP="00191A9B">
            <w:pPr>
              <w:jc w:val="center"/>
              <w:rPr>
                <w:rFonts w:ascii="Liberation Serif" w:hAnsi="Liberation Serif"/>
                <w:color w:val="000000"/>
                <w:sz w:val="20"/>
                <w:szCs w:val="20"/>
              </w:rPr>
            </w:pPr>
            <w:r w:rsidRPr="0038753C">
              <w:rPr>
                <w:rFonts w:ascii="Liberation Serif" w:hAnsi="Liberation Serif"/>
                <w:color w:val="000000"/>
                <w:sz w:val="20"/>
                <w:szCs w:val="20"/>
              </w:rPr>
              <w:t xml:space="preserve">- </w:t>
            </w:r>
            <w:r w:rsidR="00191A9B" w:rsidRPr="0038753C">
              <w:rPr>
                <w:rFonts w:ascii="Liberation Serif" w:hAnsi="Liberation Serif"/>
                <w:color w:val="000000"/>
                <w:sz w:val="20"/>
                <w:szCs w:val="20"/>
              </w:rPr>
              <w:t>36 025,57</w:t>
            </w:r>
          </w:p>
        </w:tc>
        <w:tc>
          <w:tcPr>
            <w:tcW w:w="851" w:type="dxa"/>
            <w:shd w:val="clear" w:color="auto" w:fill="auto"/>
            <w:noWrap/>
            <w:hideMark/>
          </w:tcPr>
          <w:p w:rsidR="00AE5E69" w:rsidRPr="0038753C" w:rsidRDefault="00AE5E69" w:rsidP="003F5A28">
            <w:pPr>
              <w:jc w:val="center"/>
              <w:rPr>
                <w:rFonts w:ascii="Liberation Serif" w:hAnsi="Liberation Serif"/>
                <w:sz w:val="20"/>
                <w:szCs w:val="20"/>
              </w:rPr>
            </w:pPr>
            <w:r w:rsidRPr="0038753C">
              <w:rPr>
                <w:rFonts w:ascii="Liberation Serif" w:hAnsi="Liberation Serif"/>
                <w:sz w:val="20"/>
                <w:szCs w:val="20"/>
              </w:rPr>
              <w:t>-</w:t>
            </w:r>
          </w:p>
        </w:tc>
        <w:tc>
          <w:tcPr>
            <w:tcW w:w="1134" w:type="dxa"/>
            <w:shd w:val="clear" w:color="auto" w:fill="auto"/>
            <w:noWrap/>
          </w:tcPr>
          <w:p w:rsidR="00AE5E69" w:rsidRPr="0038753C" w:rsidRDefault="00AE5E69" w:rsidP="00191A9B">
            <w:pPr>
              <w:jc w:val="center"/>
              <w:rPr>
                <w:rFonts w:ascii="Liberation Serif" w:hAnsi="Liberation Serif"/>
                <w:color w:val="000000"/>
                <w:sz w:val="20"/>
                <w:szCs w:val="20"/>
              </w:rPr>
            </w:pPr>
            <w:r w:rsidRPr="0038753C">
              <w:rPr>
                <w:rFonts w:ascii="Liberation Serif" w:hAnsi="Liberation Serif"/>
                <w:color w:val="000000"/>
                <w:sz w:val="20"/>
                <w:szCs w:val="20"/>
              </w:rPr>
              <w:t xml:space="preserve">- </w:t>
            </w:r>
            <w:r w:rsidR="00191A9B" w:rsidRPr="0038753C">
              <w:rPr>
                <w:rFonts w:ascii="Liberation Serif" w:hAnsi="Liberation Serif"/>
                <w:color w:val="000000"/>
                <w:sz w:val="20"/>
                <w:szCs w:val="20"/>
              </w:rPr>
              <w:t>36 025,57</w:t>
            </w:r>
          </w:p>
        </w:tc>
      </w:tr>
      <w:tr w:rsidR="00AE5E69" w:rsidRPr="0038753C" w:rsidTr="00D75005">
        <w:trPr>
          <w:cantSplit/>
          <w:trHeight w:val="1462"/>
        </w:trPr>
        <w:tc>
          <w:tcPr>
            <w:tcW w:w="709" w:type="dxa"/>
            <w:shd w:val="clear" w:color="auto" w:fill="auto"/>
            <w:noWrap/>
          </w:tcPr>
          <w:p w:rsidR="00AE5E69" w:rsidRPr="0038753C" w:rsidRDefault="00AE5E69" w:rsidP="00136C8F">
            <w:pPr>
              <w:numPr>
                <w:ilvl w:val="0"/>
                <w:numId w:val="3"/>
              </w:numPr>
              <w:tabs>
                <w:tab w:val="left" w:pos="421"/>
              </w:tabs>
              <w:ind w:left="360"/>
              <w:rPr>
                <w:rFonts w:ascii="Liberation Serif" w:hAnsi="Liberation Serif"/>
                <w:color w:val="000000"/>
                <w:sz w:val="20"/>
                <w:szCs w:val="20"/>
              </w:rPr>
            </w:pPr>
          </w:p>
        </w:tc>
        <w:tc>
          <w:tcPr>
            <w:tcW w:w="2835" w:type="dxa"/>
            <w:shd w:val="clear" w:color="auto" w:fill="auto"/>
            <w:noWrap/>
            <w:hideMark/>
          </w:tcPr>
          <w:p w:rsidR="00AE5E69" w:rsidRPr="0038753C" w:rsidRDefault="00AE5E69" w:rsidP="0078256F">
            <w:pPr>
              <w:tabs>
                <w:tab w:val="left" w:pos="421"/>
              </w:tabs>
              <w:jc w:val="center"/>
              <w:rPr>
                <w:rFonts w:ascii="Liberation Serif" w:hAnsi="Liberation Serif"/>
                <w:sz w:val="20"/>
                <w:szCs w:val="20"/>
              </w:rPr>
            </w:pPr>
            <w:r w:rsidRPr="0038753C">
              <w:rPr>
                <w:rFonts w:ascii="Liberation Serif" w:hAnsi="Liberation Serif"/>
                <w:sz w:val="20"/>
                <w:szCs w:val="20"/>
              </w:rPr>
              <w:t>906  2  19  60010  04  0000  150</w:t>
            </w:r>
          </w:p>
        </w:tc>
        <w:tc>
          <w:tcPr>
            <w:tcW w:w="2552" w:type="dxa"/>
            <w:shd w:val="clear" w:color="auto" w:fill="auto"/>
            <w:noWrap/>
          </w:tcPr>
          <w:p w:rsidR="00AE5E69" w:rsidRPr="0038753C" w:rsidRDefault="00AE5E69" w:rsidP="00B40498">
            <w:pPr>
              <w:autoSpaceDE w:val="0"/>
              <w:autoSpaceDN w:val="0"/>
              <w:adjustRightInd w:val="0"/>
              <w:rPr>
                <w:rFonts w:ascii="Liberation Serif" w:hAnsi="Liberation Serif"/>
                <w:sz w:val="20"/>
                <w:szCs w:val="20"/>
              </w:rPr>
            </w:pPr>
            <w:r w:rsidRPr="0038753C">
              <w:rPr>
                <w:rFonts w:ascii="Liberation Serif" w:hAnsi="Liberation Serif" w:cs="Liberation Serif"/>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5" w:type="dxa"/>
            <w:shd w:val="clear" w:color="auto" w:fill="auto"/>
            <w:hideMark/>
          </w:tcPr>
          <w:p w:rsidR="00AE5E69" w:rsidRPr="0038753C" w:rsidRDefault="00AE5E69" w:rsidP="003F5A28">
            <w:pPr>
              <w:jc w:val="center"/>
              <w:rPr>
                <w:rFonts w:ascii="Liberation Serif" w:hAnsi="Liberation Serif"/>
                <w:sz w:val="20"/>
                <w:szCs w:val="20"/>
              </w:rPr>
            </w:pPr>
            <w:r w:rsidRPr="0038753C">
              <w:rPr>
                <w:rFonts w:ascii="Liberation Serif" w:hAnsi="Liberation Serif"/>
                <w:sz w:val="20"/>
                <w:szCs w:val="20"/>
              </w:rPr>
              <w:t>0,00</w:t>
            </w:r>
          </w:p>
        </w:tc>
        <w:tc>
          <w:tcPr>
            <w:tcW w:w="1276" w:type="dxa"/>
            <w:shd w:val="clear" w:color="auto" w:fill="auto"/>
            <w:noWrap/>
          </w:tcPr>
          <w:p w:rsidR="00AE5E69" w:rsidRPr="0038753C" w:rsidRDefault="00191A9B" w:rsidP="00191A9B">
            <w:pPr>
              <w:jc w:val="center"/>
              <w:rPr>
                <w:rFonts w:ascii="Liberation Serif" w:hAnsi="Liberation Serif"/>
                <w:color w:val="000000"/>
                <w:sz w:val="20"/>
                <w:szCs w:val="20"/>
              </w:rPr>
            </w:pPr>
            <w:r w:rsidRPr="0038753C">
              <w:rPr>
                <w:rFonts w:ascii="Liberation Serif" w:hAnsi="Liberation Serif"/>
                <w:color w:val="000000"/>
                <w:sz w:val="20"/>
                <w:szCs w:val="20"/>
              </w:rPr>
              <w:t>- 14 108,97</w:t>
            </w:r>
          </w:p>
        </w:tc>
        <w:tc>
          <w:tcPr>
            <w:tcW w:w="851" w:type="dxa"/>
            <w:shd w:val="clear" w:color="auto" w:fill="auto"/>
            <w:noWrap/>
            <w:hideMark/>
          </w:tcPr>
          <w:p w:rsidR="00AE5E69" w:rsidRPr="0038753C" w:rsidRDefault="00AE5E69" w:rsidP="003F5A28">
            <w:pPr>
              <w:jc w:val="center"/>
              <w:rPr>
                <w:rFonts w:ascii="Liberation Serif" w:hAnsi="Liberation Serif"/>
                <w:sz w:val="20"/>
                <w:szCs w:val="20"/>
              </w:rPr>
            </w:pPr>
            <w:r w:rsidRPr="0038753C">
              <w:rPr>
                <w:rFonts w:ascii="Liberation Serif" w:hAnsi="Liberation Serif"/>
                <w:sz w:val="20"/>
                <w:szCs w:val="20"/>
              </w:rPr>
              <w:t>-</w:t>
            </w:r>
          </w:p>
        </w:tc>
        <w:tc>
          <w:tcPr>
            <w:tcW w:w="1134" w:type="dxa"/>
            <w:shd w:val="clear" w:color="auto" w:fill="auto"/>
            <w:noWrap/>
          </w:tcPr>
          <w:p w:rsidR="00AE5E69" w:rsidRPr="0038753C" w:rsidRDefault="00191A9B" w:rsidP="00191A9B">
            <w:pPr>
              <w:jc w:val="center"/>
              <w:rPr>
                <w:rFonts w:ascii="Liberation Serif" w:hAnsi="Liberation Serif"/>
                <w:color w:val="000000"/>
                <w:sz w:val="20"/>
                <w:szCs w:val="20"/>
              </w:rPr>
            </w:pPr>
            <w:r w:rsidRPr="0038753C">
              <w:rPr>
                <w:rFonts w:ascii="Liberation Serif" w:hAnsi="Liberation Serif"/>
                <w:color w:val="000000"/>
                <w:sz w:val="20"/>
                <w:szCs w:val="20"/>
              </w:rPr>
              <w:t>- 14 108,97</w:t>
            </w:r>
          </w:p>
        </w:tc>
      </w:tr>
      <w:tr w:rsidR="00AE5E69" w:rsidRPr="0038753C" w:rsidTr="00D414C3">
        <w:trPr>
          <w:cantSplit/>
          <w:trHeight w:val="300"/>
        </w:trPr>
        <w:tc>
          <w:tcPr>
            <w:tcW w:w="709" w:type="dxa"/>
            <w:shd w:val="clear" w:color="auto" w:fill="auto"/>
            <w:noWrap/>
          </w:tcPr>
          <w:p w:rsidR="00AE5E69" w:rsidRPr="0038753C" w:rsidRDefault="00AE5E69" w:rsidP="00136C8F">
            <w:pPr>
              <w:numPr>
                <w:ilvl w:val="0"/>
                <w:numId w:val="3"/>
              </w:numPr>
              <w:tabs>
                <w:tab w:val="left" w:pos="421"/>
              </w:tabs>
              <w:ind w:left="360"/>
              <w:rPr>
                <w:rFonts w:ascii="Liberation Serif" w:hAnsi="Liberation Serif"/>
                <w:b/>
                <w:color w:val="000000"/>
                <w:sz w:val="20"/>
                <w:szCs w:val="20"/>
              </w:rPr>
            </w:pPr>
          </w:p>
        </w:tc>
        <w:tc>
          <w:tcPr>
            <w:tcW w:w="2835" w:type="dxa"/>
            <w:shd w:val="clear" w:color="auto" w:fill="auto"/>
            <w:noWrap/>
            <w:hideMark/>
          </w:tcPr>
          <w:p w:rsidR="00AE5E69" w:rsidRPr="0038753C" w:rsidRDefault="00AE5E69" w:rsidP="0078256F">
            <w:pPr>
              <w:tabs>
                <w:tab w:val="left" w:pos="421"/>
              </w:tabs>
              <w:rPr>
                <w:rFonts w:ascii="Liberation Serif" w:hAnsi="Liberation Serif"/>
                <w:b/>
                <w:bCs/>
                <w:sz w:val="20"/>
                <w:szCs w:val="20"/>
              </w:rPr>
            </w:pPr>
            <w:r w:rsidRPr="0038753C">
              <w:rPr>
                <w:rFonts w:ascii="Liberation Serif" w:hAnsi="Liberation Serif"/>
                <w:b/>
                <w:bCs/>
                <w:sz w:val="20"/>
                <w:szCs w:val="20"/>
              </w:rPr>
              <w:t> </w:t>
            </w:r>
          </w:p>
        </w:tc>
        <w:tc>
          <w:tcPr>
            <w:tcW w:w="2552" w:type="dxa"/>
            <w:shd w:val="clear" w:color="auto" w:fill="auto"/>
            <w:noWrap/>
            <w:hideMark/>
          </w:tcPr>
          <w:p w:rsidR="00AE5E69" w:rsidRPr="0038753C" w:rsidRDefault="00AE5E69" w:rsidP="004852D3">
            <w:pPr>
              <w:rPr>
                <w:rFonts w:ascii="Liberation Serif" w:hAnsi="Liberation Serif"/>
                <w:b/>
                <w:bCs/>
                <w:sz w:val="20"/>
                <w:szCs w:val="20"/>
              </w:rPr>
            </w:pPr>
            <w:r w:rsidRPr="0038753C">
              <w:rPr>
                <w:rFonts w:ascii="Liberation Serif" w:hAnsi="Liberation Serif"/>
                <w:b/>
                <w:bCs/>
                <w:sz w:val="20"/>
                <w:szCs w:val="20"/>
              </w:rPr>
              <w:t>ИТОГО ДОХОДОВ</w:t>
            </w:r>
          </w:p>
        </w:tc>
        <w:tc>
          <w:tcPr>
            <w:tcW w:w="1275" w:type="dxa"/>
            <w:shd w:val="clear" w:color="auto" w:fill="auto"/>
          </w:tcPr>
          <w:p w:rsidR="00AE5E69" w:rsidRPr="0038753C" w:rsidRDefault="00191A9B" w:rsidP="003F5A28">
            <w:pPr>
              <w:jc w:val="center"/>
              <w:rPr>
                <w:rFonts w:ascii="Liberation Serif" w:hAnsi="Liberation Serif"/>
                <w:b/>
                <w:bCs/>
                <w:sz w:val="20"/>
                <w:szCs w:val="20"/>
              </w:rPr>
            </w:pPr>
            <w:r w:rsidRPr="0038753C">
              <w:rPr>
                <w:rFonts w:ascii="Liberation Serif" w:hAnsi="Liberation Serif"/>
                <w:b/>
                <w:bCs/>
                <w:sz w:val="20"/>
                <w:szCs w:val="20"/>
              </w:rPr>
              <w:t>3 250 452,14</w:t>
            </w:r>
          </w:p>
        </w:tc>
        <w:tc>
          <w:tcPr>
            <w:tcW w:w="1276" w:type="dxa"/>
            <w:shd w:val="clear" w:color="auto" w:fill="auto"/>
          </w:tcPr>
          <w:p w:rsidR="00AE5E69" w:rsidRPr="0038753C" w:rsidRDefault="00191A9B" w:rsidP="003F5A28">
            <w:pPr>
              <w:jc w:val="center"/>
              <w:rPr>
                <w:rFonts w:ascii="Liberation Serif" w:hAnsi="Liberation Serif"/>
                <w:b/>
                <w:bCs/>
                <w:sz w:val="20"/>
                <w:szCs w:val="20"/>
              </w:rPr>
            </w:pPr>
            <w:r w:rsidRPr="0038753C">
              <w:rPr>
                <w:rFonts w:ascii="Liberation Serif" w:hAnsi="Liberation Serif"/>
                <w:b/>
                <w:bCs/>
                <w:sz w:val="20"/>
                <w:szCs w:val="20"/>
              </w:rPr>
              <w:t>3 200 278,22</w:t>
            </w:r>
          </w:p>
        </w:tc>
        <w:tc>
          <w:tcPr>
            <w:tcW w:w="851" w:type="dxa"/>
            <w:shd w:val="clear" w:color="auto" w:fill="auto"/>
            <w:noWrap/>
          </w:tcPr>
          <w:p w:rsidR="00AE5E69" w:rsidRPr="0038753C" w:rsidRDefault="00191A9B" w:rsidP="003F5A28">
            <w:pPr>
              <w:jc w:val="center"/>
              <w:rPr>
                <w:rFonts w:ascii="Liberation Serif" w:hAnsi="Liberation Serif"/>
                <w:b/>
                <w:bCs/>
                <w:sz w:val="20"/>
                <w:szCs w:val="20"/>
              </w:rPr>
            </w:pPr>
            <w:r w:rsidRPr="0038753C">
              <w:rPr>
                <w:rFonts w:ascii="Liberation Serif" w:hAnsi="Liberation Serif"/>
                <w:b/>
                <w:bCs/>
                <w:sz w:val="20"/>
                <w:szCs w:val="20"/>
              </w:rPr>
              <w:t>98,46</w:t>
            </w:r>
          </w:p>
        </w:tc>
        <w:tc>
          <w:tcPr>
            <w:tcW w:w="1134" w:type="dxa"/>
            <w:shd w:val="clear" w:color="auto" w:fill="auto"/>
            <w:noWrap/>
          </w:tcPr>
          <w:p w:rsidR="00AE5E69" w:rsidRPr="0038753C" w:rsidRDefault="00191A9B" w:rsidP="003F5A28">
            <w:pPr>
              <w:jc w:val="center"/>
              <w:rPr>
                <w:rFonts w:ascii="Liberation Serif" w:hAnsi="Liberation Serif"/>
                <w:b/>
                <w:bCs/>
                <w:sz w:val="20"/>
                <w:szCs w:val="20"/>
              </w:rPr>
            </w:pPr>
            <w:r w:rsidRPr="0038753C">
              <w:rPr>
                <w:rFonts w:ascii="Liberation Serif" w:hAnsi="Liberation Serif"/>
                <w:b/>
                <w:bCs/>
                <w:sz w:val="20"/>
                <w:szCs w:val="20"/>
              </w:rPr>
              <w:t>- 50 173,92</w:t>
            </w:r>
          </w:p>
        </w:tc>
      </w:tr>
    </w:tbl>
    <w:p w:rsidR="00D64ACE" w:rsidRPr="0038753C" w:rsidRDefault="00D64ACE" w:rsidP="00D64ACE">
      <w:pPr>
        <w:rPr>
          <w:rFonts w:ascii="Liberation Serif" w:hAnsi="Liberation Serif"/>
          <w:sz w:val="22"/>
          <w:szCs w:val="22"/>
        </w:rPr>
      </w:pPr>
    </w:p>
    <w:p w:rsidR="00E70BCA" w:rsidRPr="0038753C" w:rsidRDefault="00E70BCA" w:rsidP="00E70BCA">
      <w:pPr>
        <w:ind w:firstLine="708"/>
        <w:jc w:val="both"/>
        <w:rPr>
          <w:rFonts w:ascii="Liberation Serif" w:hAnsi="Liberation Serif"/>
          <w:sz w:val="26"/>
          <w:szCs w:val="26"/>
        </w:rPr>
      </w:pPr>
    </w:p>
    <w:p w:rsidR="00E70BCA" w:rsidRPr="0038753C" w:rsidRDefault="00E70BCA" w:rsidP="00F004D2">
      <w:pPr>
        <w:jc w:val="center"/>
        <w:rPr>
          <w:rFonts w:ascii="Liberation Serif" w:hAnsi="Liberation Serif"/>
        </w:rPr>
      </w:pPr>
    </w:p>
    <w:p w:rsidR="00D60D80" w:rsidRPr="0038753C" w:rsidRDefault="00D60D80" w:rsidP="00CB27C3">
      <w:pPr>
        <w:jc w:val="right"/>
        <w:rPr>
          <w:rFonts w:ascii="Liberation Serif" w:hAnsi="Liberation Serif"/>
        </w:rPr>
      </w:pPr>
    </w:p>
    <w:p w:rsidR="00D60D80" w:rsidRPr="0038753C" w:rsidRDefault="001C492E" w:rsidP="00CB27C3">
      <w:pPr>
        <w:jc w:val="right"/>
        <w:rPr>
          <w:rFonts w:ascii="Liberation Serif" w:hAnsi="Liberation Serif"/>
        </w:rPr>
      </w:pPr>
      <w:r w:rsidRPr="0038753C">
        <w:rPr>
          <w:rFonts w:ascii="Liberation Serif" w:hAnsi="Liberation Serif"/>
        </w:rPr>
        <w:br w:type="page"/>
      </w:r>
    </w:p>
    <w:p w:rsidR="00D60D80" w:rsidRPr="0038753C" w:rsidRDefault="00D60D80" w:rsidP="00D60D80">
      <w:pPr>
        <w:ind w:firstLine="7371"/>
        <w:rPr>
          <w:rFonts w:ascii="Liberation Serif" w:hAnsi="Liberation Serif"/>
        </w:rPr>
      </w:pPr>
      <w:r w:rsidRPr="0038753C">
        <w:rPr>
          <w:rFonts w:ascii="Liberation Serif" w:hAnsi="Liberation Serif"/>
        </w:rPr>
        <w:lastRenderedPageBreak/>
        <w:t>Приложение № 2</w:t>
      </w:r>
    </w:p>
    <w:p w:rsidR="004A7C0C" w:rsidRPr="0038753C" w:rsidRDefault="004A7C0C" w:rsidP="00D60D80">
      <w:pPr>
        <w:ind w:firstLine="7371"/>
        <w:rPr>
          <w:rFonts w:ascii="Liberation Serif" w:hAnsi="Liberation Serif"/>
        </w:rPr>
      </w:pPr>
      <w:r w:rsidRPr="0038753C">
        <w:rPr>
          <w:rFonts w:ascii="Liberation Serif" w:hAnsi="Liberation Serif"/>
        </w:rPr>
        <w:t>УТВЕРЖДЕНЫ</w:t>
      </w:r>
    </w:p>
    <w:p w:rsidR="00D60D80" w:rsidRPr="0038753C" w:rsidRDefault="004A7C0C" w:rsidP="00D60D80">
      <w:pPr>
        <w:ind w:firstLine="7371"/>
        <w:rPr>
          <w:rFonts w:ascii="Liberation Serif" w:hAnsi="Liberation Serif"/>
        </w:rPr>
      </w:pPr>
      <w:r w:rsidRPr="0038753C">
        <w:rPr>
          <w:rFonts w:ascii="Liberation Serif" w:hAnsi="Liberation Serif"/>
        </w:rPr>
        <w:t xml:space="preserve"> решением  Думы </w:t>
      </w:r>
    </w:p>
    <w:p w:rsidR="00DC0019" w:rsidRPr="0038753C" w:rsidRDefault="004A7C0C" w:rsidP="00D60D80">
      <w:pPr>
        <w:ind w:firstLine="7371"/>
        <w:rPr>
          <w:rFonts w:ascii="Liberation Serif" w:hAnsi="Liberation Serif"/>
        </w:rPr>
      </w:pPr>
      <w:r w:rsidRPr="0038753C">
        <w:rPr>
          <w:rFonts w:ascii="Liberation Serif" w:hAnsi="Liberation Serif"/>
        </w:rPr>
        <w:t xml:space="preserve">Невьянского </w:t>
      </w:r>
    </w:p>
    <w:p w:rsidR="004A7C0C" w:rsidRPr="0038753C" w:rsidRDefault="00DC0019" w:rsidP="00D60D80">
      <w:pPr>
        <w:ind w:firstLine="7371"/>
        <w:rPr>
          <w:rFonts w:ascii="Liberation Serif" w:hAnsi="Liberation Serif"/>
        </w:rPr>
      </w:pPr>
      <w:r w:rsidRPr="0038753C">
        <w:rPr>
          <w:rFonts w:ascii="Liberation Serif" w:hAnsi="Liberation Serif"/>
        </w:rPr>
        <w:t>муниципального</w:t>
      </w:r>
      <w:r w:rsidR="004A7C0C" w:rsidRPr="0038753C">
        <w:rPr>
          <w:rFonts w:ascii="Liberation Serif" w:hAnsi="Liberation Serif"/>
        </w:rPr>
        <w:t xml:space="preserve"> округа</w:t>
      </w:r>
    </w:p>
    <w:p w:rsidR="004A7C0C" w:rsidRPr="0038753C" w:rsidRDefault="00456DB5" w:rsidP="00D60D80">
      <w:pPr>
        <w:pStyle w:val="1"/>
        <w:spacing w:before="0"/>
        <w:ind w:firstLine="7371"/>
        <w:rPr>
          <w:rFonts w:ascii="Liberation Serif" w:hAnsi="Liberation Serif"/>
          <w:b w:val="0"/>
        </w:rPr>
      </w:pPr>
      <w:r w:rsidRPr="0038753C">
        <w:rPr>
          <w:rFonts w:ascii="Liberation Serif" w:hAnsi="Liberation Serif"/>
          <w:b w:val="0"/>
          <w:color w:val="auto"/>
          <w:sz w:val="24"/>
          <w:szCs w:val="24"/>
        </w:rPr>
        <w:t>о</w:t>
      </w:r>
      <w:r w:rsidR="004A7C0C" w:rsidRPr="0038753C">
        <w:rPr>
          <w:rFonts w:ascii="Liberation Serif" w:hAnsi="Liberation Serif"/>
          <w:b w:val="0"/>
          <w:color w:val="auto"/>
          <w:sz w:val="24"/>
          <w:szCs w:val="24"/>
        </w:rPr>
        <w:t>т</w:t>
      </w:r>
      <w:r w:rsidR="00973DCC">
        <w:rPr>
          <w:rFonts w:ascii="Liberation Serif" w:hAnsi="Liberation Serif"/>
          <w:b w:val="0"/>
          <w:color w:val="auto"/>
          <w:sz w:val="24"/>
          <w:szCs w:val="24"/>
        </w:rPr>
        <w:t xml:space="preserve"> 28.05.2025 </w:t>
      </w:r>
      <w:r w:rsidR="004A7C0C" w:rsidRPr="0038753C">
        <w:rPr>
          <w:rFonts w:ascii="Liberation Serif" w:hAnsi="Liberation Serif"/>
          <w:b w:val="0"/>
          <w:color w:val="auto"/>
          <w:sz w:val="24"/>
          <w:szCs w:val="24"/>
        </w:rPr>
        <w:t>№</w:t>
      </w:r>
      <w:r w:rsidR="00973DCC">
        <w:rPr>
          <w:rFonts w:ascii="Liberation Serif" w:hAnsi="Liberation Serif"/>
          <w:b w:val="0"/>
          <w:color w:val="auto"/>
          <w:sz w:val="24"/>
          <w:szCs w:val="24"/>
        </w:rPr>
        <w:t xml:space="preserve"> 51</w:t>
      </w:r>
      <w:bookmarkStart w:id="0" w:name="_GoBack"/>
      <w:bookmarkEnd w:id="0"/>
    </w:p>
    <w:p w:rsidR="00DB1EED" w:rsidRPr="0038753C" w:rsidRDefault="006A1387" w:rsidP="006A1387">
      <w:pPr>
        <w:tabs>
          <w:tab w:val="left" w:pos="5520"/>
          <w:tab w:val="left" w:pos="9955"/>
        </w:tabs>
        <w:rPr>
          <w:rFonts w:ascii="Liberation Serif" w:hAnsi="Liberation Serif"/>
          <w:b/>
          <w:sz w:val="26"/>
          <w:szCs w:val="26"/>
        </w:rPr>
      </w:pPr>
      <w:r w:rsidRPr="0038753C">
        <w:rPr>
          <w:rFonts w:ascii="Liberation Serif" w:hAnsi="Liberation Serif"/>
          <w:b/>
          <w:sz w:val="26"/>
          <w:szCs w:val="26"/>
        </w:rPr>
        <w:tab/>
      </w:r>
    </w:p>
    <w:p w:rsidR="004A7C0C" w:rsidRPr="0038753C" w:rsidRDefault="00325242" w:rsidP="00325242">
      <w:pPr>
        <w:tabs>
          <w:tab w:val="left" w:pos="5520"/>
        </w:tabs>
        <w:jc w:val="center"/>
        <w:rPr>
          <w:rFonts w:ascii="Liberation Serif" w:hAnsi="Liberation Serif"/>
          <w:b/>
          <w:sz w:val="26"/>
          <w:szCs w:val="26"/>
        </w:rPr>
      </w:pPr>
      <w:r w:rsidRPr="0038753C">
        <w:rPr>
          <w:rFonts w:ascii="Liberation Serif" w:hAnsi="Liberation Serif"/>
          <w:b/>
          <w:sz w:val="26"/>
          <w:szCs w:val="26"/>
        </w:rPr>
        <w:t xml:space="preserve">Расходы бюджета Невьянского </w:t>
      </w:r>
      <w:r w:rsidR="0048190A">
        <w:rPr>
          <w:rFonts w:ascii="Liberation Serif" w:hAnsi="Liberation Serif"/>
          <w:b/>
          <w:sz w:val="26"/>
          <w:szCs w:val="26"/>
        </w:rPr>
        <w:t>городского</w:t>
      </w:r>
      <w:r w:rsidRPr="0038753C">
        <w:rPr>
          <w:rFonts w:ascii="Liberation Serif" w:hAnsi="Liberation Serif"/>
          <w:b/>
          <w:sz w:val="26"/>
          <w:szCs w:val="26"/>
        </w:rPr>
        <w:t xml:space="preserve"> округа по разделам, подразделам классификации расходов бюджетов за 202</w:t>
      </w:r>
      <w:r w:rsidR="00DC0019" w:rsidRPr="0038753C">
        <w:rPr>
          <w:rFonts w:ascii="Liberation Serif" w:hAnsi="Liberation Serif"/>
          <w:b/>
          <w:sz w:val="26"/>
          <w:szCs w:val="26"/>
        </w:rPr>
        <w:t>4</w:t>
      </w:r>
      <w:r w:rsidRPr="0038753C">
        <w:rPr>
          <w:rFonts w:ascii="Liberation Serif" w:hAnsi="Liberation Serif"/>
          <w:b/>
          <w:sz w:val="26"/>
          <w:szCs w:val="26"/>
        </w:rPr>
        <w:t xml:space="preserve"> год</w:t>
      </w:r>
    </w:p>
    <w:p w:rsidR="004A7C0C" w:rsidRPr="0038753C" w:rsidRDefault="004A7C0C" w:rsidP="004A7C0C">
      <w:pPr>
        <w:tabs>
          <w:tab w:val="left" w:pos="5520"/>
        </w:tabs>
        <w:rPr>
          <w:rFonts w:ascii="Liberation Serif" w:hAnsi="Liberation Serif"/>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27"/>
        <w:gridCol w:w="708"/>
        <w:gridCol w:w="1560"/>
        <w:gridCol w:w="1559"/>
        <w:gridCol w:w="1559"/>
        <w:gridCol w:w="851"/>
      </w:tblGrid>
      <w:tr w:rsidR="00325242" w:rsidRPr="0038753C" w:rsidTr="00272375">
        <w:trPr>
          <w:cantSplit/>
          <w:trHeight w:val="885"/>
        </w:trPr>
        <w:tc>
          <w:tcPr>
            <w:tcW w:w="568" w:type="dxa"/>
            <w:vMerge w:val="restart"/>
            <w:shd w:val="clear" w:color="auto" w:fill="auto"/>
            <w:vAlign w:val="center"/>
            <w:hideMark/>
          </w:tcPr>
          <w:p w:rsidR="00325242" w:rsidRPr="0038753C" w:rsidRDefault="00325242" w:rsidP="00325242">
            <w:pPr>
              <w:jc w:val="center"/>
              <w:rPr>
                <w:rFonts w:ascii="Liberation Serif" w:hAnsi="Liberation Serif"/>
                <w:sz w:val="20"/>
                <w:szCs w:val="20"/>
              </w:rPr>
            </w:pPr>
            <w:r w:rsidRPr="0038753C">
              <w:rPr>
                <w:rFonts w:ascii="Liberation Serif" w:hAnsi="Liberation Serif"/>
                <w:sz w:val="20"/>
                <w:szCs w:val="20"/>
              </w:rPr>
              <w:t>№ п/п</w:t>
            </w:r>
          </w:p>
        </w:tc>
        <w:tc>
          <w:tcPr>
            <w:tcW w:w="3827" w:type="dxa"/>
            <w:vMerge w:val="restart"/>
            <w:shd w:val="clear" w:color="auto" w:fill="auto"/>
            <w:vAlign w:val="center"/>
            <w:hideMark/>
          </w:tcPr>
          <w:p w:rsidR="00325242" w:rsidRPr="0038753C" w:rsidRDefault="00325242" w:rsidP="00325242">
            <w:pPr>
              <w:jc w:val="center"/>
              <w:rPr>
                <w:rFonts w:ascii="Liberation Serif" w:hAnsi="Liberation Serif"/>
                <w:sz w:val="20"/>
                <w:szCs w:val="20"/>
              </w:rPr>
            </w:pPr>
            <w:r w:rsidRPr="0038753C">
              <w:rPr>
                <w:rFonts w:ascii="Liberation Serif" w:hAnsi="Liberation Serif"/>
                <w:sz w:val="20"/>
                <w:szCs w:val="20"/>
              </w:rPr>
              <w:t xml:space="preserve">Наименование </w:t>
            </w:r>
          </w:p>
        </w:tc>
        <w:tc>
          <w:tcPr>
            <w:tcW w:w="708" w:type="dxa"/>
            <w:vMerge w:val="restart"/>
            <w:shd w:val="clear" w:color="auto" w:fill="auto"/>
            <w:hideMark/>
          </w:tcPr>
          <w:p w:rsidR="00325242" w:rsidRPr="0038753C" w:rsidRDefault="00661BB6" w:rsidP="00661BB6">
            <w:pPr>
              <w:ind w:left="-108" w:right="-108"/>
              <w:jc w:val="center"/>
              <w:rPr>
                <w:rFonts w:ascii="Liberation Serif" w:hAnsi="Liberation Serif"/>
                <w:sz w:val="20"/>
                <w:szCs w:val="20"/>
              </w:rPr>
            </w:pPr>
            <w:r w:rsidRPr="0038753C">
              <w:rPr>
                <w:rFonts w:ascii="Liberation Serif" w:hAnsi="Liberation Serif"/>
                <w:sz w:val="20"/>
                <w:szCs w:val="20"/>
              </w:rPr>
              <w:t>Р</w:t>
            </w:r>
            <w:r w:rsidR="00325242" w:rsidRPr="0038753C">
              <w:rPr>
                <w:rFonts w:ascii="Liberation Serif" w:hAnsi="Liberation Serif"/>
                <w:sz w:val="20"/>
                <w:szCs w:val="20"/>
              </w:rPr>
              <w:t>аздел,</w:t>
            </w:r>
            <w:r w:rsidRPr="0038753C">
              <w:rPr>
                <w:rFonts w:ascii="Liberation Serif" w:hAnsi="Liberation Serif"/>
                <w:sz w:val="20"/>
                <w:szCs w:val="20"/>
              </w:rPr>
              <w:t>подраз</w:t>
            </w:r>
            <w:r w:rsidR="00892553" w:rsidRPr="0038753C">
              <w:rPr>
                <w:rFonts w:ascii="Liberation Serif" w:hAnsi="Liberation Serif"/>
                <w:sz w:val="20"/>
                <w:szCs w:val="20"/>
              </w:rPr>
              <w:t>-</w:t>
            </w:r>
            <w:r w:rsidRPr="0038753C">
              <w:rPr>
                <w:rFonts w:ascii="Liberation Serif" w:hAnsi="Liberation Serif"/>
                <w:sz w:val="20"/>
                <w:szCs w:val="20"/>
              </w:rPr>
              <w:t>дел</w:t>
            </w:r>
          </w:p>
        </w:tc>
        <w:tc>
          <w:tcPr>
            <w:tcW w:w="1560" w:type="dxa"/>
            <w:vMerge w:val="restart"/>
            <w:shd w:val="clear" w:color="auto" w:fill="auto"/>
            <w:hideMark/>
          </w:tcPr>
          <w:p w:rsidR="00325242" w:rsidRPr="0038753C" w:rsidRDefault="00325242" w:rsidP="00475191">
            <w:pPr>
              <w:jc w:val="center"/>
              <w:rPr>
                <w:rFonts w:ascii="Liberation Serif" w:hAnsi="Liberation Serif"/>
                <w:sz w:val="20"/>
                <w:szCs w:val="20"/>
              </w:rPr>
            </w:pPr>
            <w:r w:rsidRPr="0038753C">
              <w:rPr>
                <w:rFonts w:ascii="Liberation Serif" w:hAnsi="Liberation Serif"/>
                <w:sz w:val="20"/>
                <w:szCs w:val="20"/>
              </w:rPr>
              <w:t xml:space="preserve">Сумма </w:t>
            </w:r>
            <w:r w:rsidR="008D767F" w:rsidRPr="0038753C">
              <w:rPr>
                <w:rFonts w:ascii="Liberation Serif" w:hAnsi="Liberation Serif"/>
                <w:sz w:val="20"/>
                <w:szCs w:val="20"/>
              </w:rPr>
              <w:t>средств, предусмотренная на 202</w:t>
            </w:r>
            <w:r w:rsidR="00475191" w:rsidRPr="0038753C">
              <w:rPr>
                <w:rFonts w:ascii="Liberation Serif" w:hAnsi="Liberation Serif"/>
                <w:sz w:val="20"/>
                <w:szCs w:val="20"/>
              </w:rPr>
              <w:t>4</w:t>
            </w:r>
            <w:r w:rsidRPr="0038753C">
              <w:rPr>
                <w:rFonts w:ascii="Liberation Serif" w:hAnsi="Liberation Serif"/>
                <w:sz w:val="20"/>
                <w:szCs w:val="20"/>
              </w:rPr>
              <w:t xml:space="preserve"> год решением о бюджете, тыс. руб.</w:t>
            </w:r>
          </w:p>
        </w:tc>
        <w:tc>
          <w:tcPr>
            <w:tcW w:w="1559" w:type="dxa"/>
            <w:vMerge w:val="restart"/>
            <w:shd w:val="clear" w:color="auto" w:fill="auto"/>
            <w:hideMark/>
          </w:tcPr>
          <w:p w:rsidR="00325242" w:rsidRPr="0038753C" w:rsidRDefault="00325242" w:rsidP="00475191">
            <w:pPr>
              <w:jc w:val="center"/>
              <w:rPr>
                <w:rFonts w:ascii="Liberation Serif" w:hAnsi="Liberation Serif"/>
                <w:sz w:val="20"/>
                <w:szCs w:val="20"/>
              </w:rPr>
            </w:pPr>
            <w:r w:rsidRPr="0038753C">
              <w:rPr>
                <w:rFonts w:ascii="Liberation Serif" w:hAnsi="Liberation Serif"/>
                <w:sz w:val="20"/>
                <w:szCs w:val="20"/>
              </w:rPr>
              <w:t>Утвержденные бюджетные ассигнования на 202</w:t>
            </w:r>
            <w:r w:rsidR="00475191" w:rsidRPr="0038753C">
              <w:rPr>
                <w:rFonts w:ascii="Liberation Serif" w:hAnsi="Liberation Serif"/>
                <w:sz w:val="20"/>
                <w:szCs w:val="20"/>
              </w:rPr>
              <w:t>4</w:t>
            </w:r>
            <w:r w:rsidRPr="0038753C">
              <w:rPr>
                <w:rFonts w:ascii="Liberation Serif" w:hAnsi="Liberation Serif"/>
                <w:sz w:val="20"/>
                <w:szCs w:val="20"/>
              </w:rPr>
              <w:t>год,  с учетом внесенных изменений, тыс. руб.</w:t>
            </w:r>
          </w:p>
        </w:tc>
        <w:tc>
          <w:tcPr>
            <w:tcW w:w="2410" w:type="dxa"/>
            <w:gridSpan w:val="2"/>
            <w:shd w:val="clear" w:color="auto" w:fill="auto"/>
            <w:hideMark/>
          </w:tcPr>
          <w:p w:rsidR="008D767F" w:rsidRPr="0038753C" w:rsidRDefault="008D767F" w:rsidP="00325242">
            <w:pPr>
              <w:jc w:val="center"/>
              <w:rPr>
                <w:rFonts w:ascii="Liberation Serif" w:hAnsi="Liberation Serif"/>
                <w:sz w:val="20"/>
                <w:szCs w:val="20"/>
              </w:rPr>
            </w:pPr>
          </w:p>
          <w:p w:rsidR="00325242" w:rsidRPr="0038753C" w:rsidRDefault="00325242" w:rsidP="00325242">
            <w:pPr>
              <w:jc w:val="center"/>
              <w:rPr>
                <w:rFonts w:ascii="Liberation Serif" w:hAnsi="Liberation Serif"/>
                <w:sz w:val="20"/>
                <w:szCs w:val="20"/>
              </w:rPr>
            </w:pPr>
            <w:r w:rsidRPr="0038753C">
              <w:rPr>
                <w:rFonts w:ascii="Liberation Serif" w:hAnsi="Liberation Serif"/>
                <w:sz w:val="20"/>
                <w:szCs w:val="20"/>
              </w:rPr>
              <w:t xml:space="preserve">Исполнено    </w:t>
            </w:r>
          </w:p>
        </w:tc>
      </w:tr>
      <w:tr w:rsidR="00CB27C3" w:rsidRPr="0038753C" w:rsidTr="00272375">
        <w:trPr>
          <w:cantSplit/>
          <w:trHeight w:val="1950"/>
        </w:trPr>
        <w:tc>
          <w:tcPr>
            <w:tcW w:w="568" w:type="dxa"/>
            <w:vMerge/>
            <w:vAlign w:val="center"/>
            <w:hideMark/>
          </w:tcPr>
          <w:p w:rsidR="00325242" w:rsidRPr="0038753C" w:rsidRDefault="00325242" w:rsidP="00325242">
            <w:pPr>
              <w:rPr>
                <w:rFonts w:ascii="Liberation Serif" w:hAnsi="Liberation Serif"/>
                <w:sz w:val="20"/>
                <w:szCs w:val="20"/>
              </w:rPr>
            </w:pPr>
          </w:p>
        </w:tc>
        <w:tc>
          <w:tcPr>
            <w:tcW w:w="3827" w:type="dxa"/>
            <w:vMerge/>
            <w:vAlign w:val="center"/>
            <w:hideMark/>
          </w:tcPr>
          <w:p w:rsidR="00325242" w:rsidRPr="0038753C" w:rsidRDefault="00325242" w:rsidP="00325242">
            <w:pPr>
              <w:rPr>
                <w:rFonts w:ascii="Liberation Serif" w:hAnsi="Liberation Serif"/>
                <w:sz w:val="20"/>
                <w:szCs w:val="20"/>
              </w:rPr>
            </w:pPr>
          </w:p>
        </w:tc>
        <w:tc>
          <w:tcPr>
            <w:tcW w:w="708" w:type="dxa"/>
            <w:vMerge/>
            <w:vAlign w:val="center"/>
            <w:hideMark/>
          </w:tcPr>
          <w:p w:rsidR="00325242" w:rsidRPr="0038753C" w:rsidRDefault="00325242" w:rsidP="00325242">
            <w:pPr>
              <w:rPr>
                <w:rFonts w:ascii="Liberation Serif" w:hAnsi="Liberation Serif"/>
                <w:sz w:val="20"/>
                <w:szCs w:val="20"/>
              </w:rPr>
            </w:pPr>
          </w:p>
        </w:tc>
        <w:tc>
          <w:tcPr>
            <w:tcW w:w="1560" w:type="dxa"/>
            <w:vMerge/>
            <w:vAlign w:val="center"/>
            <w:hideMark/>
          </w:tcPr>
          <w:p w:rsidR="00325242" w:rsidRPr="0038753C" w:rsidRDefault="00325242" w:rsidP="00325242">
            <w:pPr>
              <w:rPr>
                <w:rFonts w:ascii="Liberation Serif" w:hAnsi="Liberation Serif"/>
                <w:sz w:val="20"/>
                <w:szCs w:val="20"/>
              </w:rPr>
            </w:pPr>
          </w:p>
        </w:tc>
        <w:tc>
          <w:tcPr>
            <w:tcW w:w="1559" w:type="dxa"/>
            <w:vMerge/>
            <w:vAlign w:val="center"/>
            <w:hideMark/>
          </w:tcPr>
          <w:p w:rsidR="00325242" w:rsidRPr="0038753C" w:rsidRDefault="00325242" w:rsidP="00325242">
            <w:pPr>
              <w:rPr>
                <w:rFonts w:ascii="Liberation Serif" w:hAnsi="Liberation Serif"/>
                <w:sz w:val="20"/>
                <w:szCs w:val="20"/>
              </w:rPr>
            </w:pPr>
          </w:p>
        </w:tc>
        <w:tc>
          <w:tcPr>
            <w:tcW w:w="1559" w:type="dxa"/>
            <w:shd w:val="clear" w:color="auto" w:fill="auto"/>
            <w:hideMark/>
          </w:tcPr>
          <w:p w:rsidR="00325242" w:rsidRPr="0038753C" w:rsidRDefault="00325242" w:rsidP="00325242">
            <w:pPr>
              <w:jc w:val="center"/>
              <w:rPr>
                <w:rFonts w:ascii="Liberation Serif" w:hAnsi="Liberation Serif"/>
                <w:sz w:val="20"/>
                <w:szCs w:val="20"/>
              </w:rPr>
            </w:pPr>
            <w:r w:rsidRPr="0038753C">
              <w:rPr>
                <w:rFonts w:ascii="Liberation Serif" w:hAnsi="Liberation Serif"/>
                <w:sz w:val="20"/>
                <w:szCs w:val="20"/>
              </w:rPr>
              <w:t xml:space="preserve"> в тыс. руб.</w:t>
            </w:r>
          </w:p>
        </w:tc>
        <w:tc>
          <w:tcPr>
            <w:tcW w:w="851" w:type="dxa"/>
            <w:shd w:val="clear" w:color="auto" w:fill="auto"/>
            <w:hideMark/>
          </w:tcPr>
          <w:p w:rsidR="00325242" w:rsidRPr="0038753C" w:rsidRDefault="00325242" w:rsidP="003E73DE">
            <w:pPr>
              <w:jc w:val="center"/>
              <w:rPr>
                <w:rFonts w:ascii="Liberation Serif" w:hAnsi="Liberation Serif"/>
                <w:sz w:val="20"/>
                <w:szCs w:val="20"/>
              </w:rPr>
            </w:pPr>
            <w:r w:rsidRPr="0038753C">
              <w:rPr>
                <w:rFonts w:ascii="Liberation Serif" w:hAnsi="Liberation Serif"/>
                <w:sz w:val="20"/>
                <w:szCs w:val="20"/>
              </w:rPr>
              <w:t>в %  к сумме средств, отраженных в гр.</w:t>
            </w:r>
            <w:r w:rsidR="003E73DE" w:rsidRPr="0038753C">
              <w:rPr>
                <w:rFonts w:ascii="Liberation Serif" w:hAnsi="Liberation Serif"/>
                <w:sz w:val="20"/>
                <w:szCs w:val="20"/>
              </w:rPr>
              <w:t>4</w:t>
            </w:r>
          </w:p>
        </w:tc>
      </w:tr>
      <w:tr w:rsidR="00CB27C3" w:rsidRPr="0038753C" w:rsidTr="00272375">
        <w:trPr>
          <w:cantSplit/>
          <w:trHeight w:val="300"/>
        </w:trPr>
        <w:tc>
          <w:tcPr>
            <w:tcW w:w="568" w:type="dxa"/>
            <w:shd w:val="clear" w:color="auto" w:fill="auto"/>
            <w:hideMark/>
          </w:tcPr>
          <w:p w:rsidR="00325242" w:rsidRPr="0038753C" w:rsidRDefault="00325242" w:rsidP="00325242">
            <w:pPr>
              <w:jc w:val="center"/>
              <w:rPr>
                <w:rFonts w:ascii="Liberation Serif" w:hAnsi="Liberation Serif"/>
                <w:sz w:val="20"/>
                <w:szCs w:val="20"/>
              </w:rPr>
            </w:pPr>
            <w:r w:rsidRPr="0038753C">
              <w:rPr>
                <w:rFonts w:ascii="Liberation Serif" w:hAnsi="Liberation Serif"/>
                <w:sz w:val="20"/>
                <w:szCs w:val="20"/>
              </w:rPr>
              <w:t>1</w:t>
            </w:r>
          </w:p>
        </w:tc>
        <w:tc>
          <w:tcPr>
            <w:tcW w:w="3827" w:type="dxa"/>
            <w:shd w:val="clear" w:color="auto" w:fill="auto"/>
            <w:hideMark/>
          </w:tcPr>
          <w:p w:rsidR="00325242" w:rsidRPr="0038753C" w:rsidRDefault="00325242" w:rsidP="00325242">
            <w:pPr>
              <w:jc w:val="center"/>
              <w:rPr>
                <w:rFonts w:ascii="Liberation Serif" w:hAnsi="Liberation Serif"/>
                <w:b/>
                <w:bCs/>
                <w:sz w:val="20"/>
                <w:szCs w:val="20"/>
              </w:rPr>
            </w:pPr>
            <w:r w:rsidRPr="0038753C">
              <w:rPr>
                <w:rFonts w:ascii="Liberation Serif" w:hAnsi="Liberation Serif"/>
                <w:b/>
                <w:bCs/>
                <w:sz w:val="20"/>
                <w:szCs w:val="20"/>
              </w:rPr>
              <w:t>2</w:t>
            </w:r>
          </w:p>
        </w:tc>
        <w:tc>
          <w:tcPr>
            <w:tcW w:w="708" w:type="dxa"/>
            <w:shd w:val="clear" w:color="auto" w:fill="auto"/>
            <w:hideMark/>
          </w:tcPr>
          <w:p w:rsidR="00325242" w:rsidRPr="0038753C" w:rsidRDefault="00325242" w:rsidP="00325242">
            <w:pPr>
              <w:jc w:val="center"/>
              <w:rPr>
                <w:rFonts w:ascii="Liberation Serif" w:hAnsi="Liberation Serif"/>
                <w:b/>
                <w:bCs/>
                <w:sz w:val="20"/>
                <w:szCs w:val="20"/>
              </w:rPr>
            </w:pPr>
            <w:r w:rsidRPr="0038753C">
              <w:rPr>
                <w:rFonts w:ascii="Liberation Serif" w:hAnsi="Liberation Serif"/>
                <w:b/>
                <w:bCs/>
                <w:sz w:val="20"/>
                <w:szCs w:val="20"/>
              </w:rPr>
              <w:t>1</w:t>
            </w:r>
          </w:p>
        </w:tc>
        <w:tc>
          <w:tcPr>
            <w:tcW w:w="1560" w:type="dxa"/>
            <w:shd w:val="clear" w:color="auto" w:fill="auto"/>
            <w:hideMark/>
          </w:tcPr>
          <w:p w:rsidR="00325242" w:rsidRPr="0038753C" w:rsidRDefault="00325242" w:rsidP="00325242">
            <w:pPr>
              <w:jc w:val="center"/>
              <w:rPr>
                <w:rFonts w:ascii="Liberation Serif" w:hAnsi="Liberation Serif"/>
                <w:b/>
                <w:bCs/>
                <w:sz w:val="20"/>
                <w:szCs w:val="20"/>
              </w:rPr>
            </w:pPr>
            <w:r w:rsidRPr="0038753C">
              <w:rPr>
                <w:rFonts w:ascii="Liberation Serif" w:hAnsi="Liberation Serif"/>
                <w:b/>
                <w:bCs/>
                <w:sz w:val="20"/>
                <w:szCs w:val="20"/>
              </w:rPr>
              <w:t>3</w:t>
            </w:r>
          </w:p>
        </w:tc>
        <w:tc>
          <w:tcPr>
            <w:tcW w:w="1559" w:type="dxa"/>
            <w:shd w:val="clear" w:color="auto" w:fill="auto"/>
            <w:hideMark/>
          </w:tcPr>
          <w:p w:rsidR="00325242" w:rsidRPr="0038753C" w:rsidRDefault="00325242" w:rsidP="00325242">
            <w:pPr>
              <w:jc w:val="center"/>
              <w:rPr>
                <w:rFonts w:ascii="Liberation Serif" w:hAnsi="Liberation Serif"/>
                <w:b/>
                <w:bCs/>
                <w:sz w:val="20"/>
                <w:szCs w:val="20"/>
              </w:rPr>
            </w:pPr>
            <w:r w:rsidRPr="0038753C">
              <w:rPr>
                <w:rFonts w:ascii="Liberation Serif" w:hAnsi="Liberation Serif"/>
                <w:b/>
                <w:bCs/>
                <w:sz w:val="20"/>
                <w:szCs w:val="20"/>
              </w:rPr>
              <w:t>4</w:t>
            </w:r>
          </w:p>
        </w:tc>
        <w:tc>
          <w:tcPr>
            <w:tcW w:w="1559" w:type="dxa"/>
            <w:shd w:val="clear" w:color="auto" w:fill="auto"/>
            <w:hideMark/>
          </w:tcPr>
          <w:p w:rsidR="00325242" w:rsidRPr="0038753C" w:rsidRDefault="00325242" w:rsidP="00325242">
            <w:pPr>
              <w:jc w:val="center"/>
              <w:rPr>
                <w:rFonts w:ascii="Liberation Serif" w:hAnsi="Liberation Serif"/>
                <w:b/>
                <w:bCs/>
                <w:sz w:val="20"/>
                <w:szCs w:val="20"/>
              </w:rPr>
            </w:pPr>
            <w:r w:rsidRPr="0038753C">
              <w:rPr>
                <w:rFonts w:ascii="Liberation Serif" w:hAnsi="Liberation Serif"/>
                <w:b/>
                <w:bCs/>
                <w:sz w:val="20"/>
                <w:szCs w:val="20"/>
              </w:rPr>
              <w:t>5</w:t>
            </w:r>
          </w:p>
        </w:tc>
        <w:tc>
          <w:tcPr>
            <w:tcW w:w="851" w:type="dxa"/>
            <w:shd w:val="clear" w:color="auto" w:fill="auto"/>
            <w:hideMark/>
          </w:tcPr>
          <w:p w:rsidR="00325242" w:rsidRPr="0038753C" w:rsidRDefault="00325242" w:rsidP="00325242">
            <w:pPr>
              <w:jc w:val="center"/>
              <w:rPr>
                <w:rFonts w:ascii="Liberation Serif" w:hAnsi="Liberation Serif"/>
                <w:b/>
                <w:bCs/>
                <w:sz w:val="20"/>
                <w:szCs w:val="20"/>
              </w:rPr>
            </w:pPr>
            <w:r w:rsidRPr="0038753C">
              <w:rPr>
                <w:rFonts w:ascii="Liberation Serif" w:hAnsi="Liberation Serif"/>
                <w:b/>
                <w:bCs/>
                <w:sz w:val="20"/>
                <w:szCs w:val="20"/>
              </w:rPr>
              <w:t>6</w:t>
            </w:r>
          </w:p>
        </w:tc>
      </w:tr>
      <w:tr w:rsidR="00475191" w:rsidRPr="0038753C" w:rsidTr="00475191">
        <w:trPr>
          <w:cantSplit/>
          <w:trHeight w:val="300"/>
        </w:trPr>
        <w:tc>
          <w:tcPr>
            <w:tcW w:w="568" w:type="dxa"/>
            <w:shd w:val="clear" w:color="auto" w:fill="auto"/>
            <w:noWrap/>
            <w:hideMark/>
          </w:tcPr>
          <w:p w:rsidR="00475191" w:rsidRPr="0038753C" w:rsidRDefault="00475191" w:rsidP="00CB27C3">
            <w:pPr>
              <w:jc w:val="center"/>
              <w:rPr>
                <w:rFonts w:ascii="Liberation Serif" w:hAnsi="Liberation Serif"/>
                <w:b/>
                <w:bCs/>
                <w:sz w:val="20"/>
                <w:szCs w:val="20"/>
              </w:rPr>
            </w:pPr>
            <w:r w:rsidRPr="0038753C">
              <w:rPr>
                <w:rFonts w:ascii="Liberation Serif" w:hAnsi="Liberation Serif"/>
                <w:b/>
                <w:bCs/>
                <w:sz w:val="20"/>
                <w:szCs w:val="20"/>
              </w:rPr>
              <w:t>1</w:t>
            </w:r>
          </w:p>
        </w:tc>
        <w:tc>
          <w:tcPr>
            <w:tcW w:w="3827" w:type="dxa"/>
            <w:shd w:val="clear" w:color="auto" w:fill="auto"/>
            <w:noWrap/>
            <w:hideMark/>
          </w:tcPr>
          <w:p w:rsidR="00475191" w:rsidRPr="0038753C" w:rsidRDefault="00475191" w:rsidP="00CB27C3">
            <w:pPr>
              <w:rPr>
                <w:rFonts w:ascii="Liberation Serif" w:hAnsi="Liberation Serif"/>
                <w:b/>
                <w:bCs/>
                <w:sz w:val="20"/>
                <w:szCs w:val="20"/>
              </w:rPr>
            </w:pPr>
            <w:r w:rsidRPr="0038753C">
              <w:rPr>
                <w:rFonts w:ascii="Liberation Serif" w:hAnsi="Liberation Serif"/>
                <w:b/>
                <w:bCs/>
                <w:sz w:val="20"/>
                <w:szCs w:val="20"/>
              </w:rPr>
              <w:t>ОБЩЕГОСУДАРСТВЕННЫЕ  ВОПРОСЫ</w:t>
            </w:r>
          </w:p>
        </w:tc>
        <w:tc>
          <w:tcPr>
            <w:tcW w:w="708" w:type="dxa"/>
            <w:shd w:val="clear" w:color="auto" w:fill="auto"/>
            <w:noWrap/>
            <w:hideMark/>
          </w:tcPr>
          <w:p w:rsidR="00475191" w:rsidRPr="0038753C" w:rsidRDefault="00475191" w:rsidP="00CB27C3">
            <w:pPr>
              <w:jc w:val="center"/>
              <w:rPr>
                <w:rFonts w:ascii="Liberation Serif" w:hAnsi="Liberation Serif"/>
                <w:b/>
                <w:bCs/>
                <w:sz w:val="20"/>
                <w:szCs w:val="20"/>
              </w:rPr>
            </w:pPr>
            <w:r w:rsidRPr="0038753C">
              <w:rPr>
                <w:rFonts w:ascii="Liberation Serif" w:hAnsi="Liberation Serif"/>
                <w:b/>
                <w:bCs/>
                <w:sz w:val="20"/>
                <w:szCs w:val="20"/>
              </w:rPr>
              <w:t>0100</w:t>
            </w:r>
          </w:p>
        </w:tc>
        <w:tc>
          <w:tcPr>
            <w:tcW w:w="1560"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242 445,02</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220 037,72</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205 098,16</w:t>
            </w:r>
          </w:p>
        </w:tc>
        <w:tc>
          <w:tcPr>
            <w:tcW w:w="851"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93,21</w:t>
            </w:r>
          </w:p>
        </w:tc>
      </w:tr>
      <w:tr w:rsidR="00475191" w:rsidRPr="0038753C" w:rsidTr="00475191">
        <w:trPr>
          <w:cantSplit/>
          <w:trHeight w:val="513"/>
        </w:trPr>
        <w:tc>
          <w:tcPr>
            <w:tcW w:w="568" w:type="dxa"/>
            <w:shd w:val="clear" w:color="auto" w:fill="auto"/>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2</w:t>
            </w:r>
          </w:p>
        </w:tc>
        <w:tc>
          <w:tcPr>
            <w:tcW w:w="3827" w:type="dxa"/>
            <w:shd w:val="clear" w:color="auto" w:fill="auto"/>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Функционирование  высшего должностного лица  субъекта РФ и муниципального образования</w:t>
            </w:r>
          </w:p>
        </w:tc>
        <w:tc>
          <w:tcPr>
            <w:tcW w:w="708" w:type="dxa"/>
            <w:shd w:val="clear" w:color="auto" w:fill="auto"/>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0102</w:t>
            </w:r>
          </w:p>
        </w:tc>
        <w:tc>
          <w:tcPr>
            <w:tcW w:w="1560" w:type="dxa"/>
            <w:shd w:val="clear" w:color="auto" w:fill="auto"/>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3 618,61</w:t>
            </w:r>
          </w:p>
        </w:tc>
        <w:tc>
          <w:tcPr>
            <w:tcW w:w="1559" w:type="dxa"/>
            <w:shd w:val="clear" w:color="auto" w:fill="auto"/>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3 618,61</w:t>
            </w:r>
          </w:p>
        </w:tc>
        <w:tc>
          <w:tcPr>
            <w:tcW w:w="1559" w:type="dxa"/>
            <w:shd w:val="clear" w:color="auto" w:fill="auto"/>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3 610,89</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99,79</w:t>
            </w:r>
          </w:p>
        </w:tc>
      </w:tr>
      <w:tr w:rsidR="00475191" w:rsidRPr="0038753C" w:rsidTr="00475191">
        <w:trPr>
          <w:cantSplit/>
          <w:trHeight w:val="691"/>
        </w:trPr>
        <w:tc>
          <w:tcPr>
            <w:tcW w:w="56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3</w:t>
            </w:r>
          </w:p>
        </w:tc>
        <w:tc>
          <w:tcPr>
            <w:tcW w:w="3827" w:type="dxa"/>
            <w:shd w:val="clear" w:color="auto" w:fill="auto"/>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Функционирование законодательных (представительных) органов государственной власти и местного самоуправления</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0103</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5 839,85</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5 839,85</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5 760,15</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98,64</w:t>
            </w:r>
          </w:p>
        </w:tc>
      </w:tr>
      <w:tr w:rsidR="00475191" w:rsidRPr="0038753C" w:rsidTr="00475191">
        <w:trPr>
          <w:cantSplit/>
          <w:trHeight w:val="984"/>
        </w:trPr>
        <w:tc>
          <w:tcPr>
            <w:tcW w:w="56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4</w:t>
            </w:r>
          </w:p>
        </w:tc>
        <w:tc>
          <w:tcPr>
            <w:tcW w:w="3827" w:type="dxa"/>
            <w:shd w:val="clear" w:color="auto" w:fill="auto"/>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0104</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124 854,41</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124 854,41</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121 576,58</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97,37</w:t>
            </w:r>
          </w:p>
        </w:tc>
      </w:tr>
      <w:tr w:rsidR="00475191" w:rsidRPr="0038753C" w:rsidTr="00475191">
        <w:trPr>
          <w:cantSplit/>
          <w:trHeight w:val="300"/>
        </w:trPr>
        <w:tc>
          <w:tcPr>
            <w:tcW w:w="56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5</w:t>
            </w:r>
          </w:p>
        </w:tc>
        <w:tc>
          <w:tcPr>
            <w:tcW w:w="3827" w:type="dxa"/>
            <w:shd w:val="clear" w:color="auto" w:fill="auto"/>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Судебная система</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0105</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100,00</w:t>
            </w:r>
          </w:p>
        </w:tc>
      </w:tr>
      <w:tr w:rsidR="00475191" w:rsidRPr="0038753C" w:rsidTr="00475191">
        <w:trPr>
          <w:cantSplit/>
          <w:trHeight w:val="676"/>
        </w:trPr>
        <w:tc>
          <w:tcPr>
            <w:tcW w:w="56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6</w:t>
            </w:r>
          </w:p>
        </w:tc>
        <w:tc>
          <w:tcPr>
            <w:tcW w:w="3827" w:type="dxa"/>
            <w:shd w:val="clear" w:color="auto" w:fill="auto"/>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0106</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30 070,30</w:t>
            </w:r>
          </w:p>
        </w:tc>
        <w:tc>
          <w:tcPr>
            <w:tcW w:w="1559"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30 070,30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30 018,73</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99,83</w:t>
            </w:r>
          </w:p>
        </w:tc>
      </w:tr>
      <w:tr w:rsidR="00475191" w:rsidRPr="0038753C" w:rsidTr="00475191">
        <w:trPr>
          <w:cantSplit/>
          <w:trHeight w:val="676"/>
        </w:trPr>
        <w:tc>
          <w:tcPr>
            <w:tcW w:w="568" w:type="dxa"/>
            <w:shd w:val="clear" w:color="auto" w:fill="auto"/>
            <w:noWrap/>
            <w:hideMark/>
          </w:tcPr>
          <w:p w:rsidR="00475191" w:rsidRPr="0038753C" w:rsidRDefault="00475191" w:rsidP="00CB27C3">
            <w:pPr>
              <w:jc w:val="center"/>
              <w:rPr>
                <w:rFonts w:ascii="Liberation Serif" w:hAnsi="Liberation Serif"/>
                <w:sz w:val="20"/>
                <w:szCs w:val="20"/>
                <w:lang w:val="en-US"/>
              </w:rPr>
            </w:pPr>
            <w:r w:rsidRPr="0038753C">
              <w:rPr>
                <w:rFonts w:ascii="Liberation Serif" w:hAnsi="Liberation Serif"/>
                <w:sz w:val="20"/>
                <w:szCs w:val="20"/>
                <w:lang w:val="en-US"/>
              </w:rPr>
              <w:t>7</w:t>
            </w:r>
          </w:p>
        </w:tc>
        <w:tc>
          <w:tcPr>
            <w:tcW w:w="3827" w:type="dxa"/>
            <w:shd w:val="clear" w:color="auto" w:fill="auto"/>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Обеспечение проведения выборов и референдумов</w:t>
            </w:r>
          </w:p>
        </w:tc>
        <w:tc>
          <w:tcPr>
            <w:tcW w:w="708" w:type="dxa"/>
            <w:shd w:val="clear" w:color="auto" w:fill="auto"/>
            <w:noWrap/>
            <w:hideMark/>
          </w:tcPr>
          <w:p w:rsidR="00475191" w:rsidRPr="0038753C" w:rsidRDefault="00475191" w:rsidP="00CB27C3">
            <w:pPr>
              <w:jc w:val="center"/>
              <w:rPr>
                <w:rFonts w:ascii="Liberation Serif" w:hAnsi="Liberation Serif"/>
                <w:sz w:val="20"/>
                <w:szCs w:val="20"/>
                <w:lang w:val="en-US"/>
              </w:rPr>
            </w:pPr>
            <w:r w:rsidRPr="0038753C">
              <w:rPr>
                <w:rFonts w:ascii="Liberation Serif" w:hAnsi="Liberation Serif"/>
                <w:sz w:val="20"/>
                <w:szCs w:val="20"/>
                <w:lang w:val="en-US"/>
              </w:rPr>
              <w:t>0107</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0,00</w:t>
            </w:r>
          </w:p>
        </w:tc>
      </w:tr>
      <w:tr w:rsidR="00475191" w:rsidRPr="0038753C" w:rsidTr="00475191">
        <w:trPr>
          <w:cantSplit/>
          <w:trHeight w:val="300"/>
        </w:trPr>
        <w:tc>
          <w:tcPr>
            <w:tcW w:w="568" w:type="dxa"/>
            <w:shd w:val="clear" w:color="auto" w:fill="auto"/>
            <w:noWrap/>
            <w:hideMark/>
          </w:tcPr>
          <w:p w:rsidR="00475191" w:rsidRPr="0038753C" w:rsidRDefault="00475191" w:rsidP="00CB27C3">
            <w:pPr>
              <w:jc w:val="center"/>
              <w:rPr>
                <w:rFonts w:ascii="Liberation Serif" w:hAnsi="Liberation Serif"/>
                <w:sz w:val="20"/>
                <w:szCs w:val="20"/>
                <w:lang w:val="en-US"/>
              </w:rPr>
            </w:pPr>
            <w:r w:rsidRPr="0038753C">
              <w:rPr>
                <w:rFonts w:ascii="Liberation Serif" w:hAnsi="Liberation Serif"/>
                <w:sz w:val="20"/>
                <w:szCs w:val="20"/>
                <w:lang w:val="en-US"/>
              </w:rPr>
              <w:t>8</w:t>
            </w:r>
          </w:p>
        </w:tc>
        <w:tc>
          <w:tcPr>
            <w:tcW w:w="3827" w:type="dxa"/>
            <w:shd w:val="clear" w:color="auto" w:fill="auto"/>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Резервные фонды ¹</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0111</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25 050,00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1 942,70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89,94</w:t>
            </w:r>
          </w:p>
        </w:tc>
      </w:tr>
      <w:tr w:rsidR="00475191" w:rsidRPr="0038753C" w:rsidTr="00475191">
        <w:trPr>
          <w:cantSplit/>
          <w:trHeight w:val="300"/>
        </w:trPr>
        <w:tc>
          <w:tcPr>
            <w:tcW w:w="568" w:type="dxa"/>
            <w:shd w:val="clear" w:color="auto" w:fill="auto"/>
            <w:noWrap/>
            <w:hideMark/>
          </w:tcPr>
          <w:p w:rsidR="00475191" w:rsidRPr="0038753C" w:rsidRDefault="00475191" w:rsidP="00CB27C3">
            <w:pPr>
              <w:jc w:val="center"/>
              <w:rPr>
                <w:rFonts w:ascii="Liberation Serif" w:hAnsi="Liberation Serif"/>
                <w:bCs/>
                <w:sz w:val="20"/>
                <w:szCs w:val="20"/>
                <w:lang w:val="en-US"/>
              </w:rPr>
            </w:pPr>
            <w:r w:rsidRPr="0038753C">
              <w:rPr>
                <w:rFonts w:ascii="Liberation Serif" w:hAnsi="Liberation Serif"/>
                <w:bCs/>
                <w:sz w:val="20"/>
                <w:szCs w:val="20"/>
                <w:lang w:val="en-US"/>
              </w:rPr>
              <w:t>9</w:t>
            </w:r>
          </w:p>
        </w:tc>
        <w:tc>
          <w:tcPr>
            <w:tcW w:w="3827" w:type="dxa"/>
            <w:shd w:val="clear" w:color="auto" w:fill="auto"/>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Другие общегосударственные вопросы</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0113</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52 975,45</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53 675,45</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44 095,41</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82,15</w:t>
            </w:r>
          </w:p>
        </w:tc>
      </w:tr>
      <w:tr w:rsidR="00475191" w:rsidRPr="0038753C" w:rsidTr="00475191">
        <w:trPr>
          <w:cantSplit/>
          <w:trHeight w:val="515"/>
        </w:trPr>
        <w:tc>
          <w:tcPr>
            <w:tcW w:w="568" w:type="dxa"/>
            <w:shd w:val="clear" w:color="auto" w:fill="auto"/>
            <w:noWrap/>
            <w:hideMark/>
          </w:tcPr>
          <w:p w:rsidR="00475191" w:rsidRPr="0038753C" w:rsidRDefault="00475191" w:rsidP="00CB27C3">
            <w:pPr>
              <w:jc w:val="center"/>
              <w:rPr>
                <w:rFonts w:ascii="Liberation Serif" w:hAnsi="Liberation Serif"/>
                <w:b/>
                <w:sz w:val="20"/>
                <w:szCs w:val="20"/>
                <w:lang w:val="en-US"/>
              </w:rPr>
            </w:pPr>
            <w:r w:rsidRPr="0038753C">
              <w:rPr>
                <w:rFonts w:ascii="Liberation Serif" w:hAnsi="Liberation Serif"/>
                <w:b/>
                <w:sz w:val="20"/>
                <w:szCs w:val="20"/>
                <w:lang w:val="en-US"/>
              </w:rPr>
              <w:t>10</w:t>
            </w:r>
          </w:p>
        </w:tc>
        <w:tc>
          <w:tcPr>
            <w:tcW w:w="3827" w:type="dxa"/>
            <w:shd w:val="clear" w:color="auto" w:fill="auto"/>
            <w:hideMark/>
          </w:tcPr>
          <w:p w:rsidR="00475191" w:rsidRPr="0038753C" w:rsidRDefault="00475191" w:rsidP="00CB27C3">
            <w:pPr>
              <w:rPr>
                <w:rFonts w:ascii="Liberation Serif" w:hAnsi="Liberation Serif"/>
                <w:b/>
                <w:bCs/>
                <w:sz w:val="20"/>
                <w:szCs w:val="20"/>
              </w:rPr>
            </w:pPr>
            <w:r w:rsidRPr="0038753C">
              <w:rPr>
                <w:rFonts w:ascii="Liberation Serif" w:hAnsi="Liberation Serif"/>
                <w:b/>
                <w:bCs/>
                <w:sz w:val="20"/>
                <w:szCs w:val="20"/>
              </w:rPr>
              <w:t>НАЦИОНАЛЬНАЯ  БЕЗОПАСНОСТЬ И ПРАВООХРАНИТЕЛЬНАЯ  ДЕЯТЕЛЬНОСТЬ</w:t>
            </w:r>
          </w:p>
        </w:tc>
        <w:tc>
          <w:tcPr>
            <w:tcW w:w="708" w:type="dxa"/>
            <w:shd w:val="clear" w:color="auto" w:fill="auto"/>
            <w:noWrap/>
            <w:hideMark/>
          </w:tcPr>
          <w:p w:rsidR="00475191" w:rsidRPr="0038753C" w:rsidRDefault="00475191" w:rsidP="00CB27C3">
            <w:pPr>
              <w:jc w:val="center"/>
              <w:rPr>
                <w:rFonts w:ascii="Liberation Serif" w:hAnsi="Liberation Serif"/>
                <w:b/>
                <w:bCs/>
                <w:sz w:val="20"/>
                <w:szCs w:val="20"/>
              </w:rPr>
            </w:pPr>
            <w:r w:rsidRPr="0038753C">
              <w:rPr>
                <w:rFonts w:ascii="Liberation Serif" w:hAnsi="Liberation Serif"/>
                <w:b/>
                <w:bCs/>
                <w:sz w:val="20"/>
                <w:szCs w:val="20"/>
              </w:rPr>
              <w:t>0300</w:t>
            </w:r>
          </w:p>
        </w:tc>
        <w:tc>
          <w:tcPr>
            <w:tcW w:w="1560"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51 561,18</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55 163,21</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50 150,23</w:t>
            </w:r>
          </w:p>
        </w:tc>
        <w:tc>
          <w:tcPr>
            <w:tcW w:w="851"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90,91</w:t>
            </w:r>
          </w:p>
        </w:tc>
      </w:tr>
      <w:tr w:rsidR="00475191" w:rsidRPr="0038753C" w:rsidTr="00475191">
        <w:trPr>
          <w:cantSplit/>
          <w:trHeight w:val="315"/>
        </w:trPr>
        <w:tc>
          <w:tcPr>
            <w:tcW w:w="568" w:type="dxa"/>
            <w:shd w:val="clear" w:color="auto" w:fill="auto"/>
            <w:noWrap/>
            <w:hideMark/>
          </w:tcPr>
          <w:p w:rsidR="00475191" w:rsidRPr="0038753C" w:rsidRDefault="00475191" w:rsidP="00DB3F00">
            <w:pPr>
              <w:jc w:val="center"/>
              <w:rPr>
                <w:rFonts w:ascii="Liberation Serif" w:hAnsi="Liberation Serif"/>
                <w:sz w:val="20"/>
                <w:szCs w:val="20"/>
                <w:lang w:val="en-US"/>
              </w:rPr>
            </w:pPr>
            <w:r w:rsidRPr="0038753C">
              <w:rPr>
                <w:rFonts w:ascii="Liberation Serif" w:hAnsi="Liberation Serif"/>
                <w:sz w:val="20"/>
                <w:szCs w:val="20"/>
                <w:lang w:val="en-US"/>
              </w:rPr>
              <w:t>11</w:t>
            </w:r>
          </w:p>
        </w:tc>
        <w:tc>
          <w:tcPr>
            <w:tcW w:w="3827" w:type="dxa"/>
            <w:shd w:val="clear" w:color="auto" w:fill="auto"/>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Гражданская оборона</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0309</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430,00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430,00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413,28</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96,11</w:t>
            </w:r>
          </w:p>
        </w:tc>
      </w:tr>
      <w:tr w:rsidR="00475191" w:rsidRPr="0038753C" w:rsidTr="00475191">
        <w:trPr>
          <w:cantSplit/>
          <w:trHeight w:val="300"/>
        </w:trPr>
        <w:tc>
          <w:tcPr>
            <w:tcW w:w="568" w:type="dxa"/>
            <w:shd w:val="clear" w:color="auto" w:fill="auto"/>
            <w:noWrap/>
            <w:hideMark/>
          </w:tcPr>
          <w:p w:rsidR="00475191" w:rsidRPr="0038753C" w:rsidRDefault="00475191" w:rsidP="00A13E1A">
            <w:pPr>
              <w:jc w:val="center"/>
              <w:rPr>
                <w:rFonts w:ascii="Liberation Serif" w:hAnsi="Liberation Serif"/>
                <w:sz w:val="20"/>
                <w:szCs w:val="20"/>
                <w:lang w:val="en-US"/>
              </w:rPr>
            </w:pPr>
            <w:r w:rsidRPr="0038753C">
              <w:rPr>
                <w:rFonts w:ascii="Liberation Serif" w:hAnsi="Liberation Serif"/>
                <w:sz w:val="20"/>
                <w:szCs w:val="20"/>
                <w:lang w:val="en-US"/>
              </w:rPr>
              <w:t>12</w:t>
            </w:r>
          </w:p>
        </w:tc>
        <w:tc>
          <w:tcPr>
            <w:tcW w:w="3827" w:type="dxa"/>
            <w:shd w:val="clear" w:color="auto" w:fill="auto"/>
            <w:hideMark/>
          </w:tcPr>
          <w:p w:rsidR="00475191" w:rsidRPr="0038753C" w:rsidRDefault="00475191" w:rsidP="00A13E1A">
            <w:pPr>
              <w:rPr>
                <w:rFonts w:ascii="Liberation Serif" w:hAnsi="Liberation Serif"/>
                <w:sz w:val="20"/>
                <w:szCs w:val="20"/>
              </w:rPr>
            </w:pPr>
            <w:r w:rsidRPr="0038753C">
              <w:rPr>
                <w:rFonts w:ascii="Liberation Serif" w:hAnsi="Liberation Serif"/>
                <w:sz w:val="20"/>
                <w:szCs w:val="20"/>
              </w:rPr>
              <w:t>Защита населения и территории от чрезвычайных ситуаций природного и техногенного характера, пожарная безопасность</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0310</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42 219,28</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45 821,31</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40 891,00</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89,24</w:t>
            </w:r>
          </w:p>
        </w:tc>
      </w:tr>
      <w:tr w:rsidR="00475191" w:rsidRPr="0038753C" w:rsidTr="00475191">
        <w:trPr>
          <w:cantSplit/>
          <w:trHeight w:val="513"/>
        </w:trPr>
        <w:tc>
          <w:tcPr>
            <w:tcW w:w="568" w:type="dxa"/>
            <w:shd w:val="clear" w:color="auto" w:fill="auto"/>
            <w:noWrap/>
            <w:hideMark/>
          </w:tcPr>
          <w:p w:rsidR="00475191" w:rsidRPr="0038753C" w:rsidRDefault="00475191" w:rsidP="00A13E1A">
            <w:pPr>
              <w:jc w:val="center"/>
              <w:rPr>
                <w:rFonts w:ascii="Liberation Serif" w:hAnsi="Liberation Serif"/>
                <w:bCs/>
                <w:sz w:val="20"/>
                <w:szCs w:val="20"/>
                <w:lang w:val="en-US"/>
              </w:rPr>
            </w:pPr>
            <w:r w:rsidRPr="0038753C">
              <w:rPr>
                <w:rFonts w:ascii="Liberation Serif" w:hAnsi="Liberation Serif"/>
                <w:bCs/>
                <w:sz w:val="20"/>
                <w:szCs w:val="20"/>
                <w:lang w:val="en-US"/>
              </w:rPr>
              <w:lastRenderedPageBreak/>
              <w:t>13</w:t>
            </w:r>
          </w:p>
        </w:tc>
        <w:tc>
          <w:tcPr>
            <w:tcW w:w="3827" w:type="dxa"/>
            <w:shd w:val="clear" w:color="auto" w:fill="auto"/>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Другие вопросы в области национальной безопасности и правоохранительной деятельности</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0314</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8 911,90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8 911,90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8 845,95</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99,26</w:t>
            </w:r>
          </w:p>
        </w:tc>
      </w:tr>
      <w:tr w:rsidR="00475191" w:rsidRPr="0038753C" w:rsidTr="00475191">
        <w:trPr>
          <w:cantSplit/>
          <w:trHeight w:val="300"/>
        </w:trPr>
        <w:tc>
          <w:tcPr>
            <w:tcW w:w="568" w:type="dxa"/>
            <w:shd w:val="clear" w:color="auto" w:fill="auto"/>
            <w:noWrap/>
            <w:hideMark/>
          </w:tcPr>
          <w:p w:rsidR="00475191" w:rsidRPr="0038753C" w:rsidRDefault="00475191" w:rsidP="00A13E1A">
            <w:pPr>
              <w:jc w:val="center"/>
              <w:rPr>
                <w:rFonts w:ascii="Liberation Serif" w:hAnsi="Liberation Serif"/>
                <w:b/>
                <w:sz w:val="20"/>
                <w:szCs w:val="20"/>
                <w:lang w:val="en-US"/>
              </w:rPr>
            </w:pPr>
            <w:r w:rsidRPr="0038753C">
              <w:rPr>
                <w:rFonts w:ascii="Liberation Serif" w:hAnsi="Liberation Serif"/>
                <w:b/>
                <w:sz w:val="20"/>
                <w:szCs w:val="20"/>
                <w:lang w:val="en-US"/>
              </w:rPr>
              <w:t>14</w:t>
            </w:r>
          </w:p>
        </w:tc>
        <w:tc>
          <w:tcPr>
            <w:tcW w:w="3827" w:type="dxa"/>
            <w:shd w:val="clear" w:color="auto" w:fill="auto"/>
            <w:noWrap/>
            <w:hideMark/>
          </w:tcPr>
          <w:p w:rsidR="00475191" w:rsidRPr="0038753C" w:rsidRDefault="00475191" w:rsidP="00CB27C3">
            <w:pPr>
              <w:rPr>
                <w:rFonts w:ascii="Liberation Serif" w:hAnsi="Liberation Serif"/>
                <w:b/>
                <w:bCs/>
                <w:sz w:val="20"/>
                <w:szCs w:val="20"/>
              </w:rPr>
            </w:pPr>
            <w:r w:rsidRPr="0038753C">
              <w:rPr>
                <w:rFonts w:ascii="Liberation Serif" w:hAnsi="Liberation Serif"/>
                <w:b/>
                <w:bCs/>
                <w:sz w:val="20"/>
                <w:szCs w:val="20"/>
              </w:rPr>
              <w:t>НАЦИОНАЛЬНАЯ ЭКОНОМИКА</w:t>
            </w:r>
          </w:p>
        </w:tc>
        <w:tc>
          <w:tcPr>
            <w:tcW w:w="708" w:type="dxa"/>
            <w:shd w:val="clear" w:color="auto" w:fill="auto"/>
            <w:noWrap/>
            <w:hideMark/>
          </w:tcPr>
          <w:p w:rsidR="00475191" w:rsidRPr="0038753C" w:rsidRDefault="00475191" w:rsidP="00CB27C3">
            <w:pPr>
              <w:jc w:val="center"/>
              <w:rPr>
                <w:rFonts w:ascii="Liberation Serif" w:hAnsi="Liberation Serif"/>
                <w:b/>
                <w:bCs/>
                <w:sz w:val="20"/>
                <w:szCs w:val="20"/>
              </w:rPr>
            </w:pPr>
            <w:r w:rsidRPr="0038753C">
              <w:rPr>
                <w:rFonts w:ascii="Liberation Serif" w:hAnsi="Liberation Serif"/>
                <w:b/>
                <w:bCs/>
                <w:sz w:val="20"/>
                <w:szCs w:val="20"/>
              </w:rPr>
              <w:t>0400</w:t>
            </w:r>
          </w:p>
        </w:tc>
        <w:tc>
          <w:tcPr>
            <w:tcW w:w="1560"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336 242,86</w:t>
            </w:r>
          </w:p>
        </w:tc>
        <w:tc>
          <w:tcPr>
            <w:tcW w:w="1559"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336 242,86</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293 308,03</w:t>
            </w:r>
          </w:p>
        </w:tc>
        <w:tc>
          <w:tcPr>
            <w:tcW w:w="851"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87,23</w:t>
            </w:r>
          </w:p>
        </w:tc>
      </w:tr>
      <w:tr w:rsidR="00475191" w:rsidRPr="0038753C" w:rsidTr="00475191">
        <w:trPr>
          <w:cantSplit/>
          <w:trHeight w:val="300"/>
        </w:trPr>
        <w:tc>
          <w:tcPr>
            <w:tcW w:w="568" w:type="dxa"/>
            <w:shd w:val="clear" w:color="auto" w:fill="auto"/>
            <w:noWrap/>
            <w:hideMark/>
          </w:tcPr>
          <w:p w:rsidR="00475191" w:rsidRPr="0038753C" w:rsidRDefault="00475191" w:rsidP="00DB3F00">
            <w:pPr>
              <w:jc w:val="center"/>
              <w:rPr>
                <w:rFonts w:ascii="Liberation Serif" w:hAnsi="Liberation Serif"/>
                <w:sz w:val="20"/>
                <w:szCs w:val="20"/>
                <w:lang w:val="en-US"/>
              </w:rPr>
            </w:pPr>
            <w:r w:rsidRPr="0038753C">
              <w:rPr>
                <w:rFonts w:ascii="Liberation Serif" w:hAnsi="Liberation Serif"/>
                <w:sz w:val="20"/>
                <w:szCs w:val="20"/>
                <w:lang w:val="en-US"/>
              </w:rPr>
              <w:t>15</w:t>
            </w:r>
          </w:p>
        </w:tc>
        <w:tc>
          <w:tcPr>
            <w:tcW w:w="3827" w:type="dxa"/>
            <w:shd w:val="clear" w:color="auto" w:fill="auto"/>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Сельское хозяйство и рыболовство</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0405</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2 250,89</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2 250,89</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1 737,51</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77,19</w:t>
            </w:r>
          </w:p>
        </w:tc>
      </w:tr>
      <w:tr w:rsidR="00475191" w:rsidRPr="0038753C" w:rsidTr="00475191">
        <w:trPr>
          <w:cantSplit/>
          <w:trHeight w:val="300"/>
        </w:trPr>
        <w:tc>
          <w:tcPr>
            <w:tcW w:w="568" w:type="dxa"/>
            <w:shd w:val="clear" w:color="auto" w:fill="auto"/>
            <w:noWrap/>
            <w:hideMark/>
          </w:tcPr>
          <w:p w:rsidR="00475191" w:rsidRPr="0038753C" w:rsidRDefault="00475191" w:rsidP="001D4FD8">
            <w:pPr>
              <w:jc w:val="center"/>
              <w:rPr>
                <w:rFonts w:ascii="Liberation Serif" w:hAnsi="Liberation Serif"/>
                <w:sz w:val="20"/>
                <w:szCs w:val="20"/>
                <w:lang w:val="en-US"/>
              </w:rPr>
            </w:pPr>
            <w:r w:rsidRPr="0038753C">
              <w:rPr>
                <w:rFonts w:ascii="Liberation Serif" w:hAnsi="Liberation Serif"/>
                <w:sz w:val="20"/>
                <w:szCs w:val="20"/>
                <w:lang w:val="en-US"/>
              </w:rPr>
              <w:t>16</w:t>
            </w:r>
          </w:p>
        </w:tc>
        <w:tc>
          <w:tcPr>
            <w:tcW w:w="3827" w:type="dxa"/>
            <w:shd w:val="clear" w:color="auto" w:fill="auto"/>
            <w:hideMark/>
          </w:tcPr>
          <w:p w:rsidR="00475191" w:rsidRPr="0038753C" w:rsidRDefault="00475191" w:rsidP="001D4FD8">
            <w:pPr>
              <w:rPr>
                <w:rFonts w:ascii="Liberation Serif" w:hAnsi="Liberation Serif"/>
                <w:sz w:val="20"/>
                <w:szCs w:val="20"/>
              </w:rPr>
            </w:pPr>
            <w:r w:rsidRPr="0038753C">
              <w:rPr>
                <w:rFonts w:ascii="Liberation Serif" w:hAnsi="Liberation Serif"/>
                <w:sz w:val="20"/>
                <w:szCs w:val="20"/>
              </w:rPr>
              <w:t>Водное хозяйство</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0406</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2 245,20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2 245,20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2 045,36</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91,10</w:t>
            </w:r>
          </w:p>
        </w:tc>
      </w:tr>
      <w:tr w:rsidR="00475191" w:rsidRPr="0038753C" w:rsidTr="00475191">
        <w:trPr>
          <w:cantSplit/>
          <w:trHeight w:val="300"/>
        </w:trPr>
        <w:tc>
          <w:tcPr>
            <w:tcW w:w="568" w:type="dxa"/>
            <w:shd w:val="clear" w:color="auto" w:fill="auto"/>
            <w:noWrap/>
            <w:hideMark/>
          </w:tcPr>
          <w:p w:rsidR="00475191" w:rsidRPr="0038753C" w:rsidRDefault="006E566A" w:rsidP="001D4FD8">
            <w:pPr>
              <w:jc w:val="center"/>
              <w:rPr>
                <w:rFonts w:ascii="Liberation Serif" w:hAnsi="Liberation Serif"/>
                <w:sz w:val="20"/>
                <w:szCs w:val="20"/>
              </w:rPr>
            </w:pPr>
            <w:r w:rsidRPr="0038753C">
              <w:rPr>
                <w:rFonts w:ascii="Liberation Serif" w:hAnsi="Liberation Serif"/>
                <w:sz w:val="20"/>
                <w:szCs w:val="20"/>
              </w:rPr>
              <w:t>17</w:t>
            </w:r>
          </w:p>
        </w:tc>
        <w:tc>
          <w:tcPr>
            <w:tcW w:w="3827" w:type="dxa"/>
            <w:shd w:val="clear" w:color="auto" w:fill="auto"/>
            <w:hideMark/>
          </w:tcPr>
          <w:p w:rsidR="00475191" w:rsidRPr="0038753C" w:rsidRDefault="006E566A" w:rsidP="001D4FD8">
            <w:pPr>
              <w:rPr>
                <w:rFonts w:ascii="Liberation Serif" w:hAnsi="Liberation Serif"/>
                <w:sz w:val="20"/>
                <w:szCs w:val="20"/>
              </w:rPr>
            </w:pPr>
            <w:r w:rsidRPr="0038753C">
              <w:rPr>
                <w:rFonts w:ascii="Liberation Serif" w:hAnsi="Liberation Serif"/>
                <w:sz w:val="20"/>
                <w:szCs w:val="20"/>
              </w:rPr>
              <w:t>Лесное хозяйство</w:t>
            </w:r>
          </w:p>
        </w:tc>
        <w:tc>
          <w:tcPr>
            <w:tcW w:w="70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0407</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328,00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328,00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305,99</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93,29</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18</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Транспорт</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0408</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2 822,06</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2 822,06</w:t>
            </w:r>
          </w:p>
        </w:tc>
        <w:tc>
          <w:tcPr>
            <w:tcW w:w="1559" w:type="dxa"/>
            <w:shd w:val="clear" w:color="auto" w:fill="auto"/>
            <w:noWrap/>
            <w:hideMark/>
          </w:tcPr>
          <w:p w:rsidR="00475191" w:rsidRPr="0038753C" w:rsidRDefault="00475191" w:rsidP="00486813">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2 809,8</w:t>
            </w:r>
            <w:r w:rsidR="00486813" w:rsidRPr="0038753C">
              <w:rPr>
                <w:rFonts w:ascii="Liberation Serif" w:hAnsi="Liberation Serif" w:cs="Calibri"/>
                <w:color w:val="000000"/>
                <w:sz w:val="20"/>
                <w:szCs w:val="20"/>
              </w:rPr>
              <w:t>5</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99,57</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19</w:t>
            </w:r>
          </w:p>
        </w:tc>
        <w:tc>
          <w:tcPr>
            <w:tcW w:w="3827" w:type="dxa"/>
            <w:shd w:val="clear" w:color="auto" w:fill="auto"/>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Дорожное хозяйство (дорожные фонды)</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0409</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314 152,66</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314 152,66</w:t>
            </w:r>
          </w:p>
        </w:tc>
        <w:tc>
          <w:tcPr>
            <w:tcW w:w="1559" w:type="dxa"/>
            <w:shd w:val="clear" w:color="auto" w:fill="auto"/>
            <w:noWrap/>
            <w:hideMark/>
          </w:tcPr>
          <w:p w:rsidR="00475191" w:rsidRPr="0038753C" w:rsidRDefault="00475191" w:rsidP="00486813">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274 726,3</w:t>
            </w:r>
            <w:r w:rsidR="00486813" w:rsidRPr="0038753C">
              <w:rPr>
                <w:rFonts w:ascii="Liberation Serif" w:hAnsi="Liberation Serif" w:cs="Calibri"/>
                <w:color w:val="000000"/>
                <w:sz w:val="20"/>
                <w:szCs w:val="20"/>
              </w:rPr>
              <w:t>1</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87,45</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20</w:t>
            </w:r>
          </w:p>
        </w:tc>
        <w:tc>
          <w:tcPr>
            <w:tcW w:w="3827" w:type="dxa"/>
            <w:shd w:val="clear" w:color="auto" w:fill="auto"/>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Связь и информатика</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0410</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5 639,68</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5 639,68</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4 368,25</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77,46</w:t>
            </w:r>
          </w:p>
        </w:tc>
      </w:tr>
      <w:tr w:rsidR="00475191" w:rsidRPr="0038753C" w:rsidTr="00475191">
        <w:trPr>
          <w:cantSplit/>
          <w:trHeight w:val="29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21</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Другие вопросы в области национальной экономики</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0412</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8 804,37</w:t>
            </w:r>
          </w:p>
        </w:tc>
        <w:tc>
          <w:tcPr>
            <w:tcW w:w="1559"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8 804,37</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7 314,76</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83,08</w:t>
            </w:r>
          </w:p>
        </w:tc>
      </w:tr>
      <w:tr w:rsidR="00475191" w:rsidRPr="0038753C" w:rsidTr="00475191">
        <w:trPr>
          <w:cantSplit/>
          <w:trHeight w:val="300"/>
        </w:trPr>
        <w:tc>
          <w:tcPr>
            <w:tcW w:w="568" w:type="dxa"/>
            <w:shd w:val="clear" w:color="auto" w:fill="auto"/>
            <w:noWrap/>
            <w:hideMark/>
          </w:tcPr>
          <w:p w:rsidR="00475191" w:rsidRPr="0038753C" w:rsidRDefault="006E566A" w:rsidP="001D4FD8">
            <w:pPr>
              <w:jc w:val="center"/>
              <w:rPr>
                <w:rFonts w:ascii="Liberation Serif" w:hAnsi="Liberation Serif"/>
                <w:b/>
                <w:sz w:val="20"/>
                <w:szCs w:val="20"/>
              </w:rPr>
            </w:pPr>
            <w:r w:rsidRPr="0038753C">
              <w:rPr>
                <w:rFonts w:ascii="Liberation Serif" w:hAnsi="Liberation Serif"/>
                <w:b/>
                <w:sz w:val="20"/>
                <w:szCs w:val="20"/>
              </w:rPr>
              <w:t>22</w:t>
            </w:r>
          </w:p>
        </w:tc>
        <w:tc>
          <w:tcPr>
            <w:tcW w:w="3827" w:type="dxa"/>
            <w:shd w:val="clear" w:color="auto" w:fill="auto"/>
            <w:noWrap/>
            <w:hideMark/>
          </w:tcPr>
          <w:p w:rsidR="00475191" w:rsidRPr="0038753C" w:rsidRDefault="00475191" w:rsidP="00CB27C3">
            <w:pPr>
              <w:rPr>
                <w:rFonts w:ascii="Liberation Serif" w:hAnsi="Liberation Serif"/>
                <w:b/>
                <w:bCs/>
                <w:sz w:val="20"/>
                <w:szCs w:val="20"/>
              </w:rPr>
            </w:pPr>
            <w:r w:rsidRPr="0038753C">
              <w:rPr>
                <w:rFonts w:ascii="Liberation Serif" w:hAnsi="Liberation Serif"/>
                <w:b/>
                <w:bCs/>
                <w:sz w:val="20"/>
                <w:szCs w:val="20"/>
              </w:rPr>
              <w:t>ЖИЛИЩНО-КОММУНАЛЬНОЕ ХОЗЯЙСТВО</w:t>
            </w:r>
          </w:p>
        </w:tc>
        <w:tc>
          <w:tcPr>
            <w:tcW w:w="708" w:type="dxa"/>
            <w:shd w:val="clear" w:color="auto" w:fill="auto"/>
            <w:noWrap/>
            <w:hideMark/>
          </w:tcPr>
          <w:p w:rsidR="00475191" w:rsidRPr="0038753C" w:rsidRDefault="00475191" w:rsidP="00CB27C3">
            <w:pPr>
              <w:jc w:val="center"/>
              <w:rPr>
                <w:rFonts w:ascii="Liberation Serif" w:hAnsi="Liberation Serif"/>
                <w:b/>
                <w:bCs/>
                <w:sz w:val="20"/>
                <w:szCs w:val="20"/>
              </w:rPr>
            </w:pPr>
            <w:r w:rsidRPr="0038753C">
              <w:rPr>
                <w:rFonts w:ascii="Liberation Serif" w:hAnsi="Liberation Serif"/>
                <w:b/>
                <w:bCs/>
                <w:sz w:val="20"/>
                <w:szCs w:val="20"/>
              </w:rPr>
              <w:t>0500</w:t>
            </w:r>
          </w:p>
        </w:tc>
        <w:tc>
          <w:tcPr>
            <w:tcW w:w="1560"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658 700,94</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670 506,21</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501 236,51</w:t>
            </w:r>
          </w:p>
        </w:tc>
        <w:tc>
          <w:tcPr>
            <w:tcW w:w="851"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74,75</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23</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Жилищное хозяйство</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0501</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194 085,20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194 085,20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154 384,31</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79,54</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24</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Коммунальное хозяйство</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0502</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269 956,60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281 761,87</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160 142,21</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56,84</w:t>
            </w:r>
          </w:p>
        </w:tc>
      </w:tr>
      <w:tr w:rsidR="00475191" w:rsidRPr="0038753C" w:rsidTr="00475191">
        <w:trPr>
          <w:cantSplit/>
          <w:trHeight w:val="300"/>
        </w:trPr>
        <w:tc>
          <w:tcPr>
            <w:tcW w:w="568" w:type="dxa"/>
            <w:shd w:val="clear" w:color="auto" w:fill="auto"/>
            <w:noWrap/>
            <w:hideMark/>
          </w:tcPr>
          <w:p w:rsidR="00475191" w:rsidRPr="0038753C" w:rsidRDefault="006E566A" w:rsidP="000B1780">
            <w:pPr>
              <w:jc w:val="center"/>
              <w:rPr>
                <w:rFonts w:ascii="Liberation Serif" w:hAnsi="Liberation Serif"/>
                <w:sz w:val="20"/>
                <w:szCs w:val="20"/>
              </w:rPr>
            </w:pPr>
            <w:r w:rsidRPr="0038753C">
              <w:rPr>
                <w:rFonts w:ascii="Liberation Serif" w:hAnsi="Liberation Serif"/>
                <w:sz w:val="20"/>
                <w:szCs w:val="20"/>
              </w:rPr>
              <w:t>25</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Благоустройство</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0503</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176 077,87</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176 077,87</w:t>
            </w:r>
          </w:p>
        </w:tc>
        <w:tc>
          <w:tcPr>
            <w:tcW w:w="1559"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168 734,37</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95,83</w:t>
            </w:r>
          </w:p>
        </w:tc>
      </w:tr>
      <w:tr w:rsidR="00475191" w:rsidRPr="0038753C" w:rsidTr="00475191">
        <w:trPr>
          <w:cantSplit/>
          <w:trHeight w:val="467"/>
        </w:trPr>
        <w:tc>
          <w:tcPr>
            <w:tcW w:w="568" w:type="dxa"/>
            <w:shd w:val="clear" w:color="auto" w:fill="auto"/>
            <w:noWrap/>
            <w:hideMark/>
          </w:tcPr>
          <w:p w:rsidR="00475191" w:rsidRPr="0038753C" w:rsidRDefault="006E566A" w:rsidP="00CB27C3">
            <w:pPr>
              <w:jc w:val="center"/>
              <w:rPr>
                <w:rFonts w:ascii="Liberation Serif" w:hAnsi="Liberation Serif"/>
                <w:bCs/>
                <w:sz w:val="20"/>
                <w:szCs w:val="20"/>
              </w:rPr>
            </w:pPr>
            <w:r w:rsidRPr="0038753C">
              <w:rPr>
                <w:rFonts w:ascii="Liberation Serif" w:hAnsi="Liberation Serif"/>
                <w:bCs/>
                <w:sz w:val="20"/>
                <w:szCs w:val="20"/>
              </w:rPr>
              <w:t>26</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Другие вопросы в области жилищно-коммунального хозяйства</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0505</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18 581,27</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18 581,27</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17 975,62</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96,74</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b/>
                <w:sz w:val="20"/>
                <w:szCs w:val="20"/>
              </w:rPr>
            </w:pPr>
            <w:r w:rsidRPr="0038753C">
              <w:rPr>
                <w:rFonts w:ascii="Liberation Serif" w:hAnsi="Liberation Serif"/>
                <w:b/>
                <w:sz w:val="20"/>
                <w:szCs w:val="20"/>
              </w:rPr>
              <w:t>27</w:t>
            </w:r>
          </w:p>
        </w:tc>
        <w:tc>
          <w:tcPr>
            <w:tcW w:w="3827" w:type="dxa"/>
            <w:shd w:val="clear" w:color="auto" w:fill="auto"/>
            <w:noWrap/>
            <w:hideMark/>
          </w:tcPr>
          <w:p w:rsidR="00475191" w:rsidRPr="0038753C" w:rsidRDefault="00475191" w:rsidP="00CB27C3">
            <w:pPr>
              <w:rPr>
                <w:rFonts w:ascii="Liberation Serif" w:hAnsi="Liberation Serif"/>
                <w:b/>
                <w:bCs/>
                <w:sz w:val="20"/>
                <w:szCs w:val="20"/>
              </w:rPr>
            </w:pPr>
            <w:r w:rsidRPr="0038753C">
              <w:rPr>
                <w:rFonts w:ascii="Liberation Serif" w:hAnsi="Liberation Serif"/>
                <w:b/>
                <w:bCs/>
                <w:sz w:val="20"/>
                <w:szCs w:val="20"/>
              </w:rPr>
              <w:t>ОХРАНА ОКРУЖАЮЩЕЙ  СРЕДЫ</w:t>
            </w:r>
          </w:p>
        </w:tc>
        <w:tc>
          <w:tcPr>
            <w:tcW w:w="708" w:type="dxa"/>
            <w:shd w:val="clear" w:color="auto" w:fill="auto"/>
            <w:noWrap/>
            <w:hideMark/>
          </w:tcPr>
          <w:p w:rsidR="00475191" w:rsidRPr="0038753C" w:rsidRDefault="00475191" w:rsidP="00CB27C3">
            <w:pPr>
              <w:jc w:val="center"/>
              <w:rPr>
                <w:rFonts w:ascii="Liberation Serif" w:hAnsi="Liberation Serif"/>
                <w:b/>
                <w:bCs/>
                <w:sz w:val="20"/>
                <w:szCs w:val="20"/>
              </w:rPr>
            </w:pPr>
            <w:r w:rsidRPr="0038753C">
              <w:rPr>
                <w:rFonts w:ascii="Liberation Serif" w:hAnsi="Liberation Serif"/>
                <w:b/>
                <w:bCs/>
                <w:sz w:val="20"/>
                <w:szCs w:val="20"/>
              </w:rPr>
              <w:t>0600</w:t>
            </w:r>
          </w:p>
        </w:tc>
        <w:tc>
          <w:tcPr>
            <w:tcW w:w="1560"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6 537,43</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13 537,43</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13 147,59</w:t>
            </w:r>
          </w:p>
        </w:tc>
        <w:tc>
          <w:tcPr>
            <w:tcW w:w="851"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97,12</w:t>
            </w:r>
          </w:p>
        </w:tc>
      </w:tr>
      <w:tr w:rsidR="00475191" w:rsidRPr="0038753C" w:rsidTr="00475191">
        <w:trPr>
          <w:cantSplit/>
          <w:trHeight w:val="300"/>
        </w:trPr>
        <w:tc>
          <w:tcPr>
            <w:tcW w:w="568" w:type="dxa"/>
            <w:shd w:val="clear" w:color="auto" w:fill="auto"/>
            <w:noWrap/>
            <w:hideMark/>
          </w:tcPr>
          <w:p w:rsidR="00475191" w:rsidRPr="0038753C" w:rsidRDefault="006E566A" w:rsidP="000B1780">
            <w:pPr>
              <w:jc w:val="center"/>
              <w:rPr>
                <w:rFonts w:ascii="Liberation Serif" w:hAnsi="Liberation Serif"/>
                <w:sz w:val="20"/>
                <w:szCs w:val="20"/>
              </w:rPr>
            </w:pPr>
            <w:r w:rsidRPr="0038753C">
              <w:rPr>
                <w:rFonts w:ascii="Liberation Serif" w:hAnsi="Liberation Serif"/>
                <w:sz w:val="20"/>
                <w:szCs w:val="20"/>
              </w:rPr>
              <w:t>28</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Сбор, удаление отходов и очистка сточных вод</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0602</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90,10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90,10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0,00</w:t>
            </w:r>
          </w:p>
        </w:tc>
      </w:tr>
      <w:tr w:rsidR="00475191" w:rsidRPr="0038753C" w:rsidTr="00475191">
        <w:trPr>
          <w:cantSplit/>
          <w:trHeight w:val="497"/>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29</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Охрана объектов растительного и животного мира и среды их обитания</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0603</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799,00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799,00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499,27</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62,49</w:t>
            </w:r>
          </w:p>
        </w:tc>
      </w:tr>
      <w:tr w:rsidR="00475191" w:rsidRPr="0038753C" w:rsidTr="00475191">
        <w:trPr>
          <w:cantSplit/>
          <w:trHeight w:val="510"/>
        </w:trPr>
        <w:tc>
          <w:tcPr>
            <w:tcW w:w="568" w:type="dxa"/>
            <w:shd w:val="clear" w:color="auto" w:fill="auto"/>
            <w:noWrap/>
            <w:hideMark/>
          </w:tcPr>
          <w:p w:rsidR="00475191" w:rsidRPr="0038753C" w:rsidRDefault="006E566A" w:rsidP="00CB27C3">
            <w:pPr>
              <w:jc w:val="center"/>
              <w:rPr>
                <w:rFonts w:ascii="Liberation Serif" w:hAnsi="Liberation Serif"/>
                <w:bCs/>
                <w:sz w:val="20"/>
                <w:szCs w:val="20"/>
              </w:rPr>
            </w:pPr>
            <w:r w:rsidRPr="0038753C">
              <w:rPr>
                <w:rFonts w:ascii="Liberation Serif" w:hAnsi="Liberation Serif"/>
                <w:bCs/>
                <w:sz w:val="20"/>
                <w:szCs w:val="20"/>
              </w:rPr>
              <w:t>30</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Другие вопросы в области охраны окружающей среды</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0605</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5 648,33</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12 648,33</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12 648,32</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100,00</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b/>
                <w:sz w:val="20"/>
                <w:szCs w:val="20"/>
              </w:rPr>
            </w:pPr>
            <w:r w:rsidRPr="0038753C">
              <w:rPr>
                <w:rFonts w:ascii="Liberation Serif" w:hAnsi="Liberation Serif"/>
                <w:b/>
                <w:sz w:val="20"/>
                <w:szCs w:val="20"/>
              </w:rPr>
              <w:t>31</w:t>
            </w:r>
          </w:p>
        </w:tc>
        <w:tc>
          <w:tcPr>
            <w:tcW w:w="3827" w:type="dxa"/>
            <w:shd w:val="clear" w:color="auto" w:fill="auto"/>
            <w:noWrap/>
            <w:hideMark/>
          </w:tcPr>
          <w:p w:rsidR="00475191" w:rsidRPr="0038753C" w:rsidRDefault="00475191" w:rsidP="00CB27C3">
            <w:pPr>
              <w:rPr>
                <w:rFonts w:ascii="Liberation Serif" w:hAnsi="Liberation Serif"/>
                <w:b/>
                <w:bCs/>
                <w:sz w:val="20"/>
                <w:szCs w:val="20"/>
              </w:rPr>
            </w:pPr>
            <w:r w:rsidRPr="0038753C">
              <w:rPr>
                <w:rFonts w:ascii="Liberation Serif" w:hAnsi="Liberation Serif"/>
                <w:b/>
                <w:bCs/>
                <w:sz w:val="20"/>
                <w:szCs w:val="20"/>
              </w:rPr>
              <w:t>ОБРАЗОВАНИЕ</w:t>
            </w:r>
          </w:p>
        </w:tc>
        <w:tc>
          <w:tcPr>
            <w:tcW w:w="708" w:type="dxa"/>
            <w:shd w:val="clear" w:color="auto" w:fill="auto"/>
            <w:noWrap/>
            <w:hideMark/>
          </w:tcPr>
          <w:p w:rsidR="00475191" w:rsidRPr="0038753C" w:rsidRDefault="00475191" w:rsidP="00CB27C3">
            <w:pPr>
              <w:jc w:val="center"/>
              <w:rPr>
                <w:rFonts w:ascii="Liberation Serif" w:hAnsi="Liberation Serif"/>
                <w:b/>
                <w:bCs/>
                <w:sz w:val="20"/>
                <w:szCs w:val="20"/>
              </w:rPr>
            </w:pPr>
            <w:r w:rsidRPr="0038753C">
              <w:rPr>
                <w:rFonts w:ascii="Liberation Serif" w:hAnsi="Liberation Serif"/>
                <w:b/>
                <w:bCs/>
                <w:sz w:val="20"/>
                <w:szCs w:val="20"/>
              </w:rPr>
              <w:t>0700</w:t>
            </w:r>
          </w:p>
        </w:tc>
        <w:tc>
          <w:tcPr>
            <w:tcW w:w="1560"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1 609 129,76</w:t>
            </w:r>
          </w:p>
        </w:tc>
        <w:tc>
          <w:tcPr>
            <w:tcW w:w="1559"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1 609 129,76</w:t>
            </w:r>
          </w:p>
        </w:tc>
        <w:tc>
          <w:tcPr>
            <w:tcW w:w="1559" w:type="dxa"/>
            <w:shd w:val="clear" w:color="auto" w:fill="auto"/>
            <w:noWrap/>
            <w:hideMark/>
          </w:tcPr>
          <w:p w:rsidR="00475191" w:rsidRPr="0038753C" w:rsidRDefault="00475191" w:rsidP="00890575">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1 608 301,2</w:t>
            </w:r>
            <w:r w:rsidR="00890575" w:rsidRPr="0038753C">
              <w:rPr>
                <w:rFonts w:ascii="Liberation Serif" w:hAnsi="Liberation Serif" w:cs="Calibri"/>
                <w:b/>
                <w:bCs/>
                <w:color w:val="000000"/>
                <w:sz w:val="20"/>
                <w:szCs w:val="20"/>
              </w:rPr>
              <w:t>5</w:t>
            </w:r>
          </w:p>
        </w:tc>
        <w:tc>
          <w:tcPr>
            <w:tcW w:w="851"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99,95</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32</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Дошкольное образование</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0701</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574 431,90</w:t>
            </w:r>
          </w:p>
        </w:tc>
        <w:tc>
          <w:tcPr>
            <w:tcW w:w="1559"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574 431,90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574 431,88</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100,00</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33</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Общее образование</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0702</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798 345,93</w:t>
            </w:r>
          </w:p>
        </w:tc>
        <w:tc>
          <w:tcPr>
            <w:tcW w:w="1559"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798 345,93</w:t>
            </w:r>
          </w:p>
        </w:tc>
        <w:tc>
          <w:tcPr>
            <w:tcW w:w="1559" w:type="dxa"/>
            <w:shd w:val="clear" w:color="auto" w:fill="auto"/>
            <w:noWrap/>
            <w:hideMark/>
          </w:tcPr>
          <w:p w:rsidR="00475191" w:rsidRPr="0038753C" w:rsidRDefault="00475191" w:rsidP="00890575">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798 235,</w:t>
            </w:r>
            <w:r w:rsidR="00890575" w:rsidRPr="0038753C">
              <w:rPr>
                <w:rFonts w:ascii="Liberation Serif" w:hAnsi="Liberation Serif" w:cs="Calibri"/>
                <w:color w:val="000000"/>
                <w:sz w:val="20"/>
                <w:szCs w:val="20"/>
              </w:rPr>
              <w:t>19</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99,99</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34</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Дополнительное образование детей</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0703</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124 931,77</w:t>
            </w:r>
          </w:p>
        </w:tc>
        <w:tc>
          <w:tcPr>
            <w:tcW w:w="1559"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124 931,77</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124 882,68</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99,96</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35</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Молодежная политика и оздоровление детей</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0707</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12 743,94</w:t>
            </w:r>
          </w:p>
        </w:tc>
        <w:tc>
          <w:tcPr>
            <w:tcW w:w="1559"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12 743,94</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12 390,78</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97,23</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bCs/>
                <w:sz w:val="20"/>
                <w:szCs w:val="20"/>
              </w:rPr>
            </w:pPr>
            <w:r w:rsidRPr="0038753C">
              <w:rPr>
                <w:rFonts w:ascii="Liberation Serif" w:hAnsi="Liberation Serif"/>
                <w:bCs/>
                <w:sz w:val="20"/>
                <w:szCs w:val="20"/>
              </w:rPr>
              <w:t>36</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Другие вопросы в области образования</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0709</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98 676,22</w:t>
            </w:r>
          </w:p>
        </w:tc>
        <w:tc>
          <w:tcPr>
            <w:tcW w:w="1559"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98 676,22</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98 360,72</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99,68</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b/>
                <w:sz w:val="20"/>
                <w:szCs w:val="20"/>
              </w:rPr>
            </w:pPr>
            <w:r w:rsidRPr="0038753C">
              <w:rPr>
                <w:rFonts w:ascii="Liberation Serif" w:hAnsi="Liberation Serif"/>
                <w:b/>
                <w:sz w:val="20"/>
                <w:szCs w:val="20"/>
              </w:rPr>
              <w:t>37</w:t>
            </w:r>
          </w:p>
        </w:tc>
        <w:tc>
          <w:tcPr>
            <w:tcW w:w="3827" w:type="dxa"/>
            <w:shd w:val="clear" w:color="auto" w:fill="auto"/>
            <w:noWrap/>
            <w:hideMark/>
          </w:tcPr>
          <w:p w:rsidR="00475191" w:rsidRPr="0038753C" w:rsidRDefault="00475191" w:rsidP="00CB27C3">
            <w:pPr>
              <w:rPr>
                <w:rFonts w:ascii="Liberation Serif" w:hAnsi="Liberation Serif"/>
                <w:b/>
                <w:bCs/>
                <w:sz w:val="20"/>
                <w:szCs w:val="20"/>
              </w:rPr>
            </w:pPr>
            <w:r w:rsidRPr="0038753C">
              <w:rPr>
                <w:rFonts w:ascii="Liberation Serif" w:hAnsi="Liberation Serif"/>
                <w:b/>
                <w:bCs/>
                <w:sz w:val="20"/>
                <w:szCs w:val="20"/>
              </w:rPr>
              <w:t>КУЛЬТУРА И КИНЕМАТОГРАФИЯ</w:t>
            </w:r>
          </w:p>
        </w:tc>
        <w:tc>
          <w:tcPr>
            <w:tcW w:w="708" w:type="dxa"/>
            <w:shd w:val="clear" w:color="auto" w:fill="auto"/>
            <w:noWrap/>
            <w:hideMark/>
          </w:tcPr>
          <w:p w:rsidR="00475191" w:rsidRPr="0038753C" w:rsidRDefault="00475191" w:rsidP="00CB27C3">
            <w:pPr>
              <w:jc w:val="center"/>
              <w:rPr>
                <w:rFonts w:ascii="Liberation Serif" w:hAnsi="Liberation Serif"/>
                <w:b/>
                <w:bCs/>
                <w:sz w:val="20"/>
                <w:szCs w:val="20"/>
              </w:rPr>
            </w:pPr>
            <w:r w:rsidRPr="0038753C">
              <w:rPr>
                <w:rFonts w:ascii="Liberation Serif" w:hAnsi="Liberation Serif"/>
                <w:b/>
                <w:bCs/>
                <w:sz w:val="20"/>
                <w:szCs w:val="20"/>
              </w:rPr>
              <w:t>0800</w:t>
            </w:r>
          </w:p>
        </w:tc>
        <w:tc>
          <w:tcPr>
            <w:tcW w:w="1560"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158 495,46</w:t>
            </w:r>
          </w:p>
        </w:tc>
        <w:tc>
          <w:tcPr>
            <w:tcW w:w="1559"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158 495,46</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158 239,77</w:t>
            </w:r>
          </w:p>
        </w:tc>
        <w:tc>
          <w:tcPr>
            <w:tcW w:w="851"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99,84</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38</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Культура</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0801</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123 458,71</w:t>
            </w:r>
          </w:p>
        </w:tc>
        <w:tc>
          <w:tcPr>
            <w:tcW w:w="1559"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123 458,71</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123 226,25</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99,81</w:t>
            </w:r>
          </w:p>
        </w:tc>
      </w:tr>
      <w:tr w:rsidR="00475191" w:rsidRPr="0038753C" w:rsidTr="00475191">
        <w:trPr>
          <w:cantSplit/>
          <w:trHeight w:val="345"/>
        </w:trPr>
        <w:tc>
          <w:tcPr>
            <w:tcW w:w="568" w:type="dxa"/>
            <w:shd w:val="clear" w:color="auto" w:fill="auto"/>
            <w:noWrap/>
            <w:hideMark/>
          </w:tcPr>
          <w:p w:rsidR="00475191" w:rsidRPr="0038753C" w:rsidRDefault="006E566A" w:rsidP="00CB27C3">
            <w:pPr>
              <w:jc w:val="center"/>
              <w:rPr>
                <w:rFonts w:ascii="Liberation Serif" w:hAnsi="Liberation Serif"/>
                <w:bCs/>
                <w:sz w:val="20"/>
                <w:szCs w:val="20"/>
              </w:rPr>
            </w:pPr>
            <w:r w:rsidRPr="0038753C">
              <w:rPr>
                <w:rFonts w:ascii="Liberation Serif" w:hAnsi="Liberation Serif"/>
                <w:bCs/>
                <w:sz w:val="20"/>
                <w:szCs w:val="20"/>
              </w:rPr>
              <w:t>39</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Другие вопросы в области культуры, кинематографии</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0804</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35 036,75</w:t>
            </w:r>
          </w:p>
        </w:tc>
        <w:tc>
          <w:tcPr>
            <w:tcW w:w="1559"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35 036,75</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35 013,52</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99,93</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b/>
                <w:sz w:val="20"/>
                <w:szCs w:val="20"/>
              </w:rPr>
            </w:pPr>
            <w:r w:rsidRPr="0038753C">
              <w:rPr>
                <w:rFonts w:ascii="Liberation Serif" w:hAnsi="Liberation Serif"/>
                <w:b/>
                <w:sz w:val="20"/>
                <w:szCs w:val="20"/>
              </w:rPr>
              <w:t>40</w:t>
            </w:r>
          </w:p>
        </w:tc>
        <w:tc>
          <w:tcPr>
            <w:tcW w:w="3827" w:type="dxa"/>
            <w:shd w:val="clear" w:color="auto" w:fill="auto"/>
            <w:noWrap/>
            <w:hideMark/>
          </w:tcPr>
          <w:p w:rsidR="00475191" w:rsidRPr="0038753C" w:rsidRDefault="00475191" w:rsidP="00CB27C3">
            <w:pPr>
              <w:rPr>
                <w:rFonts w:ascii="Liberation Serif" w:hAnsi="Liberation Serif"/>
                <w:b/>
                <w:bCs/>
                <w:sz w:val="20"/>
                <w:szCs w:val="20"/>
              </w:rPr>
            </w:pPr>
            <w:r w:rsidRPr="0038753C">
              <w:rPr>
                <w:rFonts w:ascii="Liberation Serif" w:hAnsi="Liberation Serif"/>
                <w:b/>
                <w:bCs/>
                <w:sz w:val="20"/>
                <w:szCs w:val="20"/>
              </w:rPr>
              <w:t>ЗДРАВООХРАНЕНИЕ</w:t>
            </w:r>
          </w:p>
        </w:tc>
        <w:tc>
          <w:tcPr>
            <w:tcW w:w="708" w:type="dxa"/>
            <w:shd w:val="clear" w:color="auto" w:fill="auto"/>
            <w:noWrap/>
            <w:hideMark/>
          </w:tcPr>
          <w:p w:rsidR="00475191" w:rsidRPr="0038753C" w:rsidRDefault="00475191" w:rsidP="00CB27C3">
            <w:pPr>
              <w:jc w:val="center"/>
              <w:rPr>
                <w:rFonts w:ascii="Liberation Serif" w:hAnsi="Liberation Serif"/>
                <w:b/>
                <w:bCs/>
                <w:sz w:val="20"/>
                <w:szCs w:val="20"/>
              </w:rPr>
            </w:pPr>
            <w:r w:rsidRPr="0038753C">
              <w:rPr>
                <w:rFonts w:ascii="Liberation Serif" w:hAnsi="Liberation Serif"/>
                <w:b/>
                <w:bCs/>
                <w:sz w:val="20"/>
                <w:szCs w:val="20"/>
              </w:rPr>
              <w:t>0900</w:t>
            </w:r>
          </w:p>
        </w:tc>
        <w:tc>
          <w:tcPr>
            <w:tcW w:w="1560"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350,00</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350,00</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349,5</w:t>
            </w:r>
            <w:r w:rsidR="007D3C20" w:rsidRPr="0038753C">
              <w:rPr>
                <w:rFonts w:ascii="Liberation Serif" w:hAnsi="Liberation Serif" w:cs="Calibri"/>
                <w:b/>
                <w:bCs/>
                <w:color w:val="000000"/>
                <w:sz w:val="20"/>
                <w:szCs w:val="20"/>
              </w:rPr>
              <w:t>4</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99,87</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bCs/>
                <w:sz w:val="20"/>
                <w:szCs w:val="20"/>
              </w:rPr>
            </w:pPr>
            <w:r w:rsidRPr="0038753C">
              <w:rPr>
                <w:rFonts w:ascii="Liberation Serif" w:hAnsi="Liberation Serif"/>
                <w:bCs/>
                <w:sz w:val="20"/>
                <w:szCs w:val="20"/>
              </w:rPr>
              <w:t>41</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Другие вопросы в области здравоохранения</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0909</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349,5</w:t>
            </w:r>
            <w:r w:rsidR="007D3C20" w:rsidRPr="0038753C">
              <w:rPr>
                <w:rFonts w:ascii="Liberation Serif" w:hAnsi="Liberation Serif" w:cs="Calibri"/>
                <w:color w:val="000000"/>
                <w:sz w:val="20"/>
                <w:szCs w:val="20"/>
              </w:rPr>
              <w:t>4</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99,87</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b/>
                <w:sz w:val="20"/>
                <w:szCs w:val="20"/>
              </w:rPr>
            </w:pPr>
            <w:r w:rsidRPr="0038753C">
              <w:rPr>
                <w:rFonts w:ascii="Liberation Serif" w:hAnsi="Liberation Serif"/>
                <w:b/>
                <w:sz w:val="20"/>
                <w:szCs w:val="20"/>
              </w:rPr>
              <w:t>42</w:t>
            </w:r>
          </w:p>
        </w:tc>
        <w:tc>
          <w:tcPr>
            <w:tcW w:w="3827" w:type="dxa"/>
            <w:shd w:val="clear" w:color="auto" w:fill="auto"/>
            <w:noWrap/>
            <w:hideMark/>
          </w:tcPr>
          <w:p w:rsidR="00475191" w:rsidRPr="0038753C" w:rsidRDefault="00475191" w:rsidP="00CB27C3">
            <w:pPr>
              <w:rPr>
                <w:rFonts w:ascii="Liberation Serif" w:hAnsi="Liberation Serif"/>
                <w:b/>
                <w:bCs/>
                <w:sz w:val="20"/>
                <w:szCs w:val="20"/>
              </w:rPr>
            </w:pPr>
            <w:r w:rsidRPr="0038753C">
              <w:rPr>
                <w:rFonts w:ascii="Liberation Serif" w:hAnsi="Liberation Serif"/>
                <w:b/>
                <w:bCs/>
                <w:sz w:val="20"/>
                <w:szCs w:val="20"/>
              </w:rPr>
              <w:t>СОЦИАЛЬНАЯ  ПОЛИТИКА</w:t>
            </w:r>
          </w:p>
        </w:tc>
        <w:tc>
          <w:tcPr>
            <w:tcW w:w="708" w:type="dxa"/>
            <w:shd w:val="clear" w:color="auto" w:fill="auto"/>
            <w:noWrap/>
            <w:hideMark/>
          </w:tcPr>
          <w:p w:rsidR="00475191" w:rsidRPr="0038753C" w:rsidRDefault="00475191" w:rsidP="00CB27C3">
            <w:pPr>
              <w:jc w:val="center"/>
              <w:rPr>
                <w:rFonts w:ascii="Liberation Serif" w:hAnsi="Liberation Serif"/>
                <w:b/>
                <w:bCs/>
                <w:sz w:val="20"/>
                <w:szCs w:val="20"/>
              </w:rPr>
            </w:pPr>
            <w:r w:rsidRPr="0038753C">
              <w:rPr>
                <w:rFonts w:ascii="Liberation Serif" w:hAnsi="Liberation Serif"/>
                <w:b/>
                <w:bCs/>
                <w:sz w:val="20"/>
                <w:szCs w:val="20"/>
              </w:rPr>
              <w:t>1000</w:t>
            </w:r>
          </w:p>
        </w:tc>
        <w:tc>
          <w:tcPr>
            <w:tcW w:w="1560"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174 298,51</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174 298,51</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165 157,29</w:t>
            </w:r>
          </w:p>
        </w:tc>
        <w:tc>
          <w:tcPr>
            <w:tcW w:w="851"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94,76</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43</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Пенсионное обеспечение</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1001</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12 783,12</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12 783,12</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12 699,70</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99,35</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44</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Социальное обслуживание населения</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1002</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4 619,28</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4 619,28</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4 619,28</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100,00</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45</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Социальное обеспечение населения</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1003</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144 008,88</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144 008,88</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135 643,90</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94,19</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46</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Охрана семьи и детства</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1004</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4 865,91</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4 865,91</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4 751,40</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97,65</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bCs/>
                <w:sz w:val="20"/>
                <w:szCs w:val="20"/>
              </w:rPr>
            </w:pPr>
            <w:r w:rsidRPr="0038753C">
              <w:rPr>
                <w:rFonts w:ascii="Liberation Serif" w:hAnsi="Liberation Serif"/>
                <w:bCs/>
                <w:sz w:val="20"/>
                <w:szCs w:val="20"/>
              </w:rPr>
              <w:t>47</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Другие  вопросы в области социальной политики</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1006</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8 021,32</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8 021,32</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7 443,01</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92,79</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b/>
                <w:sz w:val="20"/>
                <w:szCs w:val="20"/>
              </w:rPr>
            </w:pPr>
            <w:r w:rsidRPr="0038753C">
              <w:rPr>
                <w:rFonts w:ascii="Liberation Serif" w:hAnsi="Liberation Serif"/>
                <w:b/>
                <w:sz w:val="20"/>
                <w:szCs w:val="20"/>
              </w:rPr>
              <w:t>48</w:t>
            </w:r>
          </w:p>
        </w:tc>
        <w:tc>
          <w:tcPr>
            <w:tcW w:w="3827" w:type="dxa"/>
            <w:shd w:val="clear" w:color="auto" w:fill="auto"/>
            <w:noWrap/>
            <w:hideMark/>
          </w:tcPr>
          <w:p w:rsidR="00475191" w:rsidRPr="0038753C" w:rsidRDefault="00475191" w:rsidP="00CB27C3">
            <w:pPr>
              <w:rPr>
                <w:rFonts w:ascii="Liberation Serif" w:hAnsi="Liberation Serif"/>
                <w:b/>
                <w:bCs/>
                <w:sz w:val="20"/>
                <w:szCs w:val="20"/>
              </w:rPr>
            </w:pPr>
            <w:r w:rsidRPr="0038753C">
              <w:rPr>
                <w:rFonts w:ascii="Liberation Serif" w:hAnsi="Liberation Serif"/>
                <w:b/>
                <w:bCs/>
                <w:sz w:val="20"/>
                <w:szCs w:val="20"/>
              </w:rPr>
              <w:t>ФИЗИЧЕСКАЯ КУЛЬТУРА И СПОРТ</w:t>
            </w:r>
          </w:p>
        </w:tc>
        <w:tc>
          <w:tcPr>
            <w:tcW w:w="708" w:type="dxa"/>
            <w:shd w:val="clear" w:color="auto" w:fill="auto"/>
            <w:noWrap/>
            <w:hideMark/>
          </w:tcPr>
          <w:p w:rsidR="00475191" w:rsidRPr="0038753C" w:rsidRDefault="00475191" w:rsidP="00CB27C3">
            <w:pPr>
              <w:jc w:val="center"/>
              <w:rPr>
                <w:rFonts w:ascii="Liberation Serif" w:hAnsi="Liberation Serif"/>
                <w:b/>
                <w:bCs/>
                <w:sz w:val="20"/>
                <w:szCs w:val="20"/>
              </w:rPr>
            </w:pPr>
            <w:r w:rsidRPr="0038753C">
              <w:rPr>
                <w:rFonts w:ascii="Liberation Serif" w:hAnsi="Liberation Serif"/>
                <w:b/>
                <w:bCs/>
                <w:sz w:val="20"/>
                <w:szCs w:val="20"/>
              </w:rPr>
              <w:t>1100</w:t>
            </w:r>
          </w:p>
        </w:tc>
        <w:tc>
          <w:tcPr>
            <w:tcW w:w="1560"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160 349,47</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160 349,47</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159 495,50</w:t>
            </w:r>
          </w:p>
        </w:tc>
        <w:tc>
          <w:tcPr>
            <w:tcW w:w="851"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99,47</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49</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Физическая культура</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1101</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99 173,66</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99 173,66</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98 319,69</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99,14</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50</w:t>
            </w:r>
          </w:p>
        </w:tc>
        <w:tc>
          <w:tcPr>
            <w:tcW w:w="3827" w:type="dxa"/>
            <w:shd w:val="clear" w:color="auto" w:fill="auto"/>
            <w:noWrap/>
            <w:hideMark/>
          </w:tcPr>
          <w:p w:rsidR="00475191" w:rsidRPr="0038753C" w:rsidRDefault="00475191" w:rsidP="00CB27C3">
            <w:pPr>
              <w:rPr>
                <w:rFonts w:ascii="Liberation Serif" w:hAnsi="Liberation Serif"/>
                <w:sz w:val="20"/>
                <w:szCs w:val="20"/>
                <w:lang w:val="en-US"/>
              </w:rPr>
            </w:pPr>
            <w:r w:rsidRPr="0038753C">
              <w:rPr>
                <w:rFonts w:ascii="Liberation Serif" w:hAnsi="Liberation Serif"/>
                <w:sz w:val="20"/>
                <w:szCs w:val="20"/>
              </w:rPr>
              <w:t>Массовый спорт</w:t>
            </w:r>
          </w:p>
        </w:tc>
        <w:tc>
          <w:tcPr>
            <w:tcW w:w="708" w:type="dxa"/>
            <w:shd w:val="clear" w:color="auto" w:fill="auto"/>
            <w:noWrap/>
            <w:hideMark/>
          </w:tcPr>
          <w:p w:rsidR="00475191" w:rsidRPr="0038753C" w:rsidRDefault="00475191" w:rsidP="00CB27C3">
            <w:pPr>
              <w:jc w:val="center"/>
              <w:rPr>
                <w:rFonts w:ascii="Liberation Serif" w:hAnsi="Liberation Serif"/>
                <w:sz w:val="20"/>
                <w:szCs w:val="20"/>
                <w:lang w:val="en-US"/>
              </w:rPr>
            </w:pPr>
            <w:r w:rsidRPr="0038753C">
              <w:rPr>
                <w:rFonts w:ascii="Liberation Serif" w:hAnsi="Liberation Serif"/>
                <w:sz w:val="20"/>
                <w:szCs w:val="20"/>
                <w:lang w:val="en-US"/>
              </w:rPr>
              <w:t>1102</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30 998,52</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30 998,52</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30 998,52</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100,00</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bCs/>
                <w:sz w:val="20"/>
                <w:szCs w:val="20"/>
              </w:rPr>
            </w:pPr>
            <w:r w:rsidRPr="0038753C">
              <w:rPr>
                <w:rFonts w:ascii="Liberation Serif" w:hAnsi="Liberation Serif"/>
                <w:bCs/>
                <w:sz w:val="20"/>
                <w:szCs w:val="20"/>
              </w:rPr>
              <w:t>51</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Спорт высших достижений</w:t>
            </w:r>
          </w:p>
        </w:tc>
        <w:tc>
          <w:tcPr>
            <w:tcW w:w="708" w:type="dxa"/>
            <w:shd w:val="clear" w:color="auto" w:fill="auto"/>
            <w:noWrap/>
            <w:hideMark/>
          </w:tcPr>
          <w:p w:rsidR="00475191" w:rsidRPr="0038753C" w:rsidRDefault="00475191" w:rsidP="00CB27C3">
            <w:pPr>
              <w:jc w:val="center"/>
              <w:rPr>
                <w:rFonts w:ascii="Liberation Serif" w:hAnsi="Liberation Serif"/>
                <w:sz w:val="20"/>
                <w:szCs w:val="20"/>
                <w:lang w:val="en-US"/>
              </w:rPr>
            </w:pPr>
            <w:r w:rsidRPr="0038753C">
              <w:rPr>
                <w:rFonts w:ascii="Liberation Serif" w:hAnsi="Liberation Serif"/>
                <w:sz w:val="20"/>
                <w:szCs w:val="20"/>
              </w:rPr>
              <w:t>110</w:t>
            </w:r>
            <w:r w:rsidRPr="0038753C">
              <w:rPr>
                <w:rFonts w:ascii="Liberation Serif" w:hAnsi="Liberation Serif"/>
                <w:sz w:val="20"/>
                <w:szCs w:val="20"/>
                <w:lang w:val="en-US"/>
              </w:rPr>
              <w:t>3</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30 177,29</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30 177,29</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30 177,29</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100,00</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b/>
                <w:sz w:val="20"/>
                <w:szCs w:val="20"/>
              </w:rPr>
            </w:pPr>
            <w:r w:rsidRPr="0038753C">
              <w:rPr>
                <w:rFonts w:ascii="Liberation Serif" w:hAnsi="Liberation Serif"/>
                <w:b/>
                <w:sz w:val="20"/>
                <w:szCs w:val="20"/>
              </w:rPr>
              <w:lastRenderedPageBreak/>
              <w:t>52</w:t>
            </w:r>
          </w:p>
        </w:tc>
        <w:tc>
          <w:tcPr>
            <w:tcW w:w="3827" w:type="dxa"/>
            <w:shd w:val="clear" w:color="auto" w:fill="auto"/>
            <w:noWrap/>
            <w:hideMark/>
          </w:tcPr>
          <w:p w:rsidR="00475191" w:rsidRPr="0038753C" w:rsidRDefault="00475191" w:rsidP="00CB27C3">
            <w:pPr>
              <w:rPr>
                <w:rFonts w:ascii="Liberation Serif" w:hAnsi="Liberation Serif"/>
                <w:b/>
                <w:bCs/>
                <w:sz w:val="20"/>
                <w:szCs w:val="20"/>
              </w:rPr>
            </w:pPr>
            <w:r w:rsidRPr="0038753C">
              <w:rPr>
                <w:rFonts w:ascii="Liberation Serif" w:hAnsi="Liberation Serif"/>
                <w:b/>
                <w:bCs/>
                <w:sz w:val="20"/>
                <w:szCs w:val="20"/>
              </w:rPr>
              <w:t>СРЕДСТВА МАССОВОЙ ИНФОРМАЦИИ</w:t>
            </w:r>
          </w:p>
        </w:tc>
        <w:tc>
          <w:tcPr>
            <w:tcW w:w="708" w:type="dxa"/>
            <w:shd w:val="clear" w:color="auto" w:fill="auto"/>
            <w:noWrap/>
            <w:hideMark/>
          </w:tcPr>
          <w:p w:rsidR="00475191" w:rsidRPr="0038753C" w:rsidRDefault="00475191" w:rsidP="00CB27C3">
            <w:pPr>
              <w:jc w:val="center"/>
              <w:rPr>
                <w:rFonts w:ascii="Liberation Serif" w:hAnsi="Liberation Serif"/>
                <w:b/>
                <w:bCs/>
                <w:sz w:val="20"/>
                <w:szCs w:val="20"/>
              </w:rPr>
            </w:pPr>
            <w:r w:rsidRPr="0038753C">
              <w:rPr>
                <w:rFonts w:ascii="Liberation Serif" w:hAnsi="Liberation Serif"/>
                <w:b/>
                <w:bCs/>
                <w:sz w:val="20"/>
                <w:szCs w:val="20"/>
              </w:rPr>
              <w:t>1200</w:t>
            </w:r>
          </w:p>
        </w:tc>
        <w:tc>
          <w:tcPr>
            <w:tcW w:w="1560"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4 679,88</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4 679,88</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4 679,88</w:t>
            </w:r>
          </w:p>
        </w:tc>
        <w:tc>
          <w:tcPr>
            <w:tcW w:w="851"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100,00</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sz w:val="20"/>
                <w:szCs w:val="20"/>
              </w:rPr>
            </w:pPr>
            <w:r w:rsidRPr="0038753C">
              <w:rPr>
                <w:rFonts w:ascii="Liberation Serif" w:hAnsi="Liberation Serif"/>
                <w:sz w:val="20"/>
                <w:szCs w:val="20"/>
              </w:rPr>
              <w:t>53</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Телевидение и радиовещание</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1201</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3 862,50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3 862,50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3 862,50</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100,00</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bCs/>
                <w:sz w:val="20"/>
                <w:szCs w:val="20"/>
              </w:rPr>
            </w:pPr>
            <w:r w:rsidRPr="0038753C">
              <w:rPr>
                <w:rFonts w:ascii="Liberation Serif" w:hAnsi="Liberation Serif"/>
                <w:bCs/>
                <w:sz w:val="20"/>
                <w:szCs w:val="20"/>
              </w:rPr>
              <w:t>54</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Периодическая печать и издательства</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1202</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517,38</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517,38</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517,38</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100,00</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bCs/>
                <w:sz w:val="20"/>
                <w:szCs w:val="20"/>
              </w:rPr>
            </w:pPr>
            <w:r w:rsidRPr="0038753C">
              <w:rPr>
                <w:rFonts w:ascii="Liberation Serif" w:hAnsi="Liberation Serif"/>
                <w:bCs/>
                <w:sz w:val="20"/>
                <w:szCs w:val="20"/>
              </w:rPr>
              <w:t>55</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Другие вопросы в области средств массовой информации</w:t>
            </w:r>
          </w:p>
        </w:tc>
        <w:tc>
          <w:tcPr>
            <w:tcW w:w="708" w:type="dxa"/>
            <w:shd w:val="clear" w:color="auto" w:fill="auto"/>
            <w:noWrap/>
            <w:hideMark/>
          </w:tcPr>
          <w:p w:rsidR="00475191" w:rsidRPr="0038753C" w:rsidRDefault="00475191" w:rsidP="00CB27C3">
            <w:pPr>
              <w:jc w:val="center"/>
              <w:rPr>
                <w:rFonts w:ascii="Liberation Serif" w:hAnsi="Liberation Serif"/>
                <w:sz w:val="20"/>
                <w:szCs w:val="20"/>
                <w:lang w:val="en-US"/>
              </w:rPr>
            </w:pPr>
            <w:r w:rsidRPr="0038753C">
              <w:rPr>
                <w:rFonts w:ascii="Liberation Serif" w:hAnsi="Liberation Serif"/>
                <w:sz w:val="20"/>
                <w:szCs w:val="20"/>
                <w:lang w:val="en-US"/>
              </w:rPr>
              <w:t>1204</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100,00</w:t>
            </w:r>
          </w:p>
        </w:tc>
      </w:tr>
      <w:tr w:rsidR="00475191" w:rsidRPr="0038753C" w:rsidTr="00475191">
        <w:trPr>
          <w:cantSplit/>
          <w:trHeight w:val="389"/>
        </w:trPr>
        <w:tc>
          <w:tcPr>
            <w:tcW w:w="568" w:type="dxa"/>
            <w:shd w:val="clear" w:color="auto" w:fill="auto"/>
            <w:noWrap/>
            <w:hideMark/>
          </w:tcPr>
          <w:p w:rsidR="00475191" w:rsidRPr="0038753C" w:rsidRDefault="006E566A" w:rsidP="00DB3F00">
            <w:pPr>
              <w:jc w:val="center"/>
              <w:rPr>
                <w:rFonts w:ascii="Liberation Serif" w:hAnsi="Liberation Serif"/>
                <w:b/>
                <w:sz w:val="20"/>
                <w:szCs w:val="20"/>
              </w:rPr>
            </w:pPr>
            <w:r w:rsidRPr="0038753C">
              <w:rPr>
                <w:rFonts w:ascii="Liberation Serif" w:hAnsi="Liberation Serif"/>
                <w:b/>
                <w:sz w:val="20"/>
                <w:szCs w:val="20"/>
              </w:rPr>
              <w:t>56</w:t>
            </w:r>
          </w:p>
        </w:tc>
        <w:tc>
          <w:tcPr>
            <w:tcW w:w="3827" w:type="dxa"/>
            <w:shd w:val="clear" w:color="auto" w:fill="auto"/>
            <w:noWrap/>
            <w:hideMark/>
          </w:tcPr>
          <w:p w:rsidR="00475191" w:rsidRPr="0038753C" w:rsidRDefault="00475191" w:rsidP="00CB27C3">
            <w:pPr>
              <w:rPr>
                <w:rFonts w:ascii="Liberation Serif" w:hAnsi="Liberation Serif"/>
                <w:b/>
                <w:bCs/>
                <w:sz w:val="20"/>
                <w:szCs w:val="20"/>
              </w:rPr>
            </w:pPr>
            <w:r w:rsidRPr="0038753C">
              <w:rPr>
                <w:rFonts w:ascii="Liberation Serif" w:hAnsi="Liberation Serif"/>
                <w:b/>
                <w:bCs/>
                <w:sz w:val="20"/>
                <w:szCs w:val="20"/>
              </w:rPr>
              <w:t>ОБСЛУЖИВАНИЕ ГОСУДАРСТВЕННОГО  И МУНИЦИПАЛЬНОГО ДОЛГА</w:t>
            </w:r>
          </w:p>
        </w:tc>
        <w:tc>
          <w:tcPr>
            <w:tcW w:w="708" w:type="dxa"/>
            <w:shd w:val="clear" w:color="auto" w:fill="auto"/>
            <w:noWrap/>
            <w:hideMark/>
          </w:tcPr>
          <w:p w:rsidR="00475191" w:rsidRPr="0038753C" w:rsidRDefault="00475191" w:rsidP="00CB27C3">
            <w:pPr>
              <w:jc w:val="center"/>
              <w:rPr>
                <w:rFonts w:ascii="Liberation Serif" w:hAnsi="Liberation Serif"/>
                <w:b/>
                <w:bCs/>
                <w:sz w:val="20"/>
                <w:szCs w:val="20"/>
              </w:rPr>
            </w:pPr>
            <w:r w:rsidRPr="0038753C">
              <w:rPr>
                <w:rFonts w:ascii="Liberation Serif" w:hAnsi="Liberation Serif"/>
                <w:b/>
                <w:bCs/>
                <w:sz w:val="20"/>
                <w:szCs w:val="20"/>
              </w:rPr>
              <w:t>1300</w:t>
            </w:r>
          </w:p>
        </w:tc>
        <w:tc>
          <w:tcPr>
            <w:tcW w:w="1560"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1,44</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1,44</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1,42</w:t>
            </w:r>
          </w:p>
        </w:tc>
        <w:tc>
          <w:tcPr>
            <w:tcW w:w="851"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98,61</w:t>
            </w:r>
          </w:p>
        </w:tc>
      </w:tr>
      <w:tr w:rsidR="00475191" w:rsidRPr="0038753C" w:rsidTr="00475191">
        <w:trPr>
          <w:cantSplit/>
          <w:trHeight w:val="495"/>
        </w:trPr>
        <w:tc>
          <w:tcPr>
            <w:tcW w:w="568" w:type="dxa"/>
            <w:shd w:val="clear" w:color="auto" w:fill="auto"/>
            <w:noWrap/>
            <w:hideMark/>
          </w:tcPr>
          <w:p w:rsidR="00475191" w:rsidRPr="0038753C" w:rsidRDefault="006E566A" w:rsidP="00CB27C3">
            <w:pPr>
              <w:jc w:val="center"/>
              <w:rPr>
                <w:rFonts w:ascii="Liberation Serif" w:hAnsi="Liberation Serif"/>
                <w:bCs/>
                <w:sz w:val="20"/>
                <w:szCs w:val="20"/>
              </w:rPr>
            </w:pPr>
            <w:r w:rsidRPr="0038753C">
              <w:rPr>
                <w:rFonts w:ascii="Liberation Serif" w:hAnsi="Liberation Serif"/>
                <w:bCs/>
                <w:sz w:val="20"/>
                <w:szCs w:val="20"/>
              </w:rPr>
              <w:t>57</w:t>
            </w:r>
          </w:p>
        </w:tc>
        <w:tc>
          <w:tcPr>
            <w:tcW w:w="3827" w:type="dxa"/>
            <w:shd w:val="clear" w:color="auto" w:fill="auto"/>
            <w:noWrap/>
            <w:hideMark/>
          </w:tcPr>
          <w:p w:rsidR="00475191" w:rsidRPr="0038753C" w:rsidRDefault="00475191" w:rsidP="00CB27C3">
            <w:pPr>
              <w:rPr>
                <w:rFonts w:ascii="Liberation Serif" w:hAnsi="Liberation Serif"/>
                <w:sz w:val="20"/>
                <w:szCs w:val="20"/>
              </w:rPr>
            </w:pPr>
            <w:r w:rsidRPr="0038753C">
              <w:rPr>
                <w:rFonts w:ascii="Liberation Serif" w:hAnsi="Liberation Serif"/>
                <w:sz w:val="20"/>
                <w:szCs w:val="20"/>
              </w:rPr>
              <w:t>Обслуживание государственного внутреннего и муниципального долга</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r w:rsidRPr="0038753C">
              <w:rPr>
                <w:rFonts w:ascii="Liberation Serif" w:hAnsi="Liberation Serif"/>
                <w:sz w:val="20"/>
                <w:szCs w:val="20"/>
              </w:rPr>
              <w:t>1301</w:t>
            </w:r>
          </w:p>
        </w:tc>
        <w:tc>
          <w:tcPr>
            <w:tcW w:w="1560"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1,44</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1,44</w:t>
            </w:r>
          </w:p>
        </w:tc>
        <w:tc>
          <w:tcPr>
            <w:tcW w:w="1559" w:type="dxa"/>
            <w:shd w:val="clear" w:color="auto" w:fill="auto"/>
            <w:noWrap/>
            <w:hideMark/>
          </w:tcPr>
          <w:p w:rsidR="00475191" w:rsidRPr="0038753C" w:rsidRDefault="00475191">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1,42</w:t>
            </w:r>
          </w:p>
        </w:tc>
        <w:tc>
          <w:tcPr>
            <w:tcW w:w="851" w:type="dxa"/>
            <w:shd w:val="clear" w:color="auto" w:fill="auto"/>
            <w:noWrap/>
            <w:hideMark/>
          </w:tcPr>
          <w:p w:rsidR="00475191" w:rsidRPr="0038753C" w:rsidRDefault="00475191">
            <w:pPr>
              <w:jc w:val="right"/>
              <w:rPr>
                <w:rFonts w:ascii="Liberation Serif" w:hAnsi="Liberation Serif" w:cs="Calibri"/>
                <w:sz w:val="20"/>
                <w:szCs w:val="20"/>
              </w:rPr>
            </w:pPr>
            <w:r w:rsidRPr="0038753C">
              <w:rPr>
                <w:rFonts w:ascii="Liberation Serif" w:hAnsi="Liberation Serif" w:cs="Calibri"/>
                <w:sz w:val="20"/>
                <w:szCs w:val="20"/>
              </w:rPr>
              <w:t>98,61</w:t>
            </w:r>
          </w:p>
        </w:tc>
      </w:tr>
      <w:tr w:rsidR="00475191" w:rsidRPr="0038753C" w:rsidTr="00475191">
        <w:trPr>
          <w:cantSplit/>
          <w:trHeight w:val="300"/>
        </w:trPr>
        <w:tc>
          <w:tcPr>
            <w:tcW w:w="568" w:type="dxa"/>
            <w:shd w:val="clear" w:color="auto" w:fill="auto"/>
            <w:noWrap/>
            <w:hideMark/>
          </w:tcPr>
          <w:p w:rsidR="00475191" w:rsidRPr="0038753C" w:rsidRDefault="006E566A" w:rsidP="00CB27C3">
            <w:pPr>
              <w:jc w:val="center"/>
              <w:rPr>
                <w:rFonts w:ascii="Liberation Serif" w:hAnsi="Liberation Serif"/>
                <w:b/>
                <w:bCs/>
                <w:sz w:val="20"/>
                <w:szCs w:val="20"/>
              </w:rPr>
            </w:pPr>
            <w:r w:rsidRPr="0038753C">
              <w:rPr>
                <w:rFonts w:ascii="Liberation Serif" w:hAnsi="Liberation Serif"/>
                <w:b/>
                <w:bCs/>
                <w:sz w:val="20"/>
                <w:szCs w:val="20"/>
              </w:rPr>
              <w:t>58</w:t>
            </w:r>
          </w:p>
        </w:tc>
        <w:tc>
          <w:tcPr>
            <w:tcW w:w="3827" w:type="dxa"/>
            <w:shd w:val="clear" w:color="auto" w:fill="auto"/>
            <w:noWrap/>
            <w:hideMark/>
          </w:tcPr>
          <w:p w:rsidR="00475191" w:rsidRPr="0038753C" w:rsidRDefault="00475191" w:rsidP="00CB27C3">
            <w:pPr>
              <w:rPr>
                <w:rFonts w:ascii="Liberation Serif" w:hAnsi="Liberation Serif"/>
                <w:b/>
                <w:bCs/>
                <w:i/>
                <w:iCs/>
                <w:sz w:val="20"/>
                <w:szCs w:val="20"/>
              </w:rPr>
            </w:pPr>
            <w:r w:rsidRPr="0038753C">
              <w:rPr>
                <w:rFonts w:ascii="Liberation Serif" w:hAnsi="Liberation Serif"/>
                <w:b/>
                <w:bCs/>
                <w:i/>
                <w:iCs/>
                <w:sz w:val="20"/>
                <w:szCs w:val="20"/>
              </w:rPr>
              <w:t>РАСХОДЫ БЮДЖЕТА - ИТОГО</w:t>
            </w:r>
          </w:p>
        </w:tc>
        <w:tc>
          <w:tcPr>
            <w:tcW w:w="708" w:type="dxa"/>
            <w:shd w:val="clear" w:color="auto" w:fill="auto"/>
            <w:noWrap/>
            <w:hideMark/>
          </w:tcPr>
          <w:p w:rsidR="00475191" w:rsidRPr="0038753C" w:rsidRDefault="00475191" w:rsidP="00CB27C3">
            <w:pPr>
              <w:jc w:val="center"/>
              <w:rPr>
                <w:rFonts w:ascii="Liberation Serif" w:hAnsi="Liberation Serif"/>
                <w:sz w:val="20"/>
                <w:szCs w:val="20"/>
              </w:rPr>
            </w:pPr>
          </w:p>
        </w:tc>
        <w:tc>
          <w:tcPr>
            <w:tcW w:w="1560"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3 402 791,95</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3 402 791,95</w:t>
            </w:r>
          </w:p>
        </w:tc>
        <w:tc>
          <w:tcPr>
            <w:tcW w:w="1559" w:type="dxa"/>
            <w:shd w:val="clear" w:color="auto" w:fill="auto"/>
            <w:noWrap/>
            <w:hideMark/>
          </w:tcPr>
          <w:p w:rsidR="00475191" w:rsidRPr="0038753C" w:rsidRDefault="00475191">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3 159 165,17</w:t>
            </w:r>
          </w:p>
        </w:tc>
        <w:tc>
          <w:tcPr>
            <w:tcW w:w="851" w:type="dxa"/>
            <w:shd w:val="clear" w:color="auto" w:fill="auto"/>
            <w:noWrap/>
            <w:hideMark/>
          </w:tcPr>
          <w:p w:rsidR="00475191" w:rsidRPr="0038753C" w:rsidRDefault="00475191">
            <w:pPr>
              <w:jc w:val="right"/>
              <w:rPr>
                <w:rFonts w:ascii="Liberation Serif" w:hAnsi="Liberation Serif" w:cs="Calibri"/>
                <w:b/>
                <w:bCs/>
                <w:sz w:val="20"/>
                <w:szCs w:val="20"/>
              </w:rPr>
            </w:pPr>
            <w:r w:rsidRPr="0038753C">
              <w:rPr>
                <w:rFonts w:ascii="Liberation Serif" w:hAnsi="Liberation Serif" w:cs="Calibri"/>
                <w:b/>
                <w:bCs/>
                <w:sz w:val="20"/>
                <w:szCs w:val="20"/>
              </w:rPr>
              <w:t>92,84</w:t>
            </w:r>
          </w:p>
        </w:tc>
      </w:tr>
    </w:tbl>
    <w:p w:rsidR="004A7C0C" w:rsidRPr="0038753C" w:rsidRDefault="004A7C0C" w:rsidP="00475191">
      <w:pPr>
        <w:tabs>
          <w:tab w:val="left" w:pos="5520"/>
        </w:tabs>
        <w:jc w:val="right"/>
        <w:rPr>
          <w:rFonts w:ascii="Liberation Serif" w:hAnsi="Liberation Serif"/>
          <w:b/>
          <w:sz w:val="20"/>
          <w:szCs w:val="20"/>
        </w:rPr>
      </w:pPr>
    </w:p>
    <w:p w:rsidR="004A7C0C" w:rsidRPr="0038753C" w:rsidRDefault="004A7C0C" w:rsidP="004A7C0C">
      <w:pPr>
        <w:tabs>
          <w:tab w:val="left" w:pos="5520"/>
        </w:tabs>
        <w:rPr>
          <w:rFonts w:ascii="Liberation Serif" w:hAnsi="Liberation Serif"/>
          <w:b/>
          <w:sz w:val="20"/>
          <w:szCs w:val="20"/>
        </w:rPr>
      </w:pPr>
    </w:p>
    <w:tbl>
      <w:tblPr>
        <w:tblW w:w="10647" w:type="dxa"/>
        <w:tblInd w:w="93" w:type="dxa"/>
        <w:tblLook w:val="04A0" w:firstRow="1" w:lastRow="0" w:firstColumn="1" w:lastColumn="0" w:noHBand="0" w:noVBand="1"/>
      </w:tblPr>
      <w:tblGrid>
        <w:gridCol w:w="10647"/>
      </w:tblGrid>
      <w:tr w:rsidR="00CB27C3" w:rsidRPr="0038753C" w:rsidTr="00255384">
        <w:trPr>
          <w:trHeight w:val="300"/>
        </w:trPr>
        <w:tc>
          <w:tcPr>
            <w:tcW w:w="10647" w:type="dxa"/>
            <w:vMerge w:val="restart"/>
            <w:tcBorders>
              <w:top w:val="nil"/>
              <w:left w:val="nil"/>
              <w:bottom w:val="nil"/>
              <w:right w:val="nil"/>
            </w:tcBorders>
            <w:shd w:val="clear" w:color="auto" w:fill="auto"/>
            <w:hideMark/>
          </w:tcPr>
          <w:p w:rsidR="00CB27C3" w:rsidRPr="0038753C" w:rsidRDefault="00CB27C3" w:rsidP="00D256F3">
            <w:pPr>
              <w:jc w:val="both"/>
              <w:rPr>
                <w:rFonts w:ascii="Liberation Serif" w:hAnsi="Liberation Serif"/>
                <w:sz w:val="20"/>
                <w:szCs w:val="20"/>
              </w:rPr>
            </w:pPr>
            <w:r w:rsidRPr="0038753C">
              <w:rPr>
                <w:rFonts w:ascii="Liberation Serif" w:hAnsi="Liberation Serif"/>
                <w:sz w:val="20"/>
                <w:szCs w:val="20"/>
                <w:vertAlign w:val="superscript"/>
              </w:rPr>
              <w:t>1</w:t>
            </w:r>
            <w:r w:rsidR="003D1117" w:rsidRPr="0038753C">
              <w:rPr>
                <w:rFonts w:ascii="Liberation Serif" w:hAnsi="Liberation Serif"/>
                <w:sz w:val="20"/>
                <w:szCs w:val="20"/>
              </w:rPr>
              <w:t xml:space="preserve">Общая </w:t>
            </w:r>
            <w:r w:rsidR="00475191" w:rsidRPr="0038753C">
              <w:rPr>
                <w:rFonts w:ascii="Liberation Serif" w:hAnsi="Liberation Serif"/>
                <w:sz w:val="20"/>
                <w:szCs w:val="20"/>
              </w:rPr>
              <w:t xml:space="preserve">сумма расходов, осуществленных за счет резервного фонда администрации Невьянского </w:t>
            </w:r>
            <w:r w:rsidR="0048190A">
              <w:rPr>
                <w:rFonts w:ascii="Liberation Serif" w:hAnsi="Liberation Serif"/>
                <w:sz w:val="20"/>
                <w:szCs w:val="20"/>
              </w:rPr>
              <w:t>городского</w:t>
            </w:r>
            <w:r w:rsidR="00475191" w:rsidRPr="0038753C">
              <w:rPr>
                <w:rFonts w:ascii="Liberation Serif" w:hAnsi="Liberation Serif"/>
                <w:sz w:val="20"/>
                <w:szCs w:val="20"/>
              </w:rPr>
              <w:t xml:space="preserve"> округа, составила  22 504,64 тыс. рублей. Расходы, осуществленные за счет резервного фонда администрации Невьянского </w:t>
            </w:r>
            <w:r w:rsidR="00D256F3">
              <w:rPr>
                <w:rFonts w:ascii="Liberation Serif" w:hAnsi="Liberation Serif"/>
                <w:sz w:val="20"/>
                <w:szCs w:val="20"/>
              </w:rPr>
              <w:t>городского</w:t>
            </w:r>
            <w:r w:rsidR="00475191" w:rsidRPr="0038753C">
              <w:rPr>
                <w:rFonts w:ascii="Liberation Serif" w:hAnsi="Liberation Serif"/>
                <w:sz w:val="20"/>
                <w:szCs w:val="20"/>
              </w:rPr>
              <w:t xml:space="preserve"> округа, отражены по соответствующим разделам бюджетной классификации. Процент исполнения расходов, осуществленных за счет резервного администрации Невьянского </w:t>
            </w:r>
            <w:r w:rsidR="00D256F3">
              <w:rPr>
                <w:rFonts w:ascii="Liberation Serif" w:hAnsi="Liberation Serif"/>
                <w:sz w:val="20"/>
                <w:szCs w:val="20"/>
              </w:rPr>
              <w:t>городского</w:t>
            </w:r>
            <w:r w:rsidR="00475191" w:rsidRPr="0038753C">
              <w:rPr>
                <w:rFonts w:ascii="Liberation Serif" w:hAnsi="Liberation Serif"/>
                <w:sz w:val="20"/>
                <w:szCs w:val="20"/>
              </w:rPr>
              <w:t xml:space="preserve"> округа, рассчитан с учетом средств резервного фонда, отраженных по другим разделам бюджетной классификации.</w:t>
            </w:r>
          </w:p>
        </w:tc>
      </w:tr>
      <w:tr w:rsidR="00CB27C3" w:rsidRPr="0038753C" w:rsidTr="00255384">
        <w:trPr>
          <w:trHeight w:val="300"/>
        </w:trPr>
        <w:tc>
          <w:tcPr>
            <w:tcW w:w="10647" w:type="dxa"/>
            <w:vMerge/>
            <w:tcBorders>
              <w:top w:val="nil"/>
              <w:left w:val="nil"/>
              <w:bottom w:val="nil"/>
              <w:right w:val="nil"/>
            </w:tcBorders>
            <w:vAlign w:val="center"/>
            <w:hideMark/>
          </w:tcPr>
          <w:p w:rsidR="00CB27C3" w:rsidRPr="0038753C" w:rsidRDefault="00CB27C3" w:rsidP="00CB27C3">
            <w:pPr>
              <w:jc w:val="both"/>
              <w:rPr>
                <w:rFonts w:ascii="Liberation Serif" w:hAnsi="Liberation Serif"/>
              </w:rPr>
            </w:pPr>
          </w:p>
        </w:tc>
      </w:tr>
      <w:tr w:rsidR="00CB27C3" w:rsidRPr="0038753C" w:rsidTr="00255384">
        <w:trPr>
          <w:trHeight w:val="276"/>
        </w:trPr>
        <w:tc>
          <w:tcPr>
            <w:tcW w:w="10647" w:type="dxa"/>
            <w:vMerge/>
            <w:tcBorders>
              <w:top w:val="nil"/>
              <w:left w:val="nil"/>
              <w:bottom w:val="nil"/>
              <w:right w:val="nil"/>
            </w:tcBorders>
            <w:vAlign w:val="center"/>
            <w:hideMark/>
          </w:tcPr>
          <w:p w:rsidR="00CB27C3" w:rsidRPr="0038753C" w:rsidRDefault="00CB27C3">
            <w:pPr>
              <w:rPr>
                <w:rFonts w:ascii="Liberation Serif" w:hAnsi="Liberation Serif"/>
              </w:rPr>
            </w:pPr>
          </w:p>
        </w:tc>
      </w:tr>
      <w:tr w:rsidR="00CB27C3" w:rsidRPr="0038753C" w:rsidTr="00C34DEB">
        <w:trPr>
          <w:trHeight w:val="276"/>
        </w:trPr>
        <w:tc>
          <w:tcPr>
            <w:tcW w:w="10647" w:type="dxa"/>
            <w:vMerge/>
            <w:tcBorders>
              <w:top w:val="nil"/>
              <w:left w:val="nil"/>
              <w:bottom w:val="nil"/>
              <w:right w:val="nil"/>
            </w:tcBorders>
            <w:vAlign w:val="center"/>
            <w:hideMark/>
          </w:tcPr>
          <w:p w:rsidR="00CB27C3" w:rsidRPr="0038753C" w:rsidRDefault="00CB27C3">
            <w:pPr>
              <w:rPr>
                <w:rFonts w:ascii="Liberation Serif" w:hAnsi="Liberation Serif"/>
              </w:rPr>
            </w:pPr>
          </w:p>
        </w:tc>
      </w:tr>
    </w:tbl>
    <w:p w:rsidR="008765D3" w:rsidRPr="0038753C" w:rsidRDefault="00DB1EED" w:rsidP="00255384">
      <w:pPr>
        <w:tabs>
          <w:tab w:val="left" w:pos="3960"/>
        </w:tabs>
        <w:jc w:val="right"/>
        <w:rPr>
          <w:rFonts w:ascii="Liberation Serif" w:hAnsi="Liberation Serif"/>
        </w:rPr>
      </w:pPr>
      <w:r w:rsidRPr="0038753C">
        <w:rPr>
          <w:rFonts w:ascii="Liberation Serif" w:hAnsi="Liberation Serif"/>
        </w:rPr>
        <w:tab/>
      </w:r>
      <w:r w:rsidR="001C492E" w:rsidRPr="0038753C">
        <w:rPr>
          <w:rFonts w:ascii="Liberation Serif" w:hAnsi="Liberation Serif"/>
        </w:rPr>
        <w:br w:type="page"/>
      </w:r>
    </w:p>
    <w:p w:rsidR="008765D3" w:rsidRPr="0038753C" w:rsidRDefault="008765D3" w:rsidP="008765D3">
      <w:pPr>
        <w:tabs>
          <w:tab w:val="left" w:pos="3960"/>
        </w:tabs>
        <w:ind w:firstLine="7371"/>
        <w:rPr>
          <w:rFonts w:ascii="Liberation Serif" w:hAnsi="Liberation Serif"/>
        </w:rPr>
      </w:pPr>
      <w:r w:rsidRPr="0038753C">
        <w:rPr>
          <w:rFonts w:ascii="Liberation Serif" w:hAnsi="Liberation Serif"/>
        </w:rPr>
        <w:lastRenderedPageBreak/>
        <w:t>Приложение № 3</w:t>
      </w:r>
    </w:p>
    <w:p w:rsidR="000D35F5" w:rsidRPr="0038753C" w:rsidRDefault="000D35F5" w:rsidP="008765D3">
      <w:pPr>
        <w:tabs>
          <w:tab w:val="left" w:pos="3960"/>
        </w:tabs>
        <w:ind w:firstLine="7371"/>
        <w:rPr>
          <w:rFonts w:ascii="Liberation Serif" w:hAnsi="Liberation Serif"/>
        </w:rPr>
      </w:pPr>
      <w:r w:rsidRPr="0038753C">
        <w:rPr>
          <w:rFonts w:ascii="Liberation Serif" w:hAnsi="Liberation Serif"/>
        </w:rPr>
        <w:t>УТВЕРЖДЕНА</w:t>
      </w:r>
    </w:p>
    <w:p w:rsidR="008765D3" w:rsidRPr="0038753C" w:rsidRDefault="000D35F5" w:rsidP="008765D3">
      <w:pPr>
        <w:ind w:firstLine="7371"/>
        <w:rPr>
          <w:rFonts w:ascii="Liberation Serif" w:hAnsi="Liberation Serif"/>
        </w:rPr>
      </w:pPr>
      <w:r w:rsidRPr="0038753C">
        <w:rPr>
          <w:rFonts w:ascii="Liberation Serif" w:hAnsi="Liberation Serif"/>
        </w:rPr>
        <w:t xml:space="preserve"> решением Думы </w:t>
      </w:r>
    </w:p>
    <w:p w:rsidR="006E566A" w:rsidRPr="0038753C" w:rsidRDefault="000D35F5" w:rsidP="008765D3">
      <w:pPr>
        <w:ind w:firstLine="7371"/>
        <w:rPr>
          <w:rFonts w:ascii="Liberation Serif" w:hAnsi="Liberation Serif"/>
        </w:rPr>
      </w:pPr>
      <w:r w:rsidRPr="0038753C">
        <w:rPr>
          <w:rFonts w:ascii="Liberation Serif" w:hAnsi="Liberation Serif"/>
        </w:rPr>
        <w:t xml:space="preserve">Невьянского </w:t>
      </w:r>
    </w:p>
    <w:p w:rsidR="000D35F5" w:rsidRPr="0038753C" w:rsidRDefault="006E566A" w:rsidP="008765D3">
      <w:pPr>
        <w:ind w:firstLine="7371"/>
        <w:rPr>
          <w:rFonts w:ascii="Liberation Serif" w:hAnsi="Liberation Serif"/>
        </w:rPr>
      </w:pPr>
      <w:r w:rsidRPr="0038753C">
        <w:rPr>
          <w:rFonts w:ascii="Liberation Serif" w:hAnsi="Liberation Serif"/>
        </w:rPr>
        <w:t>муниципального</w:t>
      </w:r>
      <w:r w:rsidR="000D35F5" w:rsidRPr="0038753C">
        <w:rPr>
          <w:rFonts w:ascii="Liberation Serif" w:hAnsi="Liberation Serif"/>
        </w:rPr>
        <w:t xml:space="preserve"> округа</w:t>
      </w:r>
    </w:p>
    <w:p w:rsidR="004A7C0C" w:rsidRPr="0038753C" w:rsidRDefault="00456DB5" w:rsidP="006E566A">
      <w:pPr>
        <w:pStyle w:val="1"/>
        <w:spacing w:before="0"/>
        <w:ind w:firstLine="7371"/>
        <w:rPr>
          <w:rFonts w:ascii="Liberation Serif" w:hAnsi="Liberation Serif"/>
          <w:b w:val="0"/>
        </w:rPr>
      </w:pPr>
      <w:r w:rsidRPr="0038753C">
        <w:rPr>
          <w:rFonts w:ascii="Liberation Serif" w:hAnsi="Liberation Serif"/>
          <w:b w:val="0"/>
          <w:color w:val="auto"/>
          <w:sz w:val="24"/>
          <w:szCs w:val="24"/>
        </w:rPr>
        <w:t>о</w:t>
      </w:r>
      <w:r w:rsidR="000D35F5" w:rsidRPr="0038753C">
        <w:rPr>
          <w:rFonts w:ascii="Liberation Serif" w:hAnsi="Liberation Serif"/>
          <w:b w:val="0"/>
          <w:color w:val="auto"/>
          <w:sz w:val="24"/>
          <w:szCs w:val="24"/>
        </w:rPr>
        <w:t>т</w:t>
      </w:r>
      <w:r w:rsidR="00973DCC">
        <w:rPr>
          <w:rFonts w:ascii="Liberation Serif" w:hAnsi="Liberation Serif"/>
          <w:b w:val="0"/>
          <w:color w:val="auto"/>
          <w:sz w:val="24"/>
          <w:szCs w:val="24"/>
        </w:rPr>
        <w:t xml:space="preserve"> 28.05.2025 </w:t>
      </w:r>
      <w:r w:rsidR="000D35F5" w:rsidRPr="0038753C">
        <w:rPr>
          <w:rFonts w:ascii="Liberation Serif" w:hAnsi="Liberation Serif"/>
          <w:b w:val="0"/>
          <w:color w:val="auto"/>
          <w:sz w:val="24"/>
          <w:szCs w:val="24"/>
        </w:rPr>
        <w:t>№</w:t>
      </w:r>
      <w:r w:rsidR="00973DCC">
        <w:rPr>
          <w:rFonts w:ascii="Liberation Serif" w:hAnsi="Liberation Serif"/>
          <w:b w:val="0"/>
          <w:color w:val="auto"/>
          <w:sz w:val="24"/>
          <w:szCs w:val="24"/>
        </w:rPr>
        <w:t xml:space="preserve"> 51</w:t>
      </w:r>
    </w:p>
    <w:p w:rsidR="008474D9" w:rsidRPr="0038753C" w:rsidRDefault="008474D9" w:rsidP="000D35F5">
      <w:pPr>
        <w:tabs>
          <w:tab w:val="left" w:pos="993"/>
        </w:tabs>
        <w:ind w:left="-142" w:right="-1384"/>
        <w:jc w:val="center"/>
        <w:rPr>
          <w:rFonts w:ascii="Liberation Serif" w:hAnsi="Liberation Serif"/>
          <w:b/>
          <w:bCs/>
          <w:sz w:val="28"/>
          <w:szCs w:val="28"/>
        </w:rPr>
      </w:pPr>
    </w:p>
    <w:p w:rsidR="000D35F5" w:rsidRPr="0038753C" w:rsidRDefault="000D35F5" w:rsidP="000D35F5">
      <w:pPr>
        <w:tabs>
          <w:tab w:val="left" w:pos="993"/>
        </w:tabs>
        <w:ind w:left="-142" w:right="-1384"/>
        <w:jc w:val="center"/>
        <w:rPr>
          <w:rFonts w:ascii="Liberation Serif" w:hAnsi="Liberation Serif"/>
          <w:b/>
          <w:bCs/>
          <w:sz w:val="28"/>
          <w:szCs w:val="28"/>
        </w:rPr>
      </w:pPr>
      <w:r w:rsidRPr="0038753C">
        <w:rPr>
          <w:rFonts w:ascii="Liberation Serif" w:hAnsi="Liberation Serif"/>
          <w:b/>
          <w:bCs/>
          <w:sz w:val="28"/>
          <w:szCs w:val="28"/>
        </w:rPr>
        <w:t>Ведомственная структура расходов местного бюджета Невьянского</w:t>
      </w:r>
    </w:p>
    <w:p w:rsidR="000D35F5" w:rsidRPr="0038753C" w:rsidRDefault="008E20BF" w:rsidP="000D35F5">
      <w:pPr>
        <w:jc w:val="center"/>
        <w:rPr>
          <w:rFonts w:ascii="Liberation Serif" w:hAnsi="Liberation Serif"/>
          <w:b/>
          <w:bCs/>
          <w:sz w:val="28"/>
          <w:szCs w:val="28"/>
        </w:rPr>
      </w:pPr>
      <w:r>
        <w:rPr>
          <w:rFonts w:ascii="Liberation Serif" w:hAnsi="Liberation Serif"/>
          <w:b/>
          <w:bCs/>
          <w:sz w:val="28"/>
          <w:szCs w:val="28"/>
        </w:rPr>
        <w:t>городского</w:t>
      </w:r>
      <w:r w:rsidR="000D35F5" w:rsidRPr="0038753C">
        <w:rPr>
          <w:rFonts w:ascii="Liberation Serif" w:hAnsi="Liberation Serif"/>
          <w:b/>
          <w:bCs/>
          <w:sz w:val="28"/>
          <w:szCs w:val="28"/>
        </w:rPr>
        <w:t xml:space="preserve"> округа на 202</w:t>
      </w:r>
      <w:r w:rsidR="006E566A" w:rsidRPr="0038753C">
        <w:rPr>
          <w:rFonts w:ascii="Liberation Serif" w:hAnsi="Liberation Serif"/>
          <w:b/>
          <w:bCs/>
          <w:sz w:val="28"/>
          <w:szCs w:val="28"/>
        </w:rPr>
        <w:t>4</w:t>
      </w:r>
      <w:r w:rsidR="000D35F5" w:rsidRPr="0038753C">
        <w:rPr>
          <w:rFonts w:ascii="Liberation Serif" w:hAnsi="Liberation Serif"/>
          <w:b/>
          <w:bCs/>
          <w:sz w:val="28"/>
          <w:szCs w:val="28"/>
        </w:rPr>
        <w:t xml:space="preserve"> год</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567"/>
        <w:gridCol w:w="709"/>
        <w:gridCol w:w="1276"/>
        <w:gridCol w:w="567"/>
        <w:gridCol w:w="1275"/>
        <w:gridCol w:w="1276"/>
        <w:gridCol w:w="1276"/>
        <w:gridCol w:w="850"/>
      </w:tblGrid>
      <w:tr w:rsidR="00C2286A" w:rsidRPr="0038753C" w:rsidTr="00224EC1">
        <w:trPr>
          <w:cantSplit/>
          <w:trHeight w:val="315"/>
        </w:trPr>
        <w:tc>
          <w:tcPr>
            <w:tcW w:w="710" w:type="dxa"/>
            <w:vMerge w:val="restart"/>
            <w:shd w:val="clear" w:color="auto" w:fill="auto"/>
            <w:hideMark/>
          </w:tcPr>
          <w:p w:rsidR="00C2286A" w:rsidRPr="0038753C" w:rsidRDefault="00C2286A" w:rsidP="00C2286A">
            <w:pPr>
              <w:jc w:val="center"/>
              <w:rPr>
                <w:rFonts w:ascii="Liberation Serif" w:hAnsi="Liberation Serif" w:cs="Calibri"/>
                <w:sz w:val="18"/>
                <w:szCs w:val="18"/>
              </w:rPr>
            </w:pPr>
            <w:r w:rsidRPr="0038753C">
              <w:rPr>
                <w:rFonts w:ascii="Liberation Serif" w:hAnsi="Liberation Serif" w:cs="Calibri"/>
                <w:sz w:val="18"/>
                <w:szCs w:val="18"/>
              </w:rPr>
              <w:t>№ стро</w:t>
            </w:r>
            <w:r w:rsidR="00640BF3" w:rsidRPr="0038753C">
              <w:rPr>
                <w:rFonts w:ascii="Liberation Serif" w:hAnsi="Liberation Serif" w:cs="Calibri"/>
                <w:sz w:val="18"/>
                <w:szCs w:val="18"/>
              </w:rPr>
              <w:t>-</w:t>
            </w:r>
            <w:r w:rsidRPr="0038753C">
              <w:rPr>
                <w:rFonts w:ascii="Liberation Serif" w:hAnsi="Liberation Serif" w:cs="Calibri"/>
                <w:sz w:val="18"/>
                <w:szCs w:val="18"/>
              </w:rPr>
              <w:t>ки</w:t>
            </w:r>
          </w:p>
        </w:tc>
        <w:tc>
          <w:tcPr>
            <w:tcW w:w="2693" w:type="dxa"/>
            <w:vMerge w:val="restart"/>
            <w:shd w:val="clear" w:color="auto" w:fill="auto"/>
            <w:hideMark/>
          </w:tcPr>
          <w:p w:rsidR="00C2286A" w:rsidRPr="0038753C" w:rsidRDefault="00C2286A" w:rsidP="00C2286A">
            <w:pPr>
              <w:jc w:val="center"/>
              <w:rPr>
                <w:rFonts w:ascii="Liberation Serif" w:hAnsi="Liberation Serif" w:cs="Calibri"/>
                <w:color w:val="000000"/>
                <w:sz w:val="18"/>
                <w:szCs w:val="18"/>
              </w:rPr>
            </w:pPr>
            <w:r w:rsidRPr="0038753C">
              <w:rPr>
                <w:rFonts w:ascii="Liberation Serif" w:hAnsi="Liberation Serif" w:cs="Calibri"/>
                <w:color w:val="000000"/>
                <w:sz w:val="18"/>
                <w:szCs w:val="18"/>
              </w:rPr>
              <w:t xml:space="preserve">Наименование главного распорядителя бюджетных средств, целевой статьи  </w:t>
            </w:r>
          </w:p>
        </w:tc>
        <w:tc>
          <w:tcPr>
            <w:tcW w:w="567" w:type="dxa"/>
            <w:vMerge w:val="restart"/>
            <w:shd w:val="clear" w:color="auto" w:fill="auto"/>
            <w:hideMark/>
          </w:tcPr>
          <w:p w:rsidR="00C2286A" w:rsidRPr="0038753C" w:rsidRDefault="00C2286A" w:rsidP="00C2286A">
            <w:pPr>
              <w:jc w:val="center"/>
              <w:rPr>
                <w:rFonts w:ascii="Liberation Serif" w:hAnsi="Liberation Serif" w:cs="Calibri"/>
                <w:color w:val="000000"/>
                <w:sz w:val="18"/>
                <w:szCs w:val="18"/>
              </w:rPr>
            </w:pPr>
            <w:r w:rsidRPr="0038753C">
              <w:rPr>
                <w:rFonts w:ascii="Liberation Serif" w:hAnsi="Liberation Serif" w:cs="Calibri"/>
                <w:color w:val="000000"/>
                <w:sz w:val="18"/>
                <w:szCs w:val="18"/>
              </w:rPr>
              <w:t>Код гла-</w:t>
            </w:r>
            <w:r w:rsidRPr="0038753C">
              <w:rPr>
                <w:rFonts w:ascii="Liberation Serif" w:hAnsi="Liberation Serif" w:cs="Calibri"/>
                <w:color w:val="000000"/>
                <w:sz w:val="18"/>
                <w:szCs w:val="18"/>
              </w:rPr>
              <w:br/>
              <w:t>вно</w:t>
            </w:r>
            <w:r w:rsidR="00640BF3" w:rsidRPr="0038753C">
              <w:rPr>
                <w:rFonts w:ascii="Liberation Serif" w:hAnsi="Liberation Serif" w:cs="Calibri"/>
                <w:color w:val="000000"/>
                <w:sz w:val="18"/>
                <w:szCs w:val="18"/>
              </w:rPr>
              <w:t>-</w:t>
            </w:r>
            <w:r w:rsidRPr="0038753C">
              <w:rPr>
                <w:rFonts w:ascii="Liberation Serif" w:hAnsi="Liberation Serif" w:cs="Calibri"/>
                <w:color w:val="000000"/>
                <w:sz w:val="18"/>
                <w:szCs w:val="18"/>
              </w:rPr>
              <w:t>го рас</w:t>
            </w:r>
            <w:r w:rsidR="00640BF3" w:rsidRPr="0038753C">
              <w:rPr>
                <w:rFonts w:ascii="Liberation Serif" w:hAnsi="Liberation Serif" w:cs="Calibri"/>
                <w:color w:val="000000"/>
                <w:sz w:val="18"/>
                <w:szCs w:val="18"/>
              </w:rPr>
              <w:t>-</w:t>
            </w:r>
            <w:r w:rsidRPr="0038753C">
              <w:rPr>
                <w:rFonts w:ascii="Liberation Serif" w:hAnsi="Liberation Serif" w:cs="Calibri"/>
                <w:color w:val="000000"/>
                <w:sz w:val="18"/>
                <w:szCs w:val="18"/>
              </w:rPr>
              <w:t>по</w:t>
            </w:r>
            <w:r w:rsidR="00640BF3" w:rsidRPr="0038753C">
              <w:rPr>
                <w:rFonts w:ascii="Liberation Serif" w:hAnsi="Liberation Serif" w:cs="Calibri"/>
                <w:color w:val="000000"/>
                <w:sz w:val="18"/>
                <w:szCs w:val="18"/>
              </w:rPr>
              <w:t>-</w:t>
            </w:r>
            <w:r w:rsidRPr="0038753C">
              <w:rPr>
                <w:rFonts w:ascii="Liberation Serif" w:hAnsi="Liberation Serif" w:cs="Calibri"/>
                <w:color w:val="000000"/>
                <w:sz w:val="18"/>
                <w:szCs w:val="18"/>
              </w:rPr>
              <w:t>ря-дителя бюджет-ных средств</w:t>
            </w:r>
          </w:p>
        </w:tc>
        <w:tc>
          <w:tcPr>
            <w:tcW w:w="709" w:type="dxa"/>
            <w:vMerge w:val="restart"/>
            <w:shd w:val="clear" w:color="auto" w:fill="auto"/>
            <w:hideMark/>
          </w:tcPr>
          <w:p w:rsidR="00C2286A" w:rsidRPr="0038753C" w:rsidRDefault="00C2286A" w:rsidP="00C2286A">
            <w:pPr>
              <w:jc w:val="center"/>
              <w:rPr>
                <w:rFonts w:ascii="Liberation Serif" w:hAnsi="Liberation Serif" w:cs="Calibri"/>
                <w:color w:val="000000"/>
                <w:sz w:val="18"/>
                <w:szCs w:val="18"/>
              </w:rPr>
            </w:pPr>
            <w:r w:rsidRPr="0038753C">
              <w:rPr>
                <w:rFonts w:ascii="Liberation Serif" w:hAnsi="Liberation Serif" w:cs="Calibri"/>
                <w:color w:val="000000"/>
                <w:sz w:val="18"/>
                <w:szCs w:val="18"/>
              </w:rPr>
              <w:t>Код раздела, подраздела</w:t>
            </w:r>
          </w:p>
        </w:tc>
        <w:tc>
          <w:tcPr>
            <w:tcW w:w="1276" w:type="dxa"/>
            <w:vMerge w:val="restart"/>
            <w:shd w:val="clear" w:color="auto" w:fill="auto"/>
            <w:hideMark/>
          </w:tcPr>
          <w:p w:rsidR="00C2286A" w:rsidRPr="0038753C" w:rsidRDefault="00C2286A" w:rsidP="00C2286A">
            <w:pPr>
              <w:jc w:val="center"/>
              <w:rPr>
                <w:rFonts w:ascii="Liberation Serif" w:hAnsi="Liberation Serif" w:cs="Calibri"/>
                <w:color w:val="000000"/>
                <w:sz w:val="18"/>
                <w:szCs w:val="18"/>
              </w:rPr>
            </w:pPr>
            <w:r w:rsidRPr="0038753C">
              <w:rPr>
                <w:rFonts w:ascii="Liberation Serif" w:hAnsi="Liberation Serif" w:cs="Calibri"/>
                <w:color w:val="000000"/>
                <w:sz w:val="18"/>
                <w:szCs w:val="18"/>
              </w:rPr>
              <w:t>Код целевой статьи</w:t>
            </w:r>
          </w:p>
        </w:tc>
        <w:tc>
          <w:tcPr>
            <w:tcW w:w="567" w:type="dxa"/>
            <w:vMerge w:val="restart"/>
            <w:shd w:val="clear" w:color="auto" w:fill="auto"/>
            <w:hideMark/>
          </w:tcPr>
          <w:p w:rsidR="00C2286A" w:rsidRPr="0038753C" w:rsidRDefault="00C2286A" w:rsidP="00C2286A">
            <w:pPr>
              <w:jc w:val="center"/>
              <w:rPr>
                <w:rFonts w:ascii="Liberation Serif" w:hAnsi="Liberation Serif" w:cs="Calibri"/>
                <w:color w:val="000000"/>
                <w:sz w:val="18"/>
                <w:szCs w:val="18"/>
              </w:rPr>
            </w:pPr>
            <w:r w:rsidRPr="0038753C">
              <w:rPr>
                <w:rFonts w:ascii="Liberation Serif" w:hAnsi="Liberation Serif" w:cs="Calibri"/>
                <w:color w:val="000000"/>
                <w:sz w:val="18"/>
                <w:szCs w:val="18"/>
              </w:rPr>
              <w:t>Код ви</w:t>
            </w:r>
            <w:r w:rsidR="00640BF3" w:rsidRPr="0038753C">
              <w:rPr>
                <w:rFonts w:ascii="Liberation Serif" w:hAnsi="Liberation Serif" w:cs="Calibri"/>
                <w:color w:val="000000"/>
                <w:sz w:val="18"/>
                <w:szCs w:val="18"/>
              </w:rPr>
              <w:t>-</w:t>
            </w:r>
            <w:r w:rsidRPr="0038753C">
              <w:rPr>
                <w:rFonts w:ascii="Liberation Serif" w:hAnsi="Liberation Serif" w:cs="Calibri"/>
                <w:color w:val="000000"/>
                <w:sz w:val="18"/>
                <w:szCs w:val="18"/>
              </w:rPr>
              <w:t>да рас</w:t>
            </w:r>
            <w:r w:rsidR="00640BF3" w:rsidRPr="0038753C">
              <w:rPr>
                <w:rFonts w:ascii="Liberation Serif" w:hAnsi="Liberation Serif" w:cs="Calibri"/>
                <w:color w:val="000000"/>
                <w:sz w:val="18"/>
                <w:szCs w:val="18"/>
              </w:rPr>
              <w:t>-</w:t>
            </w:r>
            <w:r w:rsidRPr="0038753C">
              <w:rPr>
                <w:rFonts w:ascii="Liberation Serif" w:hAnsi="Liberation Serif" w:cs="Calibri"/>
                <w:color w:val="000000"/>
                <w:sz w:val="18"/>
                <w:szCs w:val="18"/>
              </w:rPr>
              <w:t>ходов</w:t>
            </w:r>
          </w:p>
        </w:tc>
        <w:tc>
          <w:tcPr>
            <w:tcW w:w="1275" w:type="dxa"/>
            <w:vMerge w:val="restart"/>
            <w:shd w:val="clear" w:color="auto" w:fill="auto"/>
            <w:hideMark/>
          </w:tcPr>
          <w:p w:rsidR="00C2286A" w:rsidRPr="0038753C" w:rsidRDefault="00C2286A" w:rsidP="00C2286A">
            <w:pPr>
              <w:jc w:val="center"/>
              <w:rPr>
                <w:rFonts w:ascii="Liberation Serif" w:hAnsi="Liberation Serif" w:cs="Calibri"/>
                <w:color w:val="000000"/>
                <w:sz w:val="18"/>
                <w:szCs w:val="18"/>
              </w:rPr>
            </w:pPr>
            <w:r w:rsidRPr="0038753C">
              <w:rPr>
                <w:rFonts w:ascii="Liberation Serif" w:hAnsi="Liberation Serif" w:cs="Calibri"/>
                <w:color w:val="000000"/>
                <w:sz w:val="18"/>
                <w:szCs w:val="18"/>
              </w:rPr>
              <w:t>Сумма средств, предусмотренная на 2024 год решением о бюджете, тыс. руб.</w:t>
            </w:r>
          </w:p>
        </w:tc>
        <w:tc>
          <w:tcPr>
            <w:tcW w:w="1276" w:type="dxa"/>
            <w:vMerge w:val="restart"/>
            <w:shd w:val="clear" w:color="auto" w:fill="auto"/>
            <w:hideMark/>
          </w:tcPr>
          <w:p w:rsidR="00C2286A" w:rsidRPr="0038753C" w:rsidRDefault="00C2286A" w:rsidP="00C2286A">
            <w:pPr>
              <w:jc w:val="center"/>
              <w:rPr>
                <w:rFonts w:ascii="Liberation Serif" w:hAnsi="Liberation Serif" w:cs="Calibri"/>
                <w:color w:val="000000"/>
                <w:sz w:val="18"/>
                <w:szCs w:val="18"/>
              </w:rPr>
            </w:pPr>
            <w:r w:rsidRPr="0038753C">
              <w:rPr>
                <w:rFonts w:ascii="Liberation Serif" w:hAnsi="Liberation Serif" w:cs="Calibri"/>
                <w:color w:val="000000"/>
                <w:sz w:val="18"/>
                <w:szCs w:val="18"/>
              </w:rPr>
              <w:t>Утвержденные бюджетные ассигнования на 2024 год с учетом уточнений, тыс. руб.</w:t>
            </w:r>
          </w:p>
        </w:tc>
        <w:tc>
          <w:tcPr>
            <w:tcW w:w="2126" w:type="dxa"/>
            <w:gridSpan w:val="2"/>
            <w:shd w:val="clear" w:color="auto" w:fill="auto"/>
            <w:noWrap/>
            <w:hideMark/>
          </w:tcPr>
          <w:p w:rsidR="00C2286A" w:rsidRPr="0038753C" w:rsidRDefault="00C2286A" w:rsidP="00C2286A">
            <w:pPr>
              <w:jc w:val="center"/>
              <w:rPr>
                <w:rFonts w:ascii="Liberation Serif" w:hAnsi="Liberation Serif" w:cs="Calibri"/>
                <w:color w:val="000000"/>
                <w:sz w:val="18"/>
                <w:szCs w:val="18"/>
              </w:rPr>
            </w:pPr>
            <w:r w:rsidRPr="0038753C">
              <w:rPr>
                <w:rFonts w:ascii="Liberation Serif" w:hAnsi="Liberation Serif" w:cs="Calibri"/>
                <w:color w:val="000000"/>
                <w:sz w:val="18"/>
                <w:szCs w:val="18"/>
              </w:rPr>
              <w:t>Исполнено</w:t>
            </w:r>
          </w:p>
        </w:tc>
      </w:tr>
      <w:tr w:rsidR="00C2286A" w:rsidRPr="0038753C" w:rsidTr="00224EC1">
        <w:trPr>
          <w:cantSplit/>
          <w:trHeight w:val="1920"/>
        </w:trPr>
        <w:tc>
          <w:tcPr>
            <w:tcW w:w="710" w:type="dxa"/>
            <w:vMerge/>
            <w:vAlign w:val="center"/>
            <w:hideMark/>
          </w:tcPr>
          <w:p w:rsidR="00C2286A" w:rsidRPr="0038753C" w:rsidRDefault="00C2286A" w:rsidP="00C2286A">
            <w:pPr>
              <w:rPr>
                <w:rFonts w:ascii="Liberation Serif" w:hAnsi="Liberation Serif" w:cs="Calibri"/>
                <w:sz w:val="20"/>
                <w:szCs w:val="20"/>
              </w:rPr>
            </w:pPr>
          </w:p>
        </w:tc>
        <w:tc>
          <w:tcPr>
            <w:tcW w:w="2693" w:type="dxa"/>
            <w:vMerge/>
            <w:vAlign w:val="center"/>
            <w:hideMark/>
          </w:tcPr>
          <w:p w:rsidR="00C2286A" w:rsidRPr="0038753C" w:rsidRDefault="00C2286A" w:rsidP="00C2286A">
            <w:pPr>
              <w:rPr>
                <w:rFonts w:ascii="Liberation Serif" w:hAnsi="Liberation Serif" w:cs="Calibri"/>
                <w:color w:val="000000"/>
                <w:sz w:val="20"/>
                <w:szCs w:val="20"/>
              </w:rPr>
            </w:pPr>
          </w:p>
        </w:tc>
        <w:tc>
          <w:tcPr>
            <w:tcW w:w="567" w:type="dxa"/>
            <w:vMerge/>
            <w:vAlign w:val="center"/>
            <w:hideMark/>
          </w:tcPr>
          <w:p w:rsidR="00C2286A" w:rsidRPr="0038753C" w:rsidRDefault="00C2286A" w:rsidP="00C2286A">
            <w:pPr>
              <w:rPr>
                <w:rFonts w:ascii="Liberation Serif" w:hAnsi="Liberation Serif" w:cs="Calibri"/>
                <w:color w:val="000000"/>
                <w:sz w:val="20"/>
                <w:szCs w:val="20"/>
              </w:rPr>
            </w:pPr>
          </w:p>
        </w:tc>
        <w:tc>
          <w:tcPr>
            <w:tcW w:w="709" w:type="dxa"/>
            <w:vMerge/>
            <w:vAlign w:val="center"/>
            <w:hideMark/>
          </w:tcPr>
          <w:p w:rsidR="00C2286A" w:rsidRPr="0038753C" w:rsidRDefault="00C2286A" w:rsidP="00C2286A">
            <w:pPr>
              <w:rPr>
                <w:rFonts w:ascii="Liberation Serif" w:hAnsi="Liberation Serif" w:cs="Calibri"/>
                <w:color w:val="000000"/>
                <w:sz w:val="20"/>
                <w:szCs w:val="20"/>
              </w:rPr>
            </w:pPr>
          </w:p>
        </w:tc>
        <w:tc>
          <w:tcPr>
            <w:tcW w:w="1276" w:type="dxa"/>
            <w:vMerge/>
            <w:vAlign w:val="center"/>
            <w:hideMark/>
          </w:tcPr>
          <w:p w:rsidR="00C2286A" w:rsidRPr="0038753C" w:rsidRDefault="00C2286A" w:rsidP="00C2286A">
            <w:pPr>
              <w:rPr>
                <w:rFonts w:ascii="Liberation Serif" w:hAnsi="Liberation Serif" w:cs="Calibri"/>
                <w:color w:val="000000"/>
                <w:sz w:val="20"/>
                <w:szCs w:val="20"/>
              </w:rPr>
            </w:pPr>
          </w:p>
        </w:tc>
        <w:tc>
          <w:tcPr>
            <w:tcW w:w="567" w:type="dxa"/>
            <w:vMerge/>
            <w:vAlign w:val="center"/>
            <w:hideMark/>
          </w:tcPr>
          <w:p w:rsidR="00C2286A" w:rsidRPr="0038753C" w:rsidRDefault="00C2286A" w:rsidP="00C2286A">
            <w:pPr>
              <w:rPr>
                <w:rFonts w:ascii="Liberation Serif" w:hAnsi="Liberation Serif" w:cs="Calibri"/>
                <w:color w:val="000000"/>
                <w:sz w:val="20"/>
                <w:szCs w:val="20"/>
              </w:rPr>
            </w:pPr>
          </w:p>
        </w:tc>
        <w:tc>
          <w:tcPr>
            <w:tcW w:w="1275" w:type="dxa"/>
            <w:vMerge/>
            <w:vAlign w:val="center"/>
            <w:hideMark/>
          </w:tcPr>
          <w:p w:rsidR="00C2286A" w:rsidRPr="0038753C" w:rsidRDefault="00C2286A" w:rsidP="00C2286A">
            <w:pPr>
              <w:rPr>
                <w:rFonts w:ascii="Liberation Serif" w:hAnsi="Liberation Serif" w:cs="Calibri"/>
                <w:color w:val="000000"/>
                <w:sz w:val="20"/>
                <w:szCs w:val="20"/>
              </w:rPr>
            </w:pPr>
          </w:p>
        </w:tc>
        <w:tc>
          <w:tcPr>
            <w:tcW w:w="1276" w:type="dxa"/>
            <w:vMerge/>
            <w:vAlign w:val="center"/>
            <w:hideMark/>
          </w:tcPr>
          <w:p w:rsidR="00C2286A" w:rsidRPr="0038753C" w:rsidRDefault="00C2286A" w:rsidP="00C2286A">
            <w:pPr>
              <w:rPr>
                <w:rFonts w:ascii="Liberation Serif" w:hAnsi="Liberation Serif" w:cs="Calibri"/>
                <w:color w:val="000000"/>
                <w:sz w:val="20"/>
                <w:szCs w:val="20"/>
              </w:rPr>
            </w:pPr>
          </w:p>
        </w:tc>
        <w:tc>
          <w:tcPr>
            <w:tcW w:w="1276" w:type="dxa"/>
            <w:shd w:val="clear" w:color="auto" w:fill="auto"/>
            <w:hideMark/>
          </w:tcPr>
          <w:p w:rsidR="00C2286A" w:rsidRPr="0038753C" w:rsidRDefault="00C2286A" w:rsidP="00C2286A">
            <w:pPr>
              <w:jc w:val="center"/>
              <w:rPr>
                <w:rFonts w:ascii="Liberation Serif" w:hAnsi="Liberation Serif" w:cs="Calibri"/>
                <w:color w:val="000000"/>
                <w:sz w:val="18"/>
                <w:szCs w:val="18"/>
              </w:rPr>
            </w:pPr>
            <w:r w:rsidRPr="0038753C">
              <w:rPr>
                <w:rFonts w:ascii="Liberation Serif" w:hAnsi="Liberation Serif" w:cs="Calibri"/>
                <w:color w:val="000000"/>
                <w:sz w:val="18"/>
                <w:szCs w:val="18"/>
              </w:rPr>
              <w:t>в тыс. руб.</w:t>
            </w:r>
          </w:p>
        </w:tc>
        <w:tc>
          <w:tcPr>
            <w:tcW w:w="850" w:type="dxa"/>
            <w:shd w:val="clear" w:color="auto" w:fill="auto"/>
            <w:hideMark/>
          </w:tcPr>
          <w:p w:rsidR="00C2286A" w:rsidRPr="0038753C" w:rsidRDefault="00C2286A" w:rsidP="00C2286A">
            <w:pPr>
              <w:jc w:val="center"/>
              <w:rPr>
                <w:rFonts w:ascii="Liberation Serif" w:hAnsi="Liberation Serif" w:cs="Calibri"/>
                <w:color w:val="000000"/>
                <w:sz w:val="18"/>
                <w:szCs w:val="18"/>
              </w:rPr>
            </w:pPr>
            <w:r w:rsidRPr="0038753C">
              <w:rPr>
                <w:rFonts w:ascii="Liberation Serif" w:hAnsi="Liberation Serif" w:cs="Calibri"/>
                <w:color w:val="000000"/>
                <w:sz w:val="18"/>
                <w:szCs w:val="18"/>
              </w:rPr>
              <w:t>в процен</w:t>
            </w:r>
            <w:r w:rsidR="00640BF3" w:rsidRPr="0038753C">
              <w:rPr>
                <w:rFonts w:ascii="Liberation Serif" w:hAnsi="Liberation Serif" w:cs="Calibri"/>
                <w:color w:val="000000"/>
                <w:sz w:val="18"/>
                <w:szCs w:val="18"/>
              </w:rPr>
              <w:t>-</w:t>
            </w:r>
            <w:r w:rsidRPr="0038753C">
              <w:rPr>
                <w:rFonts w:ascii="Liberation Serif" w:hAnsi="Liberation Serif" w:cs="Calibri"/>
                <w:color w:val="000000"/>
                <w:sz w:val="18"/>
                <w:szCs w:val="18"/>
              </w:rPr>
              <w:t>тах у сумме, отраженных в графе 8</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center"/>
              <w:rPr>
                <w:rFonts w:ascii="Liberation Serif" w:hAnsi="Liberation Serif" w:cs="Calibri"/>
                <w:sz w:val="20"/>
                <w:szCs w:val="20"/>
              </w:rPr>
            </w:pPr>
            <w:r w:rsidRPr="0038753C">
              <w:rPr>
                <w:rFonts w:ascii="Liberation Serif" w:hAnsi="Liberation Serif" w:cs="Calibri"/>
                <w:sz w:val="20"/>
                <w:szCs w:val="20"/>
              </w:rPr>
              <w:t>1</w:t>
            </w:r>
          </w:p>
        </w:tc>
        <w:tc>
          <w:tcPr>
            <w:tcW w:w="2693" w:type="dxa"/>
            <w:shd w:val="clear" w:color="auto" w:fill="auto"/>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w:t>
            </w:r>
          </w:p>
        </w:tc>
        <w:tc>
          <w:tcPr>
            <w:tcW w:w="567" w:type="dxa"/>
            <w:shd w:val="clear" w:color="auto" w:fill="auto"/>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w:t>
            </w:r>
          </w:p>
        </w:tc>
        <w:tc>
          <w:tcPr>
            <w:tcW w:w="709" w:type="dxa"/>
            <w:shd w:val="clear" w:color="auto" w:fill="auto"/>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w:t>
            </w:r>
          </w:p>
        </w:tc>
        <w:tc>
          <w:tcPr>
            <w:tcW w:w="1276" w:type="dxa"/>
            <w:shd w:val="clear" w:color="auto" w:fill="auto"/>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5</w:t>
            </w:r>
          </w:p>
        </w:tc>
        <w:tc>
          <w:tcPr>
            <w:tcW w:w="567" w:type="dxa"/>
            <w:shd w:val="clear" w:color="auto" w:fill="auto"/>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w:t>
            </w:r>
          </w:p>
        </w:tc>
        <w:tc>
          <w:tcPr>
            <w:tcW w:w="1275" w:type="dxa"/>
            <w:shd w:val="clear" w:color="auto" w:fill="auto"/>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w:t>
            </w:r>
          </w:p>
        </w:tc>
        <w:tc>
          <w:tcPr>
            <w:tcW w:w="1276" w:type="dxa"/>
            <w:shd w:val="clear" w:color="auto" w:fill="auto"/>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w:t>
            </w:r>
          </w:p>
        </w:tc>
        <w:tc>
          <w:tcPr>
            <w:tcW w:w="1276" w:type="dxa"/>
            <w:shd w:val="clear" w:color="auto" w:fill="auto"/>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w:t>
            </w:r>
          </w:p>
        </w:tc>
        <w:tc>
          <w:tcPr>
            <w:tcW w:w="850" w:type="dxa"/>
            <w:shd w:val="clear" w:color="auto" w:fill="auto"/>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w:t>
            </w:r>
          </w:p>
        </w:tc>
      </w:tr>
      <w:tr w:rsidR="00C2286A" w:rsidRPr="0038753C" w:rsidTr="00224EC1">
        <w:trPr>
          <w:cantSplit/>
          <w:trHeight w:val="31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Администрация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1 583 771,64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1 583 771,64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1 341 710,19</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84,72</w:t>
            </w:r>
          </w:p>
        </w:tc>
      </w:tr>
      <w:tr w:rsidR="00C2286A" w:rsidRPr="0038753C" w:rsidTr="00224EC1">
        <w:trPr>
          <w:cantSplit/>
          <w:trHeight w:val="31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2</w:t>
            </w:r>
          </w:p>
        </w:tc>
        <w:tc>
          <w:tcPr>
            <w:tcW w:w="2693" w:type="dxa"/>
            <w:shd w:val="clear" w:color="auto" w:fill="auto"/>
            <w:hideMark/>
          </w:tcPr>
          <w:p w:rsidR="00C2286A" w:rsidRPr="0038753C" w:rsidRDefault="00640BF3" w:rsidP="00640BF3">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О</w:t>
            </w:r>
            <w:r w:rsidR="00C2286A" w:rsidRPr="0038753C">
              <w:rPr>
                <w:rFonts w:ascii="Liberation Serif" w:hAnsi="Liberation Serif" w:cs="Calibri"/>
                <w:b/>
                <w:bCs/>
                <w:color w:val="000000"/>
                <w:sz w:val="20"/>
                <w:szCs w:val="20"/>
              </w:rPr>
              <w:t>БЩЕГОСУДАРСТВЕН</w:t>
            </w:r>
            <w:r w:rsidRPr="0038753C">
              <w:rPr>
                <w:rFonts w:ascii="Liberation Serif" w:hAnsi="Liberation Serif" w:cs="Calibri"/>
                <w:b/>
                <w:bCs/>
                <w:color w:val="000000"/>
                <w:sz w:val="20"/>
                <w:szCs w:val="20"/>
              </w:rPr>
              <w:t>-</w:t>
            </w:r>
            <w:r w:rsidR="00C2286A" w:rsidRPr="0038753C">
              <w:rPr>
                <w:rFonts w:ascii="Liberation Serif" w:hAnsi="Liberation Serif" w:cs="Calibri"/>
                <w:b/>
                <w:bCs/>
                <w:color w:val="000000"/>
                <w:sz w:val="20"/>
                <w:szCs w:val="20"/>
              </w:rPr>
              <w:t>НЫЕ ВОПРОСЫ</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0100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206 162,37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183 755,07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169 184,77</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92,07</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3</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0102</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3 618,61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3 618,61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3 610,89</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99,79</w:t>
            </w:r>
          </w:p>
        </w:tc>
      </w:tr>
      <w:tr w:rsidR="00C2286A" w:rsidRPr="0038753C" w:rsidTr="00224EC1">
        <w:trPr>
          <w:cantSplit/>
          <w:trHeight w:val="8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"Совершенствование муниципального управления на территории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3 268,50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3 268,50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3 260,78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99,76</w:t>
            </w:r>
          </w:p>
        </w:tc>
      </w:tr>
      <w:tr w:rsidR="00C2286A" w:rsidRPr="0038753C" w:rsidTr="00224EC1">
        <w:trPr>
          <w:cantSplit/>
          <w:trHeight w:val="11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"Обеспечение реализации муниципальной программы "Совершенствование муниципального управления на территории Невьянского городского округа на 2020-2027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3 268,50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3 268,50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3 260,78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99,76</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Глава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0130111020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3 268,50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3 268,50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3 260,78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99,76</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0130111020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3 268,50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3 268,50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3 260,78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99,76</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350,11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350,11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350,11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105,18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105,18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105,18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105,18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105,18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105,18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Резервный фонд Правительства Свердловской области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101,71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101,71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101,71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101,71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101,71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101,71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7000155490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143,22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143,22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143,22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7000155490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143,22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143,22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143,22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15</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124 854,41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124 854,41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121 576,58</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97,37</w:t>
            </w:r>
          </w:p>
        </w:tc>
      </w:tr>
      <w:tr w:rsidR="00C2286A" w:rsidRPr="0038753C" w:rsidTr="00224EC1">
        <w:trPr>
          <w:cantSplit/>
          <w:trHeight w:val="8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"Совершенствование муниципального управления на территории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122 948,03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122 948,03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119 670,20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97,33</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муниципальной службы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282,28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83,27</w:t>
            </w:r>
          </w:p>
        </w:tc>
      </w:tr>
      <w:tr w:rsidR="00C2286A" w:rsidRPr="0038753C" w:rsidTr="00224EC1">
        <w:trPr>
          <w:cantSplit/>
          <w:trHeight w:val="9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0110111050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282,28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83,27</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0110111050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258,14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258,14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238,28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92,31</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20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0110111050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80,86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80,86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44,00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54,42</w:t>
            </w:r>
          </w:p>
        </w:tc>
      </w:tr>
      <w:tr w:rsidR="00C2286A" w:rsidRPr="0038753C" w:rsidTr="00224EC1">
        <w:trPr>
          <w:cantSplit/>
          <w:trHeight w:val="11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"Обеспечение реализации муниципальной программы "Совершенствование муниципального управления на территории Невьянского городского округа на 2020-2027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122 609,03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122 609,03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119 387,92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97,37</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деятельности органов местного самоуправления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0130111040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122 609,03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122 609,03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119 387,92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97,37</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0130111040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107 878,42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107 878,42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107 038,07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99,22</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0130111040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13 984,43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13 984,43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11 605,14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82,99</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0130111040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10,96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99,37</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Уплата налогов, сборов и иных платежей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0130111040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735,15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735,15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733,75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99,81</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1 906,38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1 906,38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1 906,38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3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1 160,21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1 160,21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1 160,21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1 160,21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1 160,21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1 160,21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Резервный фонд Правительства Свердловской области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268,86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268,86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268,86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268,86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268,86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268,86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7000155490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477,31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477,31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477,31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33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7000155490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477,31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477,31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477,31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34</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Судебная система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0105</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36,40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36,40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36,40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9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"Совершенствование муниципального управления на территории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1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"Обеспечение реализации муниципальной программы "Совершенствование муниципального управления на территории Невьянского городского округа на 2020-2027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0130151200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0130151200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39</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Резервные фонды</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0111</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25 050,00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1 942,70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25 050,00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1 942,70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Резервный фонд администрации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7000105000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25 050,00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1 942,70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Резервные средства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7000105000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870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25 050,00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1 942,70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000000" w:fill="FFFFFF"/>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43</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общегосударственные вопросы</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52 602,95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53 302,95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43 960,90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82,47</w:t>
            </w:r>
          </w:p>
        </w:tc>
      </w:tr>
      <w:tr w:rsidR="00C2286A" w:rsidRPr="0038753C" w:rsidTr="00224EC1">
        <w:trPr>
          <w:cantSplit/>
          <w:trHeight w:val="9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"Совершенствование муниципального управления на территории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523,30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523,30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504,99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96,50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"Противодействие коррупции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на 2020- 2027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31"/>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46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исследования состояния коррупции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социологическими методами, обобщение результатов исследования и предоставление информационных услуг по данному направлению</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0120110130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0120110130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1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"Обеспечение реализации муниципальной программы "Совершенствование муниципального управления на территории Невьянского городского округа на 2020-2027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503,30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503,30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484,99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96,36</w:t>
            </w:r>
          </w:p>
        </w:tc>
      </w:tr>
      <w:tr w:rsidR="00C2286A" w:rsidRPr="0038753C" w:rsidTr="00224EC1">
        <w:trPr>
          <w:cantSplit/>
          <w:trHeight w:val="12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0130141100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0130141100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Осуществление государственного полномочия Свердловской области по созданию административных комиссий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0130141200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102,82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85,05</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0130141200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102,82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85,05</w:t>
            </w:r>
          </w:p>
        </w:tc>
      </w:tr>
      <w:tr w:rsidR="00C2286A" w:rsidRPr="0038753C" w:rsidTr="00224EC1">
        <w:trPr>
          <w:cantSplit/>
          <w:trHeight w:val="2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53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выезжающих из районов Крайнего Севера и приравненных к ним местностей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0130141500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0,17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85,00</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0130141500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0,17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85,00</w:t>
            </w:r>
          </w:p>
        </w:tc>
      </w:tr>
      <w:tr w:rsidR="00C2286A" w:rsidRPr="0038753C" w:rsidTr="00224EC1">
        <w:trPr>
          <w:cantSplit/>
          <w:trHeight w:val="14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0130146100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0130146100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39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городского округа и распоряжения земельными участками, государственная собственность на которые не разграничена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33 975,44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33 975,44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25 648,14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75,49</w:t>
            </w:r>
          </w:p>
        </w:tc>
      </w:tr>
      <w:tr w:rsidR="00C2286A" w:rsidRPr="0038753C" w:rsidTr="00224EC1">
        <w:trPr>
          <w:cantSplit/>
          <w:trHeight w:val="16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58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управления муниципальной собственностью Невьянского городского округа, имуществом подлежащим оформлению в собственность Невьянского городского округа и другого имущества в случаях, установленных федеральными нормативными правовыми актами"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33 975,44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33 975,44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25 648,14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75,49</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приобретение имущества в казну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7 228,50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7 228,50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1 043,53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14,44</w:t>
            </w:r>
          </w:p>
        </w:tc>
      </w:tr>
      <w:tr w:rsidR="00C2286A" w:rsidRPr="0038753C" w:rsidTr="00224EC1">
        <w:trPr>
          <w:cantSplit/>
          <w:trHeight w:val="510"/>
        </w:trPr>
        <w:tc>
          <w:tcPr>
            <w:tcW w:w="710" w:type="dxa"/>
            <w:shd w:val="clear" w:color="auto" w:fill="auto"/>
            <w:noWrap/>
            <w:hideMark/>
          </w:tcPr>
          <w:p w:rsidR="00C2286A" w:rsidRPr="0038753C" w:rsidRDefault="00C2286A" w:rsidP="00C2286A">
            <w:pPr>
              <w:rPr>
                <w:rFonts w:ascii="Liberation Serif" w:hAnsi="Liberation Serif" w:cs="Calibri"/>
                <w:sz w:val="20"/>
                <w:szCs w:val="20"/>
              </w:rPr>
            </w:pPr>
            <w:r w:rsidRPr="0038753C">
              <w:rPr>
                <w:rFonts w:ascii="Liberation Serif" w:hAnsi="Liberation Serif" w:cs="Calibri"/>
                <w:sz w:val="20"/>
                <w:szCs w:val="20"/>
              </w:rPr>
              <w:t> </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357,28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25,89</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Уплата налогов, сборов и иных платежей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5 848,50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5 848,50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686,25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11,73</w:t>
            </w:r>
          </w:p>
        </w:tc>
      </w:tr>
      <w:tr w:rsidR="00C2286A" w:rsidRPr="0038753C" w:rsidTr="00224EC1">
        <w:trPr>
          <w:cantSplit/>
          <w:trHeight w:val="573"/>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ремонт муниципального имущества, находящегося в казне Невьянского городского округа, в том числе на подготовку сметной документации, дефектных ведомостей на проведение ремонта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24 268,00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24 268,00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24 250,02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99,93</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24 268,00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24 268,00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24 250,02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99,93</w:t>
            </w:r>
          </w:p>
        </w:tc>
      </w:tr>
      <w:tr w:rsidR="00C2286A" w:rsidRPr="0038753C" w:rsidTr="00224EC1">
        <w:trPr>
          <w:cantSplit/>
          <w:trHeight w:val="8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содержание объектов муниципальной собственности, находящихся в казне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1 118,94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1 118,94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314,03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28,06</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1 118,94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1 118,94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314,03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28,06</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снос ветхих и аварийных зданий, строений, сооружений, на утилизацию другого имущества, находящегося в казне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40,56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2,98</w:t>
            </w:r>
          </w:p>
        </w:tc>
      </w:tr>
      <w:tr w:rsidR="00C2286A" w:rsidRPr="0038753C" w:rsidTr="00224EC1">
        <w:trPr>
          <w:cantSplit/>
          <w:trHeight w:val="6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66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40,56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2,98</w:t>
            </w:r>
          </w:p>
        </w:tc>
      </w:tr>
      <w:tr w:rsidR="00C2286A" w:rsidRPr="0038753C" w:rsidTr="00224EC1">
        <w:trPr>
          <w:cantSplit/>
          <w:trHeight w:val="8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модернизацию и (или) реконструкцию муниципального имущества находящегося в казне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432"/>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определение рыночной стоимости объектов незавершенного строительства с целью продажи с публичных торгов на основании решения суда об изъятии их у собственника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432"/>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приобретение имущества в казну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0610140500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0610140500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"Новое качество жизни жителей Невьянского городского округа на период 2020-2027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"Профилактика терроризма и экстремизма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12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обучения муниципальных служащих по вопросам гармонизации межнациональных отношений, поддержания межэтнического мира, взаимодействия с национально-культурными объединениями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0930119140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76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0930119140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18 099,21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18 799,21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17 807,77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94,73</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Резервный фонд администрации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7000105000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выплаты населению</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7000105000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360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Исполнение судебных актов по искам к Невьянскому городскому округу о возмещении вреда, причиненного гражданину или юридическому лицу в результате незаконных действий (бездействия) органов местного самоуправления Невьянского городского округа либо должностных лиц этих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7000106000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2 765,89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2 765,89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1 779,22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64,33</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Исполнение судебных актов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7000106000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830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2 765,89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2 765,89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1 779,22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64,33</w:t>
            </w:r>
          </w:p>
        </w:tc>
      </w:tr>
      <w:tr w:rsidR="00C2286A" w:rsidRPr="0038753C" w:rsidTr="00224EC1">
        <w:trPr>
          <w:cantSplit/>
          <w:trHeight w:val="114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Предоставлениe субсидий муниципальным унитарным предприятиям Невьянского городского округа на погашение задолженности для завершения процедуры ликвидации и предотвращения банкротства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7000110010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15 333,32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15 333,32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15 328,55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99,97</w:t>
            </w:r>
          </w:p>
        </w:tc>
      </w:tr>
      <w:tr w:rsidR="00C2286A" w:rsidRPr="0038753C" w:rsidTr="00224EC1">
        <w:trPr>
          <w:cantSplit/>
          <w:trHeight w:val="11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7000110010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15 333,32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15 333,32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15 328,55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99,97</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84</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НАЦИОНАЛЬНАЯ БЕЗОПАСНОСТЬ И ПРАВООХРАНИТЕЛЬНАЯ ДЕЯТЕЛЬНОСТЬ</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0300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51 241,18</w:t>
            </w:r>
          </w:p>
        </w:tc>
        <w:tc>
          <w:tcPr>
            <w:tcW w:w="1276" w:type="dxa"/>
            <w:shd w:val="clear" w:color="000000" w:fill="FFFFFF"/>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54 843,21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49 830,23</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90,86</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85</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Гражданская оборона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0309</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430,00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430,00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413,28</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96,11</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"Обеспечение общественной безопасности населения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413,28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96,11</w:t>
            </w:r>
          </w:p>
        </w:tc>
      </w:tr>
      <w:tr w:rsidR="00C2286A" w:rsidRPr="0038753C" w:rsidTr="00224EC1">
        <w:trPr>
          <w:cantSplit/>
          <w:trHeight w:val="5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"Предупреждение и ликвидация чрезвычайных ситуаций, гражданская оборона"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413,28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96,11</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88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Разработка документации по линии гражданской обороны и изготовление информационных материалов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0210112021</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19,30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95,54</w:t>
            </w:r>
          </w:p>
        </w:tc>
      </w:tr>
      <w:tr w:rsidR="00C2286A" w:rsidRPr="0038753C" w:rsidTr="00224EC1">
        <w:trPr>
          <w:cantSplit/>
          <w:trHeight w:val="5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0210112021</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19,30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95,54</w:t>
            </w:r>
          </w:p>
        </w:tc>
      </w:tr>
      <w:tr w:rsidR="00C2286A" w:rsidRPr="0038753C" w:rsidTr="00224EC1">
        <w:trPr>
          <w:cantSplit/>
          <w:trHeight w:val="5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Обучение населения способам защиты от опасностей и действиям при чрезвычайных ситуациях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0210112022</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96,43</w:t>
            </w:r>
          </w:p>
        </w:tc>
      </w:tr>
      <w:tr w:rsidR="00C2286A" w:rsidRPr="0038753C" w:rsidTr="00224EC1">
        <w:trPr>
          <w:cantSplit/>
          <w:trHeight w:val="6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0210112022</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96,43</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Соблюдение режима секретности выделенных мест администрации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384,53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96,13</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384,53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96,13</w:t>
            </w:r>
          </w:p>
        </w:tc>
      </w:tr>
      <w:tr w:rsidR="00C2286A" w:rsidRPr="0038753C" w:rsidTr="00224EC1">
        <w:trPr>
          <w:cantSplit/>
          <w:trHeight w:val="88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94</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41 919,28</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45 521,31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40 591,00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89,17</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"Обеспечение общественной безопасности населения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40 472,26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40 472,26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36 744,60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90,79</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"Предупреждение и ликвидация чрезвычайных ситуаций, гражданская оборона"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9 270,66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9 270,66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9 124,32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98,42</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Функционирование Единой дежурной диспетчерской службы и обеспечение вызова экстренных оперативных служб</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8 580,66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8 580,66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8 524,99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99,35</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казенных учреждений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8 045,78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8 045,78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8 029,06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99,79</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531,88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531,88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495,93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93,24</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100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Уплата налогов, сборов и иных платежей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Содержание и развитие системы оповещения населения при возникновении чрезвычайных ситуаций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577,75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88,88</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577,75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88,88</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безопасности  людей на водных объектах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21,58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53,95</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21,58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53,95</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"Обеспечение первичных мер пожарной безопасности"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31 201,60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31 201,60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27 620,28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88,52</w:t>
            </w:r>
          </w:p>
        </w:tc>
      </w:tr>
      <w:tr w:rsidR="00C2286A" w:rsidRPr="0038753C" w:rsidTr="00224EC1">
        <w:trPr>
          <w:cantSplit/>
          <w:trHeight w:val="573"/>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мероприятий по обучению населения и  изготовление информационных материалов по пожарной  безопасности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0220112070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0220112070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Обустройство, содержание и ремонт источников наружного противопожарного водоснабжения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0220112080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27 504,00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27 504,00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24 778,30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90,09</w:t>
            </w:r>
          </w:p>
        </w:tc>
      </w:tr>
      <w:tr w:rsidR="00C2286A" w:rsidRPr="0038753C" w:rsidTr="00224EC1">
        <w:trPr>
          <w:cantSplit/>
          <w:trHeight w:val="5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0220112080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11 780,02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11 780,02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10 038,15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85,21</w:t>
            </w:r>
          </w:p>
        </w:tc>
      </w:tr>
      <w:tr w:rsidR="00C2286A" w:rsidRPr="0038753C" w:rsidTr="00224EC1">
        <w:trPr>
          <w:cantSplit/>
          <w:trHeight w:val="4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0220112080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15 723,98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15 723,98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14 740,15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93,74</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условий и деятельности общественных объединений добровольной пожарной охраны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0220112090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602,60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602,60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321,44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53,34</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112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0220112090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630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602,60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602,60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321,44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53,34</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Содержание пожарного автомобиля в д. Нижние Таволги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минерализованных полос вокруг населенных пунктов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0220112110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2 099,60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78,93</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0220112110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2 099,60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78,93</w:t>
            </w:r>
          </w:p>
        </w:tc>
      </w:tr>
      <w:tr w:rsidR="00C2286A" w:rsidRPr="0038753C" w:rsidTr="00224EC1">
        <w:trPr>
          <w:cantSplit/>
          <w:trHeight w:val="573"/>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Приобретение, монтаж , установка и содержание пожарно-технической продукции, а также иных средств предупреждения и тушения пожаров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0220112140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300,94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95,54</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0220112140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300,94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95,54</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и развитие водохозяйственного комплекса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120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противопаводковых мероприятий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0230112130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121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0230112130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122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1 447,02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5 049,05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3 846,40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76,18</w:t>
            </w:r>
          </w:p>
        </w:tc>
      </w:tr>
      <w:tr w:rsidR="00C2286A" w:rsidRPr="0038753C" w:rsidTr="00224EC1">
        <w:trPr>
          <w:cantSplit/>
          <w:trHeight w:val="7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123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Резервный фонд администрации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7000105000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3 602,03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2 999,38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83,27</w:t>
            </w:r>
          </w:p>
        </w:tc>
      </w:tr>
      <w:tr w:rsidR="00C2286A" w:rsidRPr="0038753C" w:rsidTr="00224EC1">
        <w:trPr>
          <w:cantSplit/>
          <w:trHeight w:val="7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124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7000105000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3 482,03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2 879,38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82,69</w:t>
            </w:r>
          </w:p>
        </w:tc>
      </w:tr>
      <w:tr w:rsidR="00C2286A" w:rsidRPr="0038753C" w:rsidTr="00224EC1">
        <w:trPr>
          <w:cantSplit/>
          <w:trHeight w:val="6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125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7000105000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126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247,02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127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казенных учреждений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247,02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128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Резервный фонд Правительства Свердловской области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129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130</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вопросы в области национальной безопасности и правоохранительной деятельности</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8 891,90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8 891,90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8 825,95</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99,26</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131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"Новое качество жизни жителей Невьянского городского округа на период 2020-2027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8 189,42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8 189,42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8 148,67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99,50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132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"Профилактика терроризма и экстремизма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133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Оборудование мест массового пребывания людей, расположенных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0930119170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134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0930119170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135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"Профилактика правонарушений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8 176,92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8 176,92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8 148,67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99,65</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136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Стимулирование населения за помощь в организации в выявлении и раскрытии правонарушений и преступлений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0940119060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137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выплаты населению</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0940119060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360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19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138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работ по ремонту и содержанию моторизированных обзорных камер наблюдения в местах общественного пребывания граждан, работающих в непрерывном, круглосуточном режиме, для осуществления визуального контроля за обстановкой на улицах города Невьянска и в населенных пунктах Невьянского городского округа </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0940119200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539,92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539,92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532,13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98,56</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139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0940119200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539,92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539,92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532,13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98,56</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140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Комплексные меры по стимулированию участия населения в деятельности общественных организаций правоохранительной направленности в форме добровольных народных дружин</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0940119210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141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0940119210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630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142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Развитие системы аппаратно-программного комплекса "Безопасный город"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0940119230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6 760,00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6 760,00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6 744,54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99,77</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143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0940119230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6 760,00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6 760,00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6 744,54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99,77</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144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городского округа на 2020-2027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102,17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97,30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145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Приобретение, изготовление информационных материалов по профилактике безопасности дорожного движения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1500119310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37,77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94,43</w:t>
            </w:r>
          </w:p>
        </w:tc>
      </w:tr>
      <w:tr w:rsidR="00C2286A" w:rsidRPr="0038753C" w:rsidTr="00224EC1">
        <w:trPr>
          <w:cantSplit/>
          <w:trHeight w:val="6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146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1500119310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37,77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94,43</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147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Приобретение материально-технических средств,  для обеспечения безопасности дорожного движения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1500119320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64,40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99,08</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148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1500119320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64,40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99,08</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149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Профилактика терроризма, а также минимизация и (или) ликвидация последствий его проявлений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1600000000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597,48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597,48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575,11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96,26</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150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Приведение состояния АТЗ объектов (территорий) и МППЛ, находящихся в муниципальной собственности, в соответствие с</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требованиям</w:t>
            </w:r>
            <w:r w:rsidR="00224EC1">
              <w:rPr>
                <w:rFonts w:ascii="Liberation Serif" w:hAnsi="Liberation Serif" w:cs="Calibri"/>
                <w:color w:val="000000"/>
                <w:sz w:val="20"/>
                <w:szCs w:val="20"/>
              </w:rPr>
              <w:t>и</w:t>
            </w:r>
            <w:r w:rsidRPr="0038753C">
              <w:rPr>
                <w:rFonts w:ascii="Liberation Serif" w:hAnsi="Liberation Serif" w:cs="Calibri"/>
                <w:color w:val="000000"/>
                <w:sz w:val="20"/>
                <w:szCs w:val="20"/>
              </w:rPr>
              <w:t xml:space="preserve"> нормативных правовых актов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1600116010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597,48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597,48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575,11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96,26</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151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1600116010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32,78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32,78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32,03</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152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1600116010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564,70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564,70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564,61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99,98</w:t>
            </w:r>
          </w:p>
        </w:tc>
      </w:tr>
      <w:tr w:rsidR="00C2286A" w:rsidRPr="0038753C" w:rsidTr="00224EC1">
        <w:trPr>
          <w:cantSplit/>
          <w:trHeight w:val="40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153</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НАЦИОНАЛЬНАЯ ЭКОНОМИКА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0400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335 775,60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335 775,60</w:t>
            </w:r>
          </w:p>
        </w:tc>
        <w:tc>
          <w:tcPr>
            <w:tcW w:w="1276" w:type="dxa"/>
            <w:shd w:val="clear" w:color="000000" w:fill="FFFFFF"/>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293 119,46</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87,30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154</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Сельское хозяйство и рыболовство</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2 250,89</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2 250,89</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1 737,51</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77,19</w:t>
            </w:r>
          </w:p>
        </w:tc>
      </w:tr>
      <w:tr w:rsidR="00C2286A" w:rsidRPr="0038753C" w:rsidTr="00224EC1">
        <w:trPr>
          <w:cantSplit/>
          <w:trHeight w:val="114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155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2030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1 833,00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1 833,00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1 679,47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91,62</w:t>
            </w:r>
          </w:p>
        </w:tc>
      </w:tr>
      <w:tr w:rsidR="00C2286A" w:rsidRPr="0038753C" w:rsidTr="00224EC1">
        <w:trPr>
          <w:cantSplit/>
          <w:trHeight w:val="79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156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1 833,00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1 833,00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1 679,47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91,62</w:t>
            </w:r>
          </w:p>
        </w:tc>
      </w:tr>
      <w:tr w:rsidR="00C2286A" w:rsidRPr="0038753C" w:rsidTr="00224EC1">
        <w:trPr>
          <w:cantSplit/>
          <w:trHeight w:val="11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157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0540142П00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1 554,70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1 554,70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1 544,72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99,36</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158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0540142П00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78,02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88,66</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159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0540142П00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1 466,70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1 466,70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1 466,70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3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160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Субвенции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0540142П10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278,30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278,30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134,75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48,42</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161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0540142П10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12,57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80,06</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162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0540142П10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262,60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262,60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122,18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46,53</w:t>
            </w:r>
          </w:p>
        </w:tc>
      </w:tr>
      <w:tr w:rsidR="00C2286A" w:rsidRPr="0038753C" w:rsidTr="00224EC1">
        <w:trPr>
          <w:cantSplit/>
          <w:trHeight w:val="14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163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городского округа и распоряжения земельными участками, государственная собственность на которые не разграничена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359,39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359,39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164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распоряжения земельными участками, государственная собственность на которые не разграничена"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359,39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359,39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19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165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межевание, кадастровый учет, изыскания, проведение геодезических работ, публикацию объявлений, проведение независимой оценки, в отношении земельных участков, право на распоряжение которыми принадлежит администрации Невьянского городского округа, проведение землеустроительных экспертиз, заключений, комплексных кадастровых работ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0620113270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359,39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359,39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166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0620113270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359,39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359,39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8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167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58,04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99,21</w:t>
            </w:r>
          </w:p>
        </w:tc>
      </w:tr>
      <w:tr w:rsidR="00C2286A" w:rsidRPr="0038753C" w:rsidTr="00224EC1">
        <w:trPr>
          <w:cantSplit/>
          <w:trHeight w:val="9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168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агропромышленного комплекса, потребительского рынка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58,04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99,21</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169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Мероприятия в области сельскохозяйственного производства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1230113470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2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170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Премии и гранты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1230113470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171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ярмарок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1230113490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69,33</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172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1230113490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69,33</w:t>
            </w:r>
          </w:p>
        </w:tc>
      </w:tr>
      <w:tr w:rsidR="00C2286A" w:rsidRPr="0038753C" w:rsidTr="00224EC1">
        <w:trPr>
          <w:cantSplit/>
          <w:trHeight w:val="39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173</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Водное хозяйство</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0406</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2 245,20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2 245,20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2 045,36</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91,10</w:t>
            </w:r>
          </w:p>
        </w:tc>
      </w:tr>
      <w:tr w:rsidR="00C2286A" w:rsidRPr="0038753C" w:rsidTr="00224EC1">
        <w:trPr>
          <w:cantSplit/>
          <w:trHeight w:val="8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174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"Обеспечение общественной безопасности населения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2 218,42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2 218,42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2 018,58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90,99</w:t>
            </w:r>
          </w:p>
        </w:tc>
      </w:tr>
      <w:tr w:rsidR="00C2286A" w:rsidRPr="0038753C" w:rsidTr="00224EC1">
        <w:trPr>
          <w:cantSplit/>
          <w:trHeight w:val="8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175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и развитие водохозяйственного комплекса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2 218,42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2 218,42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2 018,58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90,99</w:t>
            </w:r>
          </w:p>
        </w:tc>
      </w:tr>
      <w:tr w:rsidR="00C2286A" w:rsidRPr="0038753C" w:rsidTr="00224EC1">
        <w:trPr>
          <w:cantSplit/>
          <w:trHeight w:val="9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176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Содержание и обеспечение безопасности гидротехнических сооружений (плотин), расположенных на территории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0230112120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2 218,42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2 218,42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2 018,58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90,99</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177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0230112120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2 218,42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2 218,42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2 018,58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90,99</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178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26,78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26,78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26,78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179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26,78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26,78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26,78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180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26,78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26,78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26,78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181</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Лесное хозяйство</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0407</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328,00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328,00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305,99</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93,29</w:t>
            </w:r>
          </w:p>
        </w:tc>
      </w:tr>
      <w:tr w:rsidR="00C2286A" w:rsidRPr="0038753C" w:rsidTr="00224EC1">
        <w:trPr>
          <w:cantSplit/>
          <w:trHeight w:val="139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182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городского округа и распоряжения земельными участками, государственная собственность на которые не разграничена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248,00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183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распоряжения земельными участками, государственная собственность на которые не разграничена"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248,00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9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184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межевание, кадастровый учет, изыскания, проведение геодезических работ, публикацию объявлений, проведение независимой оценки, в отношении земельных участков, право на распоряжение которыми принадлежит администрации Невьянского городского округа, проведение землеустроительных экспертиз, заключений, комплексных кадастровых работ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0620113270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248,00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185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0620113270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248,00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186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2030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72,49</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187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"Экологическая безопасность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72,49</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188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Оснащение лесохозяйственных учреждений специализированной техникой для  проведения комплекса мероприятий по охране, защите, воспроизводству лесов, лесоразведению</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0560115615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72,49</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189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0560115615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72,49</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190</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Транспорт</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0408</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2 822,06</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2 822,06</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2 809,85</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99,57</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191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транспортной инфраструктуры, дорожного хозяйства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0408</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2 822,06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2 822,06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2 809,85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99,57</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192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транспортного обслуживания населения"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0408</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2 822,06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2 822,06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2 809,85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99,57</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193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регулярных перевозок пассажиров на территории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0408</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0420114190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69,96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69,96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69,96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194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0408</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0420114190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69,96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69,96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69,96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2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195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Осуществление функций по организации регулярных перевозок пассажиров и багажа автомобильным транспортом по муниципальным маршрутам по регулируемым тарифам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0408</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0420114191</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2 752,10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2 752,10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2 739,89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99,56</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196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0408</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0420114191</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2 752,10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2 752,10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2 739,89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99,56</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197</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Дорожное хозяйство (дорожные фонды)</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314 152,66</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314 152,66</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274 726,31</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87,45</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198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транспортной инфраструктуры, дорожного хозяйства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314 152,66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314 152,66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274 726,31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87,45</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199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"Функционирование дорожного хозяйства"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313 552,66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313 552,66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274 726,31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87,62</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200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Проектирование и (или) реконструкция улично-дорожной сети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8 237,00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8 237,00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201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8 237,00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8 237,00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202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Содержание улично-дорожной сети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20 984,16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20 984,16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20 137,47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95,97</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203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20 784,16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20 784,16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20 034,26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96,39</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204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Уплата налогов, сборов и иных платежей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103,21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51,61</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205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Обустройство, содержание и ремонт технических средств организации дорожного движения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1 466,00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1 466,00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1 461,51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99,69</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206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1 466,00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1 466,00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1 461,51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99,69</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207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Ремонт остановочных комплексов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208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209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Покраска пешеходных переходов, нанесение продольной горизонтальной разметки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210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211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Ремонт мостовых сооружений на территории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212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213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Строительство, реконструкция, капитальный ремонт, ремонт автомобильных дорог общего пользования местного значения в городе Невьянске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151 172,90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151 172,90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133 339,77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88,20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214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0410214090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151 172,90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151 172,90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133 339,77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88,20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215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Ремонт дворовых проездов в городе Невьянске и в сельских населенных пунктах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216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12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217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Обустройство транспортной инфраструктурой земельных участков, предоставляемых в собственность для индивидуального жилищного строительства гражданам, имеющих трех и более детей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0410214150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17 782,00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17 782,00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17 782,00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218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0410214150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17 782,00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17 782,00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17 782,00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219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Ремонт автомобильных дорог общего пользования местного значения в сельских населенных пунктах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0410214180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57 146,04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57 146,04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49 863,44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87,26</w:t>
            </w:r>
          </w:p>
        </w:tc>
      </w:tr>
      <w:tr w:rsidR="00C2286A" w:rsidRPr="0038753C" w:rsidTr="00224EC1">
        <w:trPr>
          <w:cantSplit/>
          <w:trHeight w:val="7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220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0410214180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57 146,04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57 146,04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49 863,44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87,26</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221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Разработка и (или) корректировка проекта организации дорожного движения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222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223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Обустройство улично-дорожной сети вблизи образовательных организаций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28 052,00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28 052,00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26 861,57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95,76</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224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28 052,00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28 052,00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26 861,57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95,76</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225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Диагностика и оценка состояния автомобильных дорог общего пользования местного значения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316,00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226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316,00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227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Обустройство тротуаров по маршруту Дом-Школа-Дом в составе автомобильных дорог местного значения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0410214240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23 309,00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23 309,00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22 876,99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98,15</w:t>
            </w:r>
          </w:p>
        </w:tc>
      </w:tr>
      <w:tr w:rsidR="00C2286A" w:rsidRPr="0038753C" w:rsidTr="00224EC1">
        <w:trPr>
          <w:cantSplit/>
          <w:trHeight w:val="7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228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0410214240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23 309,00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23 309,00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22 876,99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98,15</w:t>
            </w:r>
          </w:p>
        </w:tc>
      </w:tr>
      <w:tr w:rsidR="00C2286A" w:rsidRPr="0038753C" w:rsidTr="00224EC1">
        <w:trPr>
          <w:cantSplit/>
          <w:trHeight w:val="8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229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Мероприятия, связанные с обеспечением транспортной безопасности объектов транспортной инфраструктуры дорожного хозяйства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0410214250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87,56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87,56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87,56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230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0410214250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87,56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87,56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87,56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231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транспортного обслуживания населения"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232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Строительство и обустройство новых остановочных комплексов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0420114120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233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0420114120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234</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Связь и информатика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0410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5 639,68</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5 639,68</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4 368,25</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77,46</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235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"Новое качество жизни жителей Невьянского городского округа на период 2020-2027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5 639,68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5 639,68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4 368,25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77,46</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236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"Информационное общество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5 639,68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5 639,68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4 368,25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77,46</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237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Приобретение , ремонт и модернизация используемой вычислительной техники, оргтехники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0910113510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1 527,50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1 527,50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447,50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29,30</w:t>
            </w:r>
          </w:p>
        </w:tc>
      </w:tr>
      <w:tr w:rsidR="00C2286A" w:rsidRPr="0038753C" w:rsidTr="00224EC1">
        <w:trPr>
          <w:cantSplit/>
          <w:trHeight w:val="6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238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0910113510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1 527,50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1 527,50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447,50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29,30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239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Функционирование информационно-коммуникационных технологий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0910113550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4 112,18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4 112,18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3 920,75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95,34</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240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0910113550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4 112,18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4 112,18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3 920,75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95,34</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241</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вопросы в области национальной экономики</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8 337,11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8 337,11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7 126,19</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85,48</w:t>
            </w:r>
          </w:p>
        </w:tc>
      </w:tr>
      <w:tr w:rsidR="00C2286A" w:rsidRPr="0038753C" w:rsidTr="00224EC1">
        <w:trPr>
          <w:cantSplit/>
          <w:trHeight w:val="9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242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"Реализация основных направлений в строительном комплексе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2 722,50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2 722,50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2 222,44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81,63</w:t>
            </w:r>
          </w:p>
        </w:tc>
      </w:tr>
      <w:tr w:rsidR="00C2286A" w:rsidRPr="0038753C" w:rsidTr="00224EC1">
        <w:trPr>
          <w:cantSplit/>
          <w:trHeight w:val="7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243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"Строительство объектов капитального строительства"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8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244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Подготовка к строительству земельных участков, право распоряжения которыми принадлежит администрации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0320113010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245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0320113010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246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"Стимулирование развития жилищного строительства"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2 472,50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2 472,50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1 972,44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79,78</w:t>
            </w:r>
          </w:p>
        </w:tc>
      </w:tr>
      <w:tr w:rsidR="00C2286A" w:rsidRPr="0038753C" w:rsidTr="00224EC1">
        <w:trPr>
          <w:cantSplit/>
          <w:trHeight w:val="8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247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Подготовка документации по планировке территорий в городе Невьянске и в сельских населенных пунктах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0330113070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702,44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99,99</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248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0330113070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702,44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99,99</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249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Внесение изменений в градостроительную документацию и местные нормативы градостроительного проектирования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0330113140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1 770,00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1 770,00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1 270,00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71,75</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250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0330113140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1 770,00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1 770,00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1 270,00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71,75</w:t>
            </w:r>
          </w:p>
        </w:tc>
      </w:tr>
      <w:tr w:rsidR="00C2286A" w:rsidRPr="0038753C" w:rsidTr="00224EC1">
        <w:trPr>
          <w:cantSplit/>
          <w:trHeight w:val="14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251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городского округа и распоряжения земельными участками, государственная собственность на которые не разграничена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4 227,11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4 227,11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3 516,25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83,18</w:t>
            </w:r>
          </w:p>
        </w:tc>
      </w:tr>
      <w:tr w:rsidR="00C2286A" w:rsidRPr="0038753C" w:rsidTr="00224EC1">
        <w:trPr>
          <w:cantSplit/>
          <w:trHeight w:val="7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252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управления муниципальной собственностью Невьянского городского округа, имуществом подлежащим оформлению в собственность Невьянского городского округа и другого имущества в случаях, установленных федеральными нормативными правовыми актами"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1 899,00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1 899,00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1 690,28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89,01</w:t>
            </w:r>
          </w:p>
        </w:tc>
      </w:tr>
      <w:tr w:rsidR="00C2286A" w:rsidRPr="0038753C" w:rsidTr="00224EC1">
        <w:trPr>
          <w:cantSplit/>
          <w:trHeight w:val="15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253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техническую инвентаризацию, кадастровые и учетно-технические работы в отношении муниципального, бесхозяйного и выморочного имущества, на учет, оценку, экспертизу, получение сведений, имеющихся в архивах специализированных организаций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748,45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78,67</w:t>
            </w:r>
          </w:p>
        </w:tc>
      </w:tr>
      <w:tr w:rsidR="00C2286A" w:rsidRPr="0038753C" w:rsidTr="00224EC1">
        <w:trPr>
          <w:cantSplit/>
          <w:trHeight w:val="7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254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748,45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78,67</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255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необходимые для обеспечения надлежащего учета муниципального имущества, в том числе приобретение необходимой компьютерной и офисной техники, программного обеспечения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757,60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757,60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753,80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99,50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256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757,60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757,60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753,80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99,50</w:t>
            </w:r>
          </w:p>
        </w:tc>
      </w:tr>
      <w:tr w:rsidR="00C2286A" w:rsidRPr="0038753C" w:rsidTr="00224EC1">
        <w:trPr>
          <w:cantSplit/>
          <w:trHeight w:val="16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257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определение рыночной стоимости и (или) проведение мероприятий по экспертизе отчетов об оценке рыночной стоимости объектов движимого, недвижимого имущества, находящегося в частной собственности, с целью выкупа в муниципальную собственность</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0610113400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188,03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98,96</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258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0610113400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188,03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98,96</w:t>
            </w:r>
          </w:p>
        </w:tc>
      </w:tr>
      <w:tr w:rsidR="00C2286A" w:rsidRPr="0038753C" w:rsidTr="00224EC1">
        <w:trPr>
          <w:cantSplit/>
          <w:trHeight w:val="2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259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распоряжения земельными участками, государственная собственность на которые не разграничена"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2 328,11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2 328,11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1 825,97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78,43</w:t>
            </w:r>
          </w:p>
        </w:tc>
      </w:tr>
      <w:tr w:rsidR="00C2286A" w:rsidRPr="0038753C" w:rsidTr="00224EC1">
        <w:trPr>
          <w:cantSplit/>
          <w:trHeight w:val="19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260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межевание, кадастровый учет, изыскания, проведение геодезических работ, публикацию объявлений, проведение независимой оценки, в отношении земельных участков, право на распоряжение которыми принадлежит администрации Невьянского городского округа, проведение землеустроительных экспертиз, заключений, комплексных кадастровых работ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0620113270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2 090,61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2 090,61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1 588,47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75,98</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261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0620113270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2 090,61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2 090,61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1 588,47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75,98</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262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комплексных кадастровых работ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06201S3700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237,50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263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06201S3700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237,50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8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264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1 387,50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1 387,50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1 387,50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265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"Содействие развитию малого и среднего предпринимательства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на 2020-2027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956,50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956,50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956,50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266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Поддержка устойчивого развития инфраструктуры - фонда "Невьянский фонд поддержки малого предпринимательства"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1220113440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556,50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556,50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556,50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267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1220113440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630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556,50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556,50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556,50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2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268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Предоставление субсидии субъектам малого и среднего предпринимательства, осуществляющих сельскохозяйственную деятельность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1220113460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2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269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1220113460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270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агропромышленного комплекса, потребительского рынка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431,00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2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271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Предоставление субсидий  на инженерное обустройство земель для ведения коллективного садоводства садоводческим некоммерческим объединениям, расположенным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1230113480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431,00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272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1230113480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630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431,00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273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"Применение практики инициативного бюджетирования на территории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1260000000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274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Реализация проектов инициативного бюджетирования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12601S3100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275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12601S3100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276</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ЖИЛИЩНО-КОММУНАЛЬНОЕ ХОЗЯЙСТВО</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0500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658 554,74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670 360,01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501 162,12</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74,76</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277</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Жилищное хозяйство</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194 085,20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194 085,20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154 384,31</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79,54</w:t>
            </w:r>
          </w:p>
        </w:tc>
      </w:tr>
      <w:tr w:rsidR="00C2286A" w:rsidRPr="0038753C" w:rsidTr="00224EC1">
        <w:trPr>
          <w:cantSplit/>
          <w:trHeight w:val="8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278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"Реализация основных направлений в строительном комплексе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162 682,29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162 682,29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126 106,55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77,52</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279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"Улучшение жилищных условий граждан, проживающих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162 682,29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162 682,29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126 106,55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77,52</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280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Снос расселяемых жилых помещений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0310113030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4 996,90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4 996,90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3 936,52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78,78</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281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0310113030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4 996,90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4 996,90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3 936,52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78,78</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282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Финансирование мероприятий по переселению граждан из жилых помещений признанных непригодными для проживания, в том числе по решению суда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0310113100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65 191,79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65 191,79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59 239,39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90,87</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283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0310113100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38 625,89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38 625,89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37 083,39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96,01</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284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Уплата налогов, сборов и иных платежей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0310113100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26 565,90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26 565,90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22 156,00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83,40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285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Переселение граждан из аварийного жилищного фонда за счет средств, поступивших от публично-правовой компании "Фонд развития территорий"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031F367483</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88 028,23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88 028,23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59 070,18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67,10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286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031F367483</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68 028,23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68 028,23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54 701,28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80,41</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287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Уплата налогов, сборов и иных платежей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031F367483</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4 368,90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21,84</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288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Переселение граждан из аварийного жилищного фонда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031F367484</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1 708,42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1 708,42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1 122,30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65,69</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289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031F367484</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1 010,84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1 010,84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840,44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83,14</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290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Уплата налогов, сборов и иных платежей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031F367484</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697,58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697,58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281,86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40,41</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291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Переселение граждан из аварийного жилищного фонда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031F36748S</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2 756,95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2 756,95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2 738,16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99,32</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292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031F36748S</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293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031F36748S</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140,07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140,07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140,07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294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Уплата налогов, сборов и иных платежей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031F36748S</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2 607,88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2 607,88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2 598,09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99,62</w:t>
            </w:r>
          </w:p>
        </w:tc>
      </w:tr>
      <w:tr w:rsidR="00C2286A" w:rsidRPr="0038753C" w:rsidTr="00224EC1">
        <w:trPr>
          <w:cantSplit/>
          <w:trHeight w:val="114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295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2030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31 268,80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31 268,80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28 143,65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90,01</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296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"Капитальный ремонт общего имущества в многоквартирных домах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31 268,80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31 268,80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28 143,65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90,01</w:t>
            </w:r>
          </w:p>
        </w:tc>
      </w:tr>
      <w:tr w:rsidR="00C2286A" w:rsidRPr="0038753C" w:rsidTr="00224EC1">
        <w:trPr>
          <w:cantSplit/>
          <w:trHeight w:val="9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297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Капитальный ремонт домов, не вошедших в региональную программу по проведению капитального ремонта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0520115210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2 290,47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2 290,47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2 257,92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98,58</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298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0520115210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2 290,47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2 290,47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2 257,92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98,58</w:t>
            </w:r>
          </w:p>
        </w:tc>
      </w:tr>
      <w:tr w:rsidR="00C2286A" w:rsidRPr="0038753C" w:rsidTr="00224EC1">
        <w:trPr>
          <w:cantSplit/>
          <w:trHeight w:val="8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299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восстановительных работ по капитальному ремонту многоквартирного дома в п. Цементный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0520115215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20 966,30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20 966,30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19 197,12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91,56</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300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0520115215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20 966,30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20 966,30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19 197,12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91,56</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301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Техническое обследование многоквартирных домов с целью определения физического износа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0520115220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53,70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302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0520115220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53,70</w:t>
            </w:r>
          </w:p>
        </w:tc>
      </w:tr>
      <w:tr w:rsidR="00C2286A" w:rsidRPr="0038753C" w:rsidTr="00224EC1">
        <w:trPr>
          <w:cantSplit/>
          <w:trHeight w:val="16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303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Предоставление (региональному оператору, на специальные счета ТСЖ) субсидий на обеспечение мероприятий по капитальному ремонту общего имущества в многоквартирных домах Невьянского городского округа за муниципальную собственность, находящуюся в многоквартирных домах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0520115230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5 993,23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5 993,23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5 901,92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98,48</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304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0520115230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5 993,23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5 993,23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5 901,92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98,48</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305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проведение мероприятий по приспособлению жилых помещений и общего имущества в многоквартирных домах с учетом потребностей инвалидов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0520115240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1 918,80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1 918,80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732,99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38,20</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306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0520115240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1 918,80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1 918,80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732,99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38,20</w:t>
            </w:r>
          </w:p>
        </w:tc>
      </w:tr>
      <w:tr w:rsidR="00C2286A" w:rsidRPr="0038753C" w:rsidTr="00224EC1">
        <w:trPr>
          <w:cantSplit/>
          <w:trHeight w:val="4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307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134,11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134,11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134,11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308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по исполнению предписаний органов, осуществляющих финансовый контроль</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7000107000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134,11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134,11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134,11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309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Уплата налогов, сборов и иных платежей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7000107000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134,11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134,11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134,11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310</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Коммунальное хозяйство</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269 810,40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281 615,67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160 067,82</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56,84</w:t>
            </w:r>
          </w:p>
        </w:tc>
      </w:tr>
      <w:tr w:rsidR="00C2286A" w:rsidRPr="0038753C" w:rsidTr="00224EC1">
        <w:trPr>
          <w:cantSplit/>
          <w:trHeight w:val="8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311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"Реализация основных направлений в строительном комплексе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67 573,72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67 573,72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7 522,98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11,13</w:t>
            </w:r>
          </w:p>
        </w:tc>
      </w:tr>
      <w:tr w:rsidR="00C2286A" w:rsidRPr="0038753C" w:rsidTr="00224EC1">
        <w:trPr>
          <w:cantSplit/>
          <w:trHeight w:val="8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312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"Строительство объектов капитального строительства"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67 573,72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67 573,72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7 522,98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11,13</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313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Газификация населенных пунктов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0320213050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2 929,04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2 929,04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314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0320213050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22,04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22,04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315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0320213050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2 907,00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2 907,00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316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работ по корректировке расчетных схем газоснабжения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0320213110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317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0320213110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318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Реализация проектов капитального строительства муниципального значения по развитию газификации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0320242300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58 180,20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58 180,20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1 058,52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1,82</w:t>
            </w:r>
          </w:p>
        </w:tc>
      </w:tr>
      <w:tr w:rsidR="00C2286A" w:rsidRPr="0038753C" w:rsidTr="00224EC1">
        <w:trPr>
          <w:cantSplit/>
          <w:trHeight w:val="4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319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0320242300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58 180,20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58 180,20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1 058,52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1,82</w:t>
            </w:r>
          </w:p>
        </w:tc>
      </w:tr>
      <w:tr w:rsidR="00C2286A" w:rsidRPr="0038753C" w:rsidTr="00224EC1">
        <w:trPr>
          <w:cantSplit/>
          <w:trHeight w:val="11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320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Реализация проектов капитального строительства муниципального значения по развитию газификации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03202S2300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6 464,48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6 464,48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6 464,46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321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03202S2300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6 464,48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6 464,48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6 464,46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1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322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вНевьянском городском округе до 2030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174 749,82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174 749,82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118 842,33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68,01</w:t>
            </w:r>
          </w:p>
        </w:tc>
      </w:tr>
      <w:tr w:rsidR="00C2286A" w:rsidRPr="0038753C" w:rsidTr="00224EC1">
        <w:trPr>
          <w:cantSplit/>
          <w:trHeight w:val="11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323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"Реконструкция, модернизация, ремонт систем коммунальной инфраструктуры, а также объектов обезвреживания и захоронения твердых бытовых отходов"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9 575,17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9 575,17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1 357,38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14,18</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324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Строительство линейного объекта "Система водоотведения п.</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Таватуй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0510115081</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325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0510115081</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11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326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Проектирование строительства новых источников питьевого водоснабжения, теплоснабжения и инженерных сооружений газо-, водо-, электроснабжения, водоотведения, теплоснабжения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0510115150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327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0510115150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328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технологического присоединения энергопринимающих устройств к системам электроснабжения, поставка электрической энергии для обеспечения пуско-наладочных работ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0510115180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45,88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99,96</w:t>
            </w:r>
          </w:p>
        </w:tc>
      </w:tr>
      <w:tr w:rsidR="00C2286A" w:rsidRPr="0038753C" w:rsidTr="00224EC1">
        <w:trPr>
          <w:cantSplit/>
          <w:trHeight w:val="7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329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0510115180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45,88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99,96</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330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санитарно-защитных зон муниципальных водозаборов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0510115190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714,14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714,14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290,00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40,61</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331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0510115190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714,14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714,14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290,00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40,61</w:t>
            </w:r>
          </w:p>
        </w:tc>
      </w:tr>
      <w:tr w:rsidR="00C2286A" w:rsidRPr="0038753C" w:rsidTr="00224EC1">
        <w:trPr>
          <w:cantSplit/>
          <w:trHeight w:val="9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332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Проектирование реконструкции, модернизации существующих объектов инженерной инфраструктуры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0510115720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3 198,20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3 198,20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1 021,50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31,94</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333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0510115720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3 198,20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3 198,20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1 021,50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31,94</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334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Предоставление субсидий на создание и (или) реконструкцию объектов концессионного соглашения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0510115730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11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335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0510115730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11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336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Реконструкция и модернизация очистных сооружений водоподготовки, сооружений очистки сточных вод и строительство отдельных узлов и объектов системы водоотведения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0510115750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2 656,93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2 656,93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337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0510115750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2 656,93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2 656,93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9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338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Строительство, реконструкция, модернизация объектов водоснабжения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0510115820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339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0510115820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340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"Капитальный ремонт общего имущества в многоквартирных домах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9 123,60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9 123,60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9 071,47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99,43</w:t>
            </w:r>
          </w:p>
        </w:tc>
      </w:tr>
      <w:tr w:rsidR="00C2286A" w:rsidRPr="0038753C" w:rsidTr="00224EC1">
        <w:trPr>
          <w:cantSplit/>
          <w:trHeight w:val="14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341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Осуществление государственного полномочия по предоставлению гражданам, проживающим на территории Невьянского городского округа Свердловской области, мер социальной поддержки по частичному освобождению от платы за коммунальные услуги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0520142700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9 123,60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9 123,60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9 071,47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99,43</w:t>
            </w:r>
          </w:p>
        </w:tc>
      </w:tr>
      <w:tr w:rsidR="00C2286A" w:rsidRPr="0038753C" w:rsidTr="00224EC1">
        <w:trPr>
          <w:cantSplit/>
          <w:trHeight w:val="11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342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0520142700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9 123,60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9 123,60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9 071,47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99,43</w:t>
            </w:r>
          </w:p>
        </w:tc>
      </w:tr>
      <w:tr w:rsidR="00C2286A" w:rsidRPr="0038753C" w:rsidTr="00224EC1">
        <w:trPr>
          <w:cantSplit/>
          <w:trHeight w:val="9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343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"Энергосбережение и повышение энергетической эффективности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 xml:space="preserve">Невьянском городском округе" </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145 736,90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145 736,90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101 706,37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69,79</w:t>
            </w:r>
          </w:p>
        </w:tc>
      </w:tr>
      <w:tr w:rsidR="00C2286A" w:rsidRPr="0038753C" w:rsidTr="00224EC1">
        <w:trPr>
          <w:cantSplit/>
          <w:trHeight w:val="144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344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Строительство, реконструкция,  ремонт муниципальных сетей коммунальной инфраструктуры и приобретение оборудования, запорной арматуры,  материалов с целью подготовки муниципальной инженерной инфраструктуры к осенне-зимнему периоду</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0530115310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16 945,76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16 945,76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16 880,26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99,61</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345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0530115310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16 945,76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16 945,76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16 880,26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99,61</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346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Капитальный, текущий ремонт муниципальных котельных к осенне-зимнему периоду</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0530115330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3 103,80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3 103,80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2 822,93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90,95</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347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0530115330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3 103,80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3 103,80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2 822,93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90,95</w:t>
            </w:r>
          </w:p>
        </w:tc>
      </w:tr>
      <w:tr w:rsidR="00C2286A" w:rsidRPr="0038753C" w:rsidTr="00224EC1">
        <w:trPr>
          <w:cantSplit/>
          <w:trHeight w:val="432"/>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348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Реализация муниципальных программ по модернизации систем коммунальной инфраструктуры муниципальных образований Свердловской области за счет средств, поступивших от публично-правовой компании "Фонд развития территорий"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0530149506</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52 782,00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52 782,00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52 782,00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349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0530149506</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14 083,00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14 083,00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14 083,00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350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0530149506</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38 699,00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38 699,00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38 699,00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351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реализации муниципальных программ по модернизации систем коммунальной инфраструктуры муниципальных образований Свердловской области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0530149606</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23 398,00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23 398,00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23 398,00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352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0530149606</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9 053,00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9 053,00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9 053,00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353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0530149606</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14 345,00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14 345,00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14 345,00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354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мероприятий по модернизации систем коммунальной инфраструктуры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05301S9605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28 253,60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28 253,60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4 772,47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16,89</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355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05301S9605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25 959,47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25 959,47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2 478,34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9,55</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356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05301S9605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2 294,13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2 294,13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2 294,13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357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Выполнение мероприятий по энергосбережению и повышению энергетической эффективности системы уличного освещения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0530142Б00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18 171,20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18 171,20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358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0530142Б00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359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0530142Б00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18 171,20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18 171,20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2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360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Выполнение мероприятий по энергосбережению и повышению энергетической эффективности системы уличного освещения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05301S2Б00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2 019,10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2 019,10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361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05301S2Б00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49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362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05301S2Б00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2 019,10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2 019,10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19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363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из местного бюджета МП "Приозёрный" Невьянского городского округа на возмещение затрат по приобретению электроэнергии, понесенных при выполнении работ, оказании услуг, в целях обеспечения надежного и бесперебойного водоснабжения и водоотведения потребителей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0530115385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1 063,44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1 063,44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1 050,71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98,80</w:t>
            </w:r>
          </w:p>
        </w:tc>
      </w:tr>
      <w:tr w:rsidR="00C2286A" w:rsidRPr="0038753C" w:rsidTr="00224EC1">
        <w:trPr>
          <w:cantSplit/>
          <w:trHeight w:val="11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364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0530115385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1 063,44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1 063,44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1 050,71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98,80</w:t>
            </w:r>
          </w:p>
        </w:tc>
      </w:tr>
      <w:tr w:rsidR="00C2286A" w:rsidRPr="0038753C" w:rsidTr="00224EC1">
        <w:trPr>
          <w:cantSplit/>
          <w:trHeight w:val="82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365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9 114,15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9 114,15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5 538,40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60,77</w:t>
            </w:r>
          </w:p>
        </w:tc>
      </w:tr>
      <w:tr w:rsidR="00C2286A" w:rsidRPr="0038753C" w:rsidTr="00224EC1">
        <w:trPr>
          <w:cantSplit/>
          <w:trHeight w:val="7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366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Мероприятия в сфере обращения с твердыми коммунальными отходами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0540115560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9 114,15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9 114,15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5 538,40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60,77</w:t>
            </w:r>
          </w:p>
        </w:tc>
      </w:tr>
      <w:tr w:rsidR="00C2286A" w:rsidRPr="0038753C" w:rsidTr="00224EC1">
        <w:trPr>
          <w:cantSplit/>
          <w:trHeight w:val="7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367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0540115560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424,25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10,61</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368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0540115560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5 114,15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5 114,15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5 114,15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369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"Экологическая безопасность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1 168,71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97,39</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370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Мониторинг состояния и загрязнения окружающей среды на территориях объектов размещения отходов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493,64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98,73</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371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493,64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98,73</w:t>
            </w:r>
          </w:p>
        </w:tc>
      </w:tr>
      <w:tr w:rsidR="00C2286A" w:rsidRPr="0038753C" w:rsidTr="00224EC1">
        <w:trPr>
          <w:cantSplit/>
          <w:trHeight w:val="573"/>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372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комплекса мероприятий по улучшению экологической обстановки и эксплуатационных характеристик на действующем полигоне ТБО</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0560115П01</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675,07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373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0560115П01</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4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374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0560115П01</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675,07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96,44</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375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27 486,86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39 292,13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33 702,51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85,77</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376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по исполнению муниципальных гарантий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7000104000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12 410,38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68,95</w:t>
            </w:r>
          </w:p>
        </w:tc>
      </w:tr>
      <w:tr w:rsidR="00C2286A" w:rsidRPr="0038753C" w:rsidTr="00224EC1">
        <w:trPr>
          <w:cantSplit/>
          <w:trHeight w:val="11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377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7000104000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12 410,38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68,95</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378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Резервный фонд администрации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7000105000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11 805,27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11 805,27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379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7000105000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10 864,32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10 864,32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380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7000105000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240,95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240,95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84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381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7000105000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4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382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59,46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383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59,46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73"/>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384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Содействие в организации электро-, тепло-, газо- и водоснабжения, водоотведения, снабжения населения топливом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7000142800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9 427,40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9 427,40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9 427,40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2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385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7000142800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9 427,40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9 427,40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9 427,40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386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по исполнению предписаний органов, осуществляющих финансовый контроль</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7000107000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4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387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Уплата налогов, сборов и иных платежей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7000107000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388</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Благоустройство</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176 077,87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176 077,87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168 734,37</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95,83</w:t>
            </w:r>
          </w:p>
        </w:tc>
      </w:tr>
      <w:tr w:rsidR="00C2286A" w:rsidRPr="0038753C" w:rsidTr="00224EC1">
        <w:trPr>
          <w:cantSplit/>
          <w:trHeight w:val="11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389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2030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82 298,46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82 298,46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77 749,57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94,47</w:t>
            </w:r>
          </w:p>
        </w:tc>
      </w:tr>
      <w:tr w:rsidR="00C2286A" w:rsidRPr="0038753C" w:rsidTr="00224EC1">
        <w:trPr>
          <w:cantSplit/>
          <w:trHeight w:val="9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390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"Энергосбережение и повышение энергетической эффективности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 xml:space="preserve">Невьянском городском округе" </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4 186,00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4 186,00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4 150,84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99,16</w:t>
            </w:r>
          </w:p>
        </w:tc>
      </w:tr>
      <w:tr w:rsidR="00C2286A" w:rsidRPr="0038753C" w:rsidTr="00224EC1">
        <w:trPr>
          <w:cantSplit/>
          <w:trHeight w:val="12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391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Энергосбережение и повышение энергетической эффективности использования энергетических ресурсов при эксплуатации объектов наружного (уличного) освещения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0530115800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4 186,00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4 186,00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4 150,84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99,16</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392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0530115800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4 186,00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4 186,00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4 150,84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99,16</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393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Выполнение мероприятий по энергосбережению и повышению энергетической эффективности системы уличного освещения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0530142Б00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394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0530142Б00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395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Выполнение мероприятий по энергосбережению и повышению энергетической эффективности системы уличного освещения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05301S2Б00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396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05301S2Б00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397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65 890,00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65 890,00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64 259,27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97,53</w:t>
            </w:r>
          </w:p>
        </w:tc>
      </w:tr>
      <w:tr w:rsidR="00C2286A" w:rsidRPr="0038753C" w:rsidTr="00224EC1">
        <w:trPr>
          <w:cantSplit/>
          <w:trHeight w:val="84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398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Ремонт пешеходных мостовых сооружений и обустройство плотов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0540115420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399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0540115420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400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Ремонт и обустройство тротуаров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0540115430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401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0540115430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402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Вырубка и подрезка деревьев с вывозом порубочных остатков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0540115450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779,77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99,97</w:t>
            </w:r>
          </w:p>
        </w:tc>
      </w:tr>
      <w:tr w:rsidR="00C2286A" w:rsidRPr="0038753C" w:rsidTr="00224EC1">
        <w:trPr>
          <w:cantSplit/>
          <w:trHeight w:val="79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403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0540115450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779,77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99,97</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404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Обустройство новогоднего городка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0540115460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1 930,00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1 930,00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1 919,63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99,46</w:t>
            </w:r>
          </w:p>
        </w:tc>
      </w:tr>
      <w:tr w:rsidR="00C2286A" w:rsidRPr="0038753C" w:rsidTr="00224EC1">
        <w:trPr>
          <w:cantSplit/>
          <w:trHeight w:val="7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405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0540115460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1 930,00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1 930,00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1 919,63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99,46</w:t>
            </w:r>
          </w:p>
        </w:tc>
      </w:tr>
      <w:tr w:rsidR="00C2286A" w:rsidRPr="0038753C" w:rsidTr="00224EC1">
        <w:trPr>
          <w:cantSplit/>
          <w:trHeight w:val="7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406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и обслуживание уличного освещения (включая оплату потребляемой электрической энергии)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0540115470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51 750,00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51 750,00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51 141,01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98,82</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407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0540115470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51 750,00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51 750,00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51 141,01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98,82</w:t>
            </w:r>
          </w:p>
        </w:tc>
      </w:tr>
      <w:tr w:rsidR="00C2286A" w:rsidRPr="0038753C" w:rsidTr="00224EC1">
        <w:trPr>
          <w:cantSplit/>
          <w:trHeight w:val="9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408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Оказание услуг (выполнение работ) по благоустройству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0540115480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10 130,00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10 130,00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10 129,38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99,99</w:t>
            </w:r>
          </w:p>
        </w:tc>
      </w:tr>
      <w:tr w:rsidR="00C2286A" w:rsidRPr="0038753C" w:rsidTr="00224EC1">
        <w:trPr>
          <w:cantSplit/>
          <w:trHeight w:val="7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409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0540115480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10 130,00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10 130,00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10 129,38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99,99</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410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Мероприятия по озеленению</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0540115490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289,48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96,49</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411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0540115490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289,48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96,49</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412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ритуальных услуг и содержание мест захоронения"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0550000000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12 222,46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12 222,46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9 339,46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76,41</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413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Оказание услуг (выполнение работ) по содержанию мест захоронения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0550115600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9 068,46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9 068,46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9 068,46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414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0550115600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9 068,46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9 068,46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9 068,46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415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Инвентаризация кладбищ (разработка информационной системы, обеспечивающей инвентаризацию мест погребения и захоронения на кладбищах)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0550115605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2 804,00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2 804,00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416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0550115605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2 804,00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2 804,00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8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417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санитарно-защитных зон муниципальных кладбищ</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0550115930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271,00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77,43</w:t>
            </w:r>
          </w:p>
        </w:tc>
      </w:tr>
      <w:tr w:rsidR="00C2286A" w:rsidRPr="0038753C" w:rsidTr="00224EC1">
        <w:trPr>
          <w:cantSplit/>
          <w:trHeight w:val="7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418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0550115930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271,00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77,43</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419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"Формирование современной городской среды на территории Невьянского городского округа в период 2020-2030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93 730,70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93 730,70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90 936,09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97,02</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420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"Комплексное благоустройство дворовых территорий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782,44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97,81</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421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Предоставление субсидии на содержание дворовых территорий благоустроенных за счет средств местного бюджета, а также в рамках программы 1000 дворов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1410115405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782,44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97,81</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422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1410115405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782,44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97,81</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423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"Комплексное благоустройство общественных территорий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92 930,70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92 930,70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90 153,65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97,01</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424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Содержание общественных территорий благоустроенных в рамках реализации национального проекта "Жилье и городская среда"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1420215590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5 043,70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5 043,70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5 043,70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425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1420215590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5 043,70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5 043,70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5 043,70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426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Комплексное благоустройство общественных территорий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142F215520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4 107,00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4 107,00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4 047,30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98,55</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427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142F215520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4 107,00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4 107,00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4 047,30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98,55</w:t>
            </w:r>
          </w:p>
        </w:tc>
      </w:tr>
      <w:tr w:rsidR="00C2286A" w:rsidRPr="0038753C" w:rsidTr="00224EC1">
        <w:trPr>
          <w:cantSplit/>
          <w:trHeight w:val="5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428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142F215520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#ДЕЛ/0!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429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Реализация проектов по благоустройству общественных территорий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142F215530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62,65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78,31</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430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142F215530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62,65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78,31</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431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Проектирование комплексного благоустройства общественных территорий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142F215540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27,03</w:t>
            </w:r>
          </w:p>
        </w:tc>
      </w:tr>
      <w:tr w:rsidR="00C2286A" w:rsidRPr="0038753C" w:rsidTr="00224EC1">
        <w:trPr>
          <w:cantSplit/>
          <w:trHeight w:val="7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432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142F215540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27,03</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433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Благоустройство общественной территории "Калейдоскоп времен. Концепция развития набережной вдоль </w:t>
            </w:r>
            <w:r w:rsidR="00224EC1">
              <w:rPr>
                <w:rFonts w:ascii="Liberation Serif" w:hAnsi="Liberation Serif" w:cs="Calibri"/>
                <w:color w:val="000000"/>
                <w:sz w:val="20"/>
                <w:szCs w:val="20"/>
              </w:rPr>
              <w:br/>
            </w:r>
            <w:r w:rsidRPr="0038753C">
              <w:rPr>
                <w:rFonts w:ascii="Liberation Serif" w:hAnsi="Liberation Serif" w:cs="Calibri"/>
                <w:color w:val="000000"/>
                <w:sz w:val="20"/>
                <w:szCs w:val="20"/>
              </w:rPr>
              <w:t>ул.</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Советской, г.</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 Свердловская область"</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142F2S4240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80 000,00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434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142F2S4240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80 000,00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435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48,71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436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48,71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437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48,71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84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438</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вопросы в области жилищно-коммунального хозяйства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18 581,27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18 581,27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17 975,62</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96,74</w:t>
            </w:r>
          </w:p>
        </w:tc>
      </w:tr>
      <w:tr w:rsidR="00C2286A" w:rsidRPr="0038753C" w:rsidTr="00224EC1">
        <w:trPr>
          <w:cantSplit/>
          <w:trHeight w:val="109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439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2030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16 878,55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16 878,55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16 346,19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96,85</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440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"Капитальный ремонт общего имущества в многоквартирных домах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547,40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547,40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547,40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441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Осуществление государственного полномочия по предоставлению гражданам, проживающим на территории Невьянского городского округа Свердловской области, мер социальной поддержки по частичному освобождению от платы за коммунальные услуги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0520142700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547,40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547,40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547,40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442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0520142700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443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0520142700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444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"Энергосбережение и повышение энергетической эффективности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на 2020-2027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4 132,16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4 132,16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3 825,16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92,57</w:t>
            </w:r>
          </w:p>
        </w:tc>
      </w:tr>
      <w:tr w:rsidR="00C2286A" w:rsidRPr="0038753C" w:rsidTr="00224EC1">
        <w:trPr>
          <w:cantSplit/>
          <w:trHeight w:val="432"/>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445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Разработка топливно-энергетического баланса Невьянского городского округа за предшествующий год и анализ существующей динамики объемов потребления ТЭР</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0530115360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84,44</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446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0530115360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84,44</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447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Актуализация схем тепло-, водоснабжения и водоотведения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0530115370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448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0530115370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449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бытового обслуживания населения в части обеспечения услугами банного комплекса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0530115390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1 417,23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1 417,23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1 417,23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2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450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0530115390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1 417,23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1 417,23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1 417,23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451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Меры социальной поддержки гражданам Невьянского городского округа для соблюдения правил личной гигиены и санитарии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0530115396</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2 422,43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2 422,43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2 122,43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87,62</w:t>
            </w:r>
          </w:p>
        </w:tc>
      </w:tr>
      <w:tr w:rsidR="00C2286A" w:rsidRPr="0038753C" w:rsidTr="00224EC1">
        <w:trPr>
          <w:cantSplit/>
          <w:trHeight w:val="49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452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0530115396</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2 422,43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2 422,43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2 122,43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87,62</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453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12 198,99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12 198,99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11 973,63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98,15</w:t>
            </w:r>
          </w:p>
        </w:tc>
      </w:tr>
      <w:tr w:rsidR="00C2286A" w:rsidRPr="0038753C" w:rsidTr="00224EC1">
        <w:trPr>
          <w:cantSplit/>
          <w:trHeight w:val="9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454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Оказание услуг (выполнение работ)  муниципальным бюджетным учреждением "Управление хозяйством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0540115510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6 811,30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6 811,30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6 811,30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455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0540115510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6 811,30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6 811,30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6 811,30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456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финансовое обеспечение выполнения функций муниципальным казенным учреждением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0540115580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5 387,69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5 387,69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5 162,33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95,82</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457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казенных учреждений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0540115580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4 774,19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4 774,19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4 689,09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98,22</w:t>
            </w:r>
          </w:p>
        </w:tc>
      </w:tr>
      <w:tr w:rsidR="00C2286A" w:rsidRPr="0038753C" w:rsidTr="00224EC1">
        <w:trPr>
          <w:cantSplit/>
          <w:trHeight w:val="432"/>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458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0540115580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613,50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613,50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473,24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77,14</w:t>
            </w:r>
          </w:p>
        </w:tc>
      </w:tr>
      <w:tr w:rsidR="00C2286A" w:rsidRPr="0038753C" w:rsidTr="00224EC1">
        <w:trPr>
          <w:cantSplit/>
          <w:trHeight w:val="4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459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1 702,72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1 702,72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1 629,43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95,70</w:t>
            </w:r>
          </w:p>
        </w:tc>
      </w:tr>
      <w:tr w:rsidR="00C2286A" w:rsidRPr="0038753C" w:rsidTr="00224EC1">
        <w:trPr>
          <w:cantSplit/>
          <w:trHeight w:val="144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460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305,52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305,52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305,52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461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казенных учреждений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123,38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123,38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123,38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462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182,14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182,14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182,14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1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463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Предоставлениe субсидий муниципальным унитарным предприятиям Невьянского городского округа на погашение задолженности для завершения процедуры ликвидации и предотвращения банкротства        </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7000110010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1 397,20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1 397,20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1 323,91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94,75</w:t>
            </w:r>
          </w:p>
        </w:tc>
      </w:tr>
      <w:tr w:rsidR="00C2286A" w:rsidRPr="0038753C" w:rsidTr="00224EC1">
        <w:trPr>
          <w:cantSplit/>
          <w:trHeight w:val="114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464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7000110010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1 397,20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1 397,20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1 323,91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94,75</w:t>
            </w:r>
          </w:p>
        </w:tc>
      </w:tr>
      <w:tr w:rsidR="00C2286A" w:rsidRPr="0038753C" w:rsidTr="00224EC1">
        <w:trPr>
          <w:cantSplit/>
          <w:trHeight w:val="49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465</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ОХРАНА ОКРУЖАЮЩЕЙ СРЕДЫ</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0600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6 537,43</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13 537,43</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13 147,59</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97,12</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466</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Сбор, удаление отходов и очистка сточных вод</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0602</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r>
      <w:tr w:rsidR="00C2286A" w:rsidRPr="0038753C" w:rsidTr="00224EC1">
        <w:trPr>
          <w:cantSplit/>
          <w:trHeight w:val="109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467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2030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468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"Экологическая безопасность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469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Утилизация ртутных ламп</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470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432"/>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471</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Охрана объектов растительного и животного мира и среды их обитания</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0603</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799,00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799,00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499,27</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62,49</w:t>
            </w:r>
          </w:p>
        </w:tc>
      </w:tr>
      <w:tr w:rsidR="00C2286A" w:rsidRPr="0038753C" w:rsidTr="00224EC1">
        <w:trPr>
          <w:cantSplit/>
          <w:trHeight w:val="109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472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w:t>
            </w:r>
            <w:r w:rsidR="008A42AB">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2030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499,27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62,49</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473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"Экологическая безопасность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499,27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62,49</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474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населения питьевой водой стандартного качества, реконструкция колодцев, обустройство родников и трубчатых колодцев (скважин)</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192,48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48,12</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475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192,48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48,12</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476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биотехнических мероприятий по диким животным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223,00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89,20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477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223,00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89,20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478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Комплекс противоэпидемических мероприятий, включая акарицидные и ларвицидные обработки, а также дератизацию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83,79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56,23</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479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83,79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56,23</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480</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вопросы в области охраны окружающей среды</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0605</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5 648,33</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12 648,33</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12 648,32</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10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481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2030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5 633,68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5 633,68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5 633,67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482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"Экологическая безопасность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5 633,68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5 633,68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5 633,67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483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Оказание услуг (выполнение работ) в области экологической и природоохранной деятельности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476,18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476,18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476,18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484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476,18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476,18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476,18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485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проведения мероприятий, направленных на санитарную очистку и  утилизацию бытовых отходов (ликвидация несанкционированных свалок)</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5 152,00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5 152,00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5 151,99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486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5 152,00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5 152,00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5 151,99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487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экологических акций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488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0560115660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489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7 014,65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7 014,65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490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Резервный фонд администрации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7000105000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7 000,00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491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7000105000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7 000,00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492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493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0605</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494</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ОБРАЗОВАНИЕ</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0700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13 327,91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13 327,91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12 974,75</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97,35</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495</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Молодежная политика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12 743,94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12 743,94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12 390,78</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97,23</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496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"Новое качество жизни жителей Невьянского городского округа на период 2020-2027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99,99</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497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"Профилактика заболеваний и формирование здорового образа жизни"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99,99</w:t>
            </w:r>
          </w:p>
        </w:tc>
      </w:tr>
      <w:tr w:rsidR="00C2286A" w:rsidRPr="0038753C" w:rsidTr="00224EC1">
        <w:trPr>
          <w:cantSplit/>
          <w:trHeight w:val="6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498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мероприятий по профилактике заболеваний ВИЧ/СПИД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0920119010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499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0920119010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500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мероприятий по противодействию злоупотребления наркотиками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0920119040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99,93</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501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0920119040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99,93</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502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Содействие в проведении мероприятий по предотвращению асоциальных явлений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0920119090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503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0920119090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504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физической культуры, спорта и молодежной политики в</w:t>
            </w:r>
            <w:r w:rsidR="00012005">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12 304,96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12 304,96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11 951,81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97,13</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505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"Молодежь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10 914,02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10 914,02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10 560,92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96,76</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506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Реализация  мероприятий  по работе с молодежью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1110119700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381,30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381,30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381,30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507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1110119700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381,30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381,30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381,30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508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Реализация практик поддержки и развития добровольчества (волонтерства)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1110119705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306,66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306,66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306,66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509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1110119705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306,66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306,66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306,66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510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деятельности муниципальных учреждений по работе с молодежью</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1110119710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7 476,36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7 476,36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7 157,13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95,73</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511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казенных учреждений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1110119710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5 755,56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5 755,56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5 585,73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97,05</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512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1110119710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1 407,26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1 407,26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1 259,43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89,50</w:t>
            </w:r>
          </w:p>
        </w:tc>
      </w:tr>
      <w:tr w:rsidR="00C2286A" w:rsidRPr="0038753C" w:rsidTr="00224EC1">
        <w:trPr>
          <w:cantSplit/>
          <w:trHeight w:val="4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513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Исполнение судебных актов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1110119710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830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48,82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48,82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48,82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514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Уплата налогов, сборов и иных платежей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1110119710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264,72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264,72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263,15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99,41</w:t>
            </w:r>
          </w:p>
        </w:tc>
      </w:tr>
      <w:tr w:rsidR="00C2286A" w:rsidRPr="0038753C" w:rsidTr="00224EC1">
        <w:trPr>
          <w:cantSplit/>
          <w:trHeight w:val="114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515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Текущий и капитальный ремонт зданий и помещений, в которых размещаются муниципальные учреждения по работе с молодежью, включая разработку проектно-сметной и технической документации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1110119715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1 116,13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97,05</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516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1110119715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1 116,13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97,05</w:t>
            </w:r>
          </w:p>
        </w:tc>
      </w:tr>
      <w:tr w:rsidR="00C2286A" w:rsidRPr="0038753C" w:rsidTr="00224EC1">
        <w:trPr>
          <w:cantSplit/>
          <w:trHeight w:val="10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517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Содействие в трудоустройстве в летний период молодежи и подростков, для выполнения работ по благоустройству и озеленению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1110119840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1 409,50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1 409,50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1 409,50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518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1110119840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1 409,50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1 409,50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1 409,50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519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Создание и обеспечение деятельности молодежных "коворкинг-центров"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1110148600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520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1110148600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521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Создание и обеспечение деятельности молодежных "коворкинг-центров"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11101S8600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522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11101S8600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523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"Патриотическое воспитание и подготовка к военной службе молодежи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на 2020 - 2027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1 390,94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1 390,94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1 390,89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524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Мероприятия по  патриотическому воспитанию  граждан</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1120119730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262,60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262,60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262,60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525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1120119730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262,60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262,60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262,60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526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Мероприятия по подготовке молодежи к военной службе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1120119740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1 055,14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1 055,14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1 055,09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527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казенных учреждений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1120119740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884,14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884,14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884,09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99,99</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528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1120119740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171,00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529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военно-патриотического воспитания и допризывной подготовки молодых граждан</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1120148700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530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1120148700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531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и проведение военно-спортивных игр, военно-спортивных мероприятий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11201S8700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532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11201S8700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2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533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городского округа на 2020-2027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534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мероприятий по профилактике безопасности дорожного движения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1500119300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535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1500119300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9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536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276,98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276,98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276,98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1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537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176,98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176,98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176,98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538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казенных учреждений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176,98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176,98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176,98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539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Резервный фонд Правительства Свердловской области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540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0707</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2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541</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вопросы в области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583,97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583,97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583,97</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542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системы образования в</w:t>
            </w:r>
            <w:r w:rsidR="00012005">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583,97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583,97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583,97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543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системы дополнительного образования, отдыха и оздоровления детей в</w:t>
            </w:r>
            <w:r w:rsidR="00012005">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583,97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583,97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583,97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544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отдыха детей в каникулярное время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0730145600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315,98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315,98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315,98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545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0730145600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65,47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65,47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65,47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546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0730145600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250,51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250,51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250,51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547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отдыха детей в каникулярное время за счет средств местного бюджета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07301S5600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267,99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267,99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267,99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2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548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07301S5600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64,68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64,68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64,68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549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07301S5600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203,31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203,31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203,31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3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550</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КУЛЬТУРА, КИНЕМАТОГРАФИЯ</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0800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551</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Культура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r>
      <w:tr w:rsidR="00C2286A" w:rsidRPr="0038753C" w:rsidTr="00224EC1">
        <w:trPr>
          <w:cantSplit/>
          <w:trHeight w:val="14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552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городского округа и распоряжения земельными участками, государственная собственность на которые не разграничена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174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553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управления муниципальной собственностью Невьянского городского округа, имуществом подлежащим оформлению в собственность Невьянского городского округа и другого имущества в случаях, установленных федеральными нормативными правовыми актами"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554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сохранения и использования объектов культурного наследия, находящегося в казне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555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556</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ЗДРАВООХРАНЕНИЕ</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0900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350,00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350,00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349,54</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99,87</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557</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вопросы в области здравоохранения</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0909</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350,00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350,00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349,54</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99,87</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558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"Новое качество жизни жителей Невьянского городского округа на период 2020-2027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349,54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99,87</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559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"Профилактика заболеваний и формирование здорового образа жизни"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349,54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99,87</w:t>
            </w:r>
          </w:p>
        </w:tc>
      </w:tr>
      <w:tr w:rsidR="00C2286A" w:rsidRPr="0038753C" w:rsidTr="00224EC1">
        <w:trPr>
          <w:cantSplit/>
          <w:trHeight w:val="409"/>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560</w:t>
            </w:r>
          </w:p>
        </w:tc>
        <w:tc>
          <w:tcPr>
            <w:tcW w:w="2693" w:type="dxa"/>
            <w:shd w:val="clear" w:color="auto" w:fill="auto"/>
            <w:hideMark/>
          </w:tcPr>
          <w:p w:rsidR="00C2286A" w:rsidRPr="0038753C" w:rsidRDefault="00224EC1" w:rsidP="00C2286A">
            <w:pPr>
              <w:rPr>
                <w:rFonts w:ascii="Liberation Serif" w:hAnsi="Liberation Serif" w:cs="Calibri"/>
                <w:color w:val="000000"/>
                <w:sz w:val="20"/>
                <w:szCs w:val="20"/>
              </w:rPr>
            </w:pPr>
            <w:r>
              <w:rPr>
                <w:rFonts w:ascii="Liberation Serif" w:hAnsi="Liberation Serif" w:cs="Calibri"/>
                <w:color w:val="000000"/>
                <w:sz w:val="20"/>
                <w:szCs w:val="20"/>
              </w:rPr>
              <w:t xml:space="preserve">         </w:t>
            </w:r>
            <w:r w:rsidR="00C2286A" w:rsidRPr="0038753C">
              <w:rPr>
                <w:rFonts w:ascii="Liberation Serif" w:hAnsi="Liberation Serif" w:cs="Calibri"/>
                <w:color w:val="000000"/>
                <w:sz w:val="20"/>
                <w:szCs w:val="20"/>
              </w:rPr>
              <w:t>Вакцинопрофилактика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0920119080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269,54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99,83</w:t>
            </w:r>
          </w:p>
        </w:tc>
      </w:tr>
      <w:tr w:rsidR="00C2286A" w:rsidRPr="0038753C" w:rsidTr="00224EC1">
        <w:trPr>
          <w:cantSplit/>
          <w:trHeight w:val="7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561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0920119080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269,54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99,83</w:t>
            </w:r>
          </w:p>
        </w:tc>
      </w:tr>
      <w:tr w:rsidR="00C2286A" w:rsidRPr="0038753C" w:rsidTr="00224EC1">
        <w:trPr>
          <w:cantSplit/>
          <w:trHeight w:val="9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562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Приобретение продуктовых наборов для социально-незащищенных слоев населения, больных туберкулезом с целью привлечения их к лечению</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0920119120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563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0920119120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564</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СОЦИАЛЬНАЯ ПОЛИТИКА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173 624,04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173 624,04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164 597,33</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94,80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565</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Пенсионное обеспечение</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1001</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12 783,12</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12 783,12</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12 699,70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99,35</w:t>
            </w:r>
          </w:p>
        </w:tc>
      </w:tr>
      <w:tr w:rsidR="00C2286A" w:rsidRPr="0038753C" w:rsidTr="00224EC1">
        <w:trPr>
          <w:cantSplit/>
          <w:trHeight w:val="9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566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"Социальная поддержка и социальное обслуживание населения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12 783,12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12 783,12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12 699,70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99,35</w:t>
            </w:r>
          </w:p>
        </w:tc>
      </w:tr>
      <w:tr w:rsidR="00C2286A" w:rsidRPr="0038753C" w:rsidTr="00224EC1">
        <w:trPr>
          <w:cantSplit/>
          <w:trHeight w:val="9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567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"Дополнительные меры социальной поддержки населения Невьянского городского округа на 2020 -2027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12 783,12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12 783,12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12 699,70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99,35</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568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Осуществление гарантий по пенсионному обеспечению муниципальных служащих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1010110060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12 783,12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12 783,12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12 699,70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99,35</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569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1010110060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23,74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98,92</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570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1010110060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12 759,12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12 759,12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12 675,96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99,35</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571</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Социальное обслуживание населения</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1002</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4 619,28</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4 619,28</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4 619,28</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9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572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4 514,40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4 514,40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4 514,40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573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"Поддержка социально ориентированных некоммерческих организаций в</w:t>
            </w:r>
            <w:r w:rsidR="00012005">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на 2020 - 2027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4 514,40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4 514,40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4 514,40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574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Оказание услуг (выполнение работ) муниципальным бюджетным учреждением "Ветеран"</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1240110420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4 514,40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4 514,40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4 514,40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575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1240110420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4 514,40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4 514,40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4 514,40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576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104,88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104,88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104,88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577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104,88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104,88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104,88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578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104,88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104,88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104,88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579</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Социальное обеспечение населения</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144 008,88</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144 008,88</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135 643,90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94,19</w:t>
            </w:r>
          </w:p>
        </w:tc>
      </w:tr>
      <w:tr w:rsidR="00C2286A" w:rsidRPr="0038753C" w:rsidTr="00224EC1">
        <w:trPr>
          <w:cantSplit/>
          <w:trHeight w:val="9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580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"Социальная поддержка и социальное обслуживание населения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135 453,98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135 453,98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131 394,30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97,00</w:t>
            </w:r>
          </w:p>
        </w:tc>
      </w:tr>
      <w:tr w:rsidR="00C2286A" w:rsidRPr="0038753C" w:rsidTr="00224EC1">
        <w:trPr>
          <w:cantSplit/>
          <w:trHeight w:val="9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581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"Дополнительные меры социальной поддержки населения Невьянского городского округа на 2020 -2027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1 905,50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1 905,50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1 796,95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94,30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582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Предоставление материальной помощи гражданам, оказавшимся в трудной жизненной ситуации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1010110310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1 413,90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1 413,90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1 306,50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92,40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583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Публичные нормативные социальные выплаты гражданам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1010110310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1 413,90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1 413,90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1 306,50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92,40</w:t>
            </w:r>
          </w:p>
        </w:tc>
      </w:tr>
      <w:tr w:rsidR="00C2286A" w:rsidRPr="0038753C" w:rsidTr="00224EC1">
        <w:trPr>
          <w:cantSplit/>
          <w:trHeight w:val="9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584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Ежемесячные выплаты денежного вознаграждения Почетным гражданам  Невьянского городского округа, оплата иных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1010110330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491,60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491,60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490,45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99,77</w:t>
            </w:r>
          </w:p>
        </w:tc>
      </w:tr>
      <w:tr w:rsidR="00C2286A" w:rsidRPr="0038753C" w:rsidTr="00224EC1">
        <w:trPr>
          <w:cantSplit/>
          <w:trHeight w:val="7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585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1010110330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82,40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586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Публичные нормативные социальные выплаты гражданам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1010110330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489,10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489,10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488,39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99,85</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587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"Адресная поддержка населения Невьянского городского округа" на 2020 - 2027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133 548,48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133 548,48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129 597,35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97,04</w:t>
            </w:r>
          </w:p>
        </w:tc>
      </w:tr>
      <w:tr w:rsidR="00C2286A" w:rsidRPr="0038753C" w:rsidTr="00224EC1">
        <w:trPr>
          <w:cantSplit/>
          <w:trHeight w:val="27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588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1020149100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15 146,66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15 146,66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11 891,92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78,51</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589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1020149100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135,04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81,84</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590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1020149100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14 981,66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14 981,66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11 756,88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78,48</w:t>
            </w:r>
          </w:p>
        </w:tc>
      </w:tr>
      <w:tr w:rsidR="00C2286A" w:rsidRPr="0038753C" w:rsidTr="00224EC1">
        <w:trPr>
          <w:cantSplit/>
          <w:trHeight w:val="289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591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1020149200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96 627,02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96 627,02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96 272,92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99,63</w:t>
            </w:r>
          </w:p>
        </w:tc>
      </w:tr>
      <w:tr w:rsidR="00C2286A" w:rsidRPr="0038753C" w:rsidTr="00224EC1">
        <w:trPr>
          <w:cantSplit/>
          <w:trHeight w:val="7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592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1020149200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1 124,50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1 124,50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1 123,40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593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1020149200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95 502,52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95 502,52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95 149,52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99,63</w:t>
            </w:r>
          </w:p>
        </w:tc>
      </w:tr>
      <w:tr w:rsidR="00C2286A" w:rsidRPr="0038753C" w:rsidTr="00224EC1">
        <w:trPr>
          <w:cantSplit/>
          <w:trHeight w:val="29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594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1020152500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18 837,50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18 837,50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18 495,21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98,18</w:t>
            </w:r>
          </w:p>
        </w:tc>
      </w:tr>
      <w:tr w:rsidR="00C2286A" w:rsidRPr="0038753C" w:rsidTr="00224EC1">
        <w:trPr>
          <w:cantSplit/>
          <w:trHeight w:val="7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595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1020152500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233,27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97,60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596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1020152500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18 598,50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18 598,50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18 261,94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98,19</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597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Субвенции местным бюджетам на 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за счет средств резервного фонда Правительства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102015250F</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2 728,70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2 728,70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2 728,70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598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102015250F</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20,85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20,85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20,85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599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102015250F</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2 707,85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2 707,85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2 707,85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600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Осуществление государственного полномочия Свердловской области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в части компенсации отдельным категориям граждан оплаты взносов на капитальный ремонт общего имущества в многоквартирном доме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10201R4620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208,60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208,60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208,60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601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10201R4620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208,60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208,60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208,60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602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949,60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949,60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949,60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603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"Комплексное развитие сельских территорий Невьянского городского округа" на 2020 - 2027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949,60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949,60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949,60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604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Улучшение жилищных условий граждан, проживающих на сельских территориях, на условиях софинансирования из федерального бюджета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12101L5762</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949,60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949,60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949,60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605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12101L5762</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949,60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949,60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949,60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606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Улучшение жилищных условий граждан, проживающих на сельских территориях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12101S5762</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607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12101S5762</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608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7 605,30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7 605,30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3 300,00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43,39</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609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7 605,30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7 605,30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3 300,00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43,39</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610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611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Публичные нормативные социальные выплаты гражданам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7 600,00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7 600,00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3 300,00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43,42</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612</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Охрана семьи и детства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4 191,44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4 191,44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4 191,44</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613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городского округа и распоряжения земельными участками, государственная собственность на которые не разграничена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4 191,44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4 191,44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4 191,44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857"/>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614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"Предоставление социальных выплат молодым семьям на приобретение (строительство) жилья на территории Невьянского городского округа "</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3 492,87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3 492,87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3 492,87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615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Предоставление социальных выплат молодым семьям на приобретение (строительство) жилья на условиях софинансирования из федерального бюджета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06301L4970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3 492,87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3 492,87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3 492,87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616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06301L4970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3 492,87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3 492,87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3 492,87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1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617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"Предоставление региональных социальных выплат молодым семьям на улучшение жилищных условий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698,57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698,57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698,57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618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Предоставление региональных социальных выплат молодым семьям на улучшение жилищных условий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0640149500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358,90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358,90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358,90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619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0640149500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358,90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358,90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358,90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620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Предоставление региональных социальных выплат молодым семьям на улучшение жилищных условий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06401S9500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339,67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339,67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339,67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621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06401S9500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339,67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339,67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339,67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622</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вопросы в области социальной политики</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8 021,32</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8 021,32</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7 443,01</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92,79</w:t>
            </w:r>
          </w:p>
        </w:tc>
      </w:tr>
      <w:tr w:rsidR="00C2286A" w:rsidRPr="0038753C" w:rsidTr="00224EC1">
        <w:trPr>
          <w:cantSplit/>
          <w:trHeight w:val="8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623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"Социальная поддержка и социальное обслуживание населения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6 696,52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6 696,52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6 118,21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91,36</w:t>
            </w:r>
          </w:p>
        </w:tc>
      </w:tr>
      <w:tr w:rsidR="00C2286A" w:rsidRPr="0038753C" w:rsidTr="00224EC1">
        <w:trPr>
          <w:cantSplit/>
          <w:trHeight w:val="9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624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"Дополнительные меры социальной поддержки населения Невьянского городского округа на 2020 -2027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211,00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625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Ежемесячные выплаты денежного вознаграждения Почетным гражданам  Невьянского городского округа, оплата иных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1010110330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626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выплаты населению</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1010110330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360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31"/>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627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Ежегодная выплата премии Главы Невьянского городского округа лицам, награжденным Почетным знаком Всероссийской организации ветеранов войны и труда, вооруженных сил и правоохранительных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1010110340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628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Премии и гранты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1010110340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629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социально значимых мероприятий для граждан, нуждающихся в дополнительных мерах социальной поддержки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1010110350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630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1010110350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631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"Адресная поддержка населения Невьянского городского округа" на 2020 - 2027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6 485,52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6 485,52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5 907,21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91,08</w:t>
            </w:r>
          </w:p>
        </w:tc>
      </w:tr>
      <w:tr w:rsidR="00C2286A" w:rsidRPr="0038753C" w:rsidTr="00224EC1">
        <w:trPr>
          <w:cantSplit/>
          <w:trHeight w:val="27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632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1020149100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876,14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876,14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684,99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78,18</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633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1020149100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740,56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740,56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567,99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76,70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634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1020149100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135,58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135,58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117,00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86,30</w:t>
            </w:r>
          </w:p>
        </w:tc>
      </w:tr>
      <w:tr w:rsidR="00C2286A" w:rsidRPr="0038753C" w:rsidTr="00224EC1">
        <w:trPr>
          <w:cantSplit/>
          <w:trHeight w:val="27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635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1020149200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5 609,38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5 609,38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5 222,22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93,10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636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1020149200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4 448,62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4 448,62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4 311,54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96,92</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637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1020149200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1 160,76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1 160,76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910,68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78,46</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638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639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"Поддержка социально ориентированных некоммерческих организаций в</w:t>
            </w:r>
            <w:r w:rsidR="001268A2">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на 2020 - 2027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1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640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Предоставление субсидии на поддержку социально ориентированных некоммерческих организаций, расположенных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1240110410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641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1240110410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630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642</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ФИЗИЧЕСКАЯ КУЛЬТУРА И СПОРТ</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1100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137 898,37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137 898,37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137 044,40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99,38</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643</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Физическая культура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88 033,25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88 033,25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87 179,28</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99,03</w:t>
            </w:r>
          </w:p>
        </w:tc>
      </w:tr>
      <w:tr w:rsidR="00C2286A" w:rsidRPr="0038753C" w:rsidTr="00224EC1">
        <w:trPr>
          <w:cantSplit/>
          <w:trHeight w:val="9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644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физической культуры, спорта и молодежной политики в</w:t>
            </w:r>
            <w:r w:rsidR="001268A2">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87 305,58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87 305,58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86 461,79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99,03</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645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"Развитие дополнительного образования в области физической культуры и спорта"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87 305,58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87 305,58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86 461,79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99,03</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646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 спортивной направленности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1130119750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74 964,58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74 964,58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74 920,17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99,94</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647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1130119750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20 526,08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20 526,08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20 526,08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648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1130119750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54 438,50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54 438,50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54 394,09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99,92</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649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Капитальный ремонт, текущий и (или) развитие материально-технической базы муниципальных организаций дополнительного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1130119760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11 145,00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11 145,00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11 041,62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99,07</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650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1130119760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651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1130119760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10 895,00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10 895,00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10 791,62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99,05</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652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Развитие инфраструктуры объектов спорта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1130119770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653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1130119770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654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Капитальный ремонт, текущий и (или) развитие материально-технической базы муниципальных организаций дополнительного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1130140500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655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1130140500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656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210,18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210,18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95,16</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657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"Применение практики инициативного бюджетирования на территории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1260000000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210,18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210,18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95,16</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658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Внедрение механизмов инициативного бюджетирования на территории Свердловской области: "Приобретение тренировочных спортивных костюмов"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1260143100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659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1260143100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78,00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660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Внедрение механизмов инициативного бюджетирования на территории Невьянского городского округа: "Приобретение тренировочных спортивных костюмов"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12601S3100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132,18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132,18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92,30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661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12601S3100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132,18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132,18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92,30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662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517,49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517,49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517,49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663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517,49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517,49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517,49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664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92,21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92,21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92,21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665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425,28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425,28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425,28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666</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Массовый спорт</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30 998,52</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30 998,52</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30 998,52</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9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667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физической культуры, спорта и молодежной политики в</w:t>
            </w:r>
            <w:r w:rsidR="001268A2">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30 772,92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30 772,92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30 772,92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668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"Развитие физической культуры, спорта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30 772,92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30 772,92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30 772,92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669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Развитие материально-технической базы муниципальных организаций физической культуры и спорта и (или) текущий, капитальный ремонт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1140119780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623,00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623,00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623,00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670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1140119780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623,00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623,00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623,00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671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и проведение физкультурно-оздоровительных и спортивно-массовых мероприятий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1140119790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2 090,00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672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1140119790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2 090,00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2 090,00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673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деятельности муниципальных учреждений физической культуры и спорта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1140119800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24 885,02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24 885,02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24 885,02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674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1140119800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24 885,02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24 885,02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24 885,02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675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Развитие материально-технической базы муниципальных организаций физической культуры и спорта и (или) текущий, капитальный ремонт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1140140500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676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1140140500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8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677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Реализация мероприятий по поэтапному внедрению Всероссийского физкультурно-спортивного комплекса "Готов к труду и обороне" (ГТО)</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114P548Г00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678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114P548Г00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122,40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679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Реализация мероприятий по поэтапному внедрению Всероссийского физкультурно-спортивного комплекса "Готов к труду и обороне" (ГТО)</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114P5S8Г00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680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114P5S8Г00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681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225,60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225,60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225,60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682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225,60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225,60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225,60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683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225,60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225,60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225,60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684</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Спорт высших достижений</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1103</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18 866,60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18 866,60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18 866,60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573"/>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685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физической культуры, спорта и молодежной политики в</w:t>
            </w:r>
            <w:r w:rsidR="001268A2">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18 866,60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18 866,60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18 866,60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686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"Развитие дополнительного образования в области физической культуры и спорта"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18 866,60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18 866,60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18 866,60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73"/>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687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 спортивной направленности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1130119750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18 866,60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18 866,60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18 866,60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688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1130119750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18 866,60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18 866,60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18 866,60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689</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СРЕДСТВА МАССОВОЙ ИНФОРМАЦИИ</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300,00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690</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Телевидение и радиовещание</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691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"Новое качество жизни жителей Невьянского городского округа на период 2020-2027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692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"Информационное общество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693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Функционирование информационно-коммуникационных технологий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0910113550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694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0910113550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11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695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Оказание услуг (выполнение работ) муниципальным автономным учреждением "Невьянская телестудия"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0910213530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696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0910213530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697</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Периодическая печать и издательства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1202</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698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"Новое качество жизни жителей Невьянского городского округа на период 2020-2027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699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"Информационное общество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82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700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Оказание услуг (выполнение работ) муниципальным автономным учреждением "Невьянская телестудия"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0910213530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701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0910213530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702</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вопросы в области средств массовой информации</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1204</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300,00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703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"Новое качество жизни жителей Невьянского городского округа на период 2020-2027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704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"Информационное общество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6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705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муниципальных нужд в осуществлении распространения материалов по освещению деятельности органов местного самоуправления Невьянского городского округа и социально значимым вопросам в печатных изданиях, распространяемых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0910213560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706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901</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0910213560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707</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Комитет по управлению муниципальным имуществом администрации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902</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752,50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752,50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235,82</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31,34</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lastRenderedPageBreak/>
              <w:t>708</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ОБЩЕГОСУДАРСТВЕН</w:t>
            </w:r>
            <w:r w:rsidR="00224EC1">
              <w:rPr>
                <w:rFonts w:ascii="Liberation Serif" w:hAnsi="Liberation Serif" w:cs="Calibri"/>
                <w:b/>
                <w:bCs/>
                <w:color w:val="000000"/>
                <w:sz w:val="20"/>
                <w:szCs w:val="20"/>
              </w:rPr>
              <w:t>-</w:t>
            </w:r>
            <w:r w:rsidRPr="0038753C">
              <w:rPr>
                <w:rFonts w:ascii="Liberation Serif" w:hAnsi="Liberation Serif" w:cs="Calibri"/>
                <w:b/>
                <w:bCs/>
                <w:color w:val="000000"/>
                <w:sz w:val="20"/>
                <w:szCs w:val="20"/>
              </w:rPr>
              <w:t>НЫЕ ВОПРОСЫ</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902</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0100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372,50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372,50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134,51</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36,11</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709</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общегосударственные вопросы</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902</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372,50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372,50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134,51</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36,11</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710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134,51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36,11</w:t>
            </w:r>
          </w:p>
        </w:tc>
      </w:tr>
      <w:tr w:rsidR="00C2286A" w:rsidRPr="0038753C" w:rsidTr="00224EC1">
        <w:trPr>
          <w:cantSplit/>
          <w:trHeight w:val="857"/>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711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Исполнение судебных актов по искам к Невьянскому городскому округу о возмещении вреда, причиненного гражданину или юридическому лицу в результате незаконных действий (бездействия) органов местного самоуправления Невьянского городского округа либо должностных лиц этих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7000106000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134,51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36,11</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712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Исполнение судебных актов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0113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7000106000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830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134,51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36,11</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713</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НАЦИОНАЛЬНАЯ ЭКОНОМИКА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902</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0400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380,00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380,00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101,31</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26,66</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714</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вопросы в области национальной экономики</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902</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380,00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380,00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101,31</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26,66</w:t>
            </w:r>
          </w:p>
        </w:tc>
      </w:tr>
      <w:tr w:rsidR="00C2286A" w:rsidRPr="0038753C" w:rsidTr="00224EC1">
        <w:trPr>
          <w:cantSplit/>
          <w:trHeight w:val="14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715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городского округа и распоряжения земельными участками, государственная собственность на которые не разграничена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101,31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26,66</w:t>
            </w:r>
          </w:p>
        </w:tc>
      </w:tr>
      <w:tr w:rsidR="00C2286A" w:rsidRPr="0038753C" w:rsidTr="00224EC1">
        <w:trPr>
          <w:cantSplit/>
          <w:trHeight w:val="18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716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управления муниципальной собственностью Невьянского городского округа, имуществом подлежащим оформлению в собственность Невьянского городского округа и другого имущества в случаях, установленных федеральными нормативными правовыми актами"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101,31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26,66</w:t>
            </w:r>
          </w:p>
        </w:tc>
      </w:tr>
      <w:tr w:rsidR="00C2286A" w:rsidRPr="0038753C" w:rsidTr="00224EC1">
        <w:trPr>
          <w:cantSplit/>
          <w:trHeight w:val="12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717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обязательств, связанных с продажей муниципального имущества и предоставлением права на использование земельных участков и земель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101,31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26,66</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718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Уплата налогов, сборов и иных платежей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101,31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26,66</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719</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Управление образования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1 550 073,72</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1 550 073,72</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1 549 483,88</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99,96</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720</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НАЦИОНАЛЬНАЯ БЕЗОПАСНОСТЬ И ПРАВООХРАНИТЕЛЬНАЯ ДЕЯТЕЛЬНОСТЬ</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0300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310,00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310,00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310,00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432"/>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721</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300,00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722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"Обеспечение общественной безопасности населения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723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"Предупреждение и ликвидация чрезвычайных ситуаций, гражданская оборона"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724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соревнований среди учащихся "Школа безопасности"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725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0210112050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726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"Обеспечение первичных мер пожарной безопасности"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727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мероприятий по обучению населения и  изготовление информационных материалов по пожарной  безопасности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0220112070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728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0310</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0220112070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729</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вопросы в области национальной безопасности и правоохранительной деятельности</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730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Профилактика терроризма, а также минимизация и (или) ликвидация последствий его проявлений в</w:t>
            </w:r>
            <w:r w:rsidR="00542AAF">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1600000000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731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и проведение информационно-пропагандистских мероприятий по разъяснению сущности терроризма и его общественной опасности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1600116020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732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1600116020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733</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ОБРАЗОВАНИЕ</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0700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1 524 380,71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1 524 380,71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1 523 905,38</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99,97</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734</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Дошкольное образование</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574 431,90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574 431,90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574 431,88</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2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735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системы образования в</w:t>
            </w:r>
            <w:r w:rsidR="00542AAF">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564 679,21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564 679,21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564 679,19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736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системы дошкольного образования в</w:t>
            </w:r>
            <w:r w:rsidR="00542AAF">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564 679,21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564 679,21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564 679,19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737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мероприятий по развитию материально-технической базы муниципальных образовательных организаций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0710140500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2 570,71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2 570,71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2 570,71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738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0710140500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215,70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215,70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215,70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739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0710140500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2 355,01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2 355,01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2 355,01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6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740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0710145110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330 829,80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330 829,80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330 829,80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741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0710145110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132 649,70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132 649,70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132 649,70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742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0710145110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198 180,10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198 180,10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198 180,10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72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743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0710145120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2 942,00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2 942,00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2 942,00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744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0710145120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1 342,60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1 342,60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1 342,60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745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0710145120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1 599,40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1 599,40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1 599,40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24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746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0710145310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19 683,50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19 683,50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19 683,50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747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0710145310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19 683,50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19 683,50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19 683,50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25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748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расходов на приобретение учебников и учебных пособий, средств обучения, игр, игрушек</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0710145320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749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0710145320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750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предоставления дошкольного образования, создания условий для присмотра и ухода за детьми, содержания детей в муниципальных образовательных организациях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0710167010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196 645,65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196 645,65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196 645,65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751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0710167010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90 243,90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90 243,90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90 243,90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752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0710167010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106 401,75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106 401,75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106 401,75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22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753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расходов на текущий и капитальный ремонт, приведение в соответствие с требованиями пожарной безопасности и санитарного законодательства зданий и помещений, в которых размещаются муниципальные дошкольные учреждения, включая приобретение сопутствующих товаров (работ, услуг), разработка проектно-сметной и технической документации, госэкспертиза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0710167020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7 226,49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7 226,49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7 226,48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754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0710167020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2 833,06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2 833,06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2 833,06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755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0710167020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4 393,43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4 393,43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4 393,42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756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расходов, направленных на исполнение предписаний, представлений, предостережений и иных актов реагирования государственных надзорных органов, решений судов в отношении муниципальных дошкольных учреждений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0710167030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4 102,18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4 102,18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4 102,18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757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0710167030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2 122,06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2 122,06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2 122,06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758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0710167030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1 980,12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1 980,12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1 980,12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759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мероприятий по развитию материально-технической базы муниципальных образовательных организаций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0710167040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498,88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498,88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498,87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760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0710167040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399,85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399,85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399,84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761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0710167040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99,03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762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"Новое качество жизни жителей Невьянского городского округа на период 2020-2027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5 358,09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5 358,09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5 358,09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763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"Профилактика терроризма и экстремизма в</w:t>
            </w:r>
            <w:r w:rsidR="00542AAF">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5 358,09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5 358,09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5 358,09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3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764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безопасных условий функционирования муниципальных образовательных учреждений Невьянского городского округа в целях минимизации экстремистских и террористических проявлений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0930119180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5 358,09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5 358,09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5 358,09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765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0930119180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4 623,09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4 623,09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4 623,09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766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0930119180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767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4 394,60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4 394,60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4 394,60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768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4 394,60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4 394,60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4 394,60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769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2 086,03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2 086,03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2 086,03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770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2 308,57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2 308,57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2 308,57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771</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Общее образование</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798 345,93</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798 345,93</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798 235,19</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99,99</w:t>
            </w:r>
          </w:p>
        </w:tc>
      </w:tr>
      <w:tr w:rsidR="00C2286A" w:rsidRPr="0038753C" w:rsidTr="00224EC1">
        <w:trPr>
          <w:cantSplit/>
          <w:trHeight w:val="9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772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"Реализация основных направлений в строительном комплексе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8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773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"Строительство объектов капитального строительства"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774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Строительство зданий муниципальных общеобразовательных организаций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0320113120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775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Бюджетные инвестиции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0320113120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9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776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Реконструкция зданий МБОУ СОШ №1 Невьянского городского округа, в том числе создание теплого перехода между зданиями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0320113170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282"/>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777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0320113170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460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778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системы образования в</w:t>
            </w:r>
            <w:r w:rsidR="00A5286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794 339,62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794 339,62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794 228,88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99,99</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779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системы общего образования в</w:t>
            </w:r>
            <w:r w:rsidR="00A5286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794 339,62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794 339,62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794 228,88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99,99</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780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мероприятий по развитию материально-технической базы муниципальных образовательных организаций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429,29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429,29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429,29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781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158,54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158,54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158,54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782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270,75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270,75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270,75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24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783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0720145310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451 830,80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451 830,80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451 830,80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784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0720145310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260 306,90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260 306,90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260 306,90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785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0720145310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191 523,90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191 523,90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191 523,90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24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786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расходов на  приобретение учебников и учебных пособий, средств обучения, игр, игрушек</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0720145320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18 205,00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18 205,00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18 205,00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787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0720145320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10 361,20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10 361,20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10 361,20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788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0720145320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7 843,80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7 843,80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7 843,80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789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расходов на осуществление мероприятий по организации питания в муниципальных общеобразовательных учреждениях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0720145400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47 339,70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47 339,70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47 229,00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99,77</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790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0720145400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24 406,20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24 406,20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24 406,20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791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0720145400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22 933,50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22 933,50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22 822,80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99,52</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792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Создание в муниципальных общеобразовательных организациях условий для организации горячего питания обучающихся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881,50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881,50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881,50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793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434,03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434,03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434,03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794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447,47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447,47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447,47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795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предоставления общего образования и создание условий для содержания детей в муниципальных общеобразовательных организациях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176 445,13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176 445,13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176 445,12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796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99 539,68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99 539,68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99 539,68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797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76 905,45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76 905,45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76 905,44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21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798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расходов на текущий и капитальный ремонт, приведение в соответствие с требованиями пожарной безопасности и санитарного законодательства зданий и помещений, в которых размещаются муниципальныe</w:t>
            </w:r>
            <w:r w:rsidR="00A5286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общеобразовательныe учреждения, включая приобретение сопутствующих товаров (работ, услуг), разработка проектно-сметной и технической документации, госэкспертиза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10 201,17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10 201,17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10 201,16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799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8 837,81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8 837,81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8 837,80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800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1 363,36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1 363,36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1 363,36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801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мероприятий по развитию материально-технической базы муниципальных образовательных организаций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692,71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692,71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692,71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802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692,71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692,71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692,71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6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803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Мера социальной поддержки по частичной оплате за организованное в муниципальных общеобразовательных учреждениях Невьянского городского округа горячее питание обучающихся на добровольной основе за счёт средств родителей (законных представителей) (или обучающихся)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804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526,80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526,80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526,80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805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373,20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373,20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373,20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69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806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расходов, направленных на исполнение предписаний, представлений, предостережений и иных актов реагирования государственных надзорных органов, решений судов в отношении муниципальных общеобразовательных учреждений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3 678,32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3 678,32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3 678,30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807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1 025,84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1 025,84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1 025,83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808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2 652,48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2 652,48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2 652,47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809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Премии главы Невьянского городского округа для обучающихся и педагогических работников образовательных организаций, расположенных на территории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810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Премии и гранты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20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811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07201L3030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44 170,40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44 170,40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44 170,40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812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07201L3030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25 723,70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25 723,70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25 723,70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813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07201L3030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18 446,70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18 446,70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18 446,70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814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07201L3040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26 242,70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26 242,70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26 242,70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815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07201L3040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13 749,70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13 749,70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13 749,70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816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07201L3040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12 493,00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12 493,00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12 493,00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817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Создание в муниципальных общеобразовательных организациях условий для организации горячего питания обучающихся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07201S5410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881,50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881,50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881,50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818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07201S5410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434,03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434,03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434,03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819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07201S5410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447,47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447,47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447,47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73"/>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820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072E167270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12 000,00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821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072E167270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8 000,00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822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072E167270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4 000,00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4 000,00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9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823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0720150500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329,40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329,40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329,40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824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0720150500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209,62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209,62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209,62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825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0720150500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119,78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119,78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119,78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826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"Новое качество жизни жителей Невьянского городского округа на период 2020-2027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1 256,91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1 256,91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1 256,91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827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"Профилактика терроризма и экстремизма в</w:t>
            </w:r>
            <w:r w:rsidR="00A5286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1 256,91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1 256,91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1 256,91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2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828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безопасных условий функционирования муниципальных образовательных учреждений Невьянского городского округа в целях минимизации экстремистских и террористических проявлений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0930119180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1 256,91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1 256,91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1 256,91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829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0930119180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1 256,91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1 256,91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1 256,91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1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830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городского округа на 2020-2027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831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Создание и оборудование кабинетов "Светофор" в образовательных учреждениях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1500119330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832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1500119330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833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1500119330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834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2 394,40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2 394,40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2 394,40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835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2 394,40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2 394,40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2 394,40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836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1 678,88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1 678,88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1 678,88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837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715,52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715,52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715,52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838</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Дополнительное образование детей</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53 510,63</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53 510,63</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53 461,56</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99,91</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839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системы образования в</w:t>
            </w:r>
            <w:r w:rsidR="00A5286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52 522,25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52 522,25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52 473,18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99,91</w:t>
            </w:r>
          </w:p>
        </w:tc>
      </w:tr>
      <w:tr w:rsidR="00C2286A" w:rsidRPr="0038753C" w:rsidTr="00224EC1">
        <w:trPr>
          <w:cantSplit/>
          <w:trHeight w:val="8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840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системы дополнительного образования, отдыха и оздоровления детей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52 270,09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52 270,09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52 221,02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99,91</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841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46 316,09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46 316,09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46 316,09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842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14 797,69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14 797,69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14 797,69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843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31 518,40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31 518,40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31 518,40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7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844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расходов, направленных на исполнение предписаний, представлений, предостережений и иных актов реагирования государственных надзорных органов, решений судов в отношении муниципальных учреждений дополнительного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748,50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845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748,50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748,50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846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персонифицированного финансирования дополнительного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5 205,50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5 205,50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5 156,43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99,06</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847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1 146,64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1 146,64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1 146,64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848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1 379,46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1 379,46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1 379,46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18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849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630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2 679,40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2 679,40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2 630,33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98,17</w:t>
            </w:r>
          </w:p>
        </w:tc>
      </w:tr>
      <w:tr w:rsidR="00C2286A" w:rsidRPr="0038753C" w:rsidTr="00224EC1">
        <w:trPr>
          <w:cantSplit/>
          <w:trHeight w:val="11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850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"Обеспечение реализации муниципальной программы "Развитие муниципальной системы образования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252,16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252,16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252,16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851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Создание в образовательных организациях условий для получения детьми-инвалидами качественного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252,16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252,16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252,16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852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172,35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172,35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172,35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853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79,81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854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"Новое качество жизни жителей Невьянского городского округа на период 2020-2027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730,81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730,81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730,81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855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"Профилактика терроризма и экстремизма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730,81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730,81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730,81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39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856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безопасных условий функционирования муниципальных образовательных учреждений Невьянского городского округа в целях минимизации экстремистских и террористических проявлений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0930119180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730,81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730,81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730,81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857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0930119180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730,81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730,81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730,81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858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городского округа на 2020-2027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859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мероприятий по профилактике безопасности дорожного движения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1500119300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860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1500119300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861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247,57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247,57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247,57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862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247,57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247,57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247,57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863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100,48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864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147,09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147,09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147,09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865</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вопросы в области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98 092,25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98 092,25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97 776,75</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99,68</w:t>
            </w:r>
          </w:p>
        </w:tc>
      </w:tr>
      <w:tr w:rsidR="00C2286A" w:rsidRPr="0038753C" w:rsidTr="00224EC1">
        <w:trPr>
          <w:cantSplit/>
          <w:trHeight w:val="15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866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городского округа и распоряжения земельными участками, государственная собственность на которые не разграничена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72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867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"Организация управления муниципальной собственностью Невьянского городского округа, имуществом подлежащим оформлению в собственность Невьянского городского округа и другого имущества в случаях, установленных федеральными нормативными правовыми актами"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2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868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приобретение имущества в казну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869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0610113230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2 550,00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870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системы образования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94 255,66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94 255,66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93 940,16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99,67</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871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системы общего образования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3 724,21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3 724,21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3 724,21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1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872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072EВ51790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3 724,21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3 724,21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3 724,21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873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072EВ51790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2 369,95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2 369,95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2 369,95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874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072EВ51790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1 354,26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1 354,26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1 354,26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875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системы дополнительного образования, отдыха и оздоровления детей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36 388,07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36 388,07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36 109,02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99,23</w:t>
            </w:r>
          </w:p>
        </w:tc>
      </w:tr>
      <w:tr w:rsidR="00C2286A" w:rsidRPr="0038753C" w:rsidTr="00224EC1">
        <w:trPr>
          <w:cantSplit/>
          <w:trHeight w:val="21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876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Субвенции местным бюджетам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0730145500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1 988,20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1 988,20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1 709,24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85,97</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877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0730145500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1 988,20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1 988,20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1 709,24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85,97</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878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отдыха детей в каникулярное время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0730145600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16 127,62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16 127,62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16 127,62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879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0730145600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11 629,27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11 629,27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11 629,27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880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0730145600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3 058,13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3 058,13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3 058,13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881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0730145600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1 440,22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1 440,22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1 440,22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1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882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0730145610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3 929,00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3 929,00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3 928,91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883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0730145610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4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884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0730145610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1 825,74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1 825,74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1 825,74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885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0730145610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2 103,17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2 103,17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2 103,17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886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отдыха детей в каникулярное время за счет средств местного бюджета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07301S5600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13 077,54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13 077,54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13 077,54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887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07301S5600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7 165,53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7 165,53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7 165,53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888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07301S5600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4 587,16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4 587,16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4 587,16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889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07301S5600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1 324,85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890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отдыха детей в каникулярное время за счет средств местного бюджета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1 167,81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1 167,81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1 167,81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891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1 167,81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1 167,81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1 167,81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892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деятельности образовательных учреждений по осуществлению полномочий по организации отдыха детей в каникулярное время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97,90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893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67,10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67,10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67,10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894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1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895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"Обеспечение реализации муниципальной программы "Развитие муниципальной системы образования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54 143,38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54 143,38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54 106,93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99,93</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896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деятельности муниципального органа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0740111040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10 396,50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10 396,50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10 383,70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99,88</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897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0740111040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9 482,60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9 482,60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9 470,47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99,87</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898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0740111040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913,90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913,90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913,23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99,93</w:t>
            </w:r>
          </w:p>
        </w:tc>
      </w:tr>
      <w:tr w:rsidR="00C2286A" w:rsidRPr="0038753C" w:rsidTr="00224EC1">
        <w:trPr>
          <w:cantSplit/>
          <w:trHeight w:val="172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899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Предоставление меры социальной поддержки – выплата стипендии гражданам, обучающимся по договорам целевого обучения, заключенным с образовательными организациями высшего или среднего профессионального образования педагогической направленности и с управлением образования Невьянского городского округа  </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0740167290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900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выплаты населению</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0740167290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360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901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деятельности подведомственных учреждений, обеспечивающих предоставление услуг в сфере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0740167400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43 555,38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43 555,38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43 531,73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99,95</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902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казенных учреждений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0740167400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25 163,40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25 163,40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25 163,11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903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0740167400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8 033,02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8 033,02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8 009,66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99,71</w:t>
            </w:r>
          </w:p>
        </w:tc>
      </w:tr>
      <w:tr w:rsidR="00C2286A" w:rsidRPr="0038753C" w:rsidTr="00224EC1">
        <w:trPr>
          <w:cantSplit/>
          <w:trHeight w:val="4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904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0740167400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10 356,46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10 356,46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10 356,46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905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Уплата налогов, сборов и иных платежей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0740167400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906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Участие в конкурсах (мероприятиях) профессионального мастерства Всероссийского значения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0740167420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907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0740167420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79,50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908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1 286,59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1 286,59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1 286,59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909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1 246,15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1 246,15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1 246,15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910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казенных учреждений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583,76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583,76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583,76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911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304,80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304,80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304,80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912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357,59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357,59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357,59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913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7000155490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914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0709</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7000155490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40,44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8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915</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КУЛЬТУРА, КИНЕМАТОГРАФИЯ</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0800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2 257,44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2 257,44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2 257,44</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916</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Культура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2 257,44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2 257,44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2 257,44</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917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системы образования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2 257,44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2 257,44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2 257,44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918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системы общего образования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2 257,44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2 257,44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2 257,44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2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919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Разработка научно-проектной документации по обеспечению сохранения объектов культурного наследия, в которых размещаются образовательные учреждения, включая расходы на проведение госэкспертизы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2 257,44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2 257,44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2 257,44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920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0720167220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2 257,44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2 257,44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2 257,44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921</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СОЦИАЛЬНАЯ ПОЛИТИКА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674,47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674,47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559,96</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83,02</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922</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Охрана семьи и детства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674,47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674,47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559,96</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83,02</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923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системы образования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674,47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674,47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559,96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83,02</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924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системы общего образования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659,70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659,70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545,89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82,75</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925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64,05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97,94</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926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0720145200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65,40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64,05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97,94</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927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расходов на осуществление мероприятий по организации питания в муниципальных общеобразовательных учреждениях</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0720145400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594,30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594,30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481,84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81,08</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928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0720145400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594,30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594,30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481,84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81,08</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929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"Обеспечение реализации муниципальной программы "Развитие муниципальной системы образования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14,77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14,77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14,07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95,26</w:t>
            </w:r>
          </w:p>
        </w:tc>
      </w:tr>
      <w:tr w:rsidR="00C2286A" w:rsidRPr="0038753C" w:rsidTr="00224EC1">
        <w:trPr>
          <w:cantSplit/>
          <w:trHeight w:val="13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930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выплат родителям (законным представителям) компенсации расходов по подвозу детей в муниципальные образовательные организации Невьянского городского округа, реализующие программы дошкольного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0740167430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14,77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14,77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14,07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95,26</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931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1004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0740167430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14,77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14,77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14,07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95,26</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932</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ФИЗИЧЕСКАЯ КУЛЬТУРА И СПОРТ</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1100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22 451,10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22 451,10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22 451,10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933</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Физическая культура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11 140,41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11 140,41</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11 140,41</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934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системы образования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11 022,27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11 022,27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11 022,27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935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системы дополнительного образования, отдыха и оздоровления детей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10 987,27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10 987,27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10 987,27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936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8 829,84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8 829,84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8 829,84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937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8 829,84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8 829,84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8 829,84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938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персонифицированного финансирования дополнительного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2 157,43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2 157,43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2 157,43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939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2 157,43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2 157,43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2 157,43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940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"Обеспечение реализации муниципальной программы "Развитие муниципальной системы образования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941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Создание в образовательных организациях условий для получения детьми-инвалидами качественного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942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0740167410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943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118,14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944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118,14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945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118,14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946</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Спорт высших достижений</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1103</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11 310,69</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11 310,69</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11 310,69</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947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системы образования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11 060,69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11 060,69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11 060,69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948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системы дополнительного образования, отдыха и оздоровления детей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11 060,69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11 060,69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11 060,69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949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11 060,69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11 060,69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11 060,69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950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0730167300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11 060,69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11 060,69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11 060,69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951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952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Резервный фонд Правительства Свердловской области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953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906</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954</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Муниципальное казенное учреждение "Управление культуры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232 282,50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232 282,50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231 954,98</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99,86</w:t>
            </w:r>
          </w:p>
        </w:tc>
      </w:tr>
      <w:tr w:rsidR="00C2286A" w:rsidRPr="0038753C" w:rsidTr="00224EC1">
        <w:trPr>
          <w:cantSplit/>
          <w:trHeight w:val="63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955</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НАЦИОНАЛЬНАЯ БЕЗОПАСНОСТЬ И ПРАВООХРАНИТЕЛЬ</w:t>
            </w:r>
            <w:r w:rsidR="00224EC1">
              <w:rPr>
                <w:rFonts w:ascii="Liberation Serif" w:hAnsi="Liberation Serif" w:cs="Calibri"/>
                <w:b/>
                <w:bCs/>
                <w:color w:val="000000"/>
                <w:sz w:val="20"/>
                <w:szCs w:val="20"/>
              </w:rPr>
              <w:t>-</w:t>
            </w:r>
            <w:r w:rsidRPr="0038753C">
              <w:rPr>
                <w:rFonts w:ascii="Liberation Serif" w:hAnsi="Liberation Serif" w:cs="Calibri"/>
                <w:b/>
                <w:bCs/>
                <w:color w:val="000000"/>
                <w:sz w:val="20"/>
                <w:szCs w:val="20"/>
              </w:rPr>
              <w:t>НАЯ ДЕЯТЕЛЬНОСТЬ</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0300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70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956</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вопросы в области национальной безопасности и правоохранительной деятельности</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9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957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Профилактика терроризма, а также минимизация и (или) ликвидация последствий его проявлений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1600000000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958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и проведение информационно-пропагандистских мероприятий по разъяснению сущности терроризма и его общественной опасности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1600116020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959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0314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1600116020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6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960</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НАЦИОНАЛЬНАЯ ЭКОНОМИКА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0400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87,26</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87,26</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87,26</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961</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вопросы в области национальной экономики</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87,26</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87,26</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87,26</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962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культуры и туризма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963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туризма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на 2020-2027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964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Организация и проведение событийных туристических мероприятий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0810188060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965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0810188060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87,26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966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Реализация мероприятий, направленных на продвижение туристического продукта и повышение туристического потенциала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0810188070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967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0412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0810188070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968</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ЖИЛИЩНО-КОММУНАЛЬНОЕ ХОЗЯЙСТВО</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0500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146,20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146,20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74,39</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50,88</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969</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Коммунальное хозяйство</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146,20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146,20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74,39</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50,88</w:t>
            </w:r>
          </w:p>
        </w:tc>
      </w:tr>
      <w:tr w:rsidR="00C2286A" w:rsidRPr="0038753C" w:rsidTr="00224EC1">
        <w:trPr>
          <w:cantSplit/>
          <w:trHeight w:val="9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970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"Реализация основных направлений в строительном комплексе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74,39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50,88</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971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"Строительство объектов капитального строительства"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74,39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50,88</w:t>
            </w:r>
          </w:p>
        </w:tc>
      </w:tr>
      <w:tr w:rsidR="00C2286A" w:rsidRPr="0038753C" w:rsidTr="00224EC1">
        <w:trPr>
          <w:cantSplit/>
          <w:trHeight w:val="9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972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Подключение (технологическое присоединение) газоиспользующего оборудования и объектов капитального строительства к сети газораспределения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0320213060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74,39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50,88</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973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0502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0320213060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146,20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74,39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50,88</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974</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ОБРАЗОВАНИЕ</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0700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71 421,14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71 421,14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71 421,12</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975</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Дополнительное образование детей</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71 421,14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71 421,14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71 421,12</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976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культуры и туризма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71 121,00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71 121,00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71 120,98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977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"Развитие дополнительного образования в области искусства"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71 121,00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71 121,00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71 120,98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21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978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меры социальной поддержки по бесплатному получению художественного образования в муниципальных учреждениях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0830146600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2 349,90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2 349,90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2 349,90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979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0830146600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2 349,90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2 349,90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2 349,90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980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и обеспечение деятельности  муниципальных учреждений дополнительного образования в области искусства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0830188320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68 596,20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68 596,20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68 596,20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981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0830188320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68 596,20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68 596,20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68 596,20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44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982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Текущий и капитальный ремонт зданий и помещений, в которых размещаются муниципальные организации дополнительного образования в сфере искусств, включая разработку и экспертизу проектно-сметной документации и технической документации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0830188330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983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0830188330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2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984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расходов, направленных на исполнение предписаний, представлений, предостережений и иных актов реагирования государственных надзорных органов, решений судов в отношении муниципальных учреждений дополнительного образования в области искусства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0830188350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174,90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174,90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174,88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99,99</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985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0830188350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174,90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174,90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174,88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99,99</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986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300,14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987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300,14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988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0703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300,14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300,14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9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989</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КУЛЬТУРА, КИНЕМАТОГРАФИЯ</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0800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156 238,02</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156 238,02</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155 982,33</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99,84</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990</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Культура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121 201,27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121 201,27</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120 968,81</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99,81</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991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культуры и туризма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120 926,27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120 926,27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120 693,81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99,81</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992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Подпрограмма "Развитие культуры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на 2020-2027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120 926,27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120 926,27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120 693,81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99,81</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993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мероприятий по укреплению и развитию материально – технической базы муниципальных учреждений культурно – досуговой сферы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0820141300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4 750,00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4 750,00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4 750,00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994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0820141300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4 750,00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4 750,00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4 750,00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995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мероприятий по укреплению и развитию материально – технической базы муниципальных учреждений культурно – досуговой сферы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0820143100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996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0820143100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9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997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библиотечного обслуживания населения, формирование и хранение библиотечных фондов  муниципальных библиотек</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24 484,70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24 484,70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24 484,70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998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24 484,70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24 484,70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24 484,70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999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Организация  и обеспечение деятельности учреждений культуры и искусства культурно-досуговой сферы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71 509,60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71 509,60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71 509,60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1000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71 509,60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71 509,60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71 509,60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1001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мероприятий по укреплению и развитию материально - технической базы муниципальных библиотек</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54,10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1002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54,10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54,10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1003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Мероприятия по восстановлению памятников воинской славы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1 151,00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1 151,00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961,82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83,56</w:t>
            </w:r>
          </w:p>
        </w:tc>
      </w:tr>
      <w:tr w:rsidR="00C2286A" w:rsidRPr="0038753C" w:rsidTr="00224EC1">
        <w:trPr>
          <w:cantSplit/>
          <w:trHeight w:val="6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1004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1 151,00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1 151,00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961,82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83,56</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1005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Общегородские мероприятия в сфере культуры и искусства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2 049,74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2 049,74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2 049,74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1006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391,37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391,37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391,37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1007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1 658,37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1 658,37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1 658,37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1008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Выплата премий   в области культуры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247,00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1009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Премии и гранты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350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1010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172,00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1011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мероприятий с участием главы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639,20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639,20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595,92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93,23</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1012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0820188170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639,20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639,20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595,92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93,23</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1013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Участие в международных проектах и программах Урало-Сибирской федерации ассоциации центров и клубов ЮНЕСКО</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1014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0820188190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52,00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282"/>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1015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Текущий и капитальный ремонт зданий и помещений, в которых размещаются муниципальные учреждения культуры, приведение в соответствие с требованиями пожарной безопасности и санитарного законодательства, разработка проектно-сметной и технической документации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459,36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459,36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459,36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1016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459,36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459,36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459,36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1017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Устройство автономного отопления в учреждениях культуры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0820188215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2 977,22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2 977,22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2 977,22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1018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0820188215</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2 977,22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2 977,22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2 977,22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9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1019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0820188220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162,40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162,40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162,40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1020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0820188220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162,40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162,40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162,40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44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1021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Финансовое обеспечение расходов, направленных на исполнение предписаний, представлений, предостережений и иных актов реагирования государственных надзорных органов, решений судов в отношении муниципальных учреждений культуры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5 240,55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5 240,55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5 240,55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1022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0820188230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5 240,55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5 240,55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5 240,55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2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1023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0820146500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6 909,40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6 909,40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6 909,40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1024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0820146500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6 909,40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6 909,40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6 909,40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2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1025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Модернизация государственных и муниципальных общедоступных библиотек Свердловской области в части комплектования книжных фондов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08201L5190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1026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08201L5190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1027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9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1028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"Создание доступной среды для инвалидов и других маломобильных групп населения на территории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1250000000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1029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Установка пандусов в муниципальных организациях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1250188430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1030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1250188430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12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1031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городского округа на 2020-2027 годы"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1032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Проведение мероприятий по профилактике безопасности дорожного движения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1500119300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1033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1500119300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1034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1035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Резервный фонд Правительства Свердловской области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1036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бюджетным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250,00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1037</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Другие вопросы в области культуры, кинематографии</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0804</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35 036,75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35 036,75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35 013,52</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99,93</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1038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Муниципальная программа "Развитие культуры и туризма в</w:t>
            </w:r>
            <w:r w:rsidR="00587CE8">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34 649,50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34 649,50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34 626,27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99,93</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1039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"Обеспечение реализации программы " Развитие культуры и туризма вНевьянском городском округе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34 649,50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34 649,50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34 626,27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99,93</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1040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деятельности учреждений культуры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0840188410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34 649,50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34 649,50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34 626,27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99,93</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1041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казенных учреждений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0840188410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33 422,80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33 422,80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33 410,00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99,96</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1042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0840188410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1 226,70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1 226,70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1 216,27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99,15</w:t>
            </w:r>
          </w:p>
        </w:tc>
      </w:tr>
      <w:tr w:rsidR="00C2286A" w:rsidRPr="0038753C" w:rsidTr="00224EC1">
        <w:trPr>
          <w:cantSplit/>
          <w:trHeight w:val="4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1043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387,25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387,25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387,25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5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1044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387,25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387,25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387,25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1045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казенных учреждений</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0804</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110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387,25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387,25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387,25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5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1046</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СРЕДСТВА МАССОВОЙ ИНФОРМАЦИИ</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4 379,88</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4 379,88</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4 379,88</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39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1047</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Телевидение и радиовещание</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3 862,50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3 862,50</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3 862,50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9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1048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"Новое качество жизни жителей Невьянского городского округа на период 2020-2027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3 748,17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3 748,17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3 748,17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1049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"Информационное общество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3 748,17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3 748,17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3 748,17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84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1050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Функционирование информационно-коммуникационных технологий в</w:t>
            </w:r>
            <w:r w:rsidR="00224EC1">
              <w:rPr>
                <w:rFonts w:ascii="Liberation Serif" w:hAnsi="Liberation Serif" w:cs="Calibri"/>
                <w:color w:val="000000"/>
                <w:sz w:val="20"/>
                <w:szCs w:val="20"/>
              </w:rPr>
              <w:t xml:space="preserve"> </w:t>
            </w:r>
            <w:r w:rsidRPr="0038753C">
              <w:rPr>
                <w:rFonts w:ascii="Liberation Serif" w:hAnsi="Liberation Serif" w:cs="Calibri"/>
                <w:color w:val="000000"/>
                <w:sz w:val="20"/>
                <w:szCs w:val="20"/>
              </w:rPr>
              <w:t>Невьянском городском округе</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0910113550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1051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0910113550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1052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Оказание услуг (выполнение работ) муниципальным автономным учреждением "Невьянская телестудия"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0910213530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3 248,17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3 248,17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3 248,17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1053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0910213530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3 248,17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3 248,17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3 248,17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3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1054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114,33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114,33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114,33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73"/>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1055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114,33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114,33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114,33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1056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114,33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114,33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114,33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3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1057</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Периодическая печать и издательства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1202</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517,38</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517,38</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517,38</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93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1058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"Новое качество жизни жителей Невьянского городского округа на период 2020-2027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502,25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502,25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502,25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1059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"Информационное общество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502,25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502,25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502,25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1060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Оказание услуг (выполнение работ) муниципальным автономным учреждением "Невьянская телестудия"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0910213530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502,25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502,25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502,25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0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1061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0910213530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502,25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502,25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502,25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1062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15,13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15,13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15,13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1063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15,13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15,13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15,13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1064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Субсидии автономным учреждениям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908</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1202</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620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15,13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15,13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15,13</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3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1065</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Дума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5 839,85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5 839,85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5 760,15</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98,64</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1066</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ОБЩЕГОСУДАРСТВЕН</w:t>
            </w:r>
            <w:r w:rsidR="00587CE8">
              <w:rPr>
                <w:rFonts w:ascii="Liberation Serif" w:hAnsi="Liberation Serif" w:cs="Calibri"/>
                <w:b/>
                <w:bCs/>
                <w:color w:val="000000"/>
                <w:sz w:val="20"/>
                <w:szCs w:val="20"/>
              </w:rPr>
              <w:t>-</w:t>
            </w:r>
            <w:r w:rsidRPr="0038753C">
              <w:rPr>
                <w:rFonts w:ascii="Liberation Serif" w:hAnsi="Liberation Serif" w:cs="Calibri"/>
                <w:b/>
                <w:bCs/>
                <w:color w:val="000000"/>
                <w:sz w:val="20"/>
                <w:szCs w:val="20"/>
              </w:rPr>
              <w:t>НЫЕ ВОПРОСЫ</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0100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5 839,85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5 839,85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5 760,15</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98,64</w:t>
            </w:r>
          </w:p>
        </w:tc>
      </w:tr>
      <w:tr w:rsidR="00C2286A" w:rsidRPr="0038753C" w:rsidTr="00224EC1">
        <w:trPr>
          <w:cantSplit/>
          <w:trHeight w:val="111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1067</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5 839,85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5 839,85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5 760,15</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98,64</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1068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5 839,85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5 839,85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5 760,15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98,64</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1069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Председатель Думы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7000111030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2 894,20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2 894,20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2 883,05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99,61</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1070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7000111030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2 894,20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2 894,20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2 883,05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99,61</w:t>
            </w:r>
          </w:p>
        </w:tc>
      </w:tr>
      <w:tr w:rsidR="00C2286A" w:rsidRPr="0038753C" w:rsidTr="00224EC1">
        <w:trPr>
          <w:cantSplit/>
          <w:trHeight w:val="10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1071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1072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1073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0,00</w:t>
            </w:r>
          </w:p>
        </w:tc>
      </w:tr>
      <w:tr w:rsidR="00C2286A" w:rsidRPr="0038753C" w:rsidTr="00224EC1">
        <w:trPr>
          <w:cantSplit/>
          <w:trHeight w:val="75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1074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деятельности Думы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7000111130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2 741,70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2 741,70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2 673,15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97,50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1075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7000111130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2 162,80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2 162,80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2 158,30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99,79</w:t>
            </w:r>
          </w:p>
        </w:tc>
      </w:tr>
      <w:tr w:rsidR="00C2286A" w:rsidRPr="0038753C" w:rsidTr="00224EC1">
        <w:trPr>
          <w:cantSplit/>
          <w:trHeight w:val="6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1076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7000111130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531,90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531,90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467,85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87,96</w:t>
            </w:r>
          </w:p>
        </w:tc>
      </w:tr>
      <w:tr w:rsidR="00C2286A" w:rsidRPr="0038753C" w:rsidTr="00224EC1">
        <w:trPr>
          <w:cantSplit/>
          <w:trHeight w:val="4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1077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Исполнение судебных актов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7000111130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830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47,00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4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1078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153,54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153,54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153,54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1079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153,54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153,54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153,54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1080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Резервный фонд Правительства Свердловской области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50,41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50,41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50,41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1081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912</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0103</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50,41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50,41</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50,41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1082</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Счетная  комиссия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913</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5 181,25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5 181,25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5 181,20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1083</w:t>
            </w:r>
          </w:p>
        </w:tc>
        <w:tc>
          <w:tcPr>
            <w:tcW w:w="2693" w:type="dxa"/>
            <w:shd w:val="clear" w:color="auto" w:fill="auto"/>
            <w:hideMark/>
          </w:tcPr>
          <w:p w:rsidR="00C2286A" w:rsidRPr="0038753C" w:rsidRDefault="00C2286A" w:rsidP="00587CE8">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ОБЩЕГОСУДАРСТВЕН</w:t>
            </w:r>
            <w:r w:rsidR="00587CE8">
              <w:rPr>
                <w:rFonts w:ascii="Liberation Serif" w:hAnsi="Liberation Serif" w:cs="Calibri"/>
                <w:b/>
                <w:bCs/>
                <w:color w:val="000000"/>
                <w:sz w:val="20"/>
                <w:szCs w:val="20"/>
              </w:rPr>
              <w:t>-</w:t>
            </w:r>
            <w:r w:rsidRPr="0038753C">
              <w:rPr>
                <w:rFonts w:ascii="Liberation Serif" w:hAnsi="Liberation Serif" w:cs="Calibri"/>
                <w:b/>
                <w:bCs/>
                <w:color w:val="000000"/>
                <w:sz w:val="20"/>
                <w:szCs w:val="20"/>
              </w:rPr>
              <w:t>НЫЕ ВОПРОСЫ</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913</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0100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5 181,25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5 181,25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5 181,20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1084</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913</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5 181,25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5 181,25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5 181,20</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100,00</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1085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913</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5 181,25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5 181,25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5 181,20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1086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913</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37,70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1087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913</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7,70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7,70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2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1088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913</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30,00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84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1089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Председатель Счетной комиссии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913</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1 978,40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1 978,40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1 978,40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1090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913</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7000111060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1 978,40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1 978,40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1 978,40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1091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деятельности Счетной комиссии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913</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7000111160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3 022,53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3 022,53</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3 022,48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1092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913</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7000111160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2 475,07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2 475,07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2 475,07</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1093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913</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7000111160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547,46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547,46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547,41</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99,99</w:t>
            </w:r>
          </w:p>
        </w:tc>
      </w:tr>
      <w:tr w:rsidR="00C2286A" w:rsidRPr="0038753C" w:rsidTr="00224EC1">
        <w:trPr>
          <w:cantSplit/>
          <w:trHeight w:val="14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1094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913</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142,62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142,62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142,62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1095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913</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142,62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142,62</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142,62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1096</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Финансовое управление администрации Невьянского городского округа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24 890,49</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24 890,49</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24 838,95</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99,79</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1097</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ОБЩЕГОСУДАРСТВЕН</w:t>
            </w:r>
            <w:r w:rsidR="00224EC1">
              <w:rPr>
                <w:rFonts w:ascii="Liberation Serif" w:hAnsi="Liberation Serif" w:cs="Calibri"/>
                <w:b/>
                <w:bCs/>
                <w:color w:val="000000"/>
                <w:sz w:val="20"/>
                <w:szCs w:val="20"/>
              </w:rPr>
              <w:t>-</w:t>
            </w:r>
            <w:r w:rsidRPr="0038753C">
              <w:rPr>
                <w:rFonts w:ascii="Liberation Serif" w:hAnsi="Liberation Serif" w:cs="Calibri"/>
                <w:b/>
                <w:bCs/>
                <w:color w:val="000000"/>
                <w:sz w:val="20"/>
                <w:szCs w:val="20"/>
              </w:rPr>
              <w:t>НЫЕ ВОПРОСЫ</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0100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24 889,05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24 889,05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24 837,53</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99,79</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1098</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24 889,05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24 889,05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24 837,53</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99,79</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1099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"Управление муниципальными финансами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24 152,86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24 152,86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24 101,34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99,79</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1100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"Совершенствование информационной системы управления финансами"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1330000000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2 059,68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2 059,68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2 059,68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1101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Сопровождение программных комплексов "ИСУФ", "Бюджет-СМАРТ", "Свод-СМАРТ"</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133017П320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1 018,68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1 018,68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1 018,68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1102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133017П320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1 018,68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1 018,68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1 018,68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76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1103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Создание и техническое сопровождение муниципальной системы управления закупками на основе программы "WEB-торги-КС"</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133017П340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1 041,00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1 041,00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1 041,00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1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1104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133017П340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1 041,00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1 041,00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1 041,00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9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1105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"Обеспечение реализации муниципальной программы "Управление муниципальными финансами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1340000000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22 093,18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22 093,18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22 041,66</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99,77</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1106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деятельности органов местного самоуправления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1340111040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21 089,86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21 089,86</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21 038,34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99,76</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1107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1340111040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20 828,09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20 828,09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20 776,84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99,75</w:t>
            </w:r>
          </w:p>
        </w:tc>
      </w:tr>
      <w:tr w:rsidR="00C2286A" w:rsidRPr="0038753C" w:rsidTr="00224EC1">
        <w:trPr>
          <w:cantSplit/>
          <w:trHeight w:val="64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1108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1340111040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261,77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261,77</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261,50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99,90</w:t>
            </w:r>
          </w:p>
        </w:tc>
      </w:tr>
      <w:tr w:rsidR="00C2286A" w:rsidRPr="0038753C" w:rsidTr="00224EC1">
        <w:trPr>
          <w:cantSplit/>
          <w:trHeight w:val="9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1109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1340111050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150,48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150,48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150,48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1110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1340111050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94,48</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94,48</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2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1111</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1340111050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56,00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56,00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8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1112</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Управление информационными технологиями, создание и техническое сопровождение информационно-коммуникационной инфраструктуры</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1340171440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852,84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852,84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852,84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1113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1340171440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240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852,84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852,84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852,84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1114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Непрограммные мероприятия</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736,19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736,19</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736,19</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47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1115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Обеспечение фондов оплаты труда работников органов местного самоуправления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600,65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600,65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600,65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1116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7000140600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600,65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600,65</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600,65</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48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1117</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Резервный фонд Правительства Свердловской области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1118</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7000140700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16,80</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16,80</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115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1119</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7000155490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118,74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118,74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118,74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66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1120</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0106</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7000155490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120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118,74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118,74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118,74</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100,00</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1121</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ОБСЛУЖИВАНИЕ ГОСУДАРСТВЕННОГО (МУНИЦИПАЛЬНОГО) ДОЛГА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1300</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1,42</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98,61</w:t>
            </w:r>
          </w:p>
        </w:tc>
      </w:tr>
      <w:tr w:rsidR="00C2286A" w:rsidRPr="0038753C" w:rsidTr="00224EC1">
        <w:trPr>
          <w:cantSplit/>
          <w:trHeight w:val="84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1122</w:t>
            </w:r>
          </w:p>
        </w:tc>
        <w:tc>
          <w:tcPr>
            <w:tcW w:w="2693" w:type="dxa"/>
            <w:shd w:val="clear" w:color="auto" w:fill="auto"/>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xml:space="preserve">      Обслуживание государственного (муниципального) внутреннего долга</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1301</w:t>
            </w:r>
          </w:p>
        </w:tc>
        <w:tc>
          <w:tcPr>
            <w:tcW w:w="1276"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567" w:type="dxa"/>
            <w:shd w:val="clear" w:color="auto" w:fill="auto"/>
            <w:noWrap/>
            <w:hideMark/>
          </w:tcPr>
          <w:p w:rsidR="00C2286A" w:rsidRPr="0038753C" w:rsidRDefault="00C2286A" w:rsidP="00C2286A">
            <w:pPr>
              <w:jc w:val="center"/>
              <w:rPr>
                <w:rFonts w:ascii="Liberation Serif" w:hAnsi="Liberation Serif" w:cs="Calibri"/>
                <w:b/>
                <w:bCs/>
                <w:color w:val="000000"/>
                <w:sz w:val="20"/>
                <w:szCs w:val="20"/>
              </w:rPr>
            </w:pPr>
            <w:r w:rsidRPr="0038753C">
              <w:rPr>
                <w:rFonts w:ascii="Liberation Serif" w:hAnsi="Liberation Serif" w:cs="Calibri"/>
                <w:b/>
                <w:bCs/>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1,44</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1,42</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98,61</w:t>
            </w:r>
          </w:p>
        </w:tc>
      </w:tr>
      <w:tr w:rsidR="00C2286A" w:rsidRPr="0038753C" w:rsidTr="00224EC1">
        <w:trPr>
          <w:cantSplit/>
          <w:trHeight w:val="29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1123</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Муниципальная программа "Управление муниципальными финансами Невьянского городского округа до 2027 года"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1300000000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98,61</w:t>
            </w:r>
          </w:p>
        </w:tc>
      </w:tr>
      <w:tr w:rsidR="00C2286A" w:rsidRPr="0038753C" w:rsidTr="00224EC1">
        <w:trPr>
          <w:cantSplit/>
          <w:trHeight w:val="51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lastRenderedPageBreak/>
              <w:t>1124</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Подпрограмма "Управление муниципальным долгом"</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1320000000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98,61</w:t>
            </w:r>
          </w:p>
        </w:tc>
      </w:tr>
      <w:tr w:rsidR="00C2286A" w:rsidRPr="0038753C" w:rsidTr="00224EC1">
        <w:trPr>
          <w:cantSplit/>
          <w:trHeight w:val="1275"/>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1125</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Исполнение обязательств по обслуживанию муниципального долга Невьянского городского округа в соответствии с программой муниципальных заимствований Невьянского городского округа и заключенными контрактами (соглашениями)</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132017И210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 </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98,61</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sz w:val="20"/>
                <w:szCs w:val="20"/>
              </w:rPr>
            </w:pPr>
            <w:r w:rsidRPr="0038753C">
              <w:rPr>
                <w:rFonts w:ascii="Liberation Serif" w:hAnsi="Liberation Serif" w:cs="Calibri"/>
                <w:sz w:val="20"/>
                <w:szCs w:val="20"/>
              </w:rPr>
              <w:t>1126</w:t>
            </w:r>
          </w:p>
        </w:tc>
        <w:tc>
          <w:tcPr>
            <w:tcW w:w="2693" w:type="dxa"/>
            <w:shd w:val="clear" w:color="auto" w:fill="auto"/>
            <w:hideMark/>
          </w:tcPr>
          <w:p w:rsidR="00C2286A" w:rsidRPr="0038753C" w:rsidRDefault="00C2286A" w:rsidP="00C2286A">
            <w:pPr>
              <w:rPr>
                <w:rFonts w:ascii="Liberation Serif" w:hAnsi="Liberation Serif" w:cs="Calibri"/>
                <w:color w:val="000000"/>
                <w:sz w:val="20"/>
                <w:szCs w:val="20"/>
              </w:rPr>
            </w:pPr>
            <w:r w:rsidRPr="0038753C">
              <w:rPr>
                <w:rFonts w:ascii="Liberation Serif" w:hAnsi="Liberation Serif" w:cs="Calibri"/>
                <w:color w:val="000000"/>
                <w:sz w:val="20"/>
                <w:szCs w:val="20"/>
              </w:rPr>
              <w:t xml:space="preserve">              Обслуживание муниципального долга</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919</w:t>
            </w:r>
          </w:p>
        </w:tc>
        <w:tc>
          <w:tcPr>
            <w:tcW w:w="709"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1301</w:t>
            </w:r>
          </w:p>
        </w:tc>
        <w:tc>
          <w:tcPr>
            <w:tcW w:w="1276"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132017И210</w:t>
            </w:r>
          </w:p>
        </w:tc>
        <w:tc>
          <w:tcPr>
            <w:tcW w:w="567" w:type="dxa"/>
            <w:shd w:val="clear" w:color="auto" w:fill="auto"/>
            <w:noWrap/>
            <w:hideMark/>
          </w:tcPr>
          <w:p w:rsidR="00C2286A" w:rsidRPr="0038753C" w:rsidRDefault="00C2286A" w:rsidP="00C2286A">
            <w:pPr>
              <w:jc w:val="center"/>
              <w:rPr>
                <w:rFonts w:ascii="Liberation Serif" w:hAnsi="Liberation Serif" w:cs="Calibri"/>
                <w:color w:val="000000"/>
                <w:sz w:val="20"/>
                <w:szCs w:val="20"/>
              </w:rPr>
            </w:pPr>
            <w:r w:rsidRPr="0038753C">
              <w:rPr>
                <w:rFonts w:ascii="Liberation Serif" w:hAnsi="Liberation Serif" w:cs="Calibri"/>
                <w:color w:val="000000"/>
                <w:sz w:val="20"/>
                <w:szCs w:val="20"/>
              </w:rPr>
              <w:t>730</w:t>
            </w:r>
          </w:p>
        </w:tc>
        <w:tc>
          <w:tcPr>
            <w:tcW w:w="1275"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1,44</w:t>
            </w:r>
          </w:p>
        </w:tc>
        <w:tc>
          <w:tcPr>
            <w:tcW w:w="1276"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1,42</w:t>
            </w:r>
          </w:p>
        </w:tc>
        <w:tc>
          <w:tcPr>
            <w:tcW w:w="850" w:type="dxa"/>
            <w:shd w:val="clear" w:color="auto" w:fill="auto"/>
            <w:noWrap/>
            <w:hideMark/>
          </w:tcPr>
          <w:p w:rsidR="00C2286A" w:rsidRPr="0038753C" w:rsidRDefault="00C2286A" w:rsidP="00C2286A">
            <w:pPr>
              <w:jc w:val="right"/>
              <w:rPr>
                <w:rFonts w:ascii="Liberation Serif" w:hAnsi="Liberation Serif" w:cs="Calibri"/>
                <w:color w:val="000000"/>
                <w:sz w:val="20"/>
                <w:szCs w:val="20"/>
              </w:rPr>
            </w:pPr>
            <w:r w:rsidRPr="0038753C">
              <w:rPr>
                <w:rFonts w:ascii="Liberation Serif" w:hAnsi="Liberation Serif" w:cs="Calibri"/>
                <w:color w:val="000000"/>
                <w:sz w:val="20"/>
                <w:szCs w:val="20"/>
              </w:rPr>
              <w:t>98,61</w:t>
            </w:r>
          </w:p>
        </w:tc>
      </w:tr>
      <w:tr w:rsidR="00C2286A" w:rsidRPr="0038753C" w:rsidTr="00224EC1">
        <w:trPr>
          <w:cantSplit/>
          <w:trHeight w:val="300"/>
        </w:trPr>
        <w:tc>
          <w:tcPr>
            <w:tcW w:w="710" w:type="dxa"/>
            <w:shd w:val="clear" w:color="auto" w:fill="auto"/>
            <w:noWrap/>
            <w:hideMark/>
          </w:tcPr>
          <w:p w:rsidR="00C2286A" w:rsidRPr="0038753C" w:rsidRDefault="00C2286A" w:rsidP="00C2286A">
            <w:pPr>
              <w:jc w:val="right"/>
              <w:rPr>
                <w:rFonts w:ascii="Liberation Serif" w:hAnsi="Liberation Serif" w:cs="Calibri"/>
                <w:b/>
                <w:bCs/>
                <w:sz w:val="20"/>
                <w:szCs w:val="20"/>
              </w:rPr>
            </w:pPr>
            <w:r w:rsidRPr="0038753C">
              <w:rPr>
                <w:rFonts w:ascii="Liberation Serif" w:hAnsi="Liberation Serif" w:cs="Calibri"/>
                <w:b/>
                <w:bCs/>
                <w:sz w:val="20"/>
                <w:szCs w:val="20"/>
              </w:rPr>
              <w:t>1127</w:t>
            </w:r>
          </w:p>
        </w:tc>
        <w:tc>
          <w:tcPr>
            <w:tcW w:w="5812" w:type="dxa"/>
            <w:gridSpan w:val="5"/>
            <w:shd w:val="clear" w:color="auto" w:fill="auto"/>
            <w:noWrap/>
            <w:vAlign w:val="bottom"/>
            <w:hideMark/>
          </w:tcPr>
          <w:p w:rsidR="00C2286A" w:rsidRPr="0038753C" w:rsidRDefault="00C2286A" w:rsidP="00C2286A">
            <w:pPr>
              <w:rPr>
                <w:rFonts w:ascii="Liberation Serif" w:hAnsi="Liberation Serif" w:cs="Calibri"/>
                <w:b/>
                <w:bCs/>
                <w:color w:val="000000"/>
                <w:sz w:val="20"/>
                <w:szCs w:val="20"/>
              </w:rPr>
            </w:pPr>
            <w:r w:rsidRPr="0038753C">
              <w:rPr>
                <w:rFonts w:ascii="Liberation Serif" w:hAnsi="Liberation Serif" w:cs="Calibri"/>
                <w:b/>
                <w:bCs/>
                <w:color w:val="000000"/>
                <w:sz w:val="20"/>
                <w:szCs w:val="20"/>
              </w:rPr>
              <w:t>Всего расходов</w:t>
            </w:r>
          </w:p>
        </w:tc>
        <w:tc>
          <w:tcPr>
            <w:tcW w:w="1275"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3 402 791,95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3 402 791,95</w:t>
            </w:r>
          </w:p>
        </w:tc>
        <w:tc>
          <w:tcPr>
            <w:tcW w:w="1276"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3 159 165,17</w:t>
            </w:r>
          </w:p>
        </w:tc>
        <w:tc>
          <w:tcPr>
            <w:tcW w:w="850" w:type="dxa"/>
            <w:shd w:val="clear" w:color="auto" w:fill="auto"/>
            <w:noWrap/>
            <w:hideMark/>
          </w:tcPr>
          <w:p w:rsidR="00C2286A" w:rsidRPr="0038753C" w:rsidRDefault="00C2286A" w:rsidP="00C2286A">
            <w:pPr>
              <w:jc w:val="right"/>
              <w:rPr>
                <w:rFonts w:ascii="Liberation Serif" w:hAnsi="Liberation Serif" w:cs="Calibri"/>
                <w:b/>
                <w:bCs/>
                <w:color w:val="000000"/>
                <w:sz w:val="20"/>
                <w:szCs w:val="20"/>
              </w:rPr>
            </w:pPr>
            <w:r w:rsidRPr="0038753C">
              <w:rPr>
                <w:rFonts w:ascii="Liberation Serif" w:hAnsi="Liberation Serif" w:cs="Calibri"/>
                <w:b/>
                <w:bCs/>
                <w:color w:val="000000"/>
                <w:sz w:val="20"/>
                <w:szCs w:val="20"/>
              </w:rPr>
              <w:t>92,84</w:t>
            </w:r>
          </w:p>
        </w:tc>
      </w:tr>
    </w:tbl>
    <w:p w:rsidR="00474091" w:rsidRPr="0038753C" w:rsidRDefault="00474091" w:rsidP="000D35F5">
      <w:pPr>
        <w:jc w:val="center"/>
        <w:rPr>
          <w:rFonts w:ascii="Liberation Serif" w:hAnsi="Liberation Serif"/>
          <w:b/>
          <w:bCs/>
          <w:sz w:val="20"/>
          <w:szCs w:val="20"/>
        </w:rPr>
      </w:pPr>
    </w:p>
    <w:p w:rsidR="00474091" w:rsidRPr="0038753C" w:rsidRDefault="00474091" w:rsidP="000D35F5">
      <w:pPr>
        <w:jc w:val="center"/>
        <w:rPr>
          <w:rFonts w:ascii="Liberation Serif" w:hAnsi="Liberation Serif"/>
          <w:b/>
          <w:bCs/>
          <w:sz w:val="20"/>
          <w:szCs w:val="20"/>
        </w:rPr>
      </w:pPr>
    </w:p>
    <w:p w:rsidR="00474091" w:rsidRPr="0038753C" w:rsidRDefault="00474091" w:rsidP="000D35F5">
      <w:pPr>
        <w:jc w:val="center"/>
        <w:rPr>
          <w:rFonts w:ascii="Liberation Serif" w:hAnsi="Liberation Serif"/>
          <w:b/>
          <w:bCs/>
          <w:sz w:val="20"/>
          <w:szCs w:val="20"/>
        </w:rPr>
      </w:pPr>
    </w:p>
    <w:p w:rsidR="00474091" w:rsidRPr="0038753C" w:rsidRDefault="00474091" w:rsidP="000D35F5">
      <w:pPr>
        <w:jc w:val="center"/>
        <w:rPr>
          <w:rFonts w:ascii="Liberation Serif" w:hAnsi="Liberation Serif"/>
          <w:b/>
          <w:bCs/>
          <w:sz w:val="20"/>
          <w:szCs w:val="20"/>
        </w:rPr>
      </w:pPr>
    </w:p>
    <w:p w:rsidR="00224EC1" w:rsidRDefault="00224EC1">
      <w:pPr>
        <w:rPr>
          <w:rFonts w:ascii="Liberation Serif" w:hAnsi="Liberation Serif"/>
        </w:rPr>
      </w:pPr>
      <w:r>
        <w:rPr>
          <w:rFonts w:ascii="Liberation Serif" w:hAnsi="Liberation Serif"/>
        </w:rPr>
        <w:br w:type="page"/>
      </w:r>
    </w:p>
    <w:p w:rsidR="008765D3" w:rsidRPr="0038753C" w:rsidRDefault="008765D3" w:rsidP="00A22D24">
      <w:pPr>
        <w:ind w:left="5954"/>
        <w:jc w:val="both"/>
        <w:rPr>
          <w:rFonts w:ascii="Liberation Serif" w:hAnsi="Liberation Serif"/>
        </w:rPr>
      </w:pPr>
      <w:r w:rsidRPr="0038753C">
        <w:rPr>
          <w:rFonts w:ascii="Liberation Serif" w:hAnsi="Liberation Serif"/>
        </w:rPr>
        <w:lastRenderedPageBreak/>
        <w:t>Приложение № 4</w:t>
      </w:r>
    </w:p>
    <w:p w:rsidR="00B8555A" w:rsidRPr="0038753C" w:rsidRDefault="00B8555A" w:rsidP="00A22D24">
      <w:pPr>
        <w:ind w:left="5954"/>
        <w:jc w:val="both"/>
        <w:rPr>
          <w:rFonts w:ascii="Liberation Serif" w:hAnsi="Liberation Serif"/>
        </w:rPr>
      </w:pPr>
      <w:r w:rsidRPr="0038753C">
        <w:rPr>
          <w:rFonts w:ascii="Liberation Serif" w:hAnsi="Liberation Serif"/>
        </w:rPr>
        <w:t>УТВЕРЖДЕНЫ</w:t>
      </w:r>
    </w:p>
    <w:p w:rsidR="00A22D24" w:rsidRPr="0038753C" w:rsidRDefault="00B8555A" w:rsidP="00A22D24">
      <w:pPr>
        <w:ind w:left="5954"/>
        <w:jc w:val="both"/>
        <w:rPr>
          <w:rFonts w:ascii="Liberation Serif" w:hAnsi="Liberation Serif"/>
        </w:rPr>
      </w:pPr>
      <w:r w:rsidRPr="0038753C">
        <w:rPr>
          <w:rFonts w:ascii="Liberation Serif" w:hAnsi="Liberation Serif"/>
        </w:rPr>
        <w:t xml:space="preserve">решением Думы </w:t>
      </w:r>
    </w:p>
    <w:p w:rsidR="00B8555A" w:rsidRPr="0038753C" w:rsidRDefault="00B8555A" w:rsidP="00A22D24">
      <w:pPr>
        <w:ind w:left="5954"/>
        <w:jc w:val="both"/>
        <w:rPr>
          <w:rFonts w:ascii="Liberation Serif" w:hAnsi="Liberation Serif"/>
        </w:rPr>
      </w:pPr>
      <w:r w:rsidRPr="0038753C">
        <w:rPr>
          <w:rFonts w:ascii="Liberation Serif" w:hAnsi="Liberation Serif"/>
        </w:rPr>
        <w:t>Невьянского</w:t>
      </w:r>
      <w:r w:rsidR="008E20BF">
        <w:rPr>
          <w:rFonts w:ascii="Liberation Serif" w:hAnsi="Liberation Serif"/>
        </w:rPr>
        <w:t xml:space="preserve"> </w:t>
      </w:r>
      <w:r w:rsidR="00115869" w:rsidRPr="0038753C">
        <w:rPr>
          <w:rFonts w:ascii="Liberation Serif" w:hAnsi="Liberation Serif"/>
        </w:rPr>
        <w:t>муниципального</w:t>
      </w:r>
      <w:r w:rsidR="00FC41A5" w:rsidRPr="0038753C">
        <w:rPr>
          <w:rFonts w:ascii="Liberation Serif" w:hAnsi="Liberation Serif"/>
        </w:rPr>
        <w:t xml:space="preserve"> округа</w:t>
      </w:r>
    </w:p>
    <w:p w:rsidR="00B8555A" w:rsidRPr="0038753C" w:rsidRDefault="00B8555A" w:rsidP="00A22D24">
      <w:pPr>
        <w:pStyle w:val="1"/>
        <w:tabs>
          <w:tab w:val="left" w:pos="142"/>
        </w:tabs>
        <w:spacing w:before="0"/>
        <w:ind w:left="5954"/>
        <w:jc w:val="both"/>
        <w:rPr>
          <w:rFonts w:ascii="Liberation Serif" w:hAnsi="Liberation Serif"/>
          <w:b w:val="0"/>
          <w:color w:val="auto"/>
          <w:sz w:val="24"/>
          <w:szCs w:val="24"/>
        </w:rPr>
      </w:pPr>
      <w:r w:rsidRPr="0038753C">
        <w:rPr>
          <w:rFonts w:ascii="Liberation Serif" w:hAnsi="Liberation Serif"/>
          <w:b w:val="0"/>
          <w:color w:val="auto"/>
          <w:sz w:val="24"/>
          <w:szCs w:val="24"/>
        </w:rPr>
        <w:t xml:space="preserve">от </w:t>
      </w:r>
      <w:r w:rsidR="00973DCC">
        <w:rPr>
          <w:rFonts w:ascii="Liberation Serif" w:hAnsi="Liberation Serif"/>
          <w:b w:val="0"/>
          <w:color w:val="auto"/>
          <w:sz w:val="24"/>
          <w:szCs w:val="24"/>
        </w:rPr>
        <w:t>28.05.2025</w:t>
      </w:r>
      <w:r w:rsidRPr="0038753C">
        <w:rPr>
          <w:rFonts w:ascii="Liberation Serif" w:hAnsi="Liberation Serif"/>
          <w:b w:val="0"/>
          <w:color w:val="auto"/>
          <w:sz w:val="24"/>
          <w:szCs w:val="24"/>
        </w:rPr>
        <w:t xml:space="preserve"> №</w:t>
      </w:r>
      <w:r w:rsidR="00973DCC">
        <w:rPr>
          <w:rFonts w:ascii="Liberation Serif" w:hAnsi="Liberation Serif"/>
          <w:b w:val="0"/>
          <w:color w:val="auto"/>
          <w:sz w:val="24"/>
          <w:szCs w:val="24"/>
        </w:rPr>
        <w:t xml:space="preserve"> 51</w:t>
      </w:r>
    </w:p>
    <w:p w:rsidR="00B8555A" w:rsidRPr="0038753C" w:rsidRDefault="00B8555A" w:rsidP="00B8555A">
      <w:pPr>
        <w:pStyle w:val="1"/>
        <w:spacing w:before="0"/>
        <w:jc w:val="center"/>
        <w:rPr>
          <w:rFonts w:ascii="Liberation Serif" w:hAnsi="Liberation Serif"/>
          <w:color w:val="auto"/>
          <w:sz w:val="26"/>
          <w:szCs w:val="26"/>
        </w:rPr>
      </w:pPr>
      <w:r w:rsidRPr="0038753C">
        <w:rPr>
          <w:rFonts w:ascii="Liberation Serif" w:hAnsi="Liberation Serif"/>
          <w:color w:val="auto"/>
          <w:sz w:val="26"/>
          <w:szCs w:val="26"/>
        </w:rPr>
        <w:t>Источники</w:t>
      </w:r>
      <w:r w:rsidR="00224EC1">
        <w:rPr>
          <w:rFonts w:ascii="Liberation Serif" w:hAnsi="Liberation Serif"/>
          <w:color w:val="auto"/>
          <w:sz w:val="26"/>
          <w:szCs w:val="26"/>
        </w:rPr>
        <w:t xml:space="preserve"> внутреннего</w:t>
      </w:r>
      <w:r w:rsidRPr="0038753C">
        <w:rPr>
          <w:rFonts w:ascii="Liberation Serif" w:hAnsi="Liberation Serif"/>
          <w:color w:val="auto"/>
          <w:sz w:val="26"/>
          <w:szCs w:val="26"/>
        </w:rPr>
        <w:t xml:space="preserve"> финансирования дефицита бюджета Невьянского </w:t>
      </w:r>
      <w:r w:rsidR="008E20BF">
        <w:rPr>
          <w:rFonts w:ascii="Liberation Serif" w:hAnsi="Liberation Serif"/>
          <w:color w:val="auto"/>
          <w:sz w:val="26"/>
          <w:szCs w:val="26"/>
        </w:rPr>
        <w:t>городского</w:t>
      </w:r>
      <w:r w:rsidRPr="0038753C">
        <w:rPr>
          <w:rFonts w:ascii="Liberation Serif" w:hAnsi="Liberation Serif"/>
          <w:color w:val="auto"/>
          <w:sz w:val="26"/>
          <w:szCs w:val="26"/>
        </w:rPr>
        <w:t xml:space="preserve"> округа </w:t>
      </w:r>
      <w:r w:rsidR="00224EC1">
        <w:rPr>
          <w:rFonts w:ascii="Liberation Serif" w:hAnsi="Liberation Serif"/>
          <w:color w:val="auto"/>
          <w:sz w:val="26"/>
          <w:szCs w:val="26"/>
        </w:rPr>
        <w:t xml:space="preserve"> </w:t>
      </w:r>
      <w:r w:rsidRPr="0038753C">
        <w:rPr>
          <w:rFonts w:ascii="Liberation Serif" w:hAnsi="Liberation Serif"/>
          <w:color w:val="auto"/>
          <w:sz w:val="26"/>
          <w:szCs w:val="26"/>
        </w:rPr>
        <w:t>по кодам классификации источников финансирования дефицитов бюджетов</w:t>
      </w:r>
    </w:p>
    <w:p w:rsidR="00B8555A" w:rsidRPr="0038753C" w:rsidRDefault="00B8555A" w:rsidP="00B8555A">
      <w:pPr>
        <w:pStyle w:val="1"/>
        <w:spacing w:before="0"/>
        <w:jc w:val="center"/>
        <w:rPr>
          <w:rFonts w:ascii="Liberation Serif" w:hAnsi="Liberation Serif"/>
          <w:color w:val="auto"/>
          <w:sz w:val="26"/>
          <w:szCs w:val="26"/>
        </w:rPr>
      </w:pPr>
      <w:r w:rsidRPr="0038753C">
        <w:rPr>
          <w:rFonts w:ascii="Liberation Serif" w:hAnsi="Liberation Serif"/>
          <w:color w:val="auto"/>
          <w:sz w:val="26"/>
          <w:szCs w:val="26"/>
        </w:rPr>
        <w:t xml:space="preserve"> за 202</w:t>
      </w:r>
      <w:r w:rsidR="00115869" w:rsidRPr="0038753C">
        <w:rPr>
          <w:rFonts w:ascii="Liberation Serif" w:hAnsi="Liberation Serif"/>
          <w:color w:val="auto"/>
          <w:sz w:val="26"/>
          <w:szCs w:val="26"/>
        </w:rPr>
        <w:t>4</w:t>
      </w:r>
      <w:r w:rsidRPr="0038753C">
        <w:rPr>
          <w:rFonts w:ascii="Liberation Serif" w:hAnsi="Liberation Serif"/>
          <w:color w:val="auto"/>
          <w:sz w:val="26"/>
          <w:szCs w:val="26"/>
        </w:rPr>
        <w:t xml:space="preserve"> год</w:t>
      </w:r>
    </w:p>
    <w:tbl>
      <w:tblPr>
        <w:tblW w:w="10632" w:type="dxa"/>
        <w:tblInd w:w="108" w:type="dxa"/>
        <w:tblLayout w:type="fixed"/>
        <w:tblLook w:val="0000" w:firstRow="0" w:lastRow="0" w:firstColumn="0" w:lastColumn="0" w:noHBand="0" w:noVBand="0"/>
      </w:tblPr>
      <w:tblGrid>
        <w:gridCol w:w="720"/>
        <w:gridCol w:w="4950"/>
        <w:gridCol w:w="3260"/>
        <w:gridCol w:w="1702"/>
      </w:tblGrid>
      <w:tr w:rsidR="00B8555A" w:rsidRPr="0038753C" w:rsidTr="00A831AD">
        <w:trPr>
          <w:trHeight w:val="409"/>
        </w:trPr>
        <w:tc>
          <w:tcPr>
            <w:tcW w:w="720" w:type="dxa"/>
            <w:tcBorders>
              <w:top w:val="single" w:sz="8" w:space="0" w:color="auto"/>
              <w:left w:val="single" w:sz="8" w:space="0" w:color="auto"/>
              <w:bottom w:val="single" w:sz="4" w:space="0" w:color="auto"/>
              <w:right w:val="single" w:sz="8" w:space="0" w:color="auto"/>
            </w:tcBorders>
          </w:tcPr>
          <w:p w:rsidR="00B8555A" w:rsidRPr="0038753C" w:rsidRDefault="00B8555A" w:rsidP="00B8555A">
            <w:pPr>
              <w:jc w:val="center"/>
              <w:rPr>
                <w:rFonts w:ascii="Liberation Serif" w:hAnsi="Liberation Serif"/>
                <w:bCs/>
                <w:sz w:val="20"/>
                <w:szCs w:val="20"/>
              </w:rPr>
            </w:pPr>
            <w:r w:rsidRPr="0038753C">
              <w:rPr>
                <w:rFonts w:ascii="Liberation Serif" w:hAnsi="Liberation Serif"/>
                <w:bCs/>
                <w:sz w:val="20"/>
                <w:szCs w:val="20"/>
              </w:rPr>
              <w:t>№ строки</w:t>
            </w:r>
          </w:p>
        </w:tc>
        <w:tc>
          <w:tcPr>
            <w:tcW w:w="4950" w:type="dxa"/>
            <w:tcBorders>
              <w:top w:val="single" w:sz="8" w:space="0" w:color="auto"/>
              <w:left w:val="single" w:sz="8" w:space="0" w:color="auto"/>
              <w:bottom w:val="single" w:sz="4" w:space="0" w:color="auto"/>
              <w:right w:val="single" w:sz="8" w:space="0" w:color="auto"/>
            </w:tcBorders>
          </w:tcPr>
          <w:p w:rsidR="00B8555A" w:rsidRPr="0038753C" w:rsidRDefault="00B8555A" w:rsidP="00B8555A">
            <w:pPr>
              <w:jc w:val="center"/>
              <w:rPr>
                <w:rFonts w:ascii="Liberation Serif" w:hAnsi="Liberation Serif"/>
                <w:bCs/>
                <w:sz w:val="20"/>
                <w:szCs w:val="20"/>
              </w:rPr>
            </w:pPr>
            <w:r w:rsidRPr="0038753C">
              <w:rPr>
                <w:rFonts w:ascii="Liberation Serif" w:hAnsi="Liberation Serif"/>
                <w:bCs/>
                <w:sz w:val="20"/>
                <w:szCs w:val="20"/>
              </w:rPr>
              <w:t>Наименование главного администратора источников финансирования дефицита местного бюджета или кода классификации источников финансирования дефицитов бюджетов</w:t>
            </w:r>
          </w:p>
        </w:tc>
        <w:tc>
          <w:tcPr>
            <w:tcW w:w="3260" w:type="dxa"/>
            <w:tcBorders>
              <w:top w:val="single" w:sz="8" w:space="0" w:color="auto"/>
              <w:left w:val="nil"/>
              <w:bottom w:val="single" w:sz="4" w:space="0" w:color="auto"/>
              <w:right w:val="nil"/>
            </w:tcBorders>
          </w:tcPr>
          <w:p w:rsidR="00B8555A" w:rsidRPr="0038753C" w:rsidRDefault="00B8555A" w:rsidP="00B8555A">
            <w:pPr>
              <w:jc w:val="center"/>
              <w:rPr>
                <w:rFonts w:ascii="Liberation Serif" w:hAnsi="Liberation Serif"/>
                <w:bCs/>
                <w:sz w:val="20"/>
                <w:szCs w:val="20"/>
              </w:rPr>
            </w:pPr>
            <w:r w:rsidRPr="0038753C">
              <w:rPr>
                <w:rFonts w:ascii="Liberation Serif" w:hAnsi="Liberation Serif"/>
                <w:bCs/>
                <w:sz w:val="20"/>
                <w:szCs w:val="20"/>
              </w:rPr>
              <w:t>Код классификации  источников финансирования дефицитов бюджетов</w:t>
            </w:r>
          </w:p>
        </w:tc>
        <w:tc>
          <w:tcPr>
            <w:tcW w:w="1702" w:type="dxa"/>
            <w:tcBorders>
              <w:top w:val="single" w:sz="4" w:space="0" w:color="auto"/>
              <w:left w:val="single" w:sz="4" w:space="0" w:color="auto"/>
              <w:bottom w:val="single" w:sz="4" w:space="0" w:color="auto"/>
              <w:right w:val="single" w:sz="4" w:space="0" w:color="auto"/>
            </w:tcBorders>
          </w:tcPr>
          <w:p w:rsidR="00B8555A" w:rsidRPr="0038753C" w:rsidRDefault="00B8555A" w:rsidP="00115869">
            <w:pPr>
              <w:jc w:val="center"/>
              <w:rPr>
                <w:rFonts w:ascii="Liberation Serif" w:hAnsi="Liberation Serif"/>
                <w:bCs/>
                <w:sz w:val="20"/>
                <w:szCs w:val="20"/>
              </w:rPr>
            </w:pPr>
            <w:r w:rsidRPr="0038753C">
              <w:rPr>
                <w:rFonts w:ascii="Liberation Serif" w:hAnsi="Liberation Serif"/>
                <w:bCs/>
                <w:sz w:val="20"/>
                <w:szCs w:val="20"/>
              </w:rPr>
              <w:t>Суммы выбытия и поступления средств в местный бюджет за 20</w:t>
            </w:r>
            <w:r w:rsidR="007A5FF5" w:rsidRPr="0038753C">
              <w:rPr>
                <w:rFonts w:ascii="Liberation Serif" w:hAnsi="Liberation Serif"/>
                <w:bCs/>
                <w:sz w:val="20"/>
                <w:szCs w:val="20"/>
              </w:rPr>
              <w:t>2</w:t>
            </w:r>
            <w:r w:rsidR="00115869" w:rsidRPr="0038753C">
              <w:rPr>
                <w:rFonts w:ascii="Liberation Serif" w:hAnsi="Liberation Serif"/>
                <w:bCs/>
                <w:sz w:val="20"/>
                <w:szCs w:val="20"/>
              </w:rPr>
              <w:t>4</w:t>
            </w:r>
            <w:r w:rsidRPr="0038753C">
              <w:rPr>
                <w:rFonts w:ascii="Liberation Serif" w:hAnsi="Liberation Serif"/>
                <w:bCs/>
                <w:sz w:val="20"/>
                <w:szCs w:val="20"/>
              </w:rPr>
              <w:t xml:space="preserve"> год, в тысячах рублей</w:t>
            </w:r>
          </w:p>
        </w:tc>
      </w:tr>
      <w:tr w:rsidR="00B8555A" w:rsidRPr="0038753C" w:rsidTr="00A831AD">
        <w:trPr>
          <w:trHeight w:val="240"/>
        </w:trPr>
        <w:tc>
          <w:tcPr>
            <w:tcW w:w="720" w:type="dxa"/>
            <w:tcBorders>
              <w:top w:val="nil"/>
              <w:left w:val="single" w:sz="8" w:space="0" w:color="auto"/>
              <w:bottom w:val="single" w:sz="4" w:space="0" w:color="auto"/>
              <w:right w:val="single" w:sz="8" w:space="0" w:color="auto"/>
            </w:tcBorders>
          </w:tcPr>
          <w:p w:rsidR="00B8555A" w:rsidRPr="0038753C" w:rsidRDefault="00B8555A" w:rsidP="002B55B4">
            <w:pPr>
              <w:jc w:val="center"/>
              <w:rPr>
                <w:rFonts w:ascii="Liberation Serif" w:hAnsi="Liberation Serif"/>
                <w:bCs/>
                <w:sz w:val="22"/>
                <w:szCs w:val="22"/>
              </w:rPr>
            </w:pPr>
            <w:r w:rsidRPr="0038753C">
              <w:rPr>
                <w:rFonts w:ascii="Liberation Serif" w:hAnsi="Liberation Serif"/>
                <w:bCs/>
                <w:sz w:val="22"/>
                <w:szCs w:val="22"/>
              </w:rPr>
              <w:t>1</w:t>
            </w:r>
          </w:p>
        </w:tc>
        <w:tc>
          <w:tcPr>
            <w:tcW w:w="4950" w:type="dxa"/>
            <w:tcBorders>
              <w:top w:val="nil"/>
              <w:left w:val="single" w:sz="8" w:space="0" w:color="auto"/>
              <w:bottom w:val="single" w:sz="4" w:space="0" w:color="auto"/>
              <w:right w:val="single" w:sz="8" w:space="0" w:color="auto"/>
            </w:tcBorders>
            <w:vAlign w:val="bottom"/>
          </w:tcPr>
          <w:p w:rsidR="00B8555A" w:rsidRPr="0038753C" w:rsidRDefault="00B8555A" w:rsidP="002B55B4">
            <w:pPr>
              <w:jc w:val="center"/>
              <w:rPr>
                <w:rFonts w:ascii="Liberation Serif" w:hAnsi="Liberation Serif"/>
                <w:sz w:val="22"/>
                <w:szCs w:val="22"/>
              </w:rPr>
            </w:pPr>
            <w:r w:rsidRPr="0038753C">
              <w:rPr>
                <w:rFonts w:ascii="Liberation Serif" w:hAnsi="Liberation Serif"/>
                <w:sz w:val="22"/>
                <w:szCs w:val="22"/>
              </w:rPr>
              <w:t>2</w:t>
            </w:r>
          </w:p>
        </w:tc>
        <w:tc>
          <w:tcPr>
            <w:tcW w:w="3260" w:type="dxa"/>
            <w:tcBorders>
              <w:top w:val="nil"/>
              <w:left w:val="nil"/>
              <w:bottom w:val="single" w:sz="4" w:space="0" w:color="auto"/>
              <w:right w:val="nil"/>
            </w:tcBorders>
            <w:vAlign w:val="bottom"/>
          </w:tcPr>
          <w:p w:rsidR="00B8555A" w:rsidRPr="0038753C" w:rsidRDefault="00B8555A" w:rsidP="002B55B4">
            <w:pPr>
              <w:jc w:val="center"/>
              <w:rPr>
                <w:rFonts w:ascii="Liberation Serif" w:hAnsi="Liberation Serif"/>
                <w:bCs/>
                <w:sz w:val="22"/>
                <w:szCs w:val="22"/>
              </w:rPr>
            </w:pPr>
            <w:r w:rsidRPr="0038753C">
              <w:rPr>
                <w:rFonts w:ascii="Liberation Serif" w:hAnsi="Liberation Serif"/>
                <w:bCs/>
                <w:sz w:val="22"/>
                <w:szCs w:val="22"/>
              </w:rPr>
              <w:t>3</w:t>
            </w:r>
          </w:p>
        </w:tc>
        <w:tc>
          <w:tcPr>
            <w:tcW w:w="1702" w:type="dxa"/>
            <w:tcBorders>
              <w:top w:val="nil"/>
              <w:left w:val="single" w:sz="4" w:space="0" w:color="auto"/>
              <w:bottom w:val="single" w:sz="4" w:space="0" w:color="auto"/>
              <w:right w:val="single" w:sz="4" w:space="0" w:color="auto"/>
            </w:tcBorders>
            <w:noWrap/>
            <w:vAlign w:val="bottom"/>
          </w:tcPr>
          <w:p w:rsidR="00B8555A" w:rsidRPr="0038753C" w:rsidRDefault="00B8555A" w:rsidP="002B55B4">
            <w:pPr>
              <w:jc w:val="center"/>
              <w:rPr>
                <w:rFonts w:ascii="Liberation Serif" w:hAnsi="Liberation Serif"/>
                <w:sz w:val="22"/>
                <w:szCs w:val="22"/>
              </w:rPr>
            </w:pPr>
            <w:r w:rsidRPr="0038753C">
              <w:rPr>
                <w:rFonts w:ascii="Liberation Serif" w:hAnsi="Liberation Serif"/>
                <w:sz w:val="22"/>
                <w:szCs w:val="22"/>
              </w:rPr>
              <w:t>4</w:t>
            </w:r>
          </w:p>
        </w:tc>
      </w:tr>
      <w:tr w:rsidR="002B55B4" w:rsidRPr="0038753C" w:rsidTr="002B55B4">
        <w:trPr>
          <w:trHeight w:val="450"/>
        </w:trPr>
        <w:tc>
          <w:tcPr>
            <w:tcW w:w="720" w:type="dxa"/>
            <w:tcBorders>
              <w:top w:val="single" w:sz="4" w:space="0" w:color="auto"/>
              <w:left w:val="single" w:sz="4" w:space="0" w:color="auto"/>
              <w:bottom w:val="single" w:sz="4" w:space="0" w:color="auto"/>
              <w:right w:val="single" w:sz="4" w:space="0" w:color="auto"/>
            </w:tcBorders>
          </w:tcPr>
          <w:p w:rsidR="002B55B4" w:rsidRPr="0038753C" w:rsidRDefault="002B55B4" w:rsidP="00B8555A">
            <w:pPr>
              <w:numPr>
                <w:ilvl w:val="0"/>
                <w:numId w:val="1"/>
              </w:numPr>
              <w:ind w:left="530"/>
              <w:rPr>
                <w:rFonts w:ascii="Liberation Serif" w:hAnsi="Liberation Serif"/>
                <w:b/>
                <w:sz w:val="22"/>
                <w:szCs w:val="22"/>
              </w:rPr>
            </w:pPr>
          </w:p>
        </w:tc>
        <w:tc>
          <w:tcPr>
            <w:tcW w:w="4950" w:type="dxa"/>
            <w:tcBorders>
              <w:top w:val="single" w:sz="4" w:space="0" w:color="auto"/>
              <w:left w:val="single" w:sz="4" w:space="0" w:color="auto"/>
              <w:bottom w:val="single" w:sz="4" w:space="0" w:color="auto"/>
              <w:right w:val="single" w:sz="4" w:space="0" w:color="auto"/>
            </w:tcBorders>
          </w:tcPr>
          <w:p w:rsidR="002B55B4" w:rsidRPr="0038753C" w:rsidRDefault="002B55B4" w:rsidP="002B55B4">
            <w:pPr>
              <w:rPr>
                <w:rFonts w:ascii="Liberation Serif" w:hAnsi="Liberation Serif"/>
                <w:b/>
                <w:sz w:val="22"/>
                <w:szCs w:val="22"/>
              </w:rPr>
            </w:pPr>
            <w:r w:rsidRPr="0038753C">
              <w:rPr>
                <w:rFonts w:ascii="Liberation Serif" w:hAnsi="Liberation Serif"/>
                <w:b/>
                <w:sz w:val="22"/>
                <w:szCs w:val="22"/>
              </w:rPr>
              <w:t>Источники внутреннего финансирования дефицита бюджета</w:t>
            </w:r>
          </w:p>
        </w:tc>
        <w:tc>
          <w:tcPr>
            <w:tcW w:w="3260" w:type="dxa"/>
            <w:tcBorders>
              <w:top w:val="single" w:sz="4" w:space="0" w:color="auto"/>
              <w:left w:val="nil"/>
              <w:bottom w:val="single" w:sz="4" w:space="0" w:color="auto"/>
              <w:right w:val="nil"/>
            </w:tcBorders>
            <w:noWrap/>
          </w:tcPr>
          <w:p w:rsidR="002B55B4" w:rsidRPr="0038753C" w:rsidRDefault="00383E6B" w:rsidP="00383E6B">
            <w:pPr>
              <w:jc w:val="center"/>
              <w:rPr>
                <w:rFonts w:ascii="Liberation Serif" w:hAnsi="Liberation Serif"/>
                <w:b/>
                <w:sz w:val="22"/>
                <w:szCs w:val="22"/>
              </w:rPr>
            </w:pPr>
            <w:r w:rsidRPr="0038753C">
              <w:rPr>
                <w:rFonts w:ascii="Liberation Serif" w:hAnsi="Liberation Serif"/>
                <w:b/>
                <w:sz w:val="22"/>
                <w:szCs w:val="22"/>
              </w:rPr>
              <w:t xml:space="preserve">000 01 </w:t>
            </w:r>
            <w:r w:rsidR="002B55B4" w:rsidRPr="0038753C">
              <w:rPr>
                <w:rFonts w:ascii="Liberation Serif" w:hAnsi="Liberation Serif"/>
                <w:b/>
                <w:sz w:val="22"/>
                <w:szCs w:val="22"/>
              </w:rPr>
              <w:t>00  00  00  00 0000  000</w:t>
            </w:r>
          </w:p>
        </w:tc>
        <w:tc>
          <w:tcPr>
            <w:tcW w:w="1702" w:type="dxa"/>
            <w:tcBorders>
              <w:top w:val="single" w:sz="4" w:space="0" w:color="auto"/>
              <w:left w:val="single" w:sz="4" w:space="0" w:color="auto"/>
              <w:bottom w:val="single" w:sz="4" w:space="0" w:color="auto"/>
              <w:right w:val="single" w:sz="4" w:space="0" w:color="auto"/>
            </w:tcBorders>
            <w:noWrap/>
          </w:tcPr>
          <w:p w:rsidR="002B55B4" w:rsidRPr="0038753C" w:rsidRDefault="00411254" w:rsidP="00B6555B">
            <w:pPr>
              <w:jc w:val="right"/>
              <w:rPr>
                <w:rFonts w:ascii="Liberation Serif" w:hAnsi="Liberation Serif"/>
                <w:b/>
                <w:sz w:val="22"/>
                <w:szCs w:val="22"/>
              </w:rPr>
            </w:pPr>
            <w:r w:rsidRPr="0038753C">
              <w:rPr>
                <w:rFonts w:ascii="Liberation Serif" w:hAnsi="Liberation Serif"/>
                <w:b/>
                <w:sz w:val="22"/>
                <w:szCs w:val="22"/>
              </w:rPr>
              <w:t>-</w:t>
            </w:r>
            <w:r w:rsidR="00B6555B" w:rsidRPr="0038753C">
              <w:rPr>
                <w:rFonts w:ascii="Liberation Serif" w:hAnsi="Liberation Serif"/>
                <w:b/>
                <w:sz w:val="22"/>
                <w:szCs w:val="22"/>
              </w:rPr>
              <w:t>41 113,05</w:t>
            </w:r>
          </w:p>
        </w:tc>
      </w:tr>
      <w:tr w:rsidR="00B8555A" w:rsidRPr="0038753C" w:rsidTr="00A831AD">
        <w:trPr>
          <w:trHeight w:val="450"/>
        </w:trPr>
        <w:tc>
          <w:tcPr>
            <w:tcW w:w="720" w:type="dxa"/>
            <w:tcBorders>
              <w:top w:val="single" w:sz="4" w:space="0" w:color="auto"/>
              <w:left w:val="single" w:sz="4" w:space="0" w:color="auto"/>
              <w:bottom w:val="single" w:sz="4" w:space="0" w:color="auto"/>
              <w:right w:val="single" w:sz="4" w:space="0" w:color="auto"/>
            </w:tcBorders>
          </w:tcPr>
          <w:p w:rsidR="00B8555A" w:rsidRPr="0038753C" w:rsidRDefault="00B8555A" w:rsidP="00B8555A">
            <w:pPr>
              <w:numPr>
                <w:ilvl w:val="0"/>
                <w:numId w:val="1"/>
              </w:numPr>
              <w:ind w:left="530"/>
              <w:rPr>
                <w:rFonts w:ascii="Liberation Serif" w:hAnsi="Liberation Serif"/>
                <w:b/>
                <w:sz w:val="22"/>
                <w:szCs w:val="22"/>
              </w:rPr>
            </w:pPr>
          </w:p>
        </w:tc>
        <w:tc>
          <w:tcPr>
            <w:tcW w:w="4950" w:type="dxa"/>
            <w:tcBorders>
              <w:top w:val="single" w:sz="4" w:space="0" w:color="auto"/>
              <w:left w:val="single" w:sz="4" w:space="0" w:color="auto"/>
              <w:bottom w:val="single" w:sz="4" w:space="0" w:color="auto"/>
              <w:right w:val="single" w:sz="4" w:space="0" w:color="auto"/>
            </w:tcBorders>
            <w:vAlign w:val="bottom"/>
          </w:tcPr>
          <w:p w:rsidR="00B8555A" w:rsidRPr="0038753C" w:rsidRDefault="002B55B4" w:rsidP="00B8555A">
            <w:pPr>
              <w:rPr>
                <w:rFonts w:ascii="Liberation Serif" w:hAnsi="Liberation Serif"/>
                <w:b/>
                <w:sz w:val="22"/>
                <w:szCs w:val="22"/>
              </w:rPr>
            </w:pPr>
            <w:r w:rsidRPr="0038753C">
              <w:rPr>
                <w:rFonts w:ascii="Liberation Serif" w:hAnsi="Liberation Serif"/>
                <w:b/>
                <w:sz w:val="22"/>
                <w:szCs w:val="22"/>
              </w:rPr>
              <w:t>ИСТОЧНИКИ ВНУТРЕННЕГО ФИНАНСИРОВАНИЯ ДЕФИЦИТОВ БЮДЖЕТА</w:t>
            </w:r>
          </w:p>
        </w:tc>
        <w:tc>
          <w:tcPr>
            <w:tcW w:w="3260" w:type="dxa"/>
            <w:tcBorders>
              <w:top w:val="single" w:sz="4" w:space="0" w:color="auto"/>
              <w:left w:val="nil"/>
              <w:bottom w:val="single" w:sz="4" w:space="0" w:color="auto"/>
              <w:right w:val="nil"/>
            </w:tcBorders>
            <w:noWrap/>
          </w:tcPr>
          <w:p w:rsidR="00B8555A" w:rsidRPr="0038753C" w:rsidRDefault="002B55B4" w:rsidP="00383E6B">
            <w:pPr>
              <w:jc w:val="center"/>
              <w:rPr>
                <w:rFonts w:ascii="Liberation Serif" w:hAnsi="Liberation Serif"/>
                <w:b/>
                <w:sz w:val="22"/>
                <w:szCs w:val="22"/>
              </w:rPr>
            </w:pPr>
            <w:r w:rsidRPr="0038753C">
              <w:rPr>
                <w:rFonts w:ascii="Liberation Serif" w:hAnsi="Liberation Serif"/>
                <w:b/>
                <w:sz w:val="22"/>
                <w:szCs w:val="22"/>
              </w:rPr>
              <w:t>919 01</w:t>
            </w:r>
            <w:r w:rsidR="00383E6B" w:rsidRPr="0038753C">
              <w:rPr>
                <w:rFonts w:ascii="Liberation Serif" w:hAnsi="Liberation Serif"/>
                <w:b/>
                <w:sz w:val="22"/>
                <w:szCs w:val="22"/>
                <w:lang w:val="en-US"/>
              </w:rPr>
              <w:t>0</w:t>
            </w:r>
            <w:r w:rsidR="00B8555A" w:rsidRPr="0038753C">
              <w:rPr>
                <w:rFonts w:ascii="Liberation Serif" w:hAnsi="Liberation Serif"/>
                <w:b/>
                <w:sz w:val="22"/>
                <w:szCs w:val="22"/>
              </w:rPr>
              <w:t>0  00  00  00 0000  000</w:t>
            </w:r>
          </w:p>
        </w:tc>
        <w:tc>
          <w:tcPr>
            <w:tcW w:w="1702" w:type="dxa"/>
            <w:tcBorders>
              <w:top w:val="single" w:sz="4" w:space="0" w:color="auto"/>
              <w:left w:val="single" w:sz="4" w:space="0" w:color="auto"/>
              <w:bottom w:val="single" w:sz="4" w:space="0" w:color="auto"/>
              <w:right w:val="single" w:sz="4" w:space="0" w:color="auto"/>
            </w:tcBorders>
            <w:noWrap/>
          </w:tcPr>
          <w:p w:rsidR="00B8555A" w:rsidRPr="0038753C" w:rsidRDefault="00411254" w:rsidP="00B6555B">
            <w:pPr>
              <w:jc w:val="right"/>
              <w:rPr>
                <w:rFonts w:ascii="Liberation Serif" w:hAnsi="Liberation Serif"/>
                <w:b/>
                <w:sz w:val="22"/>
                <w:szCs w:val="22"/>
                <w:lang w:val="en-US"/>
              </w:rPr>
            </w:pPr>
            <w:r w:rsidRPr="0038753C">
              <w:rPr>
                <w:rFonts w:ascii="Liberation Serif" w:hAnsi="Liberation Serif"/>
                <w:b/>
                <w:sz w:val="22"/>
                <w:szCs w:val="22"/>
              </w:rPr>
              <w:t>-</w:t>
            </w:r>
            <w:r w:rsidR="00B6555B" w:rsidRPr="0038753C">
              <w:rPr>
                <w:rFonts w:ascii="Liberation Serif" w:hAnsi="Liberation Serif"/>
                <w:b/>
                <w:sz w:val="22"/>
                <w:szCs w:val="22"/>
              </w:rPr>
              <w:t>41 113,05</w:t>
            </w:r>
          </w:p>
        </w:tc>
      </w:tr>
      <w:tr w:rsidR="00B8555A" w:rsidRPr="0038753C" w:rsidTr="00A831AD">
        <w:trPr>
          <w:trHeight w:val="450"/>
        </w:trPr>
        <w:tc>
          <w:tcPr>
            <w:tcW w:w="720" w:type="dxa"/>
            <w:tcBorders>
              <w:top w:val="single" w:sz="4" w:space="0" w:color="auto"/>
              <w:left w:val="single" w:sz="4" w:space="0" w:color="auto"/>
              <w:bottom w:val="single" w:sz="4" w:space="0" w:color="auto"/>
              <w:right w:val="single" w:sz="4" w:space="0" w:color="auto"/>
            </w:tcBorders>
          </w:tcPr>
          <w:p w:rsidR="00B8555A" w:rsidRPr="0038753C" w:rsidRDefault="00B8555A" w:rsidP="00B8555A">
            <w:pPr>
              <w:numPr>
                <w:ilvl w:val="0"/>
                <w:numId w:val="1"/>
              </w:numPr>
              <w:ind w:left="530"/>
              <w:rPr>
                <w:rFonts w:ascii="Liberation Serif" w:hAnsi="Liberation Serif"/>
                <w:sz w:val="22"/>
                <w:szCs w:val="22"/>
              </w:rPr>
            </w:pPr>
          </w:p>
        </w:tc>
        <w:tc>
          <w:tcPr>
            <w:tcW w:w="4950" w:type="dxa"/>
            <w:tcBorders>
              <w:top w:val="single" w:sz="4" w:space="0" w:color="auto"/>
              <w:left w:val="single" w:sz="4" w:space="0" w:color="auto"/>
              <w:bottom w:val="single" w:sz="4" w:space="0" w:color="auto"/>
              <w:right w:val="single" w:sz="4" w:space="0" w:color="auto"/>
            </w:tcBorders>
            <w:vAlign w:val="bottom"/>
          </w:tcPr>
          <w:p w:rsidR="00B8555A" w:rsidRPr="0038753C" w:rsidRDefault="00B8555A" w:rsidP="00B8555A">
            <w:pPr>
              <w:rPr>
                <w:rFonts w:ascii="Liberation Serif" w:hAnsi="Liberation Serif"/>
                <w:sz w:val="22"/>
                <w:szCs w:val="22"/>
              </w:rPr>
            </w:pPr>
            <w:r w:rsidRPr="0038753C">
              <w:rPr>
                <w:rFonts w:ascii="Liberation Serif" w:hAnsi="Liberation Serif"/>
                <w:sz w:val="22"/>
                <w:szCs w:val="22"/>
              </w:rPr>
              <w:t>Кредиты кредитных организаций в валюте  Российской Федерации</w:t>
            </w:r>
          </w:p>
        </w:tc>
        <w:tc>
          <w:tcPr>
            <w:tcW w:w="3260" w:type="dxa"/>
            <w:tcBorders>
              <w:top w:val="single" w:sz="4" w:space="0" w:color="auto"/>
              <w:left w:val="nil"/>
              <w:bottom w:val="single" w:sz="4" w:space="0" w:color="auto"/>
              <w:right w:val="nil"/>
            </w:tcBorders>
            <w:noWrap/>
          </w:tcPr>
          <w:p w:rsidR="00B8555A" w:rsidRPr="0038753C" w:rsidRDefault="00B8555A" w:rsidP="00383E6B">
            <w:pPr>
              <w:jc w:val="center"/>
              <w:rPr>
                <w:rFonts w:ascii="Liberation Serif" w:hAnsi="Liberation Serif"/>
                <w:sz w:val="22"/>
                <w:szCs w:val="22"/>
              </w:rPr>
            </w:pPr>
            <w:r w:rsidRPr="0038753C">
              <w:rPr>
                <w:rFonts w:ascii="Liberation Serif" w:hAnsi="Liberation Serif"/>
                <w:sz w:val="22"/>
                <w:szCs w:val="22"/>
              </w:rPr>
              <w:t>919 01 02  00  00 00 0000  000</w:t>
            </w:r>
          </w:p>
        </w:tc>
        <w:tc>
          <w:tcPr>
            <w:tcW w:w="1702" w:type="dxa"/>
            <w:tcBorders>
              <w:top w:val="single" w:sz="4" w:space="0" w:color="auto"/>
              <w:left w:val="single" w:sz="4" w:space="0" w:color="auto"/>
              <w:bottom w:val="single" w:sz="4" w:space="0" w:color="auto"/>
              <w:right w:val="single" w:sz="4" w:space="0" w:color="auto"/>
            </w:tcBorders>
            <w:noWrap/>
          </w:tcPr>
          <w:p w:rsidR="00B8555A" w:rsidRPr="0038753C" w:rsidRDefault="00B8555A" w:rsidP="00B8555A">
            <w:pPr>
              <w:jc w:val="right"/>
              <w:rPr>
                <w:rFonts w:ascii="Liberation Serif" w:hAnsi="Liberation Serif"/>
                <w:sz w:val="22"/>
                <w:szCs w:val="22"/>
              </w:rPr>
            </w:pPr>
            <w:r w:rsidRPr="0038753C">
              <w:rPr>
                <w:rFonts w:ascii="Liberation Serif" w:hAnsi="Liberation Serif"/>
                <w:sz w:val="22"/>
                <w:szCs w:val="22"/>
              </w:rPr>
              <w:t>0,0</w:t>
            </w:r>
          </w:p>
        </w:tc>
      </w:tr>
      <w:tr w:rsidR="00B8555A" w:rsidRPr="0038753C" w:rsidTr="00A831AD">
        <w:trPr>
          <w:trHeight w:val="450"/>
        </w:trPr>
        <w:tc>
          <w:tcPr>
            <w:tcW w:w="720" w:type="dxa"/>
            <w:tcBorders>
              <w:top w:val="single" w:sz="4" w:space="0" w:color="auto"/>
              <w:left w:val="single" w:sz="4" w:space="0" w:color="auto"/>
              <w:bottom w:val="single" w:sz="4" w:space="0" w:color="auto"/>
              <w:right w:val="single" w:sz="4" w:space="0" w:color="auto"/>
            </w:tcBorders>
          </w:tcPr>
          <w:p w:rsidR="00B8555A" w:rsidRPr="0038753C" w:rsidRDefault="00B8555A" w:rsidP="00B8555A">
            <w:pPr>
              <w:numPr>
                <w:ilvl w:val="0"/>
                <w:numId w:val="1"/>
              </w:numPr>
              <w:ind w:left="530"/>
              <w:rPr>
                <w:rFonts w:ascii="Liberation Serif" w:hAnsi="Liberation Serif"/>
                <w:sz w:val="22"/>
                <w:szCs w:val="22"/>
              </w:rPr>
            </w:pPr>
          </w:p>
        </w:tc>
        <w:tc>
          <w:tcPr>
            <w:tcW w:w="4950" w:type="dxa"/>
            <w:tcBorders>
              <w:top w:val="single" w:sz="4" w:space="0" w:color="auto"/>
              <w:left w:val="single" w:sz="4" w:space="0" w:color="auto"/>
              <w:bottom w:val="single" w:sz="4" w:space="0" w:color="auto"/>
              <w:right w:val="single" w:sz="4" w:space="0" w:color="auto"/>
            </w:tcBorders>
            <w:vAlign w:val="bottom"/>
          </w:tcPr>
          <w:p w:rsidR="00B8555A" w:rsidRPr="0038753C" w:rsidRDefault="00383E6B" w:rsidP="00B8555A">
            <w:pPr>
              <w:rPr>
                <w:rFonts w:ascii="Liberation Serif" w:hAnsi="Liberation Serif"/>
                <w:sz w:val="22"/>
                <w:szCs w:val="22"/>
              </w:rPr>
            </w:pPr>
            <w:r w:rsidRPr="0038753C">
              <w:rPr>
                <w:rFonts w:ascii="Liberation Serif" w:hAnsi="Liberation Serif"/>
                <w:sz w:val="22"/>
                <w:szCs w:val="22"/>
              </w:rPr>
              <w:t>Привлечение</w:t>
            </w:r>
            <w:r w:rsidR="00B8555A" w:rsidRPr="0038753C">
              <w:rPr>
                <w:rFonts w:ascii="Liberation Serif" w:hAnsi="Liberation Serif"/>
                <w:sz w:val="22"/>
                <w:szCs w:val="22"/>
              </w:rPr>
              <w:t xml:space="preserve"> кредитов от кредитных организаций в валюте Российской Федерации  </w:t>
            </w:r>
          </w:p>
        </w:tc>
        <w:tc>
          <w:tcPr>
            <w:tcW w:w="3260" w:type="dxa"/>
            <w:tcBorders>
              <w:top w:val="single" w:sz="4" w:space="0" w:color="auto"/>
              <w:left w:val="nil"/>
              <w:bottom w:val="single" w:sz="4" w:space="0" w:color="auto"/>
              <w:right w:val="nil"/>
            </w:tcBorders>
            <w:noWrap/>
          </w:tcPr>
          <w:p w:rsidR="00B8555A" w:rsidRPr="0038753C" w:rsidRDefault="00B8555A" w:rsidP="00383E6B">
            <w:pPr>
              <w:jc w:val="center"/>
              <w:rPr>
                <w:rFonts w:ascii="Liberation Serif" w:hAnsi="Liberation Serif"/>
                <w:sz w:val="22"/>
                <w:szCs w:val="22"/>
              </w:rPr>
            </w:pPr>
            <w:r w:rsidRPr="0038753C">
              <w:rPr>
                <w:rFonts w:ascii="Liberation Serif" w:hAnsi="Liberation Serif"/>
                <w:sz w:val="22"/>
                <w:szCs w:val="22"/>
              </w:rPr>
              <w:t>919 01 02  00  00 00 0000  700</w:t>
            </w:r>
          </w:p>
        </w:tc>
        <w:tc>
          <w:tcPr>
            <w:tcW w:w="1702" w:type="dxa"/>
            <w:tcBorders>
              <w:top w:val="single" w:sz="4" w:space="0" w:color="auto"/>
              <w:left w:val="single" w:sz="4" w:space="0" w:color="auto"/>
              <w:bottom w:val="single" w:sz="4" w:space="0" w:color="auto"/>
              <w:right w:val="single" w:sz="4" w:space="0" w:color="auto"/>
            </w:tcBorders>
            <w:noWrap/>
          </w:tcPr>
          <w:p w:rsidR="00B8555A" w:rsidRPr="0038753C" w:rsidRDefault="00B8555A" w:rsidP="00B8555A">
            <w:pPr>
              <w:jc w:val="right"/>
              <w:rPr>
                <w:rFonts w:ascii="Liberation Serif" w:hAnsi="Liberation Serif"/>
                <w:sz w:val="22"/>
                <w:szCs w:val="22"/>
              </w:rPr>
            </w:pPr>
            <w:r w:rsidRPr="0038753C">
              <w:rPr>
                <w:rFonts w:ascii="Liberation Serif" w:hAnsi="Liberation Serif"/>
                <w:sz w:val="22"/>
                <w:szCs w:val="22"/>
              </w:rPr>
              <w:t>0,0</w:t>
            </w:r>
          </w:p>
        </w:tc>
      </w:tr>
      <w:tr w:rsidR="00B8555A" w:rsidRPr="0038753C" w:rsidTr="00A831AD">
        <w:trPr>
          <w:trHeight w:val="450"/>
        </w:trPr>
        <w:tc>
          <w:tcPr>
            <w:tcW w:w="720" w:type="dxa"/>
            <w:tcBorders>
              <w:top w:val="single" w:sz="4" w:space="0" w:color="auto"/>
              <w:left w:val="single" w:sz="4" w:space="0" w:color="auto"/>
              <w:bottom w:val="single" w:sz="4" w:space="0" w:color="auto"/>
              <w:right w:val="single" w:sz="4" w:space="0" w:color="auto"/>
            </w:tcBorders>
          </w:tcPr>
          <w:p w:rsidR="00B8555A" w:rsidRPr="0038753C" w:rsidRDefault="00B8555A" w:rsidP="00B8555A">
            <w:pPr>
              <w:numPr>
                <w:ilvl w:val="0"/>
                <w:numId w:val="1"/>
              </w:numPr>
              <w:ind w:left="530"/>
              <w:rPr>
                <w:rFonts w:ascii="Liberation Serif" w:hAnsi="Liberation Serif"/>
                <w:sz w:val="22"/>
                <w:szCs w:val="22"/>
              </w:rPr>
            </w:pPr>
          </w:p>
        </w:tc>
        <w:tc>
          <w:tcPr>
            <w:tcW w:w="4950" w:type="dxa"/>
            <w:tcBorders>
              <w:top w:val="single" w:sz="4" w:space="0" w:color="auto"/>
              <w:left w:val="single" w:sz="4" w:space="0" w:color="auto"/>
              <w:bottom w:val="single" w:sz="4" w:space="0" w:color="auto"/>
              <w:right w:val="single" w:sz="4" w:space="0" w:color="auto"/>
            </w:tcBorders>
            <w:vAlign w:val="bottom"/>
          </w:tcPr>
          <w:p w:rsidR="00B8555A" w:rsidRPr="0038753C" w:rsidRDefault="00383E6B" w:rsidP="00383E6B">
            <w:pPr>
              <w:rPr>
                <w:rFonts w:ascii="Liberation Serif" w:hAnsi="Liberation Serif"/>
                <w:sz w:val="22"/>
                <w:szCs w:val="22"/>
              </w:rPr>
            </w:pPr>
            <w:r w:rsidRPr="0038753C">
              <w:rPr>
                <w:rFonts w:ascii="Liberation Serif" w:hAnsi="Liberation Serif"/>
                <w:sz w:val="22"/>
                <w:szCs w:val="22"/>
              </w:rPr>
              <w:t xml:space="preserve">Привлечениегородскими округами </w:t>
            </w:r>
            <w:r w:rsidR="00B8555A" w:rsidRPr="0038753C">
              <w:rPr>
                <w:rFonts w:ascii="Liberation Serif" w:hAnsi="Liberation Serif"/>
                <w:sz w:val="22"/>
                <w:szCs w:val="22"/>
              </w:rPr>
              <w:t>кредитов от кредитных организаций в валюте Российской Федерации</w:t>
            </w:r>
          </w:p>
        </w:tc>
        <w:tc>
          <w:tcPr>
            <w:tcW w:w="3260" w:type="dxa"/>
            <w:tcBorders>
              <w:top w:val="single" w:sz="4" w:space="0" w:color="auto"/>
              <w:left w:val="nil"/>
              <w:bottom w:val="single" w:sz="4" w:space="0" w:color="auto"/>
              <w:right w:val="nil"/>
            </w:tcBorders>
            <w:noWrap/>
          </w:tcPr>
          <w:p w:rsidR="00B8555A" w:rsidRPr="0038753C" w:rsidRDefault="00B8555A" w:rsidP="00383E6B">
            <w:pPr>
              <w:jc w:val="center"/>
              <w:rPr>
                <w:rFonts w:ascii="Liberation Serif" w:hAnsi="Liberation Serif"/>
                <w:sz w:val="22"/>
                <w:szCs w:val="22"/>
              </w:rPr>
            </w:pPr>
            <w:r w:rsidRPr="0038753C">
              <w:rPr>
                <w:rFonts w:ascii="Liberation Serif" w:hAnsi="Liberation Serif"/>
                <w:sz w:val="22"/>
                <w:szCs w:val="22"/>
              </w:rPr>
              <w:t>919 01 02  00  00 04 0000  710</w:t>
            </w:r>
          </w:p>
        </w:tc>
        <w:tc>
          <w:tcPr>
            <w:tcW w:w="1702" w:type="dxa"/>
            <w:tcBorders>
              <w:top w:val="single" w:sz="4" w:space="0" w:color="auto"/>
              <w:left w:val="single" w:sz="4" w:space="0" w:color="auto"/>
              <w:bottom w:val="single" w:sz="4" w:space="0" w:color="auto"/>
              <w:right w:val="single" w:sz="4" w:space="0" w:color="auto"/>
            </w:tcBorders>
            <w:noWrap/>
          </w:tcPr>
          <w:p w:rsidR="00B8555A" w:rsidRPr="0038753C" w:rsidRDefault="00B8555A" w:rsidP="00B8555A">
            <w:pPr>
              <w:jc w:val="right"/>
              <w:rPr>
                <w:rFonts w:ascii="Liberation Serif" w:hAnsi="Liberation Serif"/>
                <w:sz w:val="22"/>
                <w:szCs w:val="22"/>
              </w:rPr>
            </w:pPr>
            <w:r w:rsidRPr="0038753C">
              <w:rPr>
                <w:rFonts w:ascii="Liberation Serif" w:hAnsi="Liberation Serif"/>
                <w:sz w:val="22"/>
                <w:szCs w:val="22"/>
              </w:rPr>
              <w:t>0,0</w:t>
            </w:r>
          </w:p>
        </w:tc>
      </w:tr>
      <w:tr w:rsidR="00B8555A" w:rsidRPr="0038753C" w:rsidTr="00A831AD">
        <w:trPr>
          <w:trHeight w:val="450"/>
        </w:trPr>
        <w:tc>
          <w:tcPr>
            <w:tcW w:w="720" w:type="dxa"/>
            <w:tcBorders>
              <w:top w:val="single" w:sz="4" w:space="0" w:color="auto"/>
              <w:left w:val="single" w:sz="4" w:space="0" w:color="auto"/>
              <w:bottom w:val="single" w:sz="4" w:space="0" w:color="auto"/>
              <w:right w:val="single" w:sz="4" w:space="0" w:color="auto"/>
            </w:tcBorders>
          </w:tcPr>
          <w:p w:rsidR="00B8555A" w:rsidRPr="0038753C" w:rsidRDefault="00B8555A" w:rsidP="00B8555A">
            <w:pPr>
              <w:numPr>
                <w:ilvl w:val="0"/>
                <w:numId w:val="1"/>
              </w:numPr>
              <w:ind w:left="530"/>
              <w:rPr>
                <w:rFonts w:ascii="Liberation Serif" w:hAnsi="Liberation Serif"/>
                <w:sz w:val="22"/>
                <w:szCs w:val="22"/>
              </w:rPr>
            </w:pPr>
          </w:p>
        </w:tc>
        <w:tc>
          <w:tcPr>
            <w:tcW w:w="4950" w:type="dxa"/>
            <w:tcBorders>
              <w:top w:val="single" w:sz="4" w:space="0" w:color="auto"/>
              <w:left w:val="single" w:sz="4" w:space="0" w:color="auto"/>
              <w:bottom w:val="single" w:sz="4" w:space="0" w:color="auto"/>
              <w:right w:val="single" w:sz="4" w:space="0" w:color="auto"/>
            </w:tcBorders>
            <w:vAlign w:val="bottom"/>
          </w:tcPr>
          <w:p w:rsidR="00B8555A" w:rsidRPr="0038753C" w:rsidRDefault="00B8555A" w:rsidP="00B8555A">
            <w:pPr>
              <w:rPr>
                <w:rFonts w:ascii="Liberation Serif" w:hAnsi="Liberation Serif"/>
                <w:sz w:val="22"/>
                <w:szCs w:val="22"/>
              </w:rPr>
            </w:pPr>
            <w:r w:rsidRPr="0038753C">
              <w:rPr>
                <w:rFonts w:ascii="Liberation Serif" w:hAnsi="Liberation Serif"/>
                <w:sz w:val="22"/>
                <w:szCs w:val="22"/>
              </w:rPr>
              <w:t>Погашение кредитов, предоставленных кредитными  организациями в валюте Российской Федерации</w:t>
            </w:r>
          </w:p>
        </w:tc>
        <w:tc>
          <w:tcPr>
            <w:tcW w:w="3260" w:type="dxa"/>
            <w:tcBorders>
              <w:top w:val="single" w:sz="4" w:space="0" w:color="auto"/>
              <w:left w:val="nil"/>
              <w:bottom w:val="single" w:sz="4" w:space="0" w:color="auto"/>
              <w:right w:val="nil"/>
            </w:tcBorders>
            <w:noWrap/>
          </w:tcPr>
          <w:p w:rsidR="00B8555A" w:rsidRPr="0038753C" w:rsidRDefault="00B8555A" w:rsidP="00383E6B">
            <w:pPr>
              <w:jc w:val="center"/>
              <w:rPr>
                <w:rFonts w:ascii="Liberation Serif" w:hAnsi="Liberation Serif"/>
                <w:sz w:val="22"/>
                <w:szCs w:val="22"/>
              </w:rPr>
            </w:pPr>
            <w:r w:rsidRPr="0038753C">
              <w:rPr>
                <w:rFonts w:ascii="Liberation Serif" w:hAnsi="Liberation Serif"/>
                <w:sz w:val="22"/>
                <w:szCs w:val="22"/>
              </w:rPr>
              <w:t>919 01 02  00  00  00 0000  800</w:t>
            </w:r>
          </w:p>
        </w:tc>
        <w:tc>
          <w:tcPr>
            <w:tcW w:w="1702" w:type="dxa"/>
            <w:tcBorders>
              <w:top w:val="single" w:sz="4" w:space="0" w:color="auto"/>
              <w:left w:val="single" w:sz="4" w:space="0" w:color="auto"/>
              <w:bottom w:val="single" w:sz="4" w:space="0" w:color="auto"/>
              <w:right w:val="single" w:sz="4" w:space="0" w:color="auto"/>
            </w:tcBorders>
            <w:noWrap/>
          </w:tcPr>
          <w:p w:rsidR="00B8555A" w:rsidRPr="0038753C" w:rsidRDefault="00B8555A" w:rsidP="00B8555A">
            <w:pPr>
              <w:jc w:val="right"/>
              <w:rPr>
                <w:rFonts w:ascii="Liberation Serif" w:hAnsi="Liberation Serif"/>
                <w:sz w:val="22"/>
                <w:szCs w:val="22"/>
              </w:rPr>
            </w:pPr>
            <w:r w:rsidRPr="0038753C">
              <w:rPr>
                <w:rFonts w:ascii="Liberation Serif" w:hAnsi="Liberation Serif"/>
                <w:sz w:val="22"/>
                <w:szCs w:val="22"/>
              </w:rPr>
              <w:t>0,0</w:t>
            </w:r>
          </w:p>
        </w:tc>
      </w:tr>
      <w:tr w:rsidR="00B8555A" w:rsidRPr="0038753C" w:rsidTr="00A831AD">
        <w:trPr>
          <w:trHeight w:val="450"/>
        </w:trPr>
        <w:tc>
          <w:tcPr>
            <w:tcW w:w="720" w:type="dxa"/>
            <w:tcBorders>
              <w:top w:val="nil"/>
              <w:left w:val="single" w:sz="4" w:space="0" w:color="auto"/>
              <w:bottom w:val="single" w:sz="4" w:space="0" w:color="auto"/>
              <w:right w:val="single" w:sz="4" w:space="0" w:color="auto"/>
            </w:tcBorders>
          </w:tcPr>
          <w:p w:rsidR="00B8555A" w:rsidRPr="0038753C" w:rsidRDefault="00B8555A" w:rsidP="00B8555A">
            <w:pPr>
              <w:numPr>
                <w:ilvl w:val="0"/>
                <w:numId w:val="1"/>
              </w:numPr>
              <w:ind w:left="530"/>
              <w:rPr>
                <w:rFonts w:ascii="Liberation Serif" w:hAnsi="Liberation Serif"/>
                <w:sz w:val="22"/>
                <w:szCs w:val="22"/>
              </w:rPr>
            </w:pPr>
          </w:p>
        </w:tc>
        <w:tc>
          <w:tcPr>
            <w:tcW w:w="4950" w:type="dxa"/>
            <w:tcBorders>
              <w:top w:val="nil"/>
              <w:left w:val="single" w:sz="4" w:space="0" w:color="auto"/>
              <w:bottom w:val="single" w:sz="4" w:space="0" w:color="auto"/>
              <w:right w:val="single" w:sz="4" w:space="0" w:color="auto"/>
            </w:tcBorders>
            <w:vAlign w:val="bottom"/>
          </w:tcPr>
          <w:p w:rsidR="00B8555A" w:rsidRPr="0038753C" w:rsidRDefault="00383E6B" w:rsidP="00383E6B">
            <w:pPr>
              <w:rPr>
                <w:rFonts w:ascii="Liberation Serif" w:hAnsi="Liberation Serif"/>
                <w:sz w:val="22"/>
                <w:szCs w:val="22"/>
              </w:rPr>
            </w:pPr>
            <w:r w:rsidRPr="0038753C">
              <w:rPr>
                <w:rFonts w:ascii="Liberation Serif" w:hAnsi="Liberation Serif"/>
                <w:sz w:val="22"/>
                <w:szCs w:val="22"/>
              </w:rPr>
              <w:t xml:space="preserve">Погашение </w:t>
            </w:r>
            <w:r w:rsidR="00B8555A" w:rsidRPr="0038753C">
              <w:rPr>
                <w:rFonts w:ascii="Liberation Serif" w:hAnsi="Liberation Serif"/>
                <w:sz w:val="22"/>
                <w:szCs w:val="22"/>
              </w:rPr>
              <w:t>городски</w:t>
            </w:r>
            <w:r w:rsidRPr="0038753C">
              <w:rPr>
                <w:rFonts w:ascii="Liberation Serif" w:hAnsi="Liberation Serif"/>
                <w:sz w:val="22"/>
                <w:szCs w:val="22"/>
              </w:rPr>
              <w:t>ми</w:t>
            </w:r>
            <w:r w:rsidR="00B8555A" w:rsidRPr="0038753C">
              <w:rPr>
                <w:rFonts w:ascii="Liberation Serif" w:hAnsi="Liberation Serif"/>
                <w:sz w:val="22"/>
                <w:szCs w:val="22"/>
              </w:rPr>
              <w:t xml:space="preserve"> округ</w:t>
            </w:r>
            <w:r w:rsidRPr="0038753C">
              <w:rPr>
                <w:rFonts w:ascii="Liberation Serif" w:hAnsi="Liberation Serif"/>
                <w:sz w:val="22"/>
                <w:szCs w:val="22"/>
              </w:rPr>
              <w:t xml:space="preserve">ами </w:t>
            </w:r>
            <w:r w:rsidR="00B8555A" w:rsidRPr="0038753C">
              <w:rPr>
                <w:rFonts w:ascii="Liberation Serif" w:hAnsi="Liberation Serif"/>
                <w:sz w:val="22"/>
                <w:szCs w:val="22"/>
              </w:rPr>
              <w:t>кредитов  от кредитных организаций в валюте Российской  Федерации</w:t>
            </w:r>
          </w:p>
        </w:tc>
        <w:tc>
          <w:tcPr>
            <w:tcW w:w="3260" w:type="dxa"/>
            <w:tcBorders>
              <w:top w:val="nil"/>
              <w:left w:val="nil"/>
              <w:bottom w:val="single" w:sz="4" w:space="0" w:color="auto"/>
              <w:right w:val="nil"/>
            </w:tcBorders>
            <w:noWrap/>
          </w:tcPr>
          <w:p w:rsidR="00B8555A" w:rsidRPr="0038753C" w:rsidRDefault="00B8555A" w:rsidP="00383E6B">
            <w:pPr>
              <w:jc w:val="center"/>
              <w:rPr>
                <w:rFonts w:ascii="Liberation Serif" w:hAnsi="Liberation Serif"/>
                <w:sz w:val="22"/>
                <w:szCs w:val="22"/>
              </w:rPr>
            </w:pPr>
            <w:r w:rsidRPr="0038753C">
              <w:rPr>
                <w:rFonts w:ascii="Liberation Serif" w:hAnsi="Liberation Serif"/>
                <w:sz w:val="22"/>
                <w:szCs w:val="22"/>
              </w:rPr>
              <w:t>919 01 02  00  00  04 0000  810</w:t>
            </w:r>
          </w:p>
        </w:tc>
        <w:tc>
          <w:tcPr>
            <w:tcW w:w="1702" w:type="dxa"/>
            <w:tcBorders>
              <w:top w:val="nil"/>
              <w:left w:val="single" w:sz="4" w:space="0" w:color="auto"/>
              <w:bottom w:val="single" w:sz="4" w:space="0" w:color="auto"/>
              <w:right w:val="single" w:sz="4" w:space="0" w:color="auto"/>
            </w:tcBorders>
            <w:noWrap/>
          </w:tcPr>
          <w:p w:rsidR="00B8555A" w:rsidRPr="0038753C" w:rsidRDefault="00B8555A" w:rsidP="00B8555A">
            <w:pPr>
              <w:jc w:val="right"/>
              <w:rPr>
                <w:rFonts w:ascii="Liberation Serif" w:hAnsi="Liberation Serif"/>
                <w:sz w:val="22"/>
                <w:szCs w:val="22"/>
              </w:rPr>
            </w:pPr>
            <w:r w:rsidRPr="0038753C">
              <w:rPr>
                <w:rFonts w:ascii="Liberation Serif" w:hAnsi="Liberation Serif"/>
                <w:sz w:val="22"/>
                <w:szCs w:val="22"/>
              </w:rPr>
              <w:t>0,0</w:t>
            </w:r>
          </w:p>
        </w:tc>
      </w:tr>
      <w:tr w:rsidR="00B8555A" w:rsidRPr="0038753C" w:rsidTr="00A831AD">
        <w:trPr>
          <w:trHeight w:val="450"/>
        </w:trPr>
        <w:tc>
          <w:tcPr>
            <w:tcW w:w="720" w:type="dxa"/>
            <w:tcBorders>
              <w:top w:val="single" w:sz="4" w:space="0" w:color="auto"/>
              <w:left w:val="single" w:sz="4" w:space="0" w:color="auto"/>
              <w:bottom w:val="single" w:sz="4" w:space="0" w:color="auto"/>
              <w:right w:val="single" w:sz="4" w:space="0" w:color="auto"/>
            </w:tcBorders>
          </w:tcPr>
          <w:p w:rsidR="00B8555A" w:rsidRPr="0038753C" w:rsidRDefault="00B8555A" w:rsidP="00B8555A">
            <w:pPr>
              <w:numPr>
                <w:ilvl w:val="0"/>
                <w:numId w:val="1"/>
              </w:numPr>
              <w:ind w:left="530"/>
              <w:rPr>
                <w:rFonts w:ascii="Liberation Serif" w:hAnsi="Liberation Serif"/>
                <w:sz w:val="22"/>
                <w:szCs w:val="22"/>
              </w:rPr>
            </w:pPr>
          </w:p>
        </w:tc>
        <w:tc>
          <w:tcPr>
            <w:tcW w:w="4950" w:type="dxa"/>
            <w:tcBorders>
              <w:top w:val="single" w:sz="4" w:space="0" w:color="auto"/>
              <w:left w:val="single" w:sz="4" w:space="0" w:color="auto"/>
              <w:bottom w:val="single" w:sz="4" w:space="0" w:color="auto"/>
              <w:right w:val="single" w:sz="4" w:space="0" w:color="auto"/>
            </w:tcBorders>
          </w:tcPr>
          <w:p w:rsidR="00B8555A" w:rsidRPr="0038753C" w:rsidRDefault="00B8555A" w:rsidP="00383E6B">
            <w:pPr>
              <w:rPr>
                <w:rFonts w:ascii="Liberation Serif" w:hAnsi="Liberation Serif"/>
                <w:sz w:val="22"/>
                <w:szCs w:val="22"/>
              </w:rPr>
            </w:pPr>
            <w:r w:rsidRPr="0038753C">
              <w:rPr>
                <w:rFonts w:ascii="Liberation Serif" w:hAnsi="Liberation Serif"/>
                <w:sz w:val="22"/>
                <w:szCs w:val="22"/>
              </w:rPr>
              <w:t xml:space="preserve">Бюджетные кредиты </w:t>
            </w:r>
            <w:r w:rsidR="00383E6B" w:rsidRPr="0038753C">
              <w:rPr>
                <w:rFonts w:ascii="Liberation Serif" w:hAnsi="Liberation Serif"/>
                <w:sz w:val="22"/>
                <w:szCs w:val="22"/>
              </w:rPr>
              <w:t>из</w:t>
            </w:r>
            <w:r w:rsidRPr="0038753C">
              <w:rPr>
                <w:rFonts w:ascii="Liberation Serif" w:hAnsi="Liberation Serif"/>
                <w:sz w:val="22"/>
                <w:szCs w:val="22"/>
              </w:rPr>
              <w:t xml:space="preserve"> других бюджетов бюджетной  системы Российской Федерации</w:t>
            </w:r>
          </w:p>
        </w:tc>
        <w:tc>
          <w:tcPr>
            <w:tcW w:w="3260" w:type="dxa"/>
            <w:tcBorders>
              <w:top w:val="single" w:sz="4" w:space="0" w:color="auto"/>
              <w:left w:val="nil"/>
              <w:bottom w:val="single" w:sz="4" w:space="0" w:color="auto"/>
              <w:right w:val="nil"/>
            </w:tcBorders>
            <w:noWrap/>
          </w:tcPr>
          <w:p w:rsidR="00B8555A" w:rsidRPr="0038753C" w:rsidRDefault="00B8555A" w:rsidP="00383E6B">
            <w:pPr>
              <w:jc w:val="center"/>
              <w:rPr>
                <w:rFonts w:ascii="Liberation Serif" w:hAnsi="Liberation Serif"/>
                <w:sz w:val="22"/>
                <w:szCs w:val="22"/>
              </w:rPr>
            </w:pPr>
            <w:r w:rsidRPr="0038753C">
              <w:rPr>
                <w:rFonts w:ascii="Liberation Serif" w:hAnsi="Liberation Serif"/>
                <w:sz w:val="22"/>
                <w:szCs w:val="22"/>
              </w:rPr>
              <w:t>919 01 03  00  00  00 0000  000</w:t>
            </w:r>
          </w:p>
        </w:tc>
        <w:tc>
          <w:tcPr>
            <w:tcW w:w="1702" w:type="dxa"/>
            <w:tcBorders>
              <w:top w:val="single" w:sz="4" w:space="0" w:color="auto"/>
              <w:left w:val="single" w:sz="4" w:space="0" w:color="auto"/>
              <w:bottom w:val="single" w:sz="4" w:space="0" w:color="auto"/>
              <w:right w:val="single" w:sz="4" w:space="0" w:color="auto"/>
            </w:tcBorders>
            <w:noWrap/>
          </w:tcPr>
          <w:p w:rsidR="00B8555A" w:rsidRPr="0038753C" w:rsidRDefault="00720CBB" w:rsidP="00B6555B">
            <w:pPr>
              <w:jc w:val="right"/>
              <w:rPr>
                <w:rFonts w:ascii="Liberation Serif" w:hAnsi="Liberation Serif"/>
                <w:sz w:val="22"/>
                <w:szCs w:val="22"/>
              </w:rPr>
            </w:pPr>
            <w:r w:rsidRPr="0038753C">
              <w:rPr>
                <w:rFonts w:ascii="Liberation Serif" w:hAnsi="Liberation Serif"/>
                <w:sz w:val="22"/>
                <w:szCs w:val="22"/>
              </w:rPr>
              <w:t>-</w:t>
            </w:r>
            <w:r w:rsidR="00B6555B" w:rsidRPr="0038753C">
              <w:rPr>
                <w:rFonts w:ascii="Liberation Serif" w:hAnsi="Liberation Serif"/>
                <w:sz w:val="22"/>
                <w:szCs w:val="22"/>
              </w:rPr>
              <w:t>566,89</w:t>
            </w:r>
          </w:p>
        </w:tc>
      </w:tr>
      <w:tr w:rsidR="002B3D8E" w:rsidRPr="0038753C" w:rsidTr="00A831AD">
        <w:trPr>
          <w:trHeight w:val="450"/>
        </w:trPr>
        <w:tc>
          <w:tcPr>
            <w:tcW w:w="720" w:type="dxa"/>
            <w:tcBorders>
              <w:top w:val="single" w:sz="4" w:space="0" w:color="auto"/>
              <w:left w:val="single" w:sz="4" w:space="0" w:color="auto"/>
              <w:bottom w:val="single" w:sz="4" w:space="0" w:color="auto"/>
              <w:right w:val="single" w:sz="4" w:space="0" w:color="auto"/>
            </w:tcBorders>
          </w:tcPr>
          <w:p w:rsidR="002B3D8E" w:rsidRPr="0038753C" w:rsidRDefault="002B3D8E" w:rsidP="00B8555A">
            <w:pPr>
              <w:numPr>
                <w:ilvl w:val="0"/>
                <w:numId w:val="1"/>
              </w:numPr>
              <w:ind w:left="530"/>
              <w:rPr>
                <w:rFonts w:ascii="Liberation Serif" w:hAnsi="Liberation Serif"/>
                <w:sz w:val="22"/>
                <w:szCs w:val="22"/>
              </w:rPr>
            </w:pPr>
          </w:p>
        </w:tc>
        <w:tc>
          <w:tcPr>
            <w:tcW w:w="4950" w:type="dxa"/>
            <w:tcBorders>
              <w:top w:val="single" w:sz="4" w:space="0" w:color="auto"/>
              <w:left w:val="single" w:sz="4" w:space="0" w:color="auto"/>
              <w:bottom w:val="single" w:sz="4" w:space="0" w:color="auto"/>
              <w:right w:val="single" w:sz="4" w:space="0" w:color="auto"/>
            </w:tcBorders>
          </w:tcPr>
          <w:p w:rsidR="002B3D8E" w:rsidRPr="0038753C" w:rsidRDefault="002B3D8E" w:rsidP="002B3D8E">
            <w:pPr>
              <w:jc w:val="both"/>
              <w:rPr>
                <w:rFonts w:ascii="Liberation Serif" w:hAnsi="Liberation Serif"/>
                <w:sz w:val="22"/>
                <w:szCs w:val="22"/>
              </w:rPr>
            </w:pPr>
            <w:r w:rsidRPr="0038753C">
              <w:rPr>
                <w:rFonts w:ascii="Liberation Serif" w:hAnsi="Liberation Serif"/>
                <w:sz w:val="22"/>
                <w:szCs w:val="22"/>
              </w:rPr>
              <w:t>Бюджетные кредиты из других бюджетов бюджетной системы Российской  Федерации в валюте Российской Федерации</w:t>
            </w:r>
          </w:p>
        </w:tc>
        <w:tc>
          <w:tcPr>
            <w:tcW w:w="3260" w:type="dxa"/>
            <w:tcBorders>
              <w:top w:val="single" w:sz="4" w:space="0" w:color="auto"/>
              <w:left w:val="nil"/>
              <w:bottom w:val="single" w:sz="4" w:space="0" w:color="auto"/>
              <w:right w:val="nil"/>
            </w:tcBorders>
            <w:noWrap/>
          </w:tcPr>
          <w:p w:rsidR="002B3D8E" w:rsidRPr="0038753C" w:rsidRDefault="002B3D8E" w:rsidP="00383E6B">
            <w:pPr>
              <w:jc w:val="center"/>
              <w:rPr>
                <w:rFonts w:ascii="Liberation Serif" w:hAnsi="Liberation Serif"/>
                <w:sz w:val="22"/>
                <w:szCs w:val="22"/>
              </w:rPr>
            </w:pPr>
            <w:r w:rsidRPr="0038753C">
              <w:rPr>
                <w:rFonts w:ascii="Liberation Serif" w:hAnsi="Liberation Serif"/>
                <w:sz w:val="22"/>
                <w:szCs w:val="22"/>
              </w:rPr>
              <w:t>919 01 03  01  00  00 0000  000</w:t>
            </w:r>
          </w:p>
        </w:tc>
        <w:tc>
          <w:tcPr>
            <w:tcW w:w="1702" w:type="dxa"/>
            <w:tcBorders>
              <w:top w:val="single" w:sz="4" w:space="0" w:color="auto"/>
              <w:left w:val="single" w:sz="4" w:space="0" w:color="auto"/>
              <w:bottom w:val="single" w:sz="4" w:space="0" w:color="auto"/>
              <w:right w:val="single" w:sz="4" w:space="0" w:color="auto"/>
            </w:tcBorders>
            <w:noWrap/>
          </w:tcPr>
          <w:p w:rsidR="002B3D8E" w:rsidRPr="0038753C" w:rsidRDefault="00E1260C" w:rsidP="00B6555B">
            <w:pPr>
              <w:jc w:val="right"/>
              <w:rPr>
                <w:rFonts w:ascii="Liberation Serif" w:hAnsi="Liberation Serif"/>
                <w:sz w:val="22"/>
                <w:szCs w:val="22"/>
              </w:rPr>
            </w:pPr>
            <w:r w:rsidRPr="0038753C">
              <w:rPr>
                <w:rFonts w:ascii="Liberation Serif" w:hAnsi="Liberation Serif"/>
                <w:sz w:val="22"/>
                <w:szCs w:val="22"/>
              </w:rPr>
              <w:t>-</w:t>
            </w:r>
            <w:r w:rsidR="00B6555B" w:rsidRPr="0038753C">
              <w:rPr>
                <w:rFonts w:ascii="Liberation Serif" w:hAnsi="Liberation Serif"/>
                <w:sz w:val="22"/>
                <w:szCs w:val="22"/>
              </w:rPr>
              <w:t>566,89</w:t>
            </w:r>
          </w:p>
        </w:tc>
      </w:tr>
      <w:tr w:rsidR="002B3D8E" w:rsidRPr="0038753C" w:rsidTr="00A831AD">
        <w:trPr>
          <w:trHeight w:val="675"/>
        </w:trPr>
        <w:tc>
          <w:tcPr>
            <w:tcW w:w="720" w:type="dxa"/>
            <w:tcBorders>
              <w:top w:val="single" w:sz="4" w:space="0" w:color="auto"/>
              <w:left w:val="single" w:sz="4" w:space="0" w:color="auto"/>
              <w:bottom w:val="single" w:sz="4" w:space="0" w:color="auto"/>
              <w:right w:val="single" w:sz="4" w:space="0" w:color="auto"/>
            </w:tcBorders>
          </w:tcPr>
          <w:p w:rsidR="002B3D8E" w:rsidRPr="0038753C" w:rsidRDefault="002B3D8E" w:rsidP="00B8555A">
            <w:pPr>
              <w:numPr>
                <w:ilvl w:val="0"/>
                <w:numId w:val="1"/>
              </w:numPr>
              <w:ind w:left="530"/>
              <w:rPr>
                <w:rFonts w:ascii="Liberation Serif" w:hAnsi="Liberation Serif"/>
                <w:sz w:val="22"/>
                <w:szCs w:val="22"/>
              </w:rPr>
            </w:pPr>
          </w:p>
        </w:tc>
        <w:tc>
          <w:tcPr>
            <w:tcW w:w="4950" w:type="dxa"/>
            <w:tcBorders>
              <w:top w:val="single" w:sz="4" w:space="0" w:color="auto"/>
              <w:left w:val="single" w:sz="4" w:space="0" w:color="auto"/>
              <w:bottom w:val="single" w:sz="4" w:space="0" w:color="auto"/>
              <w:right w:val="single" w:sz="4" w:space="0" w:color="auto"/>
            </w:tcBorders>
            <w:vAlign w:val="bottom"/>
          </w:tcPr>
          <w:p w:rsidR="002B3D8E" w:rsidRPr="0038753C" w:rsidRDefault="00383E6B" w:rsidP="00383E6B">
            <w:pPr>
              <w:rPr>
                <w:rFonts w:ascii="Liberation Serif" w:hAnsi="Liberation Serif"/>
                <w:sz w:val="22"/>
                <w:szCs w:val="22"/>
              </w:rPr>
            </w:pPr>
            <w:r w:rsidRPr="0038753C">
              <w:rPr>
                <w:rFonts w:ascii="Liberation Serif" w:hAnsi="Liberation Serif"/>
                <w:sz w:val="22"/>
                <w:szCs w:val="22"/>
              </w:rPr>
              <w:t>Привлечение</w:t>
            </w:r>
            <w:r w:rsidR="002B3D8E" w:rsidRPr="0038753C">
              <w:rPr>
                <w:rFonts w:ascii="Liberation Serif" w:hAnsi="Liberation Serif"/>
                <w:sz w:val="22"/>
                <w:szCs w:val="22"/>
              </w:rPr>
              <w:t xml:space="preserve"> бюджетных кредитов </w:t>
            </w:r>
            <w:r w:rsidRPr="0038753C">
              <w:rPr>
                <w:rFonts w:ascii="Liberation Serif" w:hAnsi="Liberation Serif"/>
                <w:sz w:val="22"/>
                <w:szCs w:val="22"/>
              </w:rPr>
              <w:t>из</w:t>
            </w:r>
            <w:r w:rsidR="002B3D8E" w:rsidRPr="0038753C">
              <w:rPr>
                <w:rFonts w:ascii="Liberation Serif" w:hAnsi="Liberation Serif"/>
                <w:sz w:val="22"/>
                <w:szCs w:val="22"/>
              </w:rPr>
              <w:t xml:space="preserve"> других  </w:t>
            </w:r>
            <w:r w:rsidRPr="0038753C">
              <w:rPr>
                <w:rFonts w:ascii="Liberation Serif" w:hAnsi="Liberation Serif"/>
                <w:sz w:val="22"/>
                <w:szCs w:val="22"/>
              </w:rPr>
              <w:t>б</w:t>
            </w:r>
            <w:r w:rsidR="002B3D8E" w:rsidRPr="0038753C">
              <w:rPr>
                <w:rFonts w:ascii="Liberation Serif" w:hAnsi="Liberation Serif"/>
                <w:sz w:val="22"/>
                <w:szCs w:val="22"/>
              </w:rPr>
              <w:t>юджетов бюджетной системы Российской  Федерации в валюте Российской Федерации</w:t>
            </w:r>
          </w:p>
        </w:tc>
        <w:tc>
          <w:tcPr>
            <w:tcW w:w="3260" w:type="dxa"/>
            <w:tcBorders>
              <w:top w:val="single" w:sz="4" w:space="0" w:color="auto"/>
              <w:left w:val="nil"/>
              <w:bottom w:val="single" w:sz="4" w:space="0" w:color="auto"/>
              <w:right w:val="nil"/>
            </w:tcBorders>
            <w:noWrap/>
          </w:tcPr>
          <w:p w:rsidR="002B3D8E" w:rsidRPr="0038753C" w:rsidRDefault="002B3D8E" w:rsidP="00E1260C">
            <w:pPr>
              <w:jc w:val="center"/>
              <w:rPr>
                <w:rFonts w:ascii="Liberation Serif" w:hAnsi="Liberation Serif"/>
                <w:sz w:val="22"/>
                <w:szCs w:val="22"/>
              </w:rPr>
            </w:pPr>
            <w:r w:rsidRPr="0038753C">
              <w:rPr>
                <w:rFonts w:ascii="Liberation Serif" w:hAnsi="Liberation Serif"/>
                <w:sz w:val="22"/>
                <w:szCs w:val="22"/>
              </w:rPr>
              <w:t>919 01 03  00  00  00 0000  700</w:t>
            </w:r>
          </w:p>
        </w:tc>
        <w:tc>
          <w:tcPr>
            <w:tcW w:w="1702" w:type="dxa"/>
            <w:tcBorders>
              <w:top w:val="single" w:sz="4" w:space="0" w:color="auto"/>
              <w:left w:val="single" w:sz="4" w:space="0" w:color="auto"/>
              <w:bottom w:val="single" w:sz="4" w:space="0" w:color="auto"/>
              <w:right w:val="single" w:sz="4" w:space="0" w:color="auto"/>
            </w:tcBorders>
            <w:noWrap/>
          </w:tcPr>
          <w:p w:rsidR="002B3D8E" w:rsidRPr="0038753C" w:rsidRDefault="002B3D8E" w:rsidP="00B8555A">
            <w:pPr>
              <w:jc w:val="right"/>
              <w:rPr>
                <w:rFonts w:ascii="Liberation Serif" w:hAnsi="Liberation Serif"/>
                <w:sz w:val="22"/>
                <w:szCs w:val="22"/>
              </w:rPr>
            </w:pPr>
            <w:r w:rsidRPr="0038753C">
              <w:rPr>
                <w:rFonts w:ascii="Liberation Serif" w:hAnsi="Liberation Serif"/>
                <w:sz w:val="22"/>
                <w:szCs w:val="22"/>
              </w:rPr>
              <w:t>0,00</w:t>
            </w:r>
          </w:p>
        </w:tc>
      </w:tr>
      <w:tr w:rsidR="002B3D8E" w:rsidRPr="0038753C" w:rsidTr="00A831AD">
        <w:trPr>
          <w:trHeight w:val="675"/>
        </w:trPr>
        <w:tc>
          <w:tcPr>
            <w:tcW w:w="720" w:type="dxa"/>
            <w:tcBorders>
              <w:top w:val="single" w:sz="4" w:space="0" w:color="auto"/>
              <w:left w:val="single" w:sz="4" w:space="0" w:color="auto"/>
              <w:bottom w:val="single" w:sz="4" w:space="0" w:color="auto"/>
              <w:right w:val="single" w:sz="4" w:space="0" w:color="auto"/>
            </w:tcBorders>
          </w:tcPr>
          <w:p w:rsidR="002B3D8E" w:rsidRPr="0038753C" w:rsidRDefault="002B3D8E" w:rsidP="00B8555A">
            <w:pPr>
              <w:numPr>
                <w:ilvl w:val="0"/>
                <w:numId w:val="1"/>
              </w:numPr>
              <w:ind w:left="530"/>
              <w:rPr>
                <w:rFonts w:ascii="Liberation Serif" w:hAnsi="Liberation Serif"/>
                <w:sz w:val="22"/>
                <w:szCs w:val="22"/>
              </w:rPr>
            </w:pPr>
          </w:p>
        </w:tc>
        <w:tc>
          <w:tcPr>
            <w:tcW w:w="4950" w:type="dxa"/>
            <w:tcBorders>
              <w:top w:val="single" w:sz="4" w:space="0" w:color="auto"/>
              <w:left w:val="single" w:sz="4" w:space="0" w:color="auto"/>
              <w:bottom w:val="single" w:sz="4" w:space="0" w:color="auto"/>
              <w:right w:val="single" w:sz="4" w:space="0" w:color="auto"/>
            </w:tcBorders>
            <w:vAlign w:val="bottom"/>
          </w:tcPr>
          <w:p w:rsidR="002B3D8E" w:rsidRPr="0038753C" w:rsidRDefault="00383E6B" w:rsidP="00383E6B">
            <w:pPr>
              <w:rPr>
                <w:rFonts w:ascii="Liberation Serif" w:hAnsi="Liberation Serif"/>
                <w:sz w:val="22"/>
                <w:szCs w:val="22"/>
              </w:rPr>
            </w:pPr>
            <w:r w:rsidRPr="0038753C">
              <w:rPr>
                <w:rFonts w:ascii="Liberation Serif" w:hAnsi="Liberation Serif"/>
                <w:sz w:val="22"/>
                <w:szCs w:val="22"/>
              </w:rPr>
              <w:t>Привлечение</w:t>
            </w:r>
            <w:r w:rsidR="002B3D8E" w:rsidRPr="0038753C">
              <w:rPr>
                <w:rFonts w:ascii="Liberation Serif" w:hAnsi="Liberation Serif"/>
                <w:sz w:val="22"/>
                <w:szCs w:val="22"/>
              </w:rPr>
              <w:t xml:space="preserve"> кредитов </w:t>
            </w:r>
            <w:r w:rsidRPr="0038753C">
              <w:rPr>
                <w:rFonts w:ascii="Liberation Serif" w:hAnsi="Liberation Serif"/>
                <w:sz w:val="22"/>
                <w:szCs w:val="22"/>
              </w:rPr>
              <w:t>из</w:t>
            </w:r>
            <w:r w:rsidR="002B3D8E" w:rsidRPr="0038753C">
              <w:rPr>
                <w:rFonts w:ascii="Liberation Serif" w:hAnsi="Liberation Serif"/>
                <w:sz w:val="22"/>
                <w:szCs w:val="22"/>
              </w:rPr>
              <w:t xml:space="preserve"> других бюджетов  бюджетной системы Российской Федерации  бюджетами городских округов в валюте  Российской Федерации</w:t>
            </w:r>
          </w:p>
        </w:tc>
        <w:tc>
          <w:tcPr>
            <w:tcW w:w="3260" w:type="dxa"/>
            <w:tcBorders>
              <w:top w:val="single" w:sz="4" w:space="0" w:color="auto"/>
              <w:left w:val="single" w:sz="4" w:space="0" w:color="auto"/>
              <w:bottom w:val="single" w:sz="4" w:space="0" w:color="auto"/>
              <w:right w:val="single" w:sz="4" w:space="0" w:color="auto"/>
            </w:tcBorders>
            <w:noWrap/>
          </w:tcPr>
          <w:p w:rsidR="002B3D8E" w:rsidRPr="0038753C" w:rsidRDefault="002B3D8E" w:rsidP="00E1260C">
            <w:pPr>
              <w:jc w:val="center"/>
              <w:rPr>
                <w:rFonts w:ascii="Liberation Serif" w:hAnsi="Liberation Serif"/>
                <w:sz w:val="22"/>
                <w:szCs w:val="22"/>
              </w:rPr>
            </w:pPr>
            <w:r w:rsidRPr="0038753C">
              <w:rPr>
                <w:rFonts w:ascii="Liberation Serif" w:hAnsi="Liberation Serif"/>
                <w:sz w:val="22"/>
                <w:szCs w:val="22"/>
              </w:rPr>
              <w:t>919 01 03  00  00  04 0000  710</w:t>
            </w:r>
          </w:p>
        </w:tc>
        <w:tc>
          <w:tcPr>
            <w:tcW w:w="1702" w:type="dxa"/>
            <w:tcBorders>
              <w:top w:val="single" w:sz="4" w:space="0" w:color="auto"/>
              <w:left w:val="single" w:sz="4" w:space="0" w:color="auto"/>
              <w:bottom w:val="single" w:sz="4" w:space="0" w:color="auto"/>
              <w:right w:val="single" w:sz="4" w:space="0" w:color="auto"/>
            </w:tcBorders>
            <w:noWrap/>
          </w:tcPr>
          <w:p w:rsidR="002B3D8E" w:rsidRPr="0038753C" w:rsidRDefault="002B3D8E" w:rsidP="00B8555A">
            <w:pPr>
              <w:jc w:val="right"/>
              <w:rPr>
                <w:rFonts w:ascii="Liberation Serif" w:hAnsi="Liberation Serif"/>
                <w:sz w:val="22"/>
                <w:szCs w:val="22"/>
              </w:rPr>
            </w:pPr>
            <w:r w:rsidRPr="0038753C">
              <w:rPr>
                <w:rFonts w:ascii="Liberation Serif" w:hAnsi="Liberation Serif"/>
                <w:sz w:val="22"/>
                <w:szCs w:val="22"/>
              </w:rPr>
              <w:t>0,00</w:t>
            </w:r>
          </w:p>
        </w:tc>
      </w:tr>
      <w:tr w:rsidR="002B3D8E" w:rsidRPr="0038753C" w:rsidTr="00A831AD">
        <w:trPr>
          <w:trHeight w:val="675"/>
        </w:trPr>
        <w:tc>
          <w:tcPr>
            <w:tcW w:w="720" w:type="dxa"/>
            <w:tcBorders>
              <w:top w:val="single" w:sz="4" w:space="0" w:color="auto"/>
              <w:left w:val="single" w:sz="4" w:space="0" w:color="auto"/>
              <w:bottom w:val="single" w:sz="4" w:space="0" w:color="auto"/>
              <w:right w:val="single" w:sz="4" w:space="0" w:color="auto"/>
            </w:tcBorders>
          </w:tcPr>
          <w:p w:rsidR="002B3D8E" w:rsidRPr="0038753C" w:rsidRDefault="002B3D8E" w:rsidP="00B8555A">
            <w:pPr>
              <w:numPr>
                <w:ilvl w:val="0"/>
                <w:numId w:val="1"/>
              </w:numPr>
              <w:ind w:left="530"/>
              <w:rPr>
                <w:rFonts w:ascii="Liberation Serif" w:hAnsi="Liberation Serif"/>
                <w:sz w:val="22"/>
                <w:szCs w:val="22"/>
              </w:rPr>
            </w:pPr>
          </w:p>
        </w:tc>
        <w:tc>
          <w:tcPr>
            <w:tcW w:w="4950" w:type="dxa"/>
            <w:tcBorders>
              <w:top w:val="single" w:sz="4" w:space="0" w:color="auto"/>
              <w:left w:val="single" w:sz="4" w:space="0" w:color="auto"/>
              <w:bottom w:val="single" w:sz="4" w:space="0" w:color="auto"/>
              <w:right w:val="single" w:sz="4" w:space="0" w:color="auto"/>
            </w:tcBorders>
            <w:vAlign w:val="bottom"/>
          </w:tcPr>
          <w:p w:rsidR="00383E6B" w:rsidRPr="0038753C" w:rsidRDefault="002B3D8E" w:rsidP="00B8555A">
            <w:pPr>
              <w:rPr>
                <w:rFonts w:ascii="Liberation Serif" w:hAnsi="Liberation Serif"/>
                <w:sz w:val="22"/>
                <w:szCs w:val="22"/>
              </w:rPr>
            </w:pPr>
            <w:r w:rsidRPr="0038753C">
              <w:rPr>
                <w:rFonts w:ascii="Liberation Serif" w:hAnsi="Liberation Serif"/>
                <w:sz w:val="22"/>
                <w:szCs w:val="22"/>
              </w:rPr>
              <w:t xml:space="preserve">Погашение бюджетных кредитов, полученных </w:t>
            </w:r>
          </w:p>
          <w:p w:rsidR="002B3D8E" w:rsidRPr="0038753C" w:rsidRDefault="002B3D8E" w:rsidP="00B8555A">
            <w:pPr>
              <w:rPr>
                <w:rFonts w:ascii="Liberation Serif" w:hAnsi="Liberation Serif"/>
                <w:sz w:val="22"/>
                <w:szCs w:val="22"/>
              </w:rPr>
            </w:pPr>
            <w:r w:rsidRPr="0038753C">
              <w:rPr>
                <w:rFonts w:ascii="Liberation Serif" w:hAnsi="Liberation Serif"/>
                <w:sz w:val="22"/>
                <w:szCs w:val="22"/>
              </w:rPr>
              <w:t>от  других бюджетов бюджетной системы Российской  Федерации в валюте Российской Федерации</w:t>
            </w:r>
          </w:p>
        </w:tc>
        <w:tc>
          <w:tcPr>
            <w:tcW w:w="3260" w:type="dxa"/>
            <w:tcBorders>
              <w:top w:val="single" w:sz="4" w:space="0" w:color="auto"/>
              <w:left w:val="single" w:sz="4" w:space="0" w:color="auto"/>
              <w:bottom w:val="single" w:sz="4" w:space="0" w:color="auto"/>
              <w:right w:val="single" w:sz="4" w:space="0" w:color="auto"/>
            </w:tcBorders>
            <w:noWrap/>
          </w:tcPr>
          <w:p w:rsidR="002B3D8E" w:rsidRPr="0038753C" w:rsidRDefault="002B3D8E" w:rsidP="00E1260C">
            <w:pPr>
              <w:jc w:val="center"/>
              <w:rPr>
                <w:rFonts w:ascii="Liberation Serif" w:hAnsi="Liberation Serif"/>
                <w:sz w:val="22"/>
                <w:szCs w:val="22"/>
              </w:rPr>
            </w:pPr>
            <w:r w:rsidRPr="0038753C">
              <w:rPr>
                <w:rFonts w:ascii="Liberation Serif" w:hAnsi="Liberation Serif"/>
                <w:sz w:val="22"/>
                <w:szCs w:val="22"/>
              </w:rPr>
              <w:t>919 01 03  00  00  00 0000  800</w:t>
            </w:r>
          </w:p>
        </w:tc>
        <w:tc>
          <w:tcPr>
            <w:tcW w:w="1702" w:type="dxa"/>
            <w:tcBorders>
              <w:top w:val="single" w:sz="4" w:space="0" w:color="auto"/>
              <w:left w:val="single" w:sz="4" w:space="0" w:color="auto"/>
              <w:bottom w:val="single" w:sz="4" w:space="0" w:color="auto"/>
              <w:right w:val="single" w:sz="4" w:space="0" w:color="auto"/>
            </w:tcBorders>
            <w:noWrap/>
          </w:tcPr>
          <w:p w:rsidR="002B3D8E" w:rsidRPr="0038753C" w:rsidRDefault="00B6555B" w:rsidP="00E1260C">
            <w:pPr>
              <w:jc w:val="right"/>
              <w:rPr>
                <w:rFonts w:ascii="Liberation Serif" w:hAnsi="Liberation Serif"/>
                <w:sz w:val="22"/>
                <w:szCs w:val="22"/>
              </w:rPr>
            </w:pPr>
            <w:r w:rsidRPr="0038753C">
              <w:rPr>
                <w:rFonts w:ascii="Liberation Serif" w:hAnsi="Liberation Serif"/>
                <w:sz w:val="22"/>
                <w:szCs w:val="22"/>
              </w:rPr>
              <w:t>566,89</w:t>
            </w:r>
          </w:p>
        </w:tc>
      </w:tr>
      <w:tr w:rsidR="002B3D8E" w:rsidRPr="0038753C" w:rsidTr="00A831AD">
        <w:trPr>
          <w:trHeight w:val="675"/>
        </w:trPr>
        <w:tc>
          <w:tcPr>
            <w:tcW w:w="720" w:type="dxa"/>
            <w:tcBorders>
              <w:top w:val="single" w:sz="4" w:space="0" w:color="auto"/>
              <w:left w:val="single" w:sz="4" w:space="0" w:color="auto"/>
              <w:bottom w:val="single" w:sz="4" w:space="0" w:color="auto"/>
              <w:right w:val="single" w:sz="4" w:space="0" w:color="auto"/>
            </w:tcBorders>
          </w:tcPr>
          <w:p w:rsidR="002B3D8E" w:rsidRPr="0038753C" w:rsidRDefault="002B3D8E" w:rsidP="00B8555A">
            <w:pPr>
              <w:numPr>
                <w:ilvl w:val="0"/>
                <w:numId w:val="1"/>
              </w:numPr>
              <w:ind w:left="530"/>
              <w:rPr>
                <w:rFonts w:ascii="Liberation Serif" w:hAnsi="Liberation Serif"/>
                <w:sz w:val="22"/>
                <w:szCs w:val="22"/>
              </w:rPr>
            </w:pPr>
          </w:p>
        </w:tc>
        <w:tc>
          <w:tcPr>
            <w:tcW w:w="4950" w:type="dxa"/>
            <w:tcBorders>
              <w:top w:val="single" w:sz="4" w:space="0" w:color="auto"/>
              <w:left w:val="single" w:sz="4" w:space="0" w:color="auto"/>
              <w:bottom w:val="single" w:sz="4" w:space="0" w:color="auto"/>
              <w:right w:val="single" w:sz="4" w:space="0" w:color="auto"/>
            </w:tcBorders>
            <w:vAlign w:val="bottom"/>
          </w:tcPr>
          <w:p w:rsidR="002B3D8E" w:rsidRPr="0038753C" w:rsidRDefault="002B3D8E" w:rsidP="00383E6B">
            <w:pPr>
              <w:rPr>
                <w:rFonts w:ascii="Liberation Serif" w:hAnsi="Liberation Serif"/>
                <w:sz w:val="22"/>
                <w:szCs w:val="22"/>
              </w:rPr>
            </w:pPr>
            <w:r w:rsidRPr="0038753C">
              <w:rPr>
                <w:rFonts w:ascii="Liberation Serif" w:hAnsi="Liberation Serif"/>
                <w:sz w:val="22"/>
                <w:szCs w:val="22"/>
              </w:rPr>
              <w:t xml:space="preserve">Погашение бюджетами городских округов кредитов  </w:t>
            </w:r>
            <w:r w:rsidR="00383E6B" w:rsidRPr="0038753C">
              <w:rPr>
                <w:rFonts w:ascii="Liberation Serif" w:hAnsi="Liberation Serif"/>
                <w:sz w:val="22"/>
                <w:szCs w:val="22"/>
              </w:rPr>
              <w:t>из</w:t>
            </w:r>
            <w:r w:rsidRPr="0038753C">
              <w:rPr>
                <w:rFonts w:ascii="Liberation Serif" w:hAnsi="Liberation Serif"/>
                <w:sz w:val="22"/>
                <w:szCs w:val="22"/>
              </w:rPr>
              <w:t xml:space="preserve"> других бюджетов бюджетной системы  Российской Федерации в валюте Российской  Федерации</w:t>
            </w:r>
          </w:p>
        </w:tc>
        <w:tc>
          <w:tcPr>
            <w:tcW w:w="3260" w:type="dxa"/>
            <w:tcBorders>
              <w:top w:val="single" w:sz="4" w:space="0" w:color="auto"/>
              <w:left w:val="nil"/>
              <w:bottom w:val="single" w:sz="4" w:space="0" w:color="auto"/>
              <w:right w:val="nil"/>
            </w:tcBorders>
            <w:noWrap/>
          </w:tcPr>
          <w:p w:rsidR="002B3D8E" w:rsidRPr="0038753C" w:rsidRDefault="002B3D8E" w:rsidP="00E1260C">
            <w:pPr>
              <w:jc w:val="center"/>
              <w:rPr>
                <w:rFonts w:ascii="Liberation Serif" w:hAnsi="Liberation Serif"/>
                <w:sz w:val="22"/>
                <w:szCs w:val="22"/>
              </w:rPr>
            </w:pPr>
            <w:r w:rsidRPr="0038753C">
              <w:rPr>
                <w:rFonts w:ascii="Liberation Serif" w:hAnsi="Liberation Serif"/>
                <w:sz w:val="22"/>
                <w:szCs w:val="22"/>
              </w:rPr>
              <w:t>919 01 03  00  00  04 0000  810</w:t>
            </w:r>
          </w:p>
        </w:tc>
        <w:tc>
          <w:tcPr>
            <w:tcW w:w="1702" w:type="dxa"/>
            <w:tcBorders>
              <w:top w:val="single" w:sz="4" w:space="0" w:color="auto"/>
              <w:left w:val="single" w:sz="4" w:space="0" w:color="auto"/>
              <w:bottom w:val="single" w:sz="4" w:space="0" w:color="auto"/>
              <w:right w:val="single" w:sz="4" w:space="0" w:color="auto"/>
            </w:tcBorders>
            <w:noWrap/>
          </w:tcPr>
          <w:p w:rsidR="002B3D8E" w:rsidRPr="0038753C" w:rsidRDefault="00B6555B" w:rsidP="00E1260C">
            <w:pPr>
              <w:jc w:val="right"/>
              <w:rPr>
                <w:rFonts w:ascii="Liberation Serif" w:hAnsi="Liberation Serif"/>
                <w:sz w:val="22"/>
                <w:szCs w:val="22"/>
              </w:rPr>
            </w:pPr>
            <w:r w:rsidRPr="0038753C">
              <w:rPr>
                <w:rFonts w:ascii="Liberation Serif" w:hAnsi="Liberation Serif"/>
                <w:sz w:val="22"/>
                <w:szCs w:val="22"/>
              </w:rPr>
              <w:t>566,89</w:t>
            </w:r>
          </w:p>
        </w:tc>
      </w:tr>
      <w:tr w:rsidR="002B3D8E" w:rsidRPr="008B5406" w:rsidTr="00A831AD">
        <w:trPr>
          <w:trHeight w:val="450"/>
        </w:trPr>
        <w:tc>
          <w:tcPr>
            <w:tcW w:w="720" w:type="dxa"/>
            <w:tcBorders>
              <w:top w:val="single" w:sz="4" w:space="0" w:color="auto"/>
              <w:left w:val="single" w:sz="4" w:space="0" w:color="auto"/>
              <w:bottom w:val="single" w:sz="4" w:space="0" w:color="auto"/>
              <w:right w:val="single" w:sz="4" w:space="0" w:color="auto"/>
            </w:tcBorders>
          </w:tcPr>
          <w:p w:rsidR="002B3D8E" w:rsidRPr="0038753C" w:rsidRDefault="002B3D8E" w:rsidP="00B8555A">
            <w:pPr>
              <w:numPr>
                <w:ilvl w:val="0"/>
                <w:numId w:val="1"/>
              </w:numPr>
              <w:ind w:left="530"/>
              <w:rPr>
                <w:rFonts w:ascii="Liberation Serif" w:hAnsi="Liberation Serif"/>
                <w:sz w:val="22"/>
                <w:szCs w:val="22"/>
              </w:rPr>
            </w:pPr>
          </w:p>
        </w:tc>
        <w:tc>
          <w:tcPr>
            <w:tcW w:w="4950" w:type="dxa"/>
            <w:tcBorders>
              <w:top w:val="single" w:sz="4" w:space="0" w:color="auto"/>
              <w:left w:val="single" w:sz="4" w:space="0" w:color="auto"/>
              <w:bottom w:val="single" w:sz="4" w:space="0" w:color="auto"/>
              <w:right w:val="single" w:sz="4" w:space="0" w:color="auto"/>
            </w:tcBorders>
            <w:vAlign w:val="bottom"/>
          </w:tcPr>
          <w:p w:rsidR="002B3D8E" w:rsidRPr="0038753C" w:rsidRDefault="002B3D8E" w:rsidP="00B8555A">
            <w:pPr>
              <w:rPr>
                <w:rFonts w:ascii="Liberation Serif" w:hAnsi="Liberation Serif"/>
                <w:sz w:val="22"/>
                <w:szCs w:val="22"/>
              </w:rPr>
            </w:pPr>
            <w:r w:rsidRPr="0038753C">
              <w:rPr>
                <w:rFonts w:ascii="Liberation Serif" w:hAnsi="Liberation Serif"/>
                <w:sz w:val="22"/>
                <w:szCs w:val="22"/>
              </w:rPr>
              <w:t>Изменение остатков средств на счетах по учету  средств бюджета</w:t>
            </w:r>
          </w:p>
        </w:tc>
        <w:tc>
          <w:tcPr>
            <w:tcW w:w="3260" w:type="dxa"/>
            <w:tcBorders>
              <w:top w:val="single" w:sz="4" w:space="0" w:color="auto"/>
              <w:left w:val="nil"/>
              <w:bottom w:val="single" w:sz="4" w:space="0" w:color="auto"/>
              <w:right w:val="nil"/>
            </w:tcBorders>
            <w:noWrap/>
          </w:tcPr>
          <w:p w:rsidR="002B3D8E" w:rsidRPr="0038753C" w:rsidRDefault="002B3D8E" w:rsidP="00E1260C">
            <w:pPr>
              <w:jc w:val="center"/>
              <w:rPr>
                <w:rFonts w:ascii="Liberation Serif" w:hAnsi="Liberation Serif"/>
                <w:sz w:val="22"/>
                <w:szCs w:val="22"/>
              </w:rPr>
            </w:pPr>
            <w:r w:rsidRPr="0038753C">
              <w:rPr>
                <w:rFonts w:ascii="Liberation Serif" w:hAnsi="Liberation Serif"/>
                <w:sz w:val="22"/>
                <w:szCs w:val="22"/>
              </w:rPr>
              <w:t>919 01 05  00  00  00 0000  000</w:t>
            </w:r>
          </w:p>
        </w:tc>
        <w:tc>
          <w:tcPr>
            <w:tcW w:w="1702" w:type="dxa"/>
            <w:tcBorders>
              <w:top w:val="single" w:sz="4" w:space="0" w:color="auto"/>
              <w:left w:val="single" w:sz="4" w:space="0" w:color="auto"/>
              <w:bottom w:val="single" w:sz="4" w:space="0" w:color="auto"/>
              <w:right w:val="single" w:sz="4" w:space="0" w:color="auto"/>
            </w:tcBorders>
            <w:noWrap/>
          </w:tcPr>
          <w:p w:rsidR="002B3D8E" w:rsidRPr="008B5406" w:rsidRDefault="00C94CEF" w:rsidP="00B6555B">
            <w:pPr>
              <w:jc w:val="right"/>
              <w:rPr>
                <w:rFonts w:ascii="Liberation Serif" w:hAnsi="Liberation Serif"/>
                <w:sz w:val="22"/>
                <w:szCs w:val="22"/>
                <w:lang w:val="en-US"/>
              </w:rPr>
            </w:pPr>
            <w:r w:rsidRPr="0038753C">
              <w:rPr>
                <w:rFonts w:ascii="Liberation Serif" w:hAnsi="Liberation Serif"/>
                <w:sz w:val="22"/>
                <w:szCs w:val="22"/>
              </w:rPr>
              <w:t>-</w:t>
            </w:r>
            <w:r w:rsidR="00B6555B" w:rsidRPr="0038753C">
              <w:rPr>
                <w:rFonts w:ascii="Liberation Serif" w:hAnsi="Liberation Serif"/>
                <w:sz w:val="22"/>
                <w:szCs w:val="22"/>
              </w:rPr>
              <w:t>40 546,16</w:t>
            </w:r>
          </w:p>
        </w:tc>
      </w:tr>
    </w:tbl>
    <w:p w:rsidR="00F004D2" w:rsidRPr="008B5406" w:rsidRDefault="00F004D2" w:rsidP="00224EC1">
      <w:pPr>
        <w:jc w:val="center"/>
        <w:rPr>
          <w:rFonts w:ascii="Liberation Serif" w:hAnsi="Liberation Serif"/>
          <w:sz w:val="22"/>
          <w:szCs w:val="22"/>
        </w:rPr>
      </w:pPr>
    </w:p>
    <w:sectPr w:rsidR="00F004D2" w:rsidRPr="008B5406" w:rsidSect="006C612A">
      <w:headerReference w:type="default" r:id="rId36"/>
      <w:footerReference w:type="even" r:id="rId37"/>
      <w:footerReference w:type="default" r:id="rId38"/>
      <w:pgSz w:w="11906" w:h="16838" w:code="9"/>
      <w:pgMar w:top="567" w:right="397" w:bottom="425" w:left="85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BD8" w:rsidRDefault="002A5BD8">
      <w:r>
        <w:separator/>
      </w:r>
    </w:p>
  </w:endnote>
  <w:endnote w:type="continuationSeparator" w:id="0">
    <w:p w:rsidR="002A5BD8" w:rsidRDefault="002A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90A" w:rsidRDefault="0048190A" w:rsidP="0031499C">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8190A" w:rsidRDefault="0048190A" w:rsidP="00C9138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90A" w:rsidRDefault="0048190A" w:rsidP="00C91382">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BD8" w:rsidRDefault="002A5BD8">
      <w:r>
        <w:separator/>
      </w:r>
    </w:p>
  </w:footnote>
  <w:footnote w:type="continuationSeparator" w:id="0">
    <w:p w:rsidR="002A5BD8" w:rsidRDefault="002A5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90A" w:rsidRDefault="002A4DA4">
    <w:pPr>
      <w:pStyle w:val="af"/>
      <w:jc w:val="center"/>
    </w:pPr>
    <w:r>
      <w:fldChar w:fldCharType="begin"/>
    </w:r>
    <w:r>
      <w:instrText xml:space="preserve"> PAGE   \* MERGEFORMAT </w:instrText>
    </w:r>
    <w:r>
      <w:fldChar w:fldCharType="separate"/>
    </w:r>
    <w:r w:rsidR="00973DCC">
      <w:rPr>
        <w:noProof/>
      </w:rPr>
      <w:t>41</w:t>
    </w:r>
    <w:r>
      <w:rPr>
        <w:noProof/>
      </w:rPr>
      <w:fldChar w:fldCharType="end"/>
    </w:r>
  </w:p>
  <w:p w:rsidR="0048190A" w:rsidRDefault="0048190A" w:rsidP="00325242">
    <w:pPr>
      <w:pStyle w:val="af"/>
      <w:tabs>
        <w:tab w:val="clear" w:pos="4677"/>
        <w:tab w:val="clear" w:pos="9355"/>
        <w:tab w:val="left" w:pos="66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37CBA"/>
    <w:multiLevelType w:val="hybridMultilevel"/>
    <w:tmpl w:val="61B6DB84"/>
    <w:lvl w:ilvl="0" w:tplc="577E168A">
      <w:start w:val="1"/>
      <w:numFmt w:val="decimal"/>
      <w:lvlText w:val="%1"/>
      <w:lvlJc w:val="left"/>
      <w:pPr>
        <w:ind w:left="609"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3BA60935"/>
    <w:multiLevelType w:val="hybridMultilevel"/>
    <w:tmpl w:val="E8221C3E"/>
    <w:lvl w:ilvl="0" w:tplc="9614EF40">
      <w:start w:val="919"/>
      <w:numFmt w:val="bullet"/>
      <w:lvlText w:val="-"/>
      <w:lvlJc w:val="left"/>
      <w:pPr>
        <w:ind w:left="720" w:hanging="360"/>
      </w:pPr>
      <w:rPr>
        <w:rFonts w:ascii="Liberation Serif" w:eastAsia="Times New Roman" w:hAnsi="Liberation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3AF3263"/>
    <w:multiLevelType w:val="hybridMultilevel"/>
    <w:tmpl w:val="58B68F66"/>
    <w:lvl w:ilvl="0" w:tplc="360CCD68">
      <w:start w:val="1"/>
      <w:numFmt w:val="decimal"/>
      <w:lvlText w:val="%1."/>
      <w:lvlJc w:val="right"/>
      <w:pPr>
        <w:tabs>
          <w:tab w:val="num" w:pos="510"/>
        </w:tabs>
        <w:ind w:left="510"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0F02505"/>
    <w:multiLevelType w:val="hybridMultilevel"/>
    <w:tmpl w:val="508C772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7481"/>
    <w:rsid w:val="000017FE"/>
    <w:rsid w:val="00001870"/>
    <w:rsid w:val="00003759"/>
    <w:rsid w:val="000039D5"/>
    <w:rsid w:val="00003D7D"/>
    <w:rsid w:val="000043BE"/>
    <w:rsid w:val="00006B2B"/>
    <w:rsid w:val="00007E48"/>
    <w:rsid w:val="00010684"/>
    <w:rsid w:val="00011059"/>
    <w:rsid w:val="00012005"/>
    <w:rsid w:val="0001343B"/>
    <w:rsid w:val="000148F6"/>
    <w:rsid w:val="000158A9"/>
    <w:rsid w:val="000164F4"/>
    <w:rsid w:val="00020BCB"/>
    <w:rsid w:val="00022545"/>
    <w:rsid w:val="00022990"/>
    <w:rsid w:val="0002330D"/>
    <w:rsid w:val="00023AE5"/>
    <w:rsid w:val="0002404D"/>
    <w:rsid w:val="00024657"/>
    <w:rsid w:val="00024F65"/>
    <w:rsid w:val="00030171"/>
    <w:rsid w:val="00030806"/>
    <w:rsid w:val="000318B4"/>
    <w:rsid w:val="000321C1"/>
    <w:rsid w:val="00032BCA"/>
    <w:rsid w:val="00033AE3"/>
    <w:rsid w:val="00034812"/>
    <w:rsid w:val="0003595D"/>
    <w:rsid w:val="00036FFE"/>
    <w:rsid w:val="000379B6"/>
    <w:rsid w:val="00037F9C"/>
    <w:rsid w:val="00040A3A"/>
    <w:rsid w:val="00041BA4"/>
    <w:rsid w:val="0004313A"/>
    <w:rsid w:val="000434C7"/>
    <w:rsid w:val="0004510E"/>
    <w:rsid w:val="00045DBF"/>
    <w:rsid w:val="00046C12"/>
    <w:rsid w:val="00047224"/>
    <w:rsid w:val="00047C2B"/>
    <w:rsid w:val="000521AD"/>
    <w:rsid w:val="000528C1"/>
    <w:rsid w:val="000551B4"/>
    <w:rsid w:val="000560FE"/>
    <w:rsid w:val="000604D2"/>
    <w:rsid w:val="00060A8E"/>
    <w:rsid w:val="00060F95"/>
    <w:rsid w:val="00061769"/>
    <w:rsid w:val="00061ECE"/>
    <w:rsid w:val="00062164"/>
    <w:rsid w:val="00064FFB"/>
    <w:rsid w:val="00065359"/>
    <w:rsid w:val="000661CB"/>
    <w:rsid w:val="00066761"/>
    <w:rsid w:val="00066E92"/>
    <w:rsid w:val="00067835"/>
    <w:rsid w:val="0006798F"/>
    <w:rsid w:val="00070154"/>
    <w:rsid w:val="00071200"/>
    <w:rsid w:val="00071235"/>
    <w:rsid w:val="00072696"/>
    <w:rsid w:val="00074129"/>
    <w:rsid w:val="0007512D"/>
    <w:rsid w:val="000756F3"/>
    <w:rsid w:val="00075711"/>
    <w:rsid w:val="00076CA5"/>
    <w:rsid w:val="000801DF"/>
    <w:rsid w:val="000824AA"/>
    <w:rsid w:val="00082A0C"/>
    <w:rsid w:val="000850F0"/>
    <w:rsid w:val="00085614"/>
    <w:rsid w:val="000866C7"/>
    <w:rsid w:val="000873B4"/>
    <w:rsid w:val="0009002C"/>
    <w:rsid w:val="00090AEF"/>
    <w:rsid w:val="00091D36"/>
    <w:rsid w:val="00091EF3"/>
    <w:rsid w:val="0009397F"/>
    <w:rsid w:val="00094EC8"/>
    <w:rsid w:val="00096A3C"/>
    <w:rsid w:val="00096B1A"/>
    <w:rsid w:val="000A1699"/>
    <w:rsid w:val="000A53A2"/>
    <w:rsid w:val="000A71B3"/>
    <w:rsid w:val="000A7483"/>
    <w:rsid w:val="000A7E03"/>
    <w:rsid w:val="000B04B5"/>
    <w:rsid w:val="000B0862"/>
    <w:rsid w:val="000B0B87"/>
    <w:rsid w:val="000B16EF"/>
    <w:rsid w:val="000B1780"/>
    <w:rsid w:val="000B1CCC"/>
    <w:rsid w:val="000B2BE5"/>
    <w:rsid w:val="000B2F9A"/>
    <w:rsid w:val="000B4B8D"/>
    <w:rsid w:val="000B5D6A"/>
    <w:rsid w:val="000B7C71"/>
    <w:rsid w:val="000C0634"/>
    <w:rsid w:val="000C221A"/>
    <w:rsid w:val="000C2FFF"/>
    <w:rsid w:val="000C3CA1"/>
    <w:rsid w:val="000C43BF"/>
    <w:rsid w:val="000C498C"/>
    <w:rsid w:val="000C4993"/>
    <w:rsid w:val="000C594E"/>
    <w:rsid w:val="000C73AB"/>
    <w:rsid w:val="000C7D9B"/>
    <w:rsid w:val="000D019C"/>
    <w:rsid w:val="000D0BE2"/>
    <w:rsid w:val="000D2885"/>
    <w:rsid w:val="000D31E2"/>
    <w:rsid w:val="000D35F5"/>
    <w:rsid w:val="000D4303"/>
    <w:rsid w:val="000D5E15"/>
    <w:rsid w:val="000E0E9A"/>
    <w:rsid w:val="000E1915"/>
    <w:rsid w:val="000E3385"/>
    <w:rsid w:val="000E3555"/>
    <w:rsid w:val="000E53BD"/>
    <w:rsid w:val="000E6218"/>
    <w:rsid w:val="000E633D"/>
    <w:rsid w:val="000E64B7"/>
    <w:rsid w:val="000E7516"/>
    <w:rsid w:val="000F1273"/>
    <w:rsid w:val="000F1FAB"/>
    <w:rsid w:val="000F20E3"/>
    <w:rsid w:val="000F3307"/>
    <w:rsid w:val="000F4EFC"/>
    <w:rsid w:val="000F5B4D"/>
    <w:rsid w:val="000F78D9"/>
    <w:rsid w:val="001003F1"/>
    <w:rsid w:val="00100ADB"/>
    <w:rsid w:val="00102C52"/>
    <w:rsid w:val="00103BED"/>
    <w:rsid w:val="00104DA7"/>
    <w:rsid w:val="00105340"/>
    <w:rsid w:val="001053BD"/>
    <w:rsid w:val="00105A25"/>
    <w:rsid w:val="00106F4F"/>
    <w:rsid w:val="001072EF"/>
    <w:rsid w:val="001079DA"/>
    <w:rsid w:val="00111AEF"/>
    <w:rsid w:val="00113586"/>
    <w:rsid w:val="00113CAB"/>
    <w:rsid w:val="00114C9A"/>
    <w:rsid w:val="00115869"/>
    <w:rsid w:val="0012114A"/>
    <w:rsid w:val="00122202"/>
    <w:rsid w:val="00123D38"/>
    <w:rsid w:val="001245CB"/>
    <w:rsid w:val="001268A2"/>
    <w:rsid w:val="00126B7B"/>
    <w:rsid w:val="00126E6E"/>
    <w:rsid w:val="00127DFD"/>
    <w:rsid w:val="00132CAF"/>
    <w:rsid w:val="00132FCD"/>
    <w:rsid w:val="00133E22"/>
    <w:rsid w:val="00134BC0"/>
    <w:rsid w:val="00135846"/>
    <w:rsid w:val="00136516"/>
    <w:rsid w:val="00136593"/>
    <w:rsid w:val="00136C8F"/>
    <w:rsid w:val="00141073"/>
    <w:rsid w:val="001439AD"/>
    <w:rsid w:val="00144D7C"/>
    <w:rsid w:val="0014725A"/>
    <w:rsid w:val="001473EA"/>
    <w:rsid w:val="00150180"/>
    <w:rsid w:val="00150C1C"/>
    <w:rsid w:val="00150D43"/>
    <w:rsid w:val="00151742"/>
    <w:rsid w:val="0015276D"/>
    <w:rsid w:val="00152F1A"/>
    <w:rsid w:val="00153088"/>
    <w:rsid w:val="001531B0"/>
    <w:rsid w:val="00153CB9"/>
    <w:rsid w:val="001556BB"/>
    <w:rsid w:val="0015582E"/>
    <w:rsid w:val="00155E09"/>
    <w:rsid w:val="00157596"/>
    <w:rsid w:val="0016030A"/>
    <w:rsid w:val="00161225"/>
    <w:rsid w:val="00162A38"/>
    <w:rsid w:val="00163FDC"/>
    <w:rsid w:val="00165579"/>
    <w:rsid w:val="001656B0"/>
    <w:rsid w:val="0016763B"/>
    <w:rsid w:val="00167652"/>
    <w:rsid w:val="00167DD5"/>
    <w:rsid w:val="00167F6D"/>
    <w:rsid w:val="00170A0A"/>
    <w:rsid w:val="0017112E"/>
    <w:rsid w:val="0017256C"/>
    <w:rsid w:val="00172769"/>
    <w:rsid w:val="00174735"/>
    <w:rsid w:val="001761C8"/>
    <w:rsid w:val="00176DFC"/>
    <w:rsid w:val="0018076B"/>
    <w:rsid w:val="00181141"/>
    <w:rsid w:val="00182B4B"/>
    <w:rsid w:val="00182C76"/>
    <w:rsid w:val="001834D5"/>
    <w:rsid w:val="00185AA6"/>
    <w:rsid w:val="001863ED"/>
    <w:rsid w:val="00187590"/>
    <w:rsid w:val="00187C4E"/>
    <w:rsid w:val="0019173A"/>
    <w:rsid w:val="00191A9B"/>
    <w:rsid w:val="00191C52"/>
    <w:rsid w:val="001936B9"/>
    <w:rsid w:val="00194129"/>
    <w:rsid w:val="00195278"/>
    <w:rsid w:val="00196CF9"/>
    <w:rsid w:val="0019717A"/>
    <w:rsid w:val="001A0570"/>
    <w:rsid w:val="001A5146"/>
    <w:rsid w:val="001A5360"/>
    <w:rsid w:val="001A5575"/>
    <w:rsid w:val="001B0229"/>
    <w:rsid w:val="001B0A12"/>
    <w:rsid w:val="001B69A7"/>
    <w:rsid w:val="001B7392"/>
    <w:rsid w:val="001C069A"/>
    <w:rsid w:val="001C10D7"/>
    <w:rsid w:val="001C187B"/>
    <w:rsid w:val="001C21B5"/>
    <w:rsid w:val="001C2EE9"/>
    <w:rsid w:val="001C3169"/>
    <w:rsid w:val="001C3B81"/>
    <w:rsid w:val="001C3CA5"/>
    <w:rsid w:val="001C467E"/>
    <w:rsid w:val="001C492E"/>
    <w:rsid w:val="001C6611"/>
    <w:rsid w:val="001D1AAD"/>
    <w:rsid w:val="001D2FAA"/>
    <w:rsid w:val="001D392F"/>
    <w:rsid w:val="001D3AB0"/>
    <w:rsid w:val="001D472F"/>
    <w:rsid w:val="001D4FD8"/>
    <w:rsid w:val="001D4FED"/>
    <w:rsid w:val="001D57ED"/>
    <w:rsid w:val="001D6145"/>
    <w:rsid w:val="001E1AE3"/>
    <w:rsid w:val="001E2337"/>
    <w:rsid w:val="001E3526"/>
    <w:rsid w:val="001E4848"/>
    <w:rsid w:val="001E5267"/>
    <w:rsid w:val="001E53B7"/>
    <w:rsid w:val="001E69A3"/>
    <w:rsid w:val="001F0860"/>
    <w:rsid w:val="001F14DB"/>
    <w:rsid w:val="001F1E40"/>
    <w:rsid w:val="001F2F07"/>
    <w:rsid w:val="001F5C34"/>
    <w:rsid w:val="001F61E8"/>
    <w:rsid w:val="001F6DE6"/>
    <w:rsid w:val="001F77D7"/>
    <w:rsid w:val="001F7EB8"/>
    <w:rsid w:val="00200AF3"/>
    <w:rsid w:val="00200CDA"/>
    <w:rsid w:val="002018CE"/>
    <w:rsid w:val="002022C9"/>
    <w:rsid w:val="00202DCC"/>
    <w:rsid w:val="00203BA9"/>
    <w:rsid w:val="00204357"/>
    <w:rsid w:val="0020455A"/>
    <w:rsid w:val="0020549C"/>
    <w:rsid w:val="00205F0D"/>
    <w:rsid w:val="002077E9"/>
    <w:rsid w:val="002127EF"/>
    <w:rsid w:val="002139B0"/>
    <w:rsid w:val="0021410E"/>
    <w:rsid w:val="002142F1"/>
    <w:rsid w:val="00216DE8"/>
    <w:rsid w:val="00216E3F"/>
    <w:rsid w:val="00217B9D"/>
    <w:rsid w:val="00220AA9"/>
    <w:rsid w:val="00220B24"/>
    <w:rsid w:val="00224EC1"/>
    <w:rsid w:val="0022589A"/>
    <w:rsid w:val="00226D51"/>
    <w:rsid w:val="002276F1"/>
    <w:rsid w:val="0023041B"/>
    <w:rsid w:val="00232AAD"/>
    <w:rsid w:val="00236565"/>
    <w:rsid w:val="0023682E"/>
    <w:rsid w:val="00236F51"/>
    <w:rsid w:val="00237492"/>
    <w:rsid w:val="002404A2"/>
    <w:rsid w:val="00241B33"/>
    <w:rsid w:val="00242EB1"/>
    <w:rsid w:val="00243F82"/>
    <w:rsid w:val="00244924"/>
    <w:rsid w:val="002453BB"/>
    <w:rsid w:val="0024580F"/>
    <w:rsid w:val="00245ADF"/>
    <w:rsid w:val="00246BD1"/>
    <w:rsid w:val="002476B5"/>
    <w:rsid w:val="00247CCF"/>
    <w:rsid w:val="00247E47"/>
    <w:rsid w:val="00250D9A"/>
    <w:rsid w:val="00250E44"/>
    <w:rsid w:val="0025332C"/>
    <w:rsid w:val="00253609"/>
    <w:rsid w:val="00253F71"/>
    <w:rsid w:val="002540E0"/>
    <w:rsid w:val="00254603"/>
    <w:rsid w:val="00255384"/>
    <w:rsid w:val="00255BD8"/>
    <w:rsid w:val="00255FF4"/>
    <w:rsid w:val="00257081"/>
    <w:rsid w:val="00257C4B"/>
    <w:rsid w:val="0026058A"/>
    <w:rsid w:val="00260B46"/>
    <w:rsid w:val="00260D93"/>
    <w:rsid w:val="00260EAD"/>
    <w:rsid w:val="002616D2"/>
    <w:rsid w:val="00261C20"/>
    <w:rsid w:val="002628CC"/>
    <w:rsid w:val="002649F4"/>
    <w:rsid w:val="00265131"/>
    <w:rsid w:val="002664CF"/>
    <w:rsid w:val="00266F72"/>
    <w:rsid w:val="00270B73"/>
    <w:rsid w:val="00270DEA"/>
    <w:rsid w:val="00270F94"/>
    <w:rsid w:val="00272375"/>
    <w:rsid w:val="00274F8F"/>
    <w:rsid w:val="00281187"/>
    <w:rsid w:val="002838B0"/>
    <w:rsid w:val="002839A6"/>
    <w:rsid w:val="00283C5D"/>
    <w:rsid w:val="00284EA7"/>
    <w:rsid w:val="00290A1D"/>
    <w:rsid w:val="0029322B"/>
    <w:rsid w:val="00294724"/>
    <w:rsid w:val="00294C9B"/>
    <w:rsid w:val="0029534E"/>
    <w:rsid w:val="00295F29"/>
    <w:rsid w:val="0029655A"/>
    <w:rsid w:val="00296959"/>
    <w:rsid w:val="00297AB5"/>
    <w:rsid w:val="002A2A3A"/>
    <w:rsid w:val="002A4AE3"/>
    <w:rsid w:val="002A4CC6"/>
    <w:rsid w:val="002A4DA4"/>
    <w:rsid w:val="002A51EA"/>
    <w:rsid w:val="002A5BD8"/>
    <w:rsid w:val="002A6255"/>
    <w:rsid w:val="002B1B83"/>
    <w:rsid w:val="002B22F4"/>
    <w:rsid w:val="002B3359"/>
    <w:rsid w:val="002B3843"/>
    <w:rsid w:val="002B3D8E"/>
    <w:rsid w:val="002B4292"/>
    <w:rsid w:val="002B4675"/>
    <w:rsid w:val="002B55B4"/>
    <w:rsid w:val="002B5897"/>
    <w:rsid w:val="002B60A0"/>
    <w:rsid w:val="002B64FA"/>
    <w:rsid w:val="002B6EED"/>
    <w:rsid w:val="002B7272"/>
    <w:rsid w:val="002B7380"/>
    <w:rsid w:val="002B7F23"/>
    <w:rsid w:val="002B7F85"/>
    <w:rsid w:val="002C022C"/>
    <w:rsid w:val="002C03F5"/>
    <w:rsid w:val="002C063E"/>
    <w:rsid w:val="002C12E2"/>
    <w:rsid w:val="002C180E"/>
    <w:rsid w:val="002C2730"/>
    <w:rsid w:val="002C27C8"/>
    <w:rsid w:val="002C2C7A"/>
    <w:rsid w:val="002C4A5F"/>
    <w:rsid w:val="002C5A3B"/>
    <w:rsid w:val="002C65C2"/>
    <w:rsid w:val="002C7AD2"/>
    <w:rsid w:val="002D0648"/>
    <w:rsid w:val="002D17FE"/>
    <w:rsid w:val="002D1DAE"/>
    <w:rsid w:val="002D1FEB"/>
    <w:rsid w:val="002D2BD8"/>
    <w:rsid w:val="002D3C57"/>
    <w:rsid w:val="002D458B"/>
    <w:rsid w:val="002D51E1"/>
    <w:rsid w:val="002D534D"/>
    <w:rsid w:val="002D7219"/>
    <w:rsid w:val="002E0DFA"/>
    <w:rsid w:val="002E2048"/>
    <w:rsid w:val="002E2B5A"/>
    <w:rsid w:val="002E2D76"/>
    <w:rsid w:val="002E35AE"/>
    <w:rsid w:val="002E41F3"/>
    <w:rsid w:val="002E50FF"/>
    <w:rsid w:val="002E605C"/>
    <w:rsid w:val="002E625D"/>
    <w:rsid w:val="002E666E"/>
    <w:rsid w:val="002E6E3F"/>
    <w:rsid w:val="002E7D43"/>
    <w:rsid w:val="002F01F4"/>
    <w:rsid w:val="002F14A1"/>
    <w:rsid w:val="002F2B69"/>
    <w:rsid w:val="002F2F7C"/>
    <w:rsid w:val="002F3601"/>
    <w:rsid w:val="002F3678"/>
    <w:rsid w:val="002F391C"/>
    <w:rsid w:val="002F3BB6"/>
    <w:rsid w:val="002F4FE8"/>
    <w:rsid w:val="002F5AE9"/>
    <w:rsid w:val="002F5BF2"/>
    <w:rsid w:val="002F601B"/>
    <w:rsid w:val="002F68F0"/>
    <w:rsid w:val="002F7DE1"/>
    <w:rsid w:val="002F7E6F"/>
    <w:rsid w:val="00301CF3"/>
    <w:rsid w:val="00304A33"/>
    <w:rsid w:val="00304E26"/>
    <w:rsid w:val="00305A84"/>
    <w:rsid w:val="0030733E"/>
    <w:rsid w:val="00311F76"/>
    <w:rsid w:val="0031499C"/>
    <w:rsid w:val="00314BAD"/>
    <w:rsid w:val="00314CE5"/>
    <w:rsid w:val="0031508E"/>
    <w:rsid w:val="003175DC"/>
    <w:rsid w:val="00317C05"/>
    <w:rsid w:val="00320119"/>
    <w:rsid w:val="00320980"/>
    <w:rsid w:val="003219A4"/>
    <w:rsid w:val="00321BE1"/>
    <w:rsid w:val="00322A8E"/>
    <w:rsid w:val="003233E8"/>
    <w:rsid w:val="0032391C"/>
    <w:rsid w:val="0032484B"/>
    <w:rsid w:val="00325242"/>
    <w:rsid w:val="003276E6"/>
    <w:rsid w:val="003311EF"/>
    <w:rsid w:val="00331410"/>
    <w:rsid w:val="0033371B"/>
    <w:rsid w:val="0033397A"/>
    <w:rsid w:val="00333FAB"/>
    <w:rsid w:val="00333FDE"/>
    <w:rsid w:val="003347BD"/>
    <w:rsid w:val="00334C45"/>
    <w:rsid w:val="00335A4C"/>
    <w:rsid w:val="00335E9D"/>
    <w:rsid w:val="003368D1"/>
    <w:rsid w:val="003375E7"/>
    <w:rsid w:val="00340057"/>
    <w:rsid w:val="0034243C"/>
    <w:rsid w:val="00342EBB"/>
    <w:rsid w:val="00345AA8"/>
    <w:rsid w:val="0034610E"/>
    <w:rsid w:val="00347410"/>
    <w:rsid w:val="003478D0"/>
    <w:rsid w:val="003502C7"/>
    <w:rsid w:val="00350A39"/>
    <w:rsid w:val="00350BF6"/>
    <w:rsid w:val="00351247"/>
    <w:rsid w:val="00353873"/>
    <w:rsid w:val="00354877"/>
    <w:rsid w:val="0035651B"/>
    <w:rsid w:val="003565D0"/>
    <w:rsid w:val="00360236"/>
    <w:rsid w:val="003621FA"/>
    <w:rsid w:val="003629AD"/>
    <w:rsid w:val="00362DD9"/>
    <w:rsid w:val="00364C63"/>
    <w:rsid w:val="00365372"/>
    <w:rsid w:val="00365F34"/>
    <w:rsid w:val="003713BE"/>
    <w:rsid w:val="00372BE8"/>
    <w:rsid w:val="00374893"/>
    <w:rsid w:val="00375704"/>
    <w:rsid w:val="003759C0"/>
    <w:rsid w:val="00375AFC"/>
    <w:rsid w:val="0037791A"/>
    <w:rsid w:val="0038036E"/>
    <w:rsid w:val="00380E31"/>
    <w:rsid w:val="00381629"/>
    <w:rsid w:val="003817AF"/>
    <w:rsid w:val="00383E6B"/>
    <w:rsid w:val="0038401A"/>
    <w:rsid w:val="003843AE"/>
    <w:rsid w:val="00385CE0"/>
    <w:rsid w:val="00386B15"/>
    <w:rsid w:val="00386EF3"/>
    <w:rsid w:val="0038753C"/>
    <w:rsid w:val="00390725"/>
    <w:rsid w:val="00391B5D"/>
    <w:rsid w:val="00394249"/>
    <w:rsid w:val="00395EC0"/>
    <w:rsid w:val="0039736E"/>
    <w:rsid w:val="0039765C"/>
    <w:rsid w:val="003A0E69"/>
    <w:rsid w:val="003A21EB"/>
    <w:rsid w:val="003A27D1"/>
    <w:rsid w:val="003A4353"/>
    <w:rsid w:val="003A58A4"/>
    <w:rsid w:val="003A7B87"/>
    <w:rsid w:val="003A7CE8"/>
    <w:rsid w:val="003B1438"/>
    <w:rsid w:val="003B1686"/>
    <w:rsid w:val="003B3336"/>
    <w:rsid w:val="003B3CF1"/>
    <w:rsid w:val="003B3E27"/>
    <w:rsid w:val="003B3E64"/>
    <w:rsid w:val="003B4DC3"/>
    <w:rsid w:val="003B5AB3"/>
    <w:rsid w:val="003B6744"/>
    <w:rsid w:val="003B6960"/>
    <w:rsid w:val="003B7FF7"/>
    <w:rsid w:val="003C03BE"/>
    <w:rsid w:val="003C0C0A"/>
    <w:rsid w:val="003C14FA"/>
    <w:rsid w:val="003C30A9"/>
    <w:rsid w:val="003C3E97"/>
    <w:rsid w:val="003C4DA4"/>
    <w:rsid w:val="003C5F9F"/>
    <w:rsid w:val="003D0AB4"/>
    <w:rsid w:val="003D10DE"/>
    <w:rsid w:val="003D1117"/>
    <w:rsid w:val="003D24A2"/>
    <w:rsid w:val="003D24D4"/>
    <w:rsid w:val="003D302B"/>
    <w:rsid w:val="003D34B6"/>
    <w:rsid w:val="003D43BC"/>
    <w:rsid w:val="003D48B7"/>
    <w:rsid w:val="003D5561"/>
    <w:rsid w:val="003D725D"/>
    <w:rsid w:val="003D75BF"/>
    <w:rsid w:val="003E05A3"/>
    <w:rsid w:val="003E1019"/>
    <w:rsid w:val="003E1BCC"/>
    <w:rsid w:val="003E20C3"/>
    <w:rsid w:val="003E26C6"/>
    <w:rsid w:val="003E35C9"/>
    <w:rsid w:val="003E464E"/>
    <w:rsid w:val="003E4F8D"/>
    <w:rsid w:val="003E6859"/>
    <w:rsid w:val="003E6DB5"/>
    <w:rsid w:val="003E73DE"/>
    <w:rsid w:val="003E77A3"/>
    <w:rsid w:val="003F0D7F"/>
    <w:rsid w:val="003F1AB9"/>
    <w:rsid w:val="003F4282"/>
    <w:rsid w:val="003F51D3"/>
    <w:rsid w:val="003F5A28"/>
    <w:rsid w:val="003F6159"/>
    <w:rsid w:val="003F6A3D"/>
    <w:rsid w:val="003F7062"/>
    <w:rsid w:val="00403300"/>
    <w:rsid w:val="00404274"/>
    <w:rsid w:val="0040460A"/>
    <w:rsid w:val="00404C8D"/>
    <w:rsid w:val="00405307"/>
    <w:rsid w:val="004075BC"/>
    <w:rsid w:val="00407834"/>
    <w:rsid w:val="00410A55"/>
    <w:rsid w:val="00411254"/>
    <w:rsid w:val="004113B9"/>
    <w:rsid w:val="00412E11"/>
    <w:rsid w:val="004130CA"/>
    <w:rsid w:val="0041404D"/>
    <w:rsid w:val="004149CB"/>
    <w:rsid w:val="00414B16"/>
    <w:rsid w:val="00416B75"/>
    <w:rsid w:val="00416F03"/>
    <w:rsid w:val="00420458"/>
    <w:rsid w:val="004237F2"/>
    <w:rsid w:val="0042457F"/>
    <w:rsid w:val="00425919"/>
    <w:rsid w:val="00425A57"/>
    <w:rsid w:val="00426644"/>
    <w:rsid w:val="00430F12"/>
    <w:rsid w:val="004313EA"/>
    <w:rsid w:val="00431AA9"/>
    <w:rsid w:val="00432515"/>
    <w:rsid w:val="00432930"/>
    <w:rsid w:val="00432CEC"/>
    <w:rsid w:val="0043383A"/>
    <w:rsid w:val="00434A00"/>
    <w:rsid w:val="00434B1C"/>
    <w:rsid w:val="00435BF9"/>
    <w:rsid w:val="00436CA1"/>
    <w:rsid w:val="004376FB"/>
    <w:rsid w:val="0043783E"/>
    <w:rsid w:val="004422BB"/>
    <w:rsid w:val="00443A64"/>
    <w:rsid w:val="00444661"/>
    <w:rsid w:val="004448DD"/>
    <w:rsid w:val="00445255"/>
    <w:rsid w:val="0044583F"/>
    <w:rsid w:val="00445C9E"/>
    <w:rsid w:val="00446801"/>
    <w:rsid w:val="00450AA0"/>
    <w:rsid w:val="0045104A"/>
    <w:rsid w:val="004519E5"/>
    <w:rsid w:val="00451A05"/>
    <w:rsid w:val="00451EFF"/>
    <w:rsid w:val="0045242B"/>
    <w:rsid w:val="0045294C"/>
    <w:rsid w:val="00453235"/>
    <w:rsid w:val="00454BA4"/>
    <w:rsid w:val="0045688E"/>
    <w:rsid w:val="00456DB5"/>
    <w:rsid w:val="004571D1"/>
    <w:rsid w:val="004603EB"/>
    <w:rsid w:val="00462D10"/>
    <w:rsid w:val="0046376A"/>
    <w:rsid w:val="00464C12"/>
    <w:rsid w:val="00464F58"/>
    <w:rsid w:val="00464FD1"/>
    <w:rsid w:val="00465407"/>
    <w:rsid w:val="0046592C"/>
    <w:rsid w:val="00465C2E"/>
    <w:rsid w:val="0046704E"/>
    <w:rsid w:val="0047003F"/>
    <w:rsid w:val="004706F5"/>
    <w:rsid w:val="0047169B"/>
    <w:rsid w:val="004724C3"/>
    <w:rsid w:val="0047312C"/>
    <w:rsid w:val="00473A0A"/>
    <w:rsid w:val="00473F13"/>
    <w:rsid w:val="00473F2B"/>
    <w:rsid w:val="00473F8C"/>
    <w:rsid w:val="00474091"/>
    <w:rsid w:val="00475191"/>
    <w:rsid w:val="00475505"/>
    <w:rsid w:val="0047694F"/>
    <w:rsid w:val="004777E9"/>
    <w:rsid w:val="00480BBB"/>
    <w:rsid w:val="004811BF"/>
    <w:rsid w:val="00481432"/>
    <w:rsid w:val="0048190A"/>
    <w:rsid w:val="0048282B"/>
    <w:rsid w:val="004834A9"/>
    <w:rsid w:val="004852D3"/>
    <w:rsid w:val="00485926"/>
    <w:rsid w:val="00486813"/>
    <w:rsid w:val="0049038D"/>
    <w:rsid w:val="004912C3"/>
    <w:rsid w:val="00492EA6"/>
    <w:rsid w:val="004930DA"/>
    <w:rsid w:val="00493738"/>
    <w:rsid w:val="0049437A"/>
    <w:rsid w:val="0049465D"/>
    <w:rsid w:val="00494D77"/>
    <w:rsid w:val="00495CC3"/>
    <w:rsid w:val="0049621C"/>
    <w:rsid w:val="00497676"/>
    <w:rsid w:val="004A0660"/>
    <w:rsid w:val="004A1818"/>
    <w:rsid w:val="004A22E4"/>
    <w:rsid w:val="004A69F1"/>
    <w:rsid w:val="004A7C0C"/>
    <w:rsid w:val="004B0259"/>
    <w:rsid w:val="004B2666"/>
    <w:rsid w:val="004B273D"/>
    <w:rsid w:val="004B4ACA"/>
    <w:rsid w:val="004B4C20"/>
    <w:rsid w:val="004B5293"/>
    <w:rsid w:val="004B53ED"/>
    <w:rsid w:val="004B6A19"/>
    <w:rsid w:val="004B7623"/>
    <w:rsid w:val="004B7A69"/>
    <w:rsid w:val="004C05BC"/>
    <w:rsid w:val="004C07C5"/>
    <w:rsid w:val="004C1695"/>
    <w:rsid w:val="004C234D"/>
    <w:rsid w:val="004C2F00"/>
    <w:rsid w:val="004C353C"/>
    <w:rsid w:val="004C39AB"/>
    <w:rsid w:val="004C3E1C"/>
    <w:rsid w:val="004C55FF"/>
    <w:rsid w:val="004C62BA"/>
    <w:rsid w:val="004C6C2D"/>
    <w:rsid w:val="004C7D62"/>
    <w:rsid w:val="004D01A0"/>
    <w:rsid w:val="004D2D7E"/>
    <w:rsid w:val="004D3084"/>
    <w:rsid w:val="004D3C50"/>
    <w:rsid w:val="004D3F8F"/>
    <w:rsid w:val="004D49B4"/>
    <w:rsid w:val="004D4BC2"/>
    <w:rsid w:val="004D53BC"/>
    <w:rsid w:val="004D6BC5"/>
    <w:rsid w:val="004D73DF"/>
    <w:rsid w:val="004D74AC"/>
    <w:rsid w:val="004D7937"/>
    <w:rsid w:val="004E0374"/>
    <w:rsid w:val="004E198B"/>
    <w:rsid w:val="004E236F"/>
    <w:rsid w:val="004E257B"/>
    <w:rsid w:val="004E2B61"/>
    <w:rsid w:val="004E38A5"/>
    <w:rsid w:val="004E3EDC"/>
    <w:rsid w:val="004E403F"/>
    <w:rsid w:val="004E408F"/>
    <w:rsid w:val="004E409B"/>
    <w:rsid w:val="004E56C0"/>
    <w:rsid w:val="004E629E"/>
    <w:rsid w:val="004E6B80"/>
    <w:rsid w:val="004F0789"/>
    <w:rsid w:val="004F64F2"/>
    <w:rsid w:val="005008D9"/>
    <w:rsid w:val="005013CF"/>
    <w:rsid w:val="00501AD0"/>
    <w:rsid w:val="00502532"/>
    <w:rsid w:val="00503128"/>
    <w:rsid w:val="00504194"/>
    <w:rsid w:val="00505188"/>
    <w:rsid w:val="005055C0"/>
    <w:rsid w:val="005057F3"/>
    <w:rsid w:val="005061D7"/>
    <w:rsid w:val="005071FF"/>
    <w:rsid w:val="005078FE"/>
    <w:rsid w:val="00511B9E"/>
    <w:rsid w:val="00512988"/>
    <w:rsid w:val="00512CD5"/>
    <w:rsid w:val="005144A5"/>
    <w:rsid w:val="00514DB6"/>
    <w:rsid w:val="00516974"/>
    <w:rsid w:val="00520021"/>
    <w:rsid w:val="00520B3C"/>
    <w:rsid w:val="0052346C"/>
    <w:rsid w:val="00523784"/>
    <w:rsid w:val="00523AF2"/>
    <w:rsid w:val="00523ECB"/>
    <w:rsid w:val="0052596E"/>
    <w:rsid w:val="00527481"/>
    <w:rsid w:val="00527679"/>
    <w:rsid w:val="00527E7B"/>
    <w:rsid w:val="00530273"/>
    <w:rsid w:val="0053045F"/>
    <w:rsid w:val="00534711"/>
    <w:rsid w:val="00534D50"/>
    <w:rsid w:val="00536CC3"/>
    <w:rsid w:val="00537B5C"/>
    <w:rsid w:val="00540295"/>
    <w:rsid w:val="00540D4D"/>
    <w:rsid w:val="00540F5D"/>
    <w:rsid w:val="00542407"/>
    <w:rsid w:val="00542AAF"/>
    <w:rsid w:val="0054326E"/>
    <w:rsid w:val="005440A8"/>
    <w:rsid w:val="005461D8"/>
    <w:rsid w:val="005466AA"/>
    <w:rsid w:val="0054707D"/>
    <w:rsid w:val="00550FD1"/>
    <w:rsid w:val="00551242"/>
    <w:rsid w:val="00551658"/>
    <w:rsid w:val="00553138"/>
    <w:rsid w:val="00553C8B"/>
    <w:rsid w:val="0055416A"/>
    <w:rsid w:val="00554221"/>
    <w:rsid w:val="00554539"/>
    <w:rsid w:val="005549B8"/>
    <w:rsid w:val="00554E5E"/>
    <w:rsid w:val="00555236"/>
    <w:rsid w:val="005566E2"/>
    <w:rsid w:val="00557164"/>
    <w:rsid w:val="00557EB7"/>
    <w:rsid w:val="0056012E"/>
    <w:rsid w:val="0056095B"/>
    <w:rsid w:val="0056128F"/>
    <w:rsid w:val="005634DC"/>
    <w:rsid w:val="005638CC"/>
    <w:rsid w:val="00565A4D"/>
    <w:rsid w:val="00566AC3"/>
    <w:rsid w:val="00567473"/>
    <w:rsid w:val="00567B0F"/>
    <w:rsid w:val="005701B5"/>
    <w:rsid w:val="00570D3D"/>
    <w:rsid w:val="005723B9"/>
    <w:rsid w:val="00573F1C"/>
    <w:rsid w:val="005769AF"/>
    <w:rsid w:val="00576B4B"/>
    <w:rsid w:val="005804A9"/>
    <w:rsid w:val="005824C8"/>
    <w:rsid w:val="00582BF3"/>
    <w:rsid w:val="00582D62"/>
    <w:rsid w:val="00582EA6"/>
    <w:rsid w:val="00584DC1"/>
    <w:rsid w:val="00585757"/>
    <w:rsid w:val="005869CB"/>
    <w:rsid w:val="00586EA5"/>
    <w:rsid w:val="00587CE8"/>
    <w:rsid w:val="00590A50"/>
    <w:rsid w:val="00590C15"/>
    <w:rsid w:val="00592454"/>
    <w:rsid w:val="00592C1F"/>
    <w:rsid w:val="00593904"/>
    <w:rsid w:val="0059393F"/>
    <w:rsid w:val="005A06A9"/>
    <w:rsid w:val="005A193B"/>
    <w:rsid w:val="005A28E1"/>
    <w:rsid w:val="005A37A5"/>
    <w:rsid w:val="005A3F3D"/>
    <w:rsid w:val="005A484A"/>
    <w:rsid w:val="005A4BEE"/>
    <w:rsid w:val="005A4D51"/>
    <w:rsid w:val="005A4DEF"/>
    <w:rsid w:val="005A5394"/>
    <w:rsid w:val="005A5D25"/>
    <w:rsid w:val="005B02EC"/>
    <w:rsid w:val="005B0631"/>
    <w:rsid w:val="005B2F99"/>
    <w:rsid w:val="005B318C"/>
    <w:rsid w:val="005B40B4"/>
    <w:rsid w:val="005B4757"/>
    <w:rsid w:val="005B511F"/>
    <w:rsid w:val="005C0618"/>
    <w:rsid w:val="005C07CA"/>
    <w:rsid w:val="005C1953"/>
    <w:rsid w:val="005C2E36"/>
    <w:rsid w:val="005C36FA"/>
    <w:rsid w:val="005C3DFD"/>
    <w:rsid w:val="005C3E92"/>
    <w:rsid w:val="005C4876"/>
    <w:rsid w:val="005C4A23"/>
    <w:rsid w:val="005C7772"/>
    <w:rsid w:val="005C7FB0"/>
    <w:rsid w:val="005D2052"/>
    <w:rsid w:val="005D22E2"/>
    <w:rsid w:val="005D4622"/>
    <w:rsid w:val="005D53F7"/>
    <w:rsid w:val="005D6003"/>
    <w:rsid w:val="005E010D"/>
    <w:rsid w:val="005E106D"/>
    <w:rsid w:val="005E20D5"/>
    <w:rsid w:val="005E229F"/>
    <w:rsid w:val="005E372F"/>
    <w:rsid w:val="005E3DA0"/>
    <w:rsid w:val="005E40F7"/>
    <w:rsid w:val="005E54B7"/>
    <w:rsid w:val="005E6435"/>
    <w:rsid w:val="005E6484"/>
    <w:rsid w:val="005E659F"/>
    <w:rsid w:val="005F0869"/>
    <w:rsid w:val="005F10DB"/>
    <w:rsid w:val="005F1F71"/>
    <w:rsid w:val="005F1FD6"/>
    <w:rsid w:val="005F2582"/>
    <w:rsid w:val="005F3668"/>
    <w:rsid w:val="005F3A27"/>
    <w:rsid w:val="005F3D3D"/>
    <w:rsid w:val="005F49F7"/>
    <w:rsid w:val="005F54DE"/>
    <w:rsid w:val="005F55B3"/>
    <w:rsid w:val="005F5D2C"/>
    <w:rsid w:val="005F61CE"/>
    <w:rsid w:val="005F6910"/>
    <w:rsid w:val="00600051"/>
    <w:rsid w:val="00601639"/>
    <w:rsid w:val="00602473"/>
    <w:rsid w:val="00603854"/>
    <w:rsid w:val="00604CFA"/>
    <w:rsid w:val="00605527"/>
    <w:rsid w:val="00605B53"/>
    <w:rsid w:val="0060634C"/>
    <w:rsid w:val="006069FE"/>
    <w:rsid w:val="00606C8B"/>
    <w:rsid w:val="006072F7"/>
    <w:rsid w:val="00607636"/>
    <w:rsid w:val="00610F36"/>
    <w:rsid w:val="0061193E"/>
    <w:rsid w:val="00611C44"/>
    <w:rsid w:val="00612142"/>
    <w:rsid w:val="006123E7"/>
    <w:rsid w:val="006138B1"/>
    <w:rsid w:val="00614561"/>
    <w:rsid w:val="00614E94"/>
    <w:rsid w:val="0061574F"/>
    <w:rsid w:val="00616329"/>
    <w:rsid w:val="00616397"/>
    <w:rsid w:val="00616FD9"/>
    <w:rsid w:val="00620DEB"/>
    <w:rsid w:val="006226E0"/>
    <w:rsid w:val="00623A1B"/>
    <w:rsid w:val="00623EAF"/>
    <w:rsid w:val="006250B6"/>
    <w:rsid w:val="006259CD"/>
    <w:rsid w:val="00625DB3"/>
    <w:rsid w:val="00627305"/>
    <w:rsid w:val="00627AEA"/>
    <w:rsid w:val="00627B23"/>
    <w:rsid w:val="0063330C"/>
    <w:rsid w:val="006334D4"/>
    <w:rsid w:val="00635846"/>
    <w:rsid w:val="00637242"/>
    <w:rsid w:val="006378D6"/>
    <w:rsid w:val="00637D50"/>
    <w:rsid w:val="00637DFD"/>
    <w:rsid w:val="00640BF3"/>
    <w:rsid w:val="006427A0"/>
    <w:rsid w:val="00643B45"/>
    <w:rsid w:val="0064417B"/>
    <w:rsid w:val="0064704C"/>
    <w:rsid w:val="00650285"/>
    <w:rsid w:val="006506A6"/>
    <w:rsid w:val="00650EA2"/>
    <w:rsid w:val="006531CE"/>
    <w:rsid w:val="006536FC"/>
    <w:rsid w:val="00653FC9"/>
    <w:rsid w:val="006543CA"/>
    <w:rsid w:val="0065442B"/>
    <w:rsid w:val="0065532B"/>
    <w:rsid w:val="006559D3"/>
    <w:rsid w:val="00655BD0"/>
    <w:rsid w:val="00657680"/>
    <w:rsid w:val="00661505"/>
    <w:rsid w:val="00661BB6"/>
    <w:rsid w:val="006623E2"/>
    <w:rsid w:val="006652CA"/>
    <w:rsid w:val="0066629E"/>
    <w:rsid w:val="00666E5F"/>
    <w:rsid w:val="006713E5"/>
    <w:rsid w:val="00672197"/>
    <w:rsid w:val="0067257E"/>
    <w:rsid w:val="00672651"/>
    <w:rsid w:val="0067428E"/>
    <w:rsid w:val="006747CB"/>
    <w:rsid w:val="0067568D"/>
    <w:rsid w:val="00677A8F"/>
    <w:rsid w:val="00682163"/>
    <w:rsid w:val="0068394B"/>
    <w:rsid w:val="00683B0A"/>
    <w:rsid w:val="00684795"/>
    <w:rsid w:val="00686152"/>
    <w:rsid w:val="00686BD0"/>
    <w:rsid w:val="00687024"/>
    <w:rsid w:val="006879A2"/>
    <w:rsid w:val="006907CE"/>
    <w:rsid w:val="00691CCA"/>
    <w:rsid w:val="00691D6E"/>
    <w:rsid w:val="006940B2"/>
    <w:rsid w:val="00694D4C"/>
    <w:rsid w:val="00694F74"/>
    <w:rsid w:val="00694F82"/>
    <w:rsid w:val="006959C5"/>
    <w:rsid w:val="006A02AB"/>
    <w:rsid w:val="006A02D8"/>
    <w:rsid w:val="006A1387"/>
    <w:rsid w:val="006A2CF1"/>
    <w:rsid w:val="006A2EBE"/>
    <w:rsid w:val="006A3E78"/>
    <w:rsid w:val="006A3F92"/>
    <w:rsid w:val="006A7B6B"/>
    <w:rsid w:val="006B0E62"/>
    <w:rsid w:val="006B0F0A"/>
    <w:rsid w:val="006B0F88"/>
    <w:rsid w:val="006B3063"/>
    <w:rsid w:val="006B38DC"/>
    <w:rsid w:val="006B3E6B"/>
    <w:rsid w:val="006B495F"/>
    <w:rsid w:val="006B4BAA"/>
    <w:rsid w:val="006B4C35"/>
    <w:rsid w:val="006B5AC0"/>
    <w:rsid w:val="006B5B91"/>
    <w:rsid w:val="006B5C7D"/>
    <w:rsid w:val="006B6A53"/>
    <w:rsid w:val="006B761D"/>
    <w:rsid w:val="006C0BA8"/>
    <w:rsid w:val="006C1DA9"/>
    <w:rsid w:val="006C2D93"/>
    <w:rsid w:val="006C4399"/>
    <w:rsid w:val="006C612A"/>
    <w:rsid w:val="006C6307"/>
    <w:rsid w:val="006C678F"/>
    <w:rsid w:val="006C68B0"/>
    <w:rsid w:val="006C6BAB"/>
    <w:rsid w:val="006C6ED9"/>
    <w:rsid w:val="006C706A"/>
    <w:rsid w:val="006C77F4"/>
    <w:rsid w:val="006C7DD6"/>
    <w:rsid w:val="006C7F31"/>
    <w:rsid w:val="006D0CCB"/>
    <w:rsid w:val="006D1F74"/>
    <w:rsid w:val="006D3602"/>
    <w:rsid w:val="006D3887"/>
    <w:rsid w:val="006D3D10"/>
    <w:rsid w:val="006D3F6C"/>
    <w:rsid w:val="006D52A6"/>
    <w:rsid w:val="006D72ED"/>
    <w:rsid w:val="006E0471"/>
    <w:rsid w:val="006E0DF4"/>
    <w:rsid w:val="006E11AE"/>
    <w:rsid w:val="006E1DDE"/>
    <w:rsid w:val="006E3ADF"/>
    <w:rsid w:val="006E566A"/>
    <w:rsid w:val="006E65C0"/>
    <w:rsid w:val="006E70B6"/>
    <w:rsid w:val="006F0005"/>
    <w:rsid w:val="006F092A"/>
    <w:rsid w:val="006F0A38"/>
    <w:rsid w:val="006F0AC0"/>
    <w:rsid w:val="006F0D04"/>
    <w:rsid w:val="006F1FAA"/>
    <w:rsid w:val="006F2C70"/>
    <w:rsid w:val="006F3EBD"/>
    <w:rsid w:val="006F3F7F"/>
    <w:rsid w:val="006F4175"/>
    <w:rsid w:val="006F48DF"/>
    <w:rsid w:val="006F5087"/>
    <w:rsid w:val="006F55F0"/>
    <w:rsid w:val="006F60A4"/>
    <w:rsid w:val="006F764C"/>
    <w:rsid w:val="00700B1C"/>
    <w:rsid w:val="00701354"/>
    <w:rsid w:val="00701D8C"/>
    <w:rsid w:val="007044EC"/>
    <w:rsid w:val="00704744"/>
    <w:rsid w:val="0070663C"/>
    <w:rsid w:val="007079C6"/>
    <w:rsid w:val="00711ADF"/>
    <w:rsid w:val="00712365"/>
    <w:rsid w:val="007137D7"/>
    <w:rsid w:val="00713BFE"/>
    <w:rsid w:val="007157CB"/>
    <w:rsid w:val="00715934"/>
    <w:rsid w:val="007166EB"/>
    <w:rsid w:val="00717353"/>
    <w:rsid w:val="0072006E"/>
    <w:rsid w:val="00720152"/>
    <w:rsid w:val="00720CBB"/>
    <w:rsid w:val="007210BF"/>
    <w:rsid w:val="00721186"/>
    <w:rsid w:val="00723111"/>
    <w:rsid w:val="00723423"/>
    <w:rsid w:val="0072420A"/>
    <w:rsid w:val="00727119"/>
    <w:rsid w:val="00727E6E"/>
    <w:rsid w:val="00731455"/>
    <w:rsid w:val="00731610"/>
    <w:rsid w:val="00731669"/>
    <w:rsid w:val="00731688"/>
    <w:rsid w:val="007335DC"/>
    <w:rsid w:val="00734E69"/>
    <w:rsid w:val="0073637D"/>
    <w:rsid w:val="00736ACF"/>
    <w:rsid w:val="00736E32"/>
    <w:rsid w:val="0073779E"/>
    <w:rsid w:val="00737E15"/>
    <w:rsid w:val="0074190D"/>
    <w:rsid w:val="00743A0A"/>
    <w:rsid w:val="007442F8"/>
    <w:rsid w:val="00744D65"/>
    <w:rsid w:val="007455AE"/>
    <w:rsid w:val="00745C0D"/>
    <w:rsid w:val="00747440"/>
    <w:rsid w:val="00747A29"/>
    <w:rsid w:val="0075000A"/>
    <w:rsid w:val="007508DD"/>
    <w:rsid w:val="00750D36"/>
    <w:rsid w:val="00752316"/>
    <w:rsid w:val="0075284A"/>
    <w:rsid w:val="00754600"/>
    <w:rsid w:val="00755BEE"/>
    <w:rsid w:val="00755EED"/>
    <w:rsid w:val="0075644C"/>
    <w:rsid w:val="00756853"/>
    <w:rsid w:val="00756EAE"/>
    <w:rsid w:val="00757039"/>
    <w:rsid w:val="00757B24"/>
    <w:rsid w:val="00757DF1"/>
    <w:rsid w:val="00763ED5"/>
    <w:rsid w:val="0076406D"/>
    <w:rsid w:val="00765A38"/>
    <w:rsid w:val="00766F23"/>
    <w:rsid w:val="007670F4"/>
    <w:rsid w:val="0076719C"/>
    <w:rsid w:val="0076752E"/>
    <w:rsid w:val="007710A5"/>
    <w:rsid w:val="0077147D"/>
    <w:rsid w:val="00771FF1"/>
    <w:rsid w:val="0077228D"/>
    <w:rsid w:val="0077233C"/>
    <w:rsid w:val="0077325F"/>
    <w:rsid w:val="00775977"/>
    <w:rsid w:val="00775B07"/>
    <w:rsid w:val="00775F1F"/>
    <w:rsid w:val="00777953"/>
    <w:rsid w:val="00781AB3"/>
    <w:rsid w:val="0078256F"/>
    <w:rsid w:val="00782E37"/>
    <w:rsid w:val="0078300A"/>
    <w:rsid w:val="00783667"/>
    <w:rsid w:val="00784207"/>
    <w:rsid w:val="007864B9"/>
    <w:rsid w:val="00786FB7"/>
    <w:rsid w:val="007901D2"/>
    <w:rsid w:val="007925D4"/>
    <w:rsid w:val="007946B9"/>
    <w:rsid w:val="007948E7"/>
    <w:rsid w:val="007A0C10"/>
    <w:rsid w:val="007A1165"/>
    <w:rsid w:val="007A1D3E"/>
    <w:rsid w:val="007A1ECE"/>
    <w:rsid w:val="007A5FF5"/>
    <w:rsid w:val="007A624A"/>
    <w:rsid w:val="007A677C"/>
    <w:rsid w:val="007A68C1"/>
    <w:rsid w:val="007A68D8"/>
    <w:rsid w:val="007B0F71"/>
    <w:rsid w:val="007B1804"/>
    <w:rsid w:val="007B28E4"/>
    <w:rsid w:val="007B2ED5"/>
    <w:rsid w:val="007B3561"/>
    <w:rsid w:val="007B37C1"/>
    <w:rsid w:val="007B384E"/>
    <w:rsid w:val="007B4044"/>
    <w:rsid w:val="007B417D"/>
    <w:rsid w:val="007B4355"/>
    <w:rsid w:val="007B4878"/>
    <w:rsid w:val="007B58A3"/>
    <w:rsid w:val="007B6060"/>
    <w:rsid w:val="007B6AE2"/>
    <w:rsid w:val="007B77C6"/>
    <w:rsid w:val="007B7BE3"/>
    <w:rsid w:val="007C00F1"/>
    <w:rsid w:val="007C1457"/>
    <w:rsid w:val="007C1A14"/>
    <w:rsid w:val="007C1DB4"/>
    <w:rsid w:val="007C259A"/>
    <w:rsid w:val="007C2892"/>
    <w:rsid w:val="007C3F00"/>
    <w:rsid w:val="007C4463"/>
    <w:rsid w:val="007C62FD"/>
    <w:rsid w:val="007C6C3C"/>
    <w:rsid w:val="007C755D"/>
    <w:rsid w:val="007D00A1"/>
    <w:rsid w:val="007D0E56"/>
    <w:rsid w:val="007D0FCA"/>
    <w:rsid w:val="007D3C20"/>
    <w:rsid w:val="007D3C35"/>
    <w:rsid w:val="007D423A"/>
    <w:rsid w:val="007D6005"/>
    <w:rsid w:val="007D6583"/>
    <w:rsid w:val="007D7135"/>
    <w:rsid w:val="007E1CA8"/>
    <w:rsid w:val="007E2D89"/>
    <w:rsid w:val="007E34CF"/>
    <w:rsid w:val="007E36EF"/>
    <w:rsid w:val="007E39D5"/>
    <w:rsid w:val="007E4B84"/>
    <w:rsid w:val="007E54DB"/>
    <w:rsid w:val="007E5572"/>
    <w:rsid w:val="007E62BD"/>
    <w:rsid w:val="007E6617"/>
    <w:rsid w:val="007E7402"/>
    <w:rsid w:val="007E7D00"/>
    <w:rsid w:val="007F0052"/>
    <w:rsid w:val="007F0902"/>
    <w:rsid w:val="007F50FE"/>
    <w:rsid w:val="007F6F68"/>
    <w:rsid w:val="007F7809"/>
    <w:rsid w:val="00800409"/>
    <w:rsid w:val="00800535"/>
    <w:rsid w:val="008008A1"/>
    <w:rsid w:val="008012F2"/>
    <w:rsid w:val="0080288D"/>
    <w:rsid w:val="00802DC4"/>
    <w:rsid w:val="008030B9"/>
    <w:rsid w:val="00803354"/>
    <w:rsid w:val="0080396C"/>
    <w:rsid w:val="0080474D"/>
    <w:rsid w:val="0080561E"/>
    <w:rsid w:val="00805ABD"/>
    <w:rsid w:val="0081007B"/>
    <w:rsid w:val="00810FE3"/>
    <w:rsid w:val="008114A1"/>
    <w:rsid w:val="008138C6"/>
    <w:rsid w:val="00813983"/>
    <w:rsid w:val="00813C21"/>
    <w:rsid w:val="00814796"/>
    <w:rsid w:val="00815A1D"/>
    <w:rsid w:val="00815AF7"/>
    <w:rsid w:val="00815E8F"/>
    <w:rsid w:val="00820D14"/>
    <w:rsid w:val="00821B31"/>
    <w:rsid w:val="00821E99"/>
    <w:rsid w:val="008235CD"/>
    <w:rsid w:val="0082531E"/>
    <w:rsid w:val="008255A2"/>
    <w:rsid w:val="00825D94"/>
    <w:rsid w:val="00825E13"/>
    <w:rsid w:val="00826449"/>
    <w:rsid w:val="00827479"/>
    <w:rsid w:val="00827AE1"/>
    <w:rsid w:val="008301B6"/>
    <w:rsid w:val="008320D3"/>
    <w:rsid w:val="00832E3F"/>
    <w:rsid w:val="00833EBE"/>
    <w:rsid w:val="008346FD"/>
    <w:rsid w:val="0083526A"/>
    <w:rsid w:val="00835918"/>
    <w:rsid w:val="00841A51"/>
    <w:rsid w:val="00844979"/>
    <w:rsid w:val="00844F42"/>
    <w:rsid w:val="00846E90"/>
    <w:rsid w:val="00847268"/>
    <w:rsid w:val="008474D9"/>
    <w:rsid w:val="00847AB8"/>
    <w:rsid w:val="0085048F"/>
    <w:rsid w:val="00850BDA"/>
    <w:rsid w:val="008512A9"/>
    <w:rsid w:val="0085152C"/>
    <w:rsid w:val="00851A7A"/>
    <w:rsid w:val="00851B63"/>
    <w:rsid w:val="008524BA"/>
    <w:rsid w:val="00852A5D"/>
    <w:rsid w:val="00853E07"/>
    <w:rsid w:val="00854EA3"/>
    <w:rsid w:val="00855DB4"/>
    <w:rsid w:val="0085691D"/>
    <w:rsid w:val="00857758"/>
    <w:rsid w:val="00857F54"/>
    <w:rsid w:val="00860575"/>
    <w:rsid w:val="008605B2"/>
    <w:rsid w:val="00860767"/>
    <w:rsid w:val="00860F90"/>
    <w:rsid w:val="00862FFB"/>
    <w:rsid w:val="0086694B"/>
    <w:rsid w:val="00866D9F"/>
    <w:rsid w:val="00867197"/>
    <w:rsid w:val="008672B2"/>
    <w:rsid w:val="00867B23"/>
    <w:rsid w:val="00871863"/>
    <w:rsid w:val="00873462"/>
    <w:rsid w:val="00873D64"/>
    <w:rsid w:val="008746FB"/>
    <w:rsid w:val="008765D3"/>
    <w:rsid w:val="008775B6"/>
    <w:rsid w:val="0088038E"/>
    <w:rsid w:val="00881182"/>
    <w:rsid w:val="00882E67"/>
    <w:rsid w:val="00884778"/>
    <w:rsid w:val="008847DE"/>
    <w:rsid w:val="0088495C"/>
    <w:rsid w:val="0088498C"/>
    <w:rsid w:val="008870AD"/>
    <w:rsid w:val="00890575"/>
    <w:rsid w:val="00890982"/>
    <w:rsid w:val="00892040"/>
    <w:rsid w:val="00892553"/>
    <w:rsid w:val="008927B9"/>
    <w:rsid w:val="00893B73"/>
    <w:rsid w:val="00893CB9"/>
    <w:rsid w:val="00894473"/>
    <w:rsid w:val="0089531D"/>
    <w:rsid w:val="008967F6"/>
    <w:rsid w:val="0089689E"/>
    <w:rsid w:val="00896C24"/>
    <w:rsid w:val="00896E1D"/>
    <w:rsid w:val="008A3B85"/>
    <w:rsid w:val="008A42AB"/>
    <w:rsid w:val="008A522E"/>
    <w:rsid w:val="008A65A8"/>
    <w:rsid w:val="008A6627"/>
    <w:rsid w:val="008A6DAC"/>
    <w:rsid w:val="008B0394"/>
    <w:rsid w:val="008B1836"/>
    <w:rsid w:val="008B2CC7"/>
    <w:rsid w:val="008B4D82"/>
    <w:rsid w:val="008B50D5"/>
    <w:rsid w:val="008B5406"/>
    <w:rsid w:val="008B6491"/>
    <w:rsid w:val="008B64CB"/>
    <w:rsid w:val="008B6DBD"/>
    <w:rsid w:val="008C0411"/>
    <w:rsid w:val="008C06F2"/>
    <w:rsid w:val="008C1CFE"/>
    <w:rsid w:val="008C2046"/>
    <w:rsid w:val="008C2B61"/>
    <w:rsid w:val="008C300C"/>
    <w:rsid w:val="008C3E81"/>
    <w:rsid w:val="008C3EEA"/>
    <w:rsid w:val="008C4564"/>
    <w:rsid w:val="008C4CC5"/>
    <w:rsid w:val="008C4D40"/>
    <w:rsid w:val="008C539F"/>
    <w:rsid w:val="008C55FA"/>
    <w:rsid w:val="008D03BA"/>
    <w:rsid w:val="008D15B3"/>
    <w:rsid w:val="008D1CC1"/>
    <w:rsid w:val="008D2A04"/>
    <w:rsid w:val="008D491E"/>
    <w:rsid w:val="008D5762"/>
    <w:rsid w:val="008D65A5"/>
    <w:rsid w:val="008D6B30"/>
    <w:rsid w:val="008D6D55"/>
    <w:rsid w:val="008D767F"/>
    <w:rsid w:val="008E14E3"/>
    <w:rsid w:val="008E20BF"/>
    <w:rsid w:val="008E2159"/>
    <w:rsid w:val="008E4802"/>
    <w:rsid w:val="008E67A0"/>
    <w:rsid w:val="008E7892"/>
    <w:rsid w:val="008E7E63"/>
    <w:rsid w:val="008E7F28"/>
    <w:rsid w:val="008F07C8"/>
    <w:rsid w:val="008F15E6"/>
    <w:rsid w:val="008F2136"/>
    <w:rsid w:val="008F2A98"/>
    <w:rsid w:val="008F2C1D"/>
    <w:rsid w:val="008F2FA3"/>
    <w:rsid w:val="008F314A"/>
    <w:rsid w:val="008F38B3"/>
    <w:rsid w:val="008F41DC"/>
    <w:rsid w:val="008F50CF"/>
    <w:rsid w:val="008F532C"/>
    <w:rsid w:val="008F5DA9"/>
    <w:rsid w:val="008F70DA"/>
    <w:rsid w:val="00901408"/>
    <w:rsid w:val="00901AA4"/>
    <w:rsid w:val="00901CFC"/>
    <w:rsid w:val="00901F6F"/>
    <w:rsid w:val="0090200C"/>
    <w:rsid w:val="00902D9B"/>
    <w:rsid w:val="0090358F"/>
    <w:rsid w:val="00904243"/>
    <w:rsid w:val="0090565C"/>
    <w:rsid w:val="00905F28"/>
    <w:rsid w:val="009061AB"/>
    <w:rsid w:val="0090684C"/>
    <w:rsid w:val="009104E3"/>
    <w:rsid w:val="009105D4"/>
    <w:rsid w:val="00910613"/>
    <w:rsid w:val="00910622"/>
    <w:rsid w:val="009125D1"/>
    <w:rsid w:val="009127AF"/>
    <w:rsid w:val="009131FA"/>
    <w:rsid w:val="00915856"/>
    <w:rsid w:val="009170DF"/>
    <w:rsid w:val="009173E7"/>
    <w:rsid w:val="00917450"/>
    <w:rsid w:val="0092122B"/>
    <w:rsid w:val="00921D86"/>
    <w:rsid w:val="009220D0"/>
    <w:rsid w:val="00922313"/>
    <w:rsid w:val="0092232A"/>
    <w:rsid w:val="0092311C"/>
    <w:rsid w:val="00923E12"/>
    <w:rsid w:val="0092413B"/>
    <w:rsid w:val="00924EB5"/>
    <w:rsid w:val="00925384"/>
    <w:rsid w:val="0092539E"/>
    <w:rsid w:val="00925FF8"/>
    <w:rsid w:val="0092782A"/>
    <w:rsid w:val="00927B60"/>
    <w:rsid w:val="00930E03"/>
    <w:rsid w:val="00932CFE"/>
    <w:rsid w:val="009331AF"/>
    <w:rsid w:val="00933ED7"/>
    <w:rsid w:val="00935329"/>
    <w:rsid w:val="00936CC2"/>
    <w:rsid w:val="0093708F"/>
    <w:rsid w:val="0094189B"/>
    <w:rsid w:val="009426EB"/>
    <w:rsid w:val="009500C2"/>
    <w:rsid w:val="00951C5E"/>
    <w:rsid w:val="00952270"/>
    <w:rsid w:val="009522D7"/>
    <w:rsid w:val="00952B22"/>
    <w:rsid w:val="0095449D"/>
    <w:rsid w:val="0095667E"/>
    <w:rsid w:val="00956979"/>
    <w:rsid w:val="009578A9"/>
    <w:rsid w:val="0096022A"/>
    <w:rsid w:val="0096233A"/>
    <w:rsid w:val="00962A8B"/>
    <w:rsid w:val="009631AD"/>
    <w:rsid w:val="0096382A"/>
    <w:rsid w:val="0096408F"/>
    <w:rsid w:val="00965ABC"/>
    <w:rsid w:val="009670BF"/>
    <w:rsid w:val="00967708"/>
    <w:rsid w:val="00967DE3"/>
    <w:rsid w:val="00970111"/>
    <w:rsid w:val="0097142A"/>
    <w:rsid w:val="009714B0"/>
    <w:rsid w:val="00971DFB"/>
    <w:rsid w:val="00971EEF"/>
    <w:rsid w:val="00972818"/>
    <w:rsid w:val="00972D8A"/>
    <w:rsid w:val="00972F6F"/>
    <w:rsid w:val="00973039"/>
    <w:rsid w:val="00973DCC"/>
    <w:rsid w:val="00974BE6"/>
    <w:rsid w:val="00974BF9"/>
    <w:rsid w:val="00976B15"/>
    <w:rsid w:val="00977803"/>
    <w:rsid w:val="00977833"/>
    <w:rsid w:val="009816E0"/>
    <w:rsid w:val="00983582"/>
    <w:rsid w:val="009849BD"/>
    <w:rsid w:val="009869D2"/>
    <w:rsid w:val="00986DD5"/>
    <w:rsid w:val="00987097"/>
    <w:rsid w:val="00987276"/>
    <w:rsid w:val="00987D5B"/>
    <w:rsid w:val="00987EC9"/>
    <w:rsid w:val="009905CE"/>
    <w:rsid w:val="0099110E"/>
    <w:rsid w:val="00991883"/>
    <w:rsid w:val="009939A4"/>
    <w:rsid w:val="00993DBC"/>
    <w:rsid w:val="00995E04"/>
    <w:rsid w:val="009963D0"/>
    <w:rsid w:val="00996A0E"/>
    <w:rsid w:val="0099745C"/>
    <w:rsid w:val="009A13BD"/>
    <w:rsid w:val="009A171A"/>
    <w:rsid w:val="009A211D"/>
    <w:rsid w:val="009A3133"/>
    <w:rsid w:val="009A5751"/>
    <w:rsid w:val="009A6017"/>
    <w:rsid w:val="009B1CCD"/>
    <w:rsid w:val="009B23D4"/>
    <w:rsid w:val="009B29B8"/>
    <w:rsid w:val="009B2A73"/>
    <w:rsid w:val="009B31A1"/>
    <w:rsid w:val="009B31A4"/>
    <w:rsid w:val="009B512B"/>
    <w:rsid w:val="009B5D83"/>
    <w:rsid w:val="009B7432"/>
    <w:rsid w:val="009C1939"/>
    <w:rsid w:val="009C22AD"/>
    <w:rsid w:val="009C247A"/>
    <w:rsid w:val="009C2669"/>
    <w:rsid w:val="009C3A6C"/>
    <w:rsid w:val="009C532C"/>
    <w:rsid w:val="009C7C45"/>
    <w:rsid w:val="009D04AA"/>
    <w:rsid w:val="009D0CA4"/>
    <w:rsid w:val="009D0D3F"/>
    <w:rsid w:val="009D11BF"/>
    <w:rsid w:val="009D1757"/>
    <w:rsid w:val="009D1858"/>
    <w:rsid w:val="009D1881"/>
    <w:rsid w:val="009D2445"/>
    <w:rsid w:val="009D29C0"/>
    <w:rsid w:val="009D406F"/>
    <w:rsid w:val="009D4969"/>
    <w:rsid w:val="009D5D94"/>
    <w:rsid w:val="009D5E28"/>
    <w:rsid w:val="009D6E75"/>
    <w:rsid w:val="009D7626"/>
    <w:rsid w:val="009E1563"/>
    <w:rsid w:val="009E228C"/>
    <w:rsid w:val="009E27FD"/>
    <w:rsid w:val="009E374E"/>
    <w:rsid w:val="009E38CD"/>
    <w:rsid w:val="009E59AE"/>
    <w:rsid w:val="009E5ACE"/>
    <w:rsid w:val="009F034D"/>
    <w:rsid w:val="009F0514"/>
    <w:rsid w:val="009F0E0A"/>
    <w:rsid w:val="009F1720"/>
    <w:rsid w:val="009F2B4C"/>
    <w:rsid w:val="009F3765"/>
    <w:rsid w:val="009F3857"/>
    <w:rsid w:val="009F4C9B"/>
    <w:rsid w:val="009F5391"/>
    <w:rsid w:val="009F5EE7"/>
    <w:rsid w:val="009F5EED"/>
    <w:rsid w:val="009F7F84"/>
    <w:rsid w:val="00A011C9"/>
    <w:rsid w:val="00A03BB6"/>
    <w:rsid w:val="00A05955"/>
    <w:rsid w:val="00A0705C"/>
    <w:rsid w:val="00A1127A"/>
    <w:rsid w:val="00A12192"/>
    <w:rsid w:val="00A12736"/>
    <w:rsid w:val="00A1281A"/>
    <w:rsid w:val="00A13E1A"/>
    <w:rsid w:val="00A14B4D"/>
    <w:rsid w:val="00A16044"/>
    <w:rsid w:val="00A1705B"/>
    <w:rsid w:val="00A175F9"/>
    <w:rsid w:val="00A17D6E"/>
    <w:rsid w:val="00A22702"/>
    <w:rsid w:val="00A22D24"/>
    <w:rsid w:val="00A22D7F"/>
    <w:rsid w:val="00A24271"/>
    <w:rsid w:val="00A24714"/>
    <w:rsid w:val="00A24C2E"/>
    <w:rsid w:val="00A254CE"/>
    <w:rsid w:val="00A25683"/>
    <w:rsid w:val="00A32640"/>
    <w:rsid w:val="00A327C1"/>
    <w:rsid w:val="00A33185"/>
    <w:rsid w:val="00A34C10"/>
    <w:rsid w:val="00A351FC"/>
    <w:rsid w:val="00A36D5A"/>
    <w:rsid w:val="00A36D94"/>
    <w:rsid w:val="00A37662"/>
    <w:rsid w:val="00A40399"/>
    <w:rsid w:val="00A40B44"/>
    <w:rsid w:val="00A40C3B"/>
    <w:rsid w:val="00A40CA5"/>
    <w:rsid w:val="00A4136B"/>
    <w:rsid w:val="00A43405"/>
    <w:rsid w:val="00A44B4C"/>
    <w:rsid w:val="00A47CAB"/>
    <w:rsid w:val="00A50218"/>
    <w:rsid w:val="00A51529"/>
    <w:rsid w:val="00A51C08"/>
    <w:rsid w:val="00A5213E"/>
    <w:rsid w:val="00A52868"/>
    <w:rsid w:val="00A530A4"/>
    <w:rsid w:val="00A53299"/>
    <w:rsid w:val="00A54387"/>
    <w:rsid w:val="00A5586C"/>
    <w:rsid w:val="00A562B7"/>
    <w:rsid w:val="00A56D00"/>
    <w:rsid w:val="00A5708E"/>
    <w:rsid w:val="00A57E33"/>
    <w:rsid w:val="00A613BB"/>
    <w:rsid w:val="00A61457"/>
    <w:rsid w:val="00A619A6"/>
    <w:rsid w:val="00A620C3"/>
    <w:rsid w:val="00A638F6"/>
    <w:rsid w:val="00A63B8C"/>
    <w:rsid w:val="00A63DCA"/>
    <w:rsid w:val="00A65DA4"/>
    <w:rsid w:val="00A66DF6"/>
    <w:rsid w:val="00A67ADE"/>
    <w:rsid w:val="00A72C43"/>
    <w:rsid w:val="00A72DAA"/>
    <w:rsid w:val="00A73ECB"/>
    <w:rsid w:val="00A75B28"/>
    <w:rsid w:val="00A76337"/>
    <w:rsid w:val="00A76C6D"/>
    <w:rsid w:val="00A76F5B"/>
    <w:rsid w:val="00A77B04"/>
    <w:rsid w:val="00A77D2F"/>
    <w:rsid w:val="00A77E04"/>
    <w:rsid w:val="00A80FE0"/>
    <w:rsid w:val="00A8175D"/>
    <w:rsid w:val="00A8202C"/>
    <w:rsid w:val="00A831AD"/>
    <w:rsid w:val="00A83F54"/>
    <w:rsid w:val="00A84A64"/>
    <w:rsid w:val="00A878D8"/>
    <w:rsid w:val="00A9114A"/>
    <w:rsid w:val="00A9171A"/>
    <w:rsid w:val="00A91934"/>
    <w:rsid w:val="00A91FE0"/>
    <w:rsid w:val="00A92EF8"/>
    <w:rsid w:val="00A93686"/>
    <w:rsid w:val="00A94244"/>
    <w:rsid w:val="00A9630B"/>
    <w:rsid w:val="00A96321"/>
    <w:rsid w:val="00AA009E"/>
    <w:rsid w:val="00AA0E11"/>
    <w:rsid w:val="00AA0E3F"/>
    <w:rsid w:val="00AA2342"/>
    <w:rsid w:val="00AA2918"/>
    <w:rsid w:val="00AA29EF"/>
    <w:rsid w:val="00AA307A"/>
    <w:rsid w:val="00AA3847"/>
    <w:rsid w:val="00AA3F0D"/>
    <w:rsid w:val="00AA4BFB"/>
    <w:rsid w:val="00AA5C24"/>
    <w:rsid w:val="00AA5D95"/>
    <w:rsid w:val="00AA60E8"/>
    <w:rsid w:val="00AA6D68"/>
    <w:rsid w:val="00AB04EC"/>
    <w:rsid w:val="00AB0715"/>
    <w:rsid w:val="00AB0967"/>
    <w:rsid w:val="00AB28D5"/>
    <w:rsid w:val="00AB3729"/>
    <w:rsid w:val="00AB4325"/>
    <w:rsid w:val="00AB5543"/>
    <w:rsid w:val="00AB5B30"/>
    <w:rsid w:val="00AB5B47"/>
    <w:rsid w:val="00AB6E25"/>
    <w:rsid w:val="00AB736F"/>
    <w:rsid w:val="00AC067E"/>
    <w:rsid w:val="00AC11BF"/>
    <w:rsid w:val="00AC3BA9"/>
    <w:rsid w:val="00AC42BB"/>
    <w:rsid w:val="00AC4B85"/>
    <w:rsid w:val="00AC6074"/>
    <w:rsid w:val="00AC66AE"/>
    <w:rsid w:val="00AC6A36"/>
    <w:rsid w:val="00AD0F3A"/>
    <w:rsid w:val="00AD2106"/>
    <w:rsid w:val="00AD2473"/>
    <w:rsid w:val="00AD2EF7"/>
    <w:rsid w:val="00AD4199"/>
    <w:rsid w:val="00AD58B7"/>
    <w:rsid w:val="00AD6C7D"/>
    <w:rsid w:val="00AE08E7"/>
    <w:rsid w:val="00AE1E7F"/>
    <w:rsid w:val="00AE4F4E"/>
    <w:rsid w:val="00AE5E69"/>
    <w:rsid w:val="00AE66F3"/>
    <w:rsid w:val="00AE6BA2"/>
    <w:rsid w:val="00AE6BD8"/>
    <w:rsid w:val="00AF21D5"/>
    <w:rsid w:val="00AF3402"/>
    <w:rsid w:val="00AF3429"/>
    <w:rsid w:val="00AF3A60"/>
    <w:rsid w:val="00AF3C21"/>
    <w:rsid w:val="00AF4505"/>
    <w:rsid w:val="00AF4C2E"/>
    <w:rsid w:val="00AF4F70"/>
    <w:rsid w:val="00AF59D8"/>
    <w:rsid w:val="00AF5E0F"/>
    <w:rsid w:val="00AF5E95"/>
    <w:rsid w:val="00AF5F64"/>
    <w:rsid w:val="00AF6B1D"/>
    <w:rsid w:val="00AF7868"/>
    <w:rsid w:val="00AF7B16"/>
    <w:rsid w:val="00B00A16"/>
    <w:rsid w:val="00B00D72"/>
    <w:rsid w:val="00B01403"/>
    <w:rsid w:val="00B024ED"/>
    <w:rsid w:val="00B026C8"/>
    <w:rsid w:val="00B035EC"/>
    <w:rsid w:val="00B0374F"/>
    <w:rsid w:val="00B04F71"/>
    <w:rsid w:val="00B05721"/>
    <w:rsid w:val="00B0697F"/>
    <w:rsid w:val="00B07678"/>
    <w:rsid w:val="00B10659"/>
    <w:rsid w:val="00B11295"/>
    <w:rsid w:val="00B1141D"/>
    <w:rsid w:val="00B121DD"/>
    <w:rsid w:val="00B1286C"/>
    <w:rsid w:val="00B15DD4"/>
    <w:rsid w:val="00B16B03"/>
    <w:rsid w:val="00B204F2"/>
    <w:rsid w:val="00B20ABB"/>
    <w:rsid w:val="00B20F03"/>
    <w:rsid w:val="00B22074"/>
    <w:rsid w:val="00B23996"/>
    <w:rsid w:val="00B24541"/>
    <w:rsid w:val="00B24CFD"/>
    <w:rsid w:val="00B254FB"/>
    <w:rsid w:val="00B25DAE"/>
    <w:rsid w:val="00B307F0"/>
    <w:rsid w:val="00B320C6"/>
    <w:rsid w:val="00B32CA4"/>
    <w:rsid w:val="00B33D35"/>
    <w:rsid w:val="00B34D28"/>
    <w:rsid w:val="00B34F9E"/>
    <w:rsid w:val="00B359EA"/>
    <w:rsid w:val="00B35EF8"/>
    <w:rsid w:val="00B364BE"/>
    <w:rsid w:val="00B36904"/>
    <w:rsid w:val="00B3726E"/>
    <w:rsid w:val="00B40498"/>
    <w:rsid w:val="00B41A92"/>
    <w:rsid w:val="00B4246A"/>
    <w:rsid w:val="00B42EBC"/>
    <w:rsid w:val="00B438D1"/>
    <w:rsid w:val="00B43E00"/>
    <w:rsid w:val="00B44144"/>
    <w:rsid w:val="00B44910"/>
    <w:rsid w:val="00B44FE0"/>
    <w:rsid w:val="00B50B64"/>
    <w:rsid w:val="00B540CE"/>
    <w:rsid w:val="00B54FE8"/>
    <w:rsid w:val="00B55D93"/>
    <w:rsid w:val="00B563E9"/>
    <w:rsid w:val="00B56AFE"/>
    <w:rsid w:val="00B56E29"/>
    <w:rsid w:val="00B572CB"/>
    <w:rsid w:val="00B57C7B"/>
    <w:rsid w:val="00B60206"/>
    <w:rsid w:val="00B6133E"/>
    <w:rsid w:val="00B6303B"/>
    <w:rsid w:val="00B63865"/>
    <w:rsid w:val="00B6415D"/>
    <w:rsid w:val="00B64A4D"/>
    <w:rsid w:val="00B6555B"/>
    <w:rsid w:val="00B65788"/>
    <w:rsid w:val="00B65B6D"/>
    <w:rsid w:val="00B66151"/>
    <w:rsid w:val="00B666AA"/>
    <w:rsid w:val="00B669EA"/>
    <w:rsid w:val="00B66CF7"/>
    <w:rsid w:val="00B67741"/>
    <w:rsid w:val="00B71F1A"/>
    <w:rsid w:val="00B72967"/>
    <w:rsid w:val="00B7298C"/>
    <w:rsid w:val="00B72CEF"/>
    <w:rsid w:val="00B73EBA"/>
    <w:rsid w:val="00B74AFC"/>
    <w:rsid w:val="00B75F24"/>
    <w:rsid w:val="00B80CF9"/>
    <w:rsid w:val="00B81180"/>
    <w:rsid w:val="00B81742"/>
    <w:rsid w:val="00B82041"/>
    <w:rsid w:val="00B82186"/>
    <w:rsid w:val="00B82302"/>
    <w:rsid w:val="00B82FD9"/>
    <w:rsid w:val="00B83711"/>
    <w:rsid w:val="00B83A02"/>
    <w:rsid w:val="00B84721"/>
    <w:rsid w:val="00B8555A"/>
    <w:rsid w:val="00B85F93"/>
    <w:rsid w:val="00B90DE2"/>
    <w:rsid w:val="00B9154A"/>
    <w:rsid w:val="00B91EAF"/>
    <w:rsid w:val="00B92D7D"/>
    <w:rsid w:val="00B93249"/>
    <w:rsid w:val="00B96E41"/>
    <w:rsid w:val="00BA015C"/>
    <w:rsid w:val="00BA029C"/>
    <w:rsid w:val="00BA0985"/>
    <w:rsid w:val="00BA3D72"/>
    <w:rsid w:val="00BA5153"/>
    <w:rsid w:val="00BA5934"/>
    <w:rsid w:val="00BA5BE1"/>
    <w:rsid w:val="00BA6F27"/>
    <w:rsid w:val="00BA74C8"/>
    <w:rsid w:val="00BA77F6"/>
    <w:rsid w:val="00BA7ACD"/>
    <w:rsid w:val="00BB0284"/>
    <w:rsid w:val="00BB0CBC"/>
    <w:rsid w:val="00BB18C1"/>
    <w:rsid w:val="00BB2044"/>
    <w:rsid w:val="00BB26BC"/>
    <w:rsid w:val="00BB4460"/>
    <w:rsid w:val="00BB582C"/>
    <w:rsid w:val="00BC0B03"/>
    <w:rsid w:val="00BC3D65"/>
    <w:rsid w:val="00BC5D24"/>
    <w:rsid w:val="00BC5F7D"/>
    <w:rsid w:val="00BD0575"/>
    <w:rsid w:val="00BD07A4"/>
    <w:rsid w:val="00BD0EEA"/>
    <w:rsid w:val="00BD14A5"/>
    <w:rsid w:val="00BD17C1"/>
    <w:rsid w:val="00BD1AFF"/>
    <w:rsid w:val="00BD1B38"/>
    <w:rsid w:val="00BD212E"/>
    <w:rsid w:val="00BD3BEA"/>
    <w:rsid w:val="00BD4210"/>
    <w:rsid w:val="00BD4817"/>
    <w:rsid w:val="00BD4B92"/>
    <w:rsid w:val="00BD52FA"/>
    <w:rsid w:val="00BD5F00"/>
    <w:rsid w:val="00BD6366"/>
    <w:rsid w:val="00BD712B"/>
    <w:rsid w:val="00BD7537"/>
    <w:rsid w:val="00BE4019"/>
    <w:rsid w:val="00BE4892"/>
    <w:rsid w:val="00BE60BB"/>
    <w:rsid w:val="00BE62E1"/>
    <w:rsid w:val="00BF01EA"/>
    <w:rsid w:val="00BF0C97"/>
    <w:rsid w:val="00BF22D8"/>
    <w:rsid w:val="00BF4275"/>
    <w:rsid w:val="00BF59E9"/>
    <w:rsid w:val="00BF63E5"/>
    <w:rsid w:val="00BF6DA8"/>
    <w:rsid w:val="00BF799B"/>
    <w:rsid w:val="00C01EE6"/>
    <w:rsid w:val="00C02973"/>
    <w:rsid w:val="00C03387"/>
    <w:rsid w:val="00C03F9B"/>
    <w:rsid w:val="00C04DC2"/>
    <w:rsid w:val="00C068DC"/>
    <w:rsid w:val="00C10B7B"/>
    <w:rsid w:val="00C120D1"/>
    <w:rsid w:val="00C124EF"/>
    <w:rsid w:val="00C1250A"/>
    <w:rsid w:val="00C14FB9"/>
    <w:rsid w:val="00C15794"/>
    <w:rsid w:val="00C15D0A"/>
    <w:rsid w:val="00C16A03"/>
    <w:rsid w:val="00C174A4"/>
    <w:rsid w:val="00C17CD4"/>
    <w:rsid w:val="00C17FDE"/>
    <w:rsid w:val="00C2286A"/>
    <w:rsid w:val="00C23C1D"/>
    <w:rsid w:val="00C2462C"/>
    <w:rsid w:val="00C2542E"/>
    <w:rsid w:val="00C268F4"/>
    <w:rsid w:val="00C26B8B"/>
    <w:rsid w:val="00C26EF6"/>
    <w:rsid w:val="00C26FE1"/>
    <w:rsid w:val="00C31052"/>
    <w:rsid w:val="00C322A8"/>
    <w:rsid w:val="00C3273A"/>
    <w:rsid w:val="00C33128"/>
    <w:rsid w:val="00C33B2D"/>
    <w:rsid w:val="00C33BA9"/>
    <w:rsid w:val="00C33FF3"/>
    <w:rsid w:val="00C34DEB"/>
    <w:rsid w:val="00C35628"/>
    <w:rsid w:val="00C35AF1"/>
    <w:rsid w:val="00C362FA"/>
    <w:rsid w:val="00C366C4"/>
    <w:rsid w:val="00C36726"/>
    <w:rsid w:val="00C37209"/>
    <w:rsid w:val="00C3781D"/>
    <w:rsid w:val="00C40465"/>
    <w:rsid w:val="00C404DC"/>
    <w:rsid w:val="00C411F4"/>
    <w:rsid w:val="00C4286C"/>
    <w:rsid w:val="00C4296C"/>
    <w:rsid w:val="00C4564B"/>
    <w:rsid w:val="00C45AE3"/>
    <w:rsid w:val="00C45E09"/>
    <w:rsid w:val="00C461A6"/>
    <w:rsid w:val="00C4715A"/>
    <w:rsid w:val="00C4747E"/>
    <w:rsid w:val="00C47BB1"/>
    <w:rsid w:val="00C5009C"/>
    <w:rsid w:val="00C5031E"/>
    <w:rsid w:val="00C507F7"/>
    <w:rsid w:val="00C50C80"/>
    <w:rsid w:val="00C51A17"/>
    <w:rsid w:val="00C52A41"/>
    <w:rsid w:val="00C52E72"/>
    <w:rsid w:val="00C53B01"/>
    <w:rsid w:val="00C53F96"/>
    <w:rsid w:val="00C5439B"/>
    <w:rsid w:val="00C54AEA"/>
    <w:rsid w:val="00C5510D"/>
    <w:rsid w:val="00C55A86"/>
    <w:rsid w:val="00C566C1"/>
    <w:rsid w:val="00C5682B"/>
    <w:rsid w:val="00C57B5C"/>
    <w:rsid w:val="00C6148D"/>
    <w:rsid w:val="00C62268"/>
    <w:rsid w:val="00C6478F"/>
    <w:rsid w:val="00C64B4F"/>
    <w:rsid w:val="00C65BBA"/>
    <w:rsid w:val="00C66C01"/>
    <w:rsid w:val="00C70E9D"/>
    <w:rsid w:val="00C71A48"/>
    <w:rsid w:val="00C71EA5"/>
    <w:rsid w:val="00C74A4A"/>
    <w:rsid w:val="00C74ADD"/>
    <w:rsid w:val="00C75E44"/>
    <w:rsid w:val="00C76CB7"/>
    <w:rsid w:val="00C76FA1"/>
    <w:rsid w:val="00C77CBF"/>
    <w:rsid w:val="00C8048A"/>
    <w:rsid w:val="00C8085F"/>
    <w:rsid w:val="00C80A75"/>
    <w:rsid w:val="00C80FB0"/>
    <w:rsid w:val="00C81C3A"/>
    <w:rsid w:val="00C81F7D"/>
    <w:rsid w:val="00C8235F"/>
    <w:rsid w:val="00C82479"/>
    <w:rsid w:val="00C85553"/>
    <w:rsid w:val="00C8659A"/>
    <w:rsid w:val="00C869EF"/>
    <w:rsid w:val="00C87FD5"/>
    <w:rsid w:val="00C90271"/>
    <w:rsid w:val="00C90BC1"/>
    <w:rsid w:val="00C91382"/>
    <w:rsid w:val="00C91744"/>
    <w:rsid w:val="00C91EEB"/>
    <w:rsid w:val="00C932AD"/>
    <w:rsid w:val="00C94CEF"/>
    <w:rsid w:val="00C961CB"/>
    <w:rsid w:val="00C9668E"/>
    <w:rsid w:val="00C96812"/>
    <w:rsid w:val="00C96842"/>
    <w:rsid w:val="00C96A82"/>
    <w:rsid w:val="00C97577"/>
    <w:rsid w:val="00C97F23"/>
    <w:rsid w:val="00CA029F"/>
    <w:rsid w:val="00CA0D38"/>
    <w:rsid w:val="00CA1B21"/>
    <w:rsid w:val="00CA1F74"/>
    <w:rsid w:val="00CA2674"/>
    <w:rsid w:val="00CA2B74"/>
    <w:rsid w:val="00CA2FEC"/>
    <w:rsid w:val="00CA3016"/>
    <w:rsid w:val="00CA3100"/>
    <w:rsid w:val="00CA3567"/>
    <w:rsid w:val="00CA642D"/>
    <w:rsid w:val="00CA6787"/>
    <w:rsid w:val="00CA76DE"/>
    <w:rsid w:val="00CB0CE3"/>
    <w:rsid w:val="00CB1B55"/>
    <w:rsid w:val="00CB27C3"/>
    <w:rsid w:val="00CB3D99"/>
    <w:rsid w:val="00CB4886"/>
    <w:rsid w:val="00CB48B0"/>
    <w:rsid w:val="00CB5C09"/>
    <w:rsid w:val="00CB721E"/>
    <w:rsid w:val="00CC1DE6"/>
    <w:rsid w:val="00CC3BAD"/>
    <w:rsid w:val="00CC3F3A"/>
    <w:rsid w:val="00CC4A19"/>
    <w:rsid w:val="00CC54BF"/>
    <w:rsid w:val="00CC5C35"/>
    <w:rsid w:val="00CC69FB"/>
    <w:rsid w:val="00CC6D62"/>
    <w:rsid w:val="00CC78E4"/>
    <w:rsid w:val="00CD0E86"/>
    <w:rsid w:val="00CD1AAE"/>
    <w:rsid w:val="00CD2AF6"/>
    <w:rsid w:val="00CD2B6E"/>
    <w:rsid w:val="00CD2EB1"/>
    <w:rsid w:val="00CD3441"/>
    <w:rsid w:val="00CD4C54"/>
    <w:rsid w:val="00CD5A6E"/>
    <w:rsid w:val="00CD5D6B"/>
    <w:rsid w:val="00CD5EF0"/>
    <w:rsid w:val="00CD5F85"/>
    <w:rsid w:val="00CD6895"/>
    <w:rsid w:val="00CE1D60"/>
    <w:rsid w:val="00CE3832"/>
    <w:rsid w:val="00CE438F"/>
    <w:rsid w:val="00CE4AF6"/>
    <w:rsid w:val="00CE4B33"/>
    <w:rsid w:val="00CE5E78"/>
    <w:rsid w:val="00CE60B7"/>
    <w:rsid w:val="00CE6C4E"/>
    <w:rsid w:val="00CF013E"/>
    <w:rsid w:val="00CF0447"/>
    <w:rsid w:val="00CF087B"/>
    <w:rsid w:val="00CF15D4"/>
    <w:rsid w:val="00CF175B"/>
    <w:rsid w:val="00CF18B9"/>
    <w:rsid w:val="00CF2A8B"/>
    <w:rsid w:val="00CF3C60"/>
    <w:rsid w:val="00CF535C"/>
    <w:rsid w:val="00CF5AA9"/>
    <w:rsid w:val="00CF732F"/>
    <w:rsid w:val="00D00B8E"/>
    <w:rsid w:val="00D01411"/>
    <w:rsid w:val="00D0168C"/>
    <w:rsid w:val="00D028D2"/>
    <w:rsid w:val="00D02C78"/>
    <w:rsid w:val="00D04246"/>
    <w:rsid w:val="00D058EA"/>
    <w:rsid w:val="00D10332"/>
    <w:rsid w:val="00D10F8A"/>
    <w:rsid w:val="00D152E0"/>
    <w:rsid w:val="00D15833"/>
    <w:rsid w:val="00D1639D"/>
    <w:rsid w:val="00D16A39"/>
    <w:rsid w:val="00D20018"/>
    <w:rsid w:val="00D22ACD"/>
    <w:rsid w:val="00D23770"/>
    <w:rsid w:val="00D256F3"/>
    <w:rsid w:val="00D26A38"/>
    <w:rsid w:val="00D27AE5"/>
    <w:rsid w:val="00D27BB0"/>
    <w:rsid w:val="00D27DD3"/>
    <w:rsid w:val="00D30C0C"/>
    <w:rsid w:val="00D31C21"/>
    <w:rsid w:val="00D36116"/>
    <w:rsid w:val="00D402F8"/>
    <w:rsid w:val="00D414C3"/>
    <w:rsid w:val="00D41B75"/>
    <w:rsid w:val="00D41D2D"/>
    <w:rsid w:val="00D4598E"/>
    <w:rsid w:val="00D46711"/>
    <w:rsid w:val="00D521E0"/>
    <w:rsid w:val="00D52C49"/>
    <w:rsid w:val="00D55AF7"/>
    <w:rsid w:val="00D5683A"/>
    <w:rsid w:val="00D57CC9"/>
    <w:rsid w:val="00D57E61"/>
    <w:rsid w:val="00D60380"/>
    <w:rsid w:val="00D605B9"/>
    <w:rsid w:val="00D606D6"/>
    <w:rsid w:val="00D60D80"/>
    <w:rsid w:val="00D613B9"/>
    <w:rsid w:val="00D61765"/>
    <w:rsid w:val="00D61DD9"/>
    <w:rsid w:val="00D63911"/>
    <w:rsid w:val="00D63AA0"/>
    <w:rsid w:val="00D63B27"/>
    <w:rsid w:val="00D63F05"/>
    <w:rsid w:val="00D64ACE"/>
    <w:rsid w:val="00D65434"/>
    <w:rsid w:val="00D6546B"/>
    <w:rsid w:val="00D66007"/>
    <w:rsid w:val="00D66721"/>
    <w:rsid w:val="00D66B37"/>
    <w:rsid w:val="00D673FB"/>
    <w:rsid w:val="00D71FA8"/>
    <w:rsid w:val="00D72362"/>
    <w:rsid w:val="00D74488"/>
    <w:rsid w:val="00D75005"/>
    <w:rsid w:val="00D763BB"/>
    <w:rsid w:val="00D767F1"/>
    <w:rsid w:val="00D76A93"/>
    <w:rsid w:val="00D77433"/>
    <w:rsid w:val="00D80647"/>
    <w:rsid w:val="00D82C75"/>
    <w:rsid w:val="00D835E2"/>
    <w:rsid w:val="00D84AFA"/>
    <w:rsid w:val="00D857BE"/>
    <w:rsid w:val="00D8595F"/>
    <w:rsid w:val="00D866FB"/>
    <w:rsid w:val="00D872DE"/>
    <w:rsid w:val="00D90223"/>
    <w:rsid w:val="00D90D72"/>
    <w:rsid w:val="00D9143E"/>
    <w:rsid w:val="00D919D8"/>
    <w:rsid w:val="00D91BC5"/>
    <w:rsid w:val="00D92278"/>
    <w:rsid w:val="00D93DA5"/>
    <w:rsid w:val="00D9447D"/>
    <w:rsid w:val="00D96172"/>
    <w:rsid w:val="00D97833"/>
    <w:rsid w:val="00DA0C49"/>
    <w:rsid w:val="00DA1A96"/>
    <w:rsid w:val="00DA1C50"/>
    <w:rsid w:val="00DA28EE"/>
    <w:rsid w:val="00DA3A93"/>
    <w:rsid w:val="00DA445B"/>
    <w:rsid w:val="00DA459F"/>
    <w:rsid w:val="00DA68BB"/>
    <w:rsid w:val="00DA783D"/>
    <w:rsid w:val="00DB0A0C"/>
    <w:rsid w:val="00DB0F10"/>
    <w:rsid w:val="00DB113D"/>
    <w:rsid w:val="00DB1C68"/>
    <w:rsid w:val="00DB1D56"/>
    <w:rsid w:val="00DB1EED"/>
    <w:rsid w:val="00DB2A3A"/>
    <w:rsid w:val="00DB3F00"/>
    <w:rsid w:val="00DB4572"/>
    <w:rsid w:val="00DB51EE"/>
    <w:rsid w:val="00DB53FC"/>
    <w:rsid w:val="00DB58BF"/>
    <w:rsid w:val="00DB599E"/>
    <w:rsid w:val="00DC0019"/>
    <w:rsid w:val="00DC1288"/>
    <w:rsid w:val="00DC1B58"/>
    <w:rsid w:val="00DC2FCC"/>
    <w:rsid w:val="00DC38A6"/>
    <w:rsid w:val="00DC429E"/>
    <w:rsid w:val="00DC467F"/>
    <w:rsid w:val="00DC7460"/>
    <w:rsid w:val="00DC7C4C"/>
    <w:rsid w:val="00DC7E4C"/>
    <w:rsid w:val="00DD0096"/>
    <w:rsid w:val="00DD01EE"/>
    <w:rsid w:val="00DD2EC9"/>
    <w:rsid w:val="00DD31B0"/>
    <w:rsid w:val="00DD47AB"/>
    <w:rsid w:val="00DD4FCF"/>
    <w:rsid w:val="00DD599A"/>
    <w:rsid w:val="00DD628D"/>
    <w:rsid w:val="00DD6BB4"/>
    <w:rsid w:val="00DD6F46"/>
    <w:rsid w:val="00DE1C60"/>
    <w:rsid w:val="00DE30F8"/>
    <w:rsid w:val="00DE362F"/>
    <w:rsid w:val="00DE446E"/>
    <w:rsid w:val="00DE4F3C"/>
    <w:rsid w:val="00DE4F8A"/>
    <w:rsid w:val="00DE609A"/>
    <w:rsid w:val="00DE71C8"/>
    <w:rsid w:val="00DF1996"/>
    <w:rsid w:val="00DF1F28"/>
    <w:rsid w:val="00DF2410"/>
    <w:rsid w:val="00DF2B8B"/>
    <w:rsid w:val="00DF2D23"/>
    <w:rsid w:val="00DF31CE"/>
    <w:rsid w:val="00DF48F0"/>
    <w:rsid w:val="00DF5832"/>
    <w:rsid w:val="00DF5CA3"/>
    <w:rsid w:val="00DF72B6"/>
    <w:rsid w:val="00DF7F19"/>
    <w:rsid w:val="00E00358"/>
    <w:rsid w:val="00E004A8"/>
    <w:rsid w:val="00E008DF"/>
    <w:rsid w:val="00E01491"/>
    <w:rsid w:val="00E01B39"/>
    <w:rsid w:val="00E01DB3"/>
    <w:rsid w:val="00E02385"/>
    <w:rsid w:val="00E0299A"/>
    <w:rsid w:val="00E02C17"/>
    <w:rsid w:val="00E04156"/>
    <w:rsid w:val="00E04471"/>
    <w:rsid w:val="00E049BF"/>
    <w:rsid w:val="00E0519B"/>
    <w:rsid w:val="00E05337"/>
    <w:rsid w:val="00E054E0"/>
    <w:rsid w:val="00E05660"/>
    <w:rsid w:val="00E05800"/>
    <w:rsid w:val="00E064D8"/>
    <w:rsid w:val="00E068E5"/>
    <w:rsid w:val="00E07294"/>
    <w:rsid w:val="00E07E7E"/>
    <w:rsid w:val="00E1260C"/>
    <w:rsid w:val="00E12742"/>
    <w:rsid w:val="00E12E82"/>
    <w:rsid w:val="00E150A9"/>
    <w:rsid w:val="00E15AB4"/>
    <w:rsid w:val="00E15B47"/>
    <w:rsid w:val="00E1647D"/>
    <w:rsid w:val="00E169D1"/>
    <w:rsid w:val="00E16C40"/>
    <w:rsid w:val="00E17B4A"/>
    <w:rsid w:val="00E20317"/>
    <w:rsid w:val="00E212BA"/>
    <w:rsid w:val="00E213E4"/>
    <w:rsid w:val="00E2207A"/>
    <w:rsid w:val="00E221BF"/>
    <w:rsid w:val="00E23EDD"/>
    <w:rsid w:val="00E24FEC"/>
    <w:rsid w:val="00E251F4"/>
    <w:rsid w:val="00E260B6"/>
    <w:rsid w:val="00E27BBC"/>
    <w:rsid w:val="00E27CF9"/>
    <w:rsid w:val="00E3131E"/>
    <w:rsid w:val="00E3153B"/>
    <w:rsid w:val="00E322C3"/>
    <w:rsid w:val="00E3379A"/>
    <w:rsid w:val="00E337EC"/>
    <w:rsid w:val="00E34CB4"/>
    <w:rsid w:val="00E368E7"/>
    <w:rsid w:val="00E37367"/>
    <w:rsid w:val="00E4255B"/>
    <w:rsid w:val="00E42634"/>
    <w:rsid w:val="00E42869"/>
    <w:rsid w:val="00E42A13"/>
    <w:rsid w:val="00E447C1"/>
    <w:rsid w:val="00E45081"/>
    <w:rsid w:val="00E45D97"/>
    <w:rsid w:val="00E502AA"/>
    <w:rsid w:val="00E51D58"/>
    <w:rsid w:val="00E526A6"/>
    <w:rsid w:val="00E52877"/>
    <w:rsid w:val="00E54587"/>
    <w:rsid w:val="00E5526B"/>
    <w:rsid w:val="00E5538F"/>
    <w:rsid w:val="00E553AE"/>
    <w:rsid w:val="00E55762"/>
    <w:rsid w:val="00E57243"/>
    <w:rsid w:val="00E60A40"/>
    <w:rsid w:val="00E60E92"/>
    <w:rsid w:val="00E61880"/>
    <w:rsid w:val="00E61D8C"/>
    <w:rsid w:val="00E61FBF"/>
    <w:rsid w:val="00E62492"/>
    <w:rsid w:val="00E629ED"/>
    <w:rsid w:val="00E63272"/>
    <w:rsid w:val="00E64BAB"/>
    <w:rsid w:val="00E67C44"/>
    <w:rsid w:val="00E67FEE"/>
    <w:rsid w:val="00E70157"/>
    <w:rsid w:val="00E70BCA"/>
    <w:rsid w:val="00E7107D"/>
    <w:rsid w:val="00E727E2"/>
    <w:rsid w:val="00E73BBF"/>
    <w:rsid w:val="00E74AB3"/>
    <w:rsid w:val="00E74B39"/>
    <w:rsid w:val="00E76E1D"/>
    <w:rsid w:val="00E772F6"/>
    <w:rsid w:val="00E77335"/>
    <w:rsid w:val="00E77834"/>
    <w:rsid w:val="00E808E5"/>
    <w:rsid w:val="00E81811"/>
    <w:rsid w:val="00E818D9"/>
    <w:rsid w:val="00E81DDE"/>
    <w:rsid w:val="00E84070"/>
    <w:rsid w:val="00E8539D"/>
    <w:rsid w:val="00E85E04"/>
    <w:rsid w:val="00E87D21"/>
    <w:rsid w:val="00E90939"/>
    <w:rsid w:val="00E95518"/>
    <w:rsid w:val="00E958C8"/>
    <w:rsid w:val="00E96405"/>
    <w:rsid w:val="00E96EDB"/>
    <w:rsid w:val="00EA0171"/>
    <w:rsid w:val="00EA1BBA"/>
    <w:rsid w:val="00EA289A"/>
    <w:rsid w:val="00EA38A9"/>
    <w:rsid w:val="00EA3CB7"/>
    <w:rsid w:val="00EA3F76"/>
    <w:rsid w:val="00EA4680"/>
    <w:rsid w:val="00EA5CAE"/>
    <w:rsid w:val="00EA69EF"/>
    <w:rsid w:val="00EB06D0"/>
    <w:rsid w:val="00EB086F"/>
    <w:rsid w:val="00EB1F61"/>
    <w:rsid w:val="00EB3080"/>
    <w:rsid w:val="00EB3FF9"/>
    <w:rsid w:val="00EB4F56"/>
    <w:rsid w:val="00EB56C2"/>
    <w:rsid w:val="00EB6886"/>
    <w:rsid w:val="00EB6CB4"/>
    <w:rsid w:val="00EC0787"/>
    <w:rsid w:val="00EC182A"/>
    <w:rsid w:val="00EC19FD"/>
    <w:rsid w:val="00EC2180"/>
    <w:rsid w:val="00EC3C5A"/>
    <w:rsid w:val="00EC4846"/>
    <w:rsid w:val="00EC551B"/>
    <w:rsid w:val="00EC5DEC"/>
    <w:rsid w:val="00EC62E3"/>
    <w:rsid w:val="00EC6963"/>
    <w:rsid w:val="00ED0A40"/>
    <w:rsid w:val="00ED0AF1"/>
    <w:rsid w:val="00ED1D43"/>
    <w:rsid w:val="00ED1E9D"/>
    <w:rsid w:val="00ED3F36"/>
    <w:rsid w:val="00ED4DCB"/>
    <w:rsid w:val="00ED6126"/>
    <w:rsid w:val="00ED7621"/>
    <w:rsid w:val="00ED783A"/>
    <w:rsid w:val="00EE06BB"/>
    <w:rsid w:val="00EE093E"/>
    <w:rsid w:val="00EE0994"/>
    <w:rsid w:val="00EE0BAB"/>
    <w:rsid w:val="00EE2CA5"/>
    <w:rsid w:val="00EE3282"/>
    <w:rsid w:val="00EE38EA"/>
    <w:rsid w:val="00EE3D93"/>
    <w:rsid w:val="00EE5564"/>
    <w:rsid w:val="00EE57D0"/>
    <w:rsid w:val="00EE5973"/>
    <w:rsid w:val="00EE5F21"/>
    <w:rsid w:val="00EE62F5"/>
    <w:rsid w:val="00EE6CFF"/>
    <w:rsid w:val="00EE73F0"/>
    <w:rsid w:val="00EF0779"/>
    <w:rsid w:val="00EF1D71"/>
    <w:rsid w:val="00EF20D7"/>
    <w:rsid w:val="00EF21FC"/>
    <w:rsid w:val="00EF241E"/>
    <w:rsid w:val="00EF2548"/>
    <w:rsid w:val="00EF2AF2"/>
    <w:rsid w:val="00EF2E1D"/>
    <w:rsid w:val="00EF2F03"/>
    <w:rsid w:val="00EF327C"/>
    <w:rsid w:val="00EF46D5"/>
    <w:rsid w:val="00EF4AB5"/>
    <w:rsid w:val="00EF5094"/>
    <w:rsid w:val="00EF67F0"/>
    <w:rsid w:val="00EF6D34"/>
    <w:rsid w:val="00F004D2"/>
    <w:rsid w:val="00F019BC"/>
    <w:rsid w:val="00F0249B"/>
    <w:rsid w:val="00F0265C"/>
    <w:rsid w:val="00F02980"/>
    <w:rsid w:val="00F02BA8"/>
    <w:rsid w:val="00F03823"/>
    <w:rsid w:val="00F04E84"/>
    <w:rsid w:val="00F0518C"/>
    <w:rsid w:val="00F06A85"/>
    <w:rsid w:val="00F07A60"/>
    <w:rsid w:val="00F07D65"/>
    <w:rsid w:val="00F10FB3"/>
    <w:rsid w:val="00F11C68"/>
    <w:rsid w:val="00F14867"/>
    <w:rsid w:val="00F14D27"/>
    <w:rsid w:val="00F15488"/>
    <w:rsid w:val="00F161FA"/>
    <w:rsid w:val="00F17A33"/>
    <w:rsid w:val="00F17B0C"/>
    <w:rsid w:val="00F20233"/>
    <w:rsid w:val="00F21591"/>
    <w:rsid w:val="00F21745"/>
    <w:rsid w:val="00F232F1"/>
    <w:rsid w:val="00F24CFD"/>
    <w:rsid w:val="00F24EB3"/>
    <w:rsid w:val="00F26468"/>
    <w:rsid w:val="00F278D5"/>
    <w:rsid w:val="00F27B17"/>
    <w:rsid w:val="00F3053A"/>
    <w:rsid w:val="00F31C6C"/>
    <w:rsid w:val="00F33A48"/>
    <w:rsid w:val="00F3494B"/>
    <w:rsid w:val="00F34CF4"/>
    <w:rsid w:val="00F3530F"/>
    <w:rsid w:val="00F36705"/>
    <w:rsid w:val="00F37683"/>
    <w:rsid w:val="00F37F2F"/>
    <w:rsid w:val="00F41019"/>
    <w:rsid w:val="00F4231B"/>
    <w:rsid w:val="00F42726"/>
    <w:rsid w:val="00F42940"/>
    <w:rsid w:val="00F42C29"/>
    <w:rsid w:val="00F42DA7"/>
    <w:rsid w:val="00F439CC"/>
    <w:rsid w:val="00F43C9C"/>
    <w:rsid w:val="00F449C9"/>
    <w:rsid w:val="00F44A8D"/>
    <w:rsid w:val="00F45738"/>
    <w:rsid w:val="00F460CB"/>
    <w:rsid w:val="00F4756A"/>
    <w:rsid w:val="00F47EBA"/>
    <w:rsid w:val="00F501C7"/>
    <w:rsid w:val="00F506F5"/>
    <w:rsid w:val="00F51FF2"/>
    <w:rsid w:val="00F52F4C"/>
    <w:rsid w:val="00F5312D"/>
    <w:rsid w:val="00F532CF"/>
    <w:rsid w:val="00F53D21"/>
    <w:rsid w:val="00F548BB"/>
    <w:rsid w:val="00F54B9D"/>
    <w:rsid w:val="00F55622"/>
    <w:rsid w:val="00F5793E"/>
    <w:rsid w:val="00F579CF"/>
    <w:rsid w:val="00F60078"/>
    <w:rsid w:val="00F60F23"/>
    <w:rsid w:val="00F6338D"/>
    <w:rsid w:val="00F634B1"/>
    <w:rsid w:val="00F6377E"/>
    <w:rsid w:val="00F63FAB"/>
    <w:rsid w:val="00F67EAB"/>
    <w:rsid w:val="00F7041D"/>
    <w:rsid w:val="00F74095"/>
    <w:rsid w:val="00F7485C"/>
    <w:rsid w:val="00F76B62"/>
    <w:rsid w:val="00F774FB"/>
    <w:rsid w:val="00F77FE6"/>
    <w:rsid w:val="00F80C31"/>
    <w:rsid w:val="00F80ECC"/>
    <w:rsid w:val="00F81EEA"/>
    <w:rsid w:val="00F8284B"/>
    <w:rsid w:val="00F83167"/>
    <w:rsid w:val="00F83846"/>
    <w:rsid w:val="00F83960"/>
    <w:rsid w:val="00F850EF"/>
    <w:rsid w:val="00F859F2"/>
    <w:rsid w:val="00F85E41"/>
    <w:rsid w:val="00F86716"/>
    <w:rsid w:val="00F869DE"/>
    <w:rsid w:val="00F86FA6"/>
    <w:rsid w:val="00F87D53"/>
    <w:rsid w:val="00F919DA"/>
    <w:rsid w:val="00F91A0D"/>
    <w:rsid w:val="00F91BC2"/>
    <w:rsid w:val="00F9265F"/>
    <w:rsid w:val="00F9274A"/>
    <w:rsid w:val="00F928E7"/>
    <w:rsid w:val="00F93174"/>
    <w:rsid w:val="00F938B3"/>
    <w:rsid w:val="00F943D9"/>
    <w:rsid w:val="00F9562A"/>
    <w:rsid w:val="00F9583E"/>
    <w:rsid w:val="00F96896"/>
    <w:rsid w:val="00F9784C"/>
    <w:rsid w:val="00F97864"/>
    <w:rsid w:val="00FA0D34"/>
    <w:rsid w:val="00FA1A58"/>
    <w:rsid w:val="00FA219C"/>
    <w:rsid w:val="00FA2821"/>
    <w:rsid w:val="00FA28D2"/>
    <w:rsid w:val="00FA2A31"/>
    <w:rsid w:val="00FA3031"/>
    <w:rsid w:val="00FA4C31"/>
    <w:rsid w:val="00FA62E2"/>
    <w:rsid w:val="00FB31C8"/>
    <w:rsid w:val="00FB3784"/>
    <w:rsid w:val="00FB3C29"/>
    <w:rsid w:val="00FB6677"/>
    <w:rsid w:val="00FB72C4"/>
    <w:rsid w:val="00FC16B2"/>
    <w:rsid w:val="00FC2DD1"/>
    <w:rsid w:val="00FC3243"/>
    <w:rsid w:val="00FC3EA4"/>
    <w:rsid w:val="00FC41A5"/>
    <w:rsid w:val="00FC6480"/>
    <w:rsid w:val="00FC7C59"/>
    <w:rsid w:val="00FD0F8C"/>
    <w:rsid w:val="00FD6BE5"/>
    <w:rsid w:val="00FE0359"/>
    <w:rsid w:val="00FE0563"/>
    <w:rsid w:val="00FE0AEC"/>
    <w:rsid w:val="00FE0C3E"/>
    <w:rsid w:val="00FE1AFB"/>
    <w:rsid w:val="00FE3DC3"/>
    <w:rsid w:val="00FE44D7"/>
    <w:rsid w:val="00FE4C7E"/>
    <w:rsid w:val="00FE5374"/>
    <w:rsid w:val="00FE5C5C"/>
    <w:rsid w:val="00FE5E2A"/>
    <w:rsid w:val="00FF12B4"/>
    <w:rsid w:val="00FF1650"/>
    <w:rsid w:val="00FF220F"/>
    <w:rsid w:val="00FF2E44"/>
    <w:rsid w:val="00FF2FF2"/>
    <w:rsid w:val="00FF32F8"/>
    <w:rsid w:val="00FF5EB2"/>
    <w:rsid w:val="00FF6059"/>
    <w:rsid w:val="00FF79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BF5A0"/>
  <w15:docId w15:val="{DB9E1BC3-3A29-4491-8A46-3A6ED08E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50A"/>
    <w:rPr>
      <w:sz w:val="24"/>
      <w:szCs w:val="24"/>
    </w:rPr>
  </w:style>
  <w:style w:type="paragraph" w:styleId="1">
    <w:name w:val="heading 1"/>
    <w:basedOn w:val="a"/>
    <w:next w:val="a"/>
    <w:link w:val="10"/>
    <w:uiPriority w:val="9"/>
    <w:qFormat/>
    <w:rsid w:val="009A171A"/>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D64ACE"/>
    <w:pPr>
      <w:keepNext/>
      <w:jc w:val="center"/>
      <w:outlineLvl w:val="1"/>
    </w:pPr>
    <w:rPr>
      <w:szCs w:val="20"/>
    </w:rPr>
  </w:style>
  <w:style w:type="paragraph" w:styleId="3">
    <w:name w:val="heading 3"/>
    <w:basedOn w:val="a"/>
    <w:next w:val="a"/>
    <w:link w:val="30"/>
    <w:uiPriority w:val="9"/>
    <w:qFormat/>
    <w:rsid w:val="009105D4"/>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D64ACE"/>
    <w:pPr>
      <w:keepNext/>
      <w:jc w:val="right"/>
      <w:outlineLvl w:val="3"/>
    </w:pPr>
    <w:rPr>
      <w:sz w:val="28"/>
      <w:szCs w:val="20"/>
    </w:rPr>
  </w:style>
  <w:style w:type="paragraph" w:styleId="5">
    <w:name w:val="heading 5"/>
    <w:basedOn w:val="a"/>
    <w:next w:val="a"/>
    <w:link w:val="50"/>
    <w:uiPriority w:val="9"/>
    <w:qFormat/>
    <w:rsid w:val="009105D4"/>
    <w:pPr>
      <w:spacing w:before="240" w:after="60"/>
      <w:outlineLvl w:val="4"/>
    </w:pPr>
    <w:rPr>
      <w:b/>
      <w:bCs/>
      <w:i/>
      <w:iCs/>
      <w:sz w:val="26"/>
      <w:szCs w:val="26"/>
    </w:rPr>
  </w:style>
  <w:style w:type="paragraph" w:styleId="6">
    <w:name w:val="heading 6"/>
    <w:basedOn w:val="a"/>
    <w:next w:val="a"/>
    <w:link w:val="60"/>
    <w:uiPriority w:val="9"/>
    <w:qFormat/>
    <w:rsid w:val="00D64ACE"/>
    <w:pPr>
      <w:keepNext/>
      <w:keepLines/>
      <w:spacing w:before="200" w:line="276" w:lineRule="auto"/>
      <w:outlineLvl w:val="5"/>
    </w:pPr>
    <w:rPr>
      <w:rFonts w:ascii="Cambria" w:hAnsi="Cambria"/>
      <w:i/>
      <w:iCs/>
      <w:color w:val="243F60"/>
      <w:sz w:val="22"/>
      <w:szCs w:val="22"/>
      <w:lang w:val="en-US" w:eastAsia="en-US" w:bidi="en-US"/>
    </w:rPr>
  </w:style>
  <w:style w:type="paragraph" w:styleId="7">
    <w:name w:val="heading 7"/>
    <w:basedOn w:val="a"/>
    <w:next w:val="a"/>
    <w:link w:val="70"/>
    <w:uiPriority w:val="9"/>
    <w:qFormat/>
    <w:rsid w:val="00D02C78"/>
    <w:pPr>
      <w:spacing w:before="240" w:after="60"/>
      <w:outlineLvl w:val="6"/>
    </w:pPr>
  </w:style>
  <w:style w:type="paragraph" w:styleId="8">
    <w:name w:val="heading 8"/>
    <w:basedOn w:val="a"/>
    <w:next w:val="a"/>
    <w:link w:val="80"/>
    <w:uiPriority w:val="9"/>
    <w:qFormat/>
    <w:rsid w:val="00D64ACE"/>
    <w:pPr>
      <w:spacing w:before="240" w:after="60"/>
      <w:outlineLvl w:val="7"/>
    </w:pPr>
    <w:rPr>
      <w:i/>
      <w:iCs/>
    </w:rPr>
  </w:style>
  <w:style w:type="paragraph" w:styleId="9">
    <w:name w:val="heading 9"/>
    <w:basedOn w:val="a"/>
    <w:next w:val="a"/>
    <w:link w:val="90"/>
    <w:uiPriority w:val="9"/>
    <w:qFormat/>
    <w:rsid w:val="00D64ACE"/>
    <w:pPr>
      <w:keepNext/>
      <w:keepLines/>
      <w:spacing w:before="200" w:line="276" w:lineRule="auto"/>
      <w:outlineLvl w:val="8"/>
    </w:pPr>
    <w:rPr>
      <w:rFonts w:ascii="Cambria" w:hAnsi="Cambria"/>
      <w:i/>
      <w:iCs/>
      <w:color w:val="404040"/>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7DD6"/>
    <w:pPr>
      <w:autoSpaceDE w:val="0"/>
      <w:autoSpaceDN w:val="0"/>
      <w:adjustRightInd w:val="0"/>
      <w:ind w:firstLine="720"/>
    </w:pPr>
    <w:rPr>
      <w:rFonts w:ascii="Arial" w:hAnsi="Arial" w:cs="Arial"/>
    </w:rPr>
  </w:style>
  <w:style w:type="paragraph" w:customStyle="1" w:styleId="ConsPlusTitle">
    <w:name w:val="ConsPlusTitle"/>
    <w:rsid w:val="005769AF"/>
    <w:pPr>
      <w:autoSpaceDE w:val="0"/>
      <w:autoSpaceDN w:val="0"/>
      <w:adjustRightInd w:val="0"/>
    </w:pPr>
    <w:rPr>
      <w:b/>
      <w:bCs/>
      <w:sz w:val="22"/>
      <w:szCs w:val="22"/>
    </w:rPr>
  </w:style>
  <w:style w:type="table" w:styleId="a3">
    <w:name w:val="Table Grid"/>
    <w:basedOn w:val="a1"/>
    <w:rsid w:val="009105D4"/>
    <w:pPr>
      <w:spacing w:line="36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9105D4"/>
    <w:pPr>
      <w:spacing w:after="120"/>
    </w:pPr>
    <w:rPr>
      <w:sz w:val="28"/>
      <w:szCs w:val="28"/>
    </w:rPr>
  </w:style>
  <w:style w:type="paragraph" w:styleId="a6">
    <w:name w:val="List"/>
    <w:basedOn w:val="a"/>
    <w:rsid w:val="009105D4"/>
    <w:pPr>
      <w:ind w:left="283" w:hanging="283"/>
    </w:pPr>
    <w:rPr>
      <w:sz w:val="28"/>
      <w:szCs w:val="28"/>
    </w:rPr>
  </w:style>
  <w:style w:type="paragraph" w:styleId="a7">
    <w:name w:val="Body Text First Indent"/>
    <w:basedOn w:val="a4"/>
    <w:link w:val="a8"/>
    <w:rsid w:val="009105D4"/>
    <w:pPr>
      <w:ind w:firstLine="210"/>
    </w:pPr>
  </w:style>
  <w:style w:type="paragraph" w:styleId="a9">
    <w:name w:val="caption"/>
    <w:basedOn w:val="a"/>
    <w:next w:val="a"/>
    <w:uiPriority w:val="35"/>
    <w:qFormat/>
    <w:rsid w:val="009105D4"/>
    <w:rPr>
      <w:b/>
      <w:bCs/>
      <w:sz w:val="20"/>
      <w:szCs w:val="20"/>
    </w:rPr>
  </w:style>
  <w:style w:type="paragraph" w:styleId="aa">
    <w:name w:val="Body Text Indent"/>
    <w:basedOn w:val="a"/>
    <w:link w:val="ab"/>
    <w:rsid w:val="0076406D"/>
    <w:pPr>
      <w:spacing w:after="120"/>
      <w:ind w:left="283"/>
    </w:pPr>
    <w:rPr>
      <w:sz w:val="28"/>
      <w:szCs w:val="28"/>
    </w:rPr>
  </w:style>
  <w:style w:type="paragraph" w:customStyle="1" w:styleId="XXL">
    <w:name w:val="XXL_Письмо"/>
    <w:basedOn w:val="a"/>
    <w:rsid w:val="003A58A4"/>
    <w:pPr>
      <w:spacing w:line="360" w:lineRule="auto"/>
      <w:ind w:firstLine="709"/>
      <w:jc w:val="both"/>
    </w:pPr>
    <w:rPr>
      <w:sz w:val="28"/>
      <w:szCs w:val="20"/>
    </w:rPr>
  </w:style>
  <w:style w:type="character" w:styleId="ac">
    <w:name w:val="page number"/>
    <w:basedOn w:val="a0"/>
    <w:rsid w:val="00B56AFE"/>
  </w:style>
  <w:style w:type="paragraph" w:customStyle="1" w:styleId="Style1">
    <w:name w:val="Style1"/>
    <w:basedOn w:val="a"/>
    <w:rsid w:val="00B56AFE"/>
    <w:pPr>
      <w:widowControl w:val="0"/>
      <w:autoSpaceDE w:val="0"/>
      <w:autoSpaceDN w:val="0"/>
      <w:adjustRightInd w:val="0"/>
      <w:spacing w:line="322" w:lineRule="exact"/>
      <w:jc w:val="both"/>
    </w:pPr>
  </w:style>
  <w:style w:type="paragraph" w:customStyle="1" w:styleId="Style2">
    <w:name w:val="Style2"/>
    <w:basedOn w:val="a"/>
    <w:rsid w:val="00B56AFE"/>
    <w:pPr>
      <w:widowControl w:val="0"/>
      <w:autoSpaceDE w:val="0"/>
      <w:autoSpaceDN w:val="0"/>
      <w:adjustRightInd w:val="0"/>
      <w:spacing w:line="324" w:lineRule="exact"/>
      <w:ind w:firstLine="701"/>
      <w:jc w:val="both"/>
    </w:pPr>
  </w:style>
  <w:style w:type="paragraph" w:customStyle="1" w:styleId="Style3">
    <w:name w:val="Style3"/>
    <w:basedOn w:val="a"/>
    <w:rsid w:val="00B56AFE"/>
    <w:pPr>
      <w:widowControl w:val="0"/>
      <w:autoSpaceDE w:val="0"/>
      <w:autoSpaceDN w:val="0"/>
      <w:adjustRightInd w:val="0"/>
      <w:spacing w:line="326" w:lineRule="exact"/>
      <w:ind w:firstLine="475"/>
      <w:jc w:val="both"/>
    </w:pPr>
  </w:style>
  <w:style w:type="paragraph" w:customStyle="1" w:styleId="Style5">
    <w:name w:val="Style5"/>
    <w:basedOn w:val="a"/>
    <w:rsid w:val="00B56AFE"/>
    <w:pPr>
      <w:widowControl w:val="0"/>
      <w:autoSpaceDE w:val="0"/>
      <w:autoSpaceDN w:val="0"/>
      <w:adjustRightInd w:val="0"/>
      <w:spacing w:line="326" w:lineRule="exact"/>
      <w:jc w:val="both"/>
    </w:pPr>
  </w:style>
  <w:style w:type="paragraph" w:customStyle="1" w:styleId="Style6">
    <w:name w:val="Style6"/>
    <w:basedOn w:val="a"/>
    <w:rsid w:val="00B56AFE"/>
    <w:pPr>
      <w:widowControl w:val="0"/>
      <w:autoSpaceDE w:val="0"/>
      <w:autoSpaceDN w:val="0"/>
      <w:adjustRightInd w:val="0"/>
      <w:spacing w:line="328" w:lineRule="exact"/>
      <w:ind w:firstLine="341"/>
      <w:jc w:val="both"/>
    </w:pPr>
  </w:style>
  <w:style w:type="paragraph" w:customStyle="1" w:styleId="Style7">
    <w:name w:val="Style7"/>
    <w:basedOn w:val="a"/>
    <w:rsid w:val="00B56AFE"/>
    <w:pPr>
      <w:widowControl w:val="0"/>
      <w:autoSpaceDE w:val="0"/>
      <w:autoSpaceDN w:val="0"/>
      <w:adjustRightInd w:val="0"/>
      <w:spacing w:line="326" w:lineRule="exact"/>
      <w:ind w:firstLine="614"/>
    </w:pPr>
  </w:style>
  <w:style w:type="paragraph" w:customStyle="1" w:styleId="Style8">
    <w:name w:val="Style8"/>
    <w:basedOn w:val="a"/>
    <w:rsid w:val="00B56AFE"/>
    <w:pPr>
      <w:widowControl w:val="0"/>
      <w:autoSpaceDE w:val="0"/>
      <w:autoSpaceDN w:val="0"/>
      <w:adjustRightInd w:val="0"/>
      <w:spacing w:line="325" w:lineRule="exact"/>
      <w:jc w:val="both"/>
    </w:pPr>
  </w:style>
  <w:style w:type="character" w:customStyle="1" w:styleId="FontStyle11">
    <w:name w:val="Font Style11"/>
    <w:rsid w:val="00B56AFE"/>
    <w:rPr>
      <w:rFonts w:ascii="Times New Roman" w:hAnsi="Times New Roman" w:cs="Times New Roman"/>
      <w:sz w:val="24"/>
      <w:szCs w:val="24"/>
    </w:rPr>
  </w:style>
  <w:style w:type="character" w:customStyle="1" w:styleId="FontStyle12">
    <w:name w:val="Font Style12"/>
    <w:rsid w:val="00B56AFE"/>
    <w:rPr>
      <w:rFonts w:ascii="Arial Narrow" w:hAnsi="Arial Narrow" w:cs="Arial Narrow"/>
      <w:i/>
      <w:iCs/>
      <w:spacing w:val="10"/>
      <w:sz w:val="22"/>
      <w:szCs w:val="22"/>
    </w:rPr>
  </w:style>
  <w:style w:type="character" w:customStyle="1" w:styleId="FontStyle13">
    <w:name w:val="Font Style13"/>
    <w:rsid w:val="00B56AFE"/>
    <w:rPr>
      <w:rFonts w:ascii="Times New Roman" w:hAnsi="Times New Roman" w:cs="Times New Roman"/>
      <w:i/>
      <w:iCs/>
      <w:spacing w:val="10"/>
      <w:sz w:val="24"/>
      <w:szCs w:val="24"/>
    </w:rPr>
  </w:style>
  <w:style w:type="character" w:customStyle="1" w:styleId="FontStyle14">
    <w:name w:val="Font Style14"/>
    <w:rsid w:val="00B56AFE"/>
    <w:rPr>
      <w:rFonts w:ascii="Times New Roman" w:hAnsi="Times New Roman" w:cs="Times New Roman"/>
      <w:i/>
      <w:iCs/>
      <w:sz w:val="24"/>
      <w:szCs w:val="24"/>
    </w:rPr>
  </w:style>
  <w:style w:type="character" w:customStyle="1" w:styleId="FontStyle15">
    <w:name w:val="Font Style15"/>
    <w:rsid w:val="00B56AFE"/>
    <w:rPr>
      <w:rFonts w:ascii="Times New Roman" w:hAnsi="Times New Roman" w:cs="Times New Roman"/>
      <w:sz w:val="22"/>
      <w:szCs w:val="22"/>
    </w:rPr>
  </w:style>
  <w:style w:type="paragraph" w:styleId="ad">
    <w:name w:val="footer"/>
    <w:basedOn w:val="a"/>
    <w:link w:val="ae"/>
    <w:rsid w:val="00C91382"/>
    <w:pPr>
      <w:tabs>
        <w:tab w:val="center" w:pos="4677"/>
        <w:tab w:val="right" w:pos="9355"/>
      </w:tabs>
    </w:pPr>
  </w:style>
  <w:style w:type="character" w:customStyle="1" w:styleId="30">
    <w:name w:val="Заголовок 3 Знак"/>
    <w:link w:val="3"/>
    <w:uiPriority w:val="9"/>
    <w:locked/>
    <w:rsid w:val="00D02C78"/>
    <w:rPr>
      <w:rFonts w:ascii="Arial" w:hAnsi="Arial" w:cs="Arial"/>
      <w:b/>
      <w:bCs/>
      <w:sz w:val="26"/>
      <w:szCs w:val="26"/>
      <w:lang w:val="ru-RU" w:eastAsia="ru-RU" w:bidi="ar-SA"/>
    </w:rPr>
  </w:style>
  <w:style w:type="character" w:customStyle="1" w:styleId="70">
    <w:name w:val="Заголовок 7 Знак"/>
    <w:link w:val="7"/>
    <w:uiPriority w:val="9"/>
    <w:locked/>
    <w:rsid w:val="00D02C78"/>
    <w:rPr>
      <w:sz w:val="24"/>
      <w:szCs w:val="24"/>
      <w:lang w:val="ru-RU" w:eastAsia="ru-RU" w:bidi="ar-SA"/>
    </w:rPr>
  </w:style>
  <w:style w:type="paragraph" w:styleId="af">
    <w:name w:val="header"/>
    <w:basedOn w:val="a"/>
    <w:link w:val="af0"/>
    <w:uiPriority w:val="99"/>
    <w:rsid w:val="00003D7D"/>
    <w:pPr>
      <w:tabs>
        <w:tab w:val="center" w:pos="4677"/>
        <w:tab w:val="right" w:pos="9355"/>
      </w:tabs>
    </w:pPr>
  </w:style>
  <w:style w:type="character" w:customStyle="1" w:styleId="af0">
    <w:name w:val="Верхний колонтитул Знак"/>
    <w:link w:val="af"/>
    <w:uiPriority w:val="99"/>
    <w:rsid w:val="00003D7D"/>
    <w:rPr>
      <w:sz w:val="24"/>
      <w:szCs w:val="24"/>
    </w:rPr>
  </w:style>
  <w:style w:type="paragraph" w:customStyle="1" w:styleId="XXL0">
    <w:name w:val="XXL_Адрес"/>
    <w:basedOn w:val="a"/>
    <w:rsid w:val="00003D7D"/>
    <w:pPr>
      <w:spacing w:line="360" w:lineRule="auto"/>
      <w:jc w:val="right"/>
    </w:pPr>
    <w:rPr>
      <w:caps/>
      <w:sz w:val="28"/>
      <w:szCs w:val="20"/>
    </w:rPr>
  </w:style>
  <w:style w:type="paragraph" w:customStyle="1" w:styleId="11">
    <w:name w:val="Обычный1"/>
    <w:rsid w:val="00003D7D"/>
    <w:pPr>
      <w:widowControl w:val="0"/>
      <w:spacing w:before="680"/>
      <w:ind w:right="200"/>
      <w:jc w:val="center"/>
    </w:pPr>
    <w:rPr>
      <w:b/>
      <w:sz w:val="24"/>
    </w:rPr>
  </w:style>
  <w:style w:type="paragraph" w:styleId="af1">
    <w:name w:val="Balloon Text"/>
    <w:basedOn w:val="a"/>
    <w:link w:val="af2"/>
    <w:uiPriority w:val="99"/>
    <w:rsid w:val="00003D7D"/>
    <w:rPr>
      <w:rFonts w:ascii="Tahoma" w:hAnsi="Tahoma"/>
      <w:sz w:val="16"/>
      <w:szCs w:val="16"/>
    </w:rPr>
  </w:style>
  <w:style w:type="character" w:customStyle="1" w:styleId="af2">
    <w:name w:val="Текст выноски Знак"/>
    <w:link w:val="af1"/>
    <w:uiPriority w:val="99"/>
    <w:rsid w:val="00003D7D"/>
    <w:rPr>
      <w:rFonts w:ascii="Tahoma" w:hAnsi="Tahoma" w:cs="Tahoma"/>
      <w:sz w:val="16"/>
      <w:szCs w:val="16"/>
    </w:rPr>
  </w:style>
  <w:style w:type="paragraph" w:customStyle="1" w:styleId="Style4">
    <w:name w:val="Style4"/>
    <w:basedOn w:val="a"/>
    <w:rsid w:val="00003D7D"/>
    <w:pPr>
      <w:widowControl w:val="0"/>
      <w:autoSpaceDE w:val="0"/>
      <w:autoSpaceDN w:val="0"/>
      <w:adjustRightInd w:val="0"/>
      <w:spacing w:line="326" w:lineRule="exact"/>
      <w:ind w:firstLine="149"/>
      <w:jc w:val="both"/>
    </w:pPr>
  </w:style>
  <w:style w:type="paragraph" w:customStyle="1" w:styleId="31">
    <w:name w:val="Основной текст с отступом 31"/>
    <w:basedOn w:val="a"/>
    <w:rsid w:val="00003D7D"/>
    <w:pPr>
      <w:overflowPunct w:val="0"/>
      <w:autoSpaceDE w:val="0"/>
      <w:autoSpaceDN w:val="0"/>
      <w:adjustRightInd w:val="0"/>
      <w:ind w:left="-426" w:firstLine="786"/>
      <w:jc w:val="both"/>
      <w:textAlignment w:val="baseline"/>
    </w:pPr>
    <w:rPr>
      <w:szCs w:val="20"/>
    </w:rPr>
  </w:style>
  <w:style w:type="character" w:customStyle="1" w:styleId="stamptitle">
    <w:name w:val="stamptitle"/>
    <w:rsid w:val="00003D7D"/>
  </w:style>
  <w:style w:type="character" w:customStyle="1" w:styleId="ae">
    <w:name w:val="Нижний колонтитул Знак"/>
    <w:link w:val="ad"/>
    <w:rsid w:val="00003D7D"/>
    <w:rPr>
      <w:sz w:val="24"/>
      <w:szCs w:val="24"/>
    </w:rPr>
  </w:style>
  <w:style w:type="character" w:customStyle="1" w:styleId="a5">
    <w:name w:val="Основной текст Знак"/>
    <w:link w:val="a4"/>
    <w:rsid w:val="00003D7D"/>
    <w:rPr>
      <w:sz w:val="28"/>
      <w:szCs w:val="28"/>
    </w:rPr>
  </w:style>
  <w:style w:type="paragraph" w:customStyle="1" w:styleId="32">
    <w:name w:val="Основной текст с отступом 32"/>
    <w:basedOn w:val="a"/>
    <w:rsid w:val="00F21591"/>
    <w:pPr>
      <w:overflowPunct w:val="0"/>
      <w:autoSpaceDE w:val="0"/>
      <w:autoSpaceDN w:val="0"/>
      <w:adjustRightInd w:val="0"/>
      <w:ind w:left="-426" w:firstLine="786"/>
      <w:jc w:val="both"/>
      <w:textAlignment w:val="baseline"/>
    </w:pPr>
    <w:rPr>
      <w:szCs w:val="20"/>
    </w:rPr>
  </w:style>
  <w:style w:type="paragraph" w:customStyle="1" w:styleId="33">
    <w:name w:val="Основной текст с отступом 33"/>
    <w:basedOn w:val="a"/>
    <w:rsid w:val="004A22E4"/>
    <w:pPr>
      <w:overflowPunct w:val="0"/>
      <w:autoSpaceDE w:val="0"/>
      <w:autoSpaceDN w:val="0"/>
      <w:adjustRightInd w:val="0"/>
      <w:ind w:left="-426" w:firstLine="786"/>
      <w:jc w:val="both"/>
      <w:textAlignment w:val="baseline"/>
    </w:pPr>
    <w:rPr>
      <w:szCs w:val="20"/>
    </w:rPr>
  </w:style>
  <w:style w:type="character" w:customStyle="1" w:styleId="messagein1">
    <w:name w:val="messagein1"/>
    <w:rsid w:val="004A22E4"/>
    <w:rPr>
      <w:rFonts w:ascii="Arial" w:hAnsi="Arial" w:cs="Arial" w:hint="default"/>
      <w:b/>
      <w:bCs/>
      <w:color w:val="353535"/>
      <w:sz w:val="20"/>
      <w:szCs w:val="20"/>
    </w:rPr>
  </w:style>
  <w:style w:type="character" w:customStyle="1" w:styleId="10">
    <w:name w:val="Заголовок 1 Знак"/>
    <w:link w:val="1"/>
    <w:uiPriority w:val="9"/>
    <w:rsid w:val="009A171A"/>
    <w:rPr>
      <w:rFonts w:ascii="Cambria" w:eastAsia="Times New Roman" w:hAnsi="Cambria" w:cs="Times New Roman"/>
      <w:b/>
      <w:bCs/>
      <w:color w:val="365F91"/>
      <w:sz w:val="28"/>
      <w:szCs w:val="28"/>
    </w:rPr>
  </w:style>
  <w:style w:type="paragraph" w:customStyle="1" w:styleId="Style13">
    <w:name w:val="Style13"/>
    <w:basedOn w:val="a"/>
    <w:uiPriority w:val="99"/>
    <w:rsid w:val="009A171A"/>
    <w:pPr>
      <w:widowControl w:val="0"/>
      <w:autoSpaceDE w:val="0"/>
      <w:autoSpaceDN w:val="0"/>
      <w:adjustRightInd w:val="0"/>
      <w:spacing w:line="266" w:lineRule="exact"/>
      <w:jc w:val="center"/>
    </w:pPr>
  </w:style>
  <w:style w:type="character" w:customStyle="1" w:styleId="FontStyle31">
    <w:name w:val="Font Style31"/>
    <w:uiPriority w:val="99"/>
    <w:rsid w:val="009A171A"/>
    <w:rPr>
      <w:rFonts w:ascii="Times New Roman" w:hAnsi="Times New Roman" w:cs="Times New Roman" w:hint="default"/>
      <w:sz w:val="20"/>
      <w:szCs w:val="20"/>
    </w:rPr>
  </w:style>
  <w:style w:type="character" w:customStyle="1" w:styleId="ab">
    <w:name w:val="Основной текст с отступом Знак"/>
    <w:link w:val="aa"/>
    <w:rsid w:val="005D6003"/>
    <w:rPr>
      <w:sz w:val="28"/>
      <w:szCs w:val="28"/>
    </w:rPr>
  </w:style>
  <w:style w:type="paragraph" w:styleId="af3">
    <w:name w:val="List Paragraph"/>
    <w:basedOn w:val="a"/>
    <w:uiPriority w:val="34"/>
    <w:qFormat/>
    <w:rsid w:val="005D6003"/>
    <w:pPr>
      <w:ind w:left="708"/>
    </w:pPr>
  </w:style>
  <w:style w:type="character" w:customStyle="1" w:styleId="summ">
    <w:name w:val="summ"/>
    <w:rsid w:val="005D6003"/>
  </w:style>
  <w:style w:type="paragraph" w:customStyle="1" w:styleId="34">
    <w:name w:val="Основной текст с отступом 34"/>
    <w:basedOn w:val="a"/>
    <w:rsid w:val="00F15488"/>
    <w:pPr>
      <w:overflowPunct w:val="0"/>
      <w:autoSpaceDE w:val="0"/>
      <w:autoSpaceDN w:val="0"/>
      <w:adjustRightInd w:val="0"/>
      <w:ind w:left="-426" w:firstLine="786"/>
      <w:jc w:val="both"/>
      <w:textAlignment w:val="baseline"/>
    </w:pPr>
    <w:rPr>
      <w:szCs w:val="20"/>
    </w:rPr>
  </w:style>
  <w:style w:type="paragraph" w:styleId="af4">
    <w:name w:val="Plain Text"/>
    <w:basedOn w:val="a"/>
    <w:link w:val="af5"/>
    <w:uiPriority w:val="99"/>
    <w:unhideWhenUsed/>
    <w:rsid w:val="00F943D9"/>
    <w:rPr>
      <w:rFonts w:ascii="Calibri" w:eastAsia="Calibri" w:hAnsi="Calibri"/>
      <w:sz w:val="22"/>
      <w:szCs w:val="21"/>
      <w:lang w:eastAsia="en-US"/>
    </w:rPr>
  </w:style>
  <w:style w:type="character" w:customStyle="1" w:styleId="af5">
    <w:name w:val="Текст Знак"/>
    <w:link w:val="af4"/>
    <w:uiPriority w:val="99"/>
    <w:rsid w:val="00F943D9"/>
    <w:rPr>
      <w:rFonts w:ascii="Calibri" w:eastAsia="Calibri" w:hAnsi="Calibri"/>
      <w:sz w:val="22"/>
      <w:szCs w:val="21"/>
      <w:lang w:eastAsia="en-US"/>
    </w:rPr>
  </w:style>
  <w:style w:type="paragraph" w:customStyle="1" w:styleId="36">
    <w:name w:val="Основной текст с отступом 36"/>
    <w:basedOn w:val="a"/>
    <w:rsid w:val="00607636"/>
    <w:pPr>
      <w:overflowPunct w:val="0"/>
      <w:autoSpaceDE w:val="0"/>
      <w:autoSpaceDN w:val="0"/>
      <w:adjustRightInd w:val="0"/>
      <w:ind w:left="-426" w:firstLine="786"/>
      <w:jc w:val="both"/>
      <w:textAlignment w:val="baseline"/>
    </w:pPr>
    <w:rPr>
      <w:szCs w:val="20"/>
    </w:rPr>
  </w:style>
  <w:style w:type="paragraph" w:customStyle="1" w:styleId="37">
    <w:name w:val="Основной текст с отступом 37"/>
    <w:basedOn w:val="a"/>
    <w:rsid w:val="00E4255B"/>
    <w:pPr>
      <w:overflowPunct w:val="0"/>
      <w:autoSpaceDE w:val="0"/>
      <w:autoSpaceDN w:val="0"/>
      <w:adjustRightInd w:val="0"/>
      <w:ind w:left="-426" w:firstLine="786"/>
      <w:jc w:val="both"/>
      <w:textAlignment w:val="baseline"/>
    </w:pPr>
    <w:rPr>
      <w:szCs w:val="20"/>
    </w:rPr>
  </w:style>
  <w:style w:type="paragraph" w:customStyle="1" w:styleId="38">
    <w:name w:val="Основной текст с отступом 38"/>
    <w:basedOn w:val="a"/>
    <w:rsid w:val="00E4255B"/>
    <w:pPr>
      <w:overflowPunct w:val="0"/>
      <w:autoSpaceDE w:val="0"/>
      <w:autoSpaceDN w:val="0"/>
      <w:adjustRightInd w:val="0"/>
      <w:ind w:left="-426" w:firstLine="786"/>
      <w:jc w:val="both"/>
      <w:textAlignment w:val="baseline"/>
    </w:pPr>
    <w:rPr>
      <w:szCs w:val="20"/>
    </w:rPr>
  </w:style>
  <w:style w:type="character" w:customStyle="1" w:styleId="20">
    <w:name w:val="Заголовок 2 Знак"/>
    <w:link w:val="2"/>
    <w:rsid w:val="00D64ACE"/>
    <w:rPr>
      <w:sz w:val="24"/>
    </w:rPr>
  </w:style>
  <w:style w:type="character" w:customStyle="1" w:styleId="40">
    <w:name w:val="Заголовок 4 Знак"/>
    <w:link w:val="4"/>
    <w:uiPriority w:val="9"/>
    <w:rsid w:val="00D64ACE"/>
    <w:rPr>
      <w:sz w:val="28"/>
    </w:rPr>
  </w:style>
  <w:style w:type="character" w:customStyle="1" w:styleId="60">
    <w:name w:val="Заголовок 6 Знак"/>
    <w:link w:val="6"/>
    <w:uiPriority w:val="9"/>
    <w:rsid w:val="00D64ACE"/>
    <w:rPr>
      <w:rFonts w:ascii="Cambria" w:hAnsi="Cambria"/>
      <w:i/>
      <w:iCs/>
      <w:color w:val="243F60"/>
      <w:sz w:val="22"/>
      <w:szCs w:val="22"/>
      <w:lang w:val="en-US" w:eastAsia="en-US" w:bidi="en-US"/>
    </w:rPr>
  </w:style>
  <w:style w:type="character" w:customStyle="1" w:styleId="80">
    <w:name w:val="Заголовок 8 Знак"/>
    <w:link w:val="8"/>
    <w:uiPriority w:val="9"/>
    <w:rsid w:val="00D64ACE"/>
    <w:rPr>
      <w:i/>
      <w:iCs/>
      <w:sz w:val="24"/>
      <w:szCs w:val="24"/>
    </w:rPr>
  </w:style>
  <w:style w:type="character" w:customStyle="1" w:styleId="90">
    <w:name w:val="Заголовок 9 Знак"/>
    <w:link w:val="9"/>
    <w:uiPriority w:val="9"/>
    <w:rsid w:val="00D64ACE"/>
    <w:rPr>
      <w:rFonts w:ascii="Cambria" w:hAnsi="Cambria"/>
      <w:i/>
      <w:iCs/>
      <w:color w:val="404040"/>
      <w:lang w:val="en-US" w:eastAsia="en-US" w:bidi="en-US"/>
    </w:rPr>
  </w:style>
  <w:style w:type="character" w:customStyle="1" w:styleId="50">
    <w:name w:val="Заголовок 5 Знак"/>
    <w:link w:val="5"/>
    <w:uiPriority w:val="9"/>
    <w:locked/>
    <w:rsid w:val="00D64ACE"/>
    <w:rPr>
      <w:b/>
      <w:bCs/>
      <w:i/>
      <w:iCs/>
      <w:sz w:val="26"/>
      <w:szCs w:val="26"/>
    </w:rPr>
  </w:style>
  <w:style w:type="paragraph" w:customStyle="1" w:styleId="ConsNormal">
    <w:name w:val="ConsNormal"/>
    <w:rsid w:val="00D64ACE"/>
    <w:pPr>
      <w:widowControl w:val="0"/>
      <w:autoSpaceDE w:val="0"/>
      <w:autoSpaceDN w:val="0"/>
      <w:adjustRightInd w:val="0"/>
      <w:ind w:right="19772" w:firstLine="720"/>
    </w:pPr>
  </w:style>
  <w:style w:type="paragraph" w:customStyle="1" w:styleId="ConsNonformat">
    <w:name w:val="ConsNonformat"/>
    <w:rsid w:val="00D64ACE"/>
    <w:pPr>
      <w:widowControl w:val="0"/>
      <w:autoSpaceDE w:val="0"/>
      <w:autoSpaceDN w:val="0"/>
      <w:adjustRightInd w:val="0"/>
      <w:ind w:right="19772"/>
    </w:pPr>
    <w:rPr>
      <w:rFonts w:ascii="Courier New" w:hAnsi="Courier New" w:cs="Courier New"/>
      <w:sz w:val="16"/>
      <w:szCs w:val="16"/>
    </w:rPr>
  </w:style>
  <w:style w:type="paragraph" w:styleId="35">
    <w:name w:val="Body Text 3"/>
    <w:basedOn w:val="a"/>
    <w:link w:val="39"/>
    <w:rsid w:val="00D64ACE"/>
    <w:pPr>
      <w:spacing w:line="360" w:lineRule="auto"/>
      <w:jc w:val="center"/>
    </w:pPr>
    <w:rPr>
      <w:sz w:val="28"/>
      <w:szCs w:val="20"/>
    </w:rPr>
  </w:style>
  <w:style w:type="character" w:customStyle="1" w:styleId="39">
    <w:name w:val="Основной текст 3 Знак"/>
    <w:link w:val="35"/>
    <w:rsid w:val="00D64ACE"/>
    <w:rPr>
      <w:sz w:val="28"/>
    </w:rPr>
  </w:style>
  <w:style w:type="paragraph" w:styleId="af6">
    <w:name w:val="Title"/>
    <w:basedOn w:val="a"/>
    <w:link w:val="af7"/>
    <w:uiPriority w:val="10"/>
    <w:qFormat/>
    <w:rsid w:val="00D64ACE"/>
    <w:pPr>
      <w:jc w:val="center"/>
    </w:pPr>
    <w:rPr>
      <w:sz w:val="28"/>
    </w:rPr>
  </w:style>
  <w:style w:type="character" w:customStyle="1" w:styleId="af7">
    <w:name w:val="Заголовок Знак"/>
    <w:link w:val="af6"/>
    <w:uiPriority w:val="10"/>
    <w:rsid w:val="00D64ACE"/>
    <w:rPr>
      <w:sz w:val="28"/>
      <w:szCs w:val="24"/>
    </w:rPr>
  </w:style>
  <w:style w:type="paragraph" w:customStyle="1" w:styleId="6621008596-111">
    <w:name w:val="6621008596 - 111"/>
    <w:basedOn w:val="a4"/>
    <w:rsid w:val="00D64ACE"/>
    <w:pPr>
      <w:tabs>
        <w:tab w:val="num" w:pos="612"/>
      </w:tabs>
      <w:spacing w:after="0"/>
      <w:ind w:left="612" w:hanging="360"/>
      <w:jc w:val="both"/>
    </w:pPr>
    <w:rPr>
      <w:sz w:val="22"/>
      <w:szCs w:val="22"/>
    </w:rPr>
  </w:style>
  <w:style w:type="paragraph" w:styleId="21">
    <w:name w:val="Body Text 2"/>
    <w:basedOn w:val="a"/>
    <w:link w:val="22"/>
    <w:rsid w:val="00D64ACE"/>
    <w:pPr>
      <w:spacing w:after="120" w:line="480" w:lineRule="auto"/>
    </w:pPr>
    <w:rPr>
      <w:sz w:val="28"/>
      <w:szCs w:val="28"/>
    </w:rPr>
  </w:style>
  <w:style w:type="character" w:customStyle="1" w:styleId="22">
    <w:name w:val="Основной текст 2 Знак"/>
    <w:link w:val="21"/>
    <w:rsid w:val="00D64ACE"/>
    <w:rPr>
      <w:sz w:val="28"/>
      <w:szCs w:val="28"/>
    </w:rPr>
  </w:style>
  <w:style w:type="paragraph" w:customStyle="1" w:styleId="ConsPlusNonformat">
    <w:name w:val="ConsPlusNonformat"/>
    <w:rsid w:val="00D64ACE"/>
    <w:pPr>
      <w:autoSpaceDE w:val="0"/>
      <w:autoSpaceDN w:val="0"/>
      <w:adjustRightInd w:val="0"/>
    </w:pPr>
    <w:rPr>
      <w:rFonts w:ascii="Courier New" w:hAnsi="Courier New" w:cs="Courier New"/>
    </w:rPr>
  </w:style>
  <w:style w:type="paragraph" w:customStyle="1" w:styleId="ConsPlusCell">
    <w:name w:val="ConsPlusCell"/>
    <w:rsid w:val="00D64ACE"/>
    <w:pPr>
      <w:widowControl w:val="0"/>
      <w:autoSpaceDE w:val="0"/>
      <w:autoSpaceDN w:val="0"/>
      <w:adjustRightInd w:val="0"/>
    </w:pPr>
    <w:rPr>
      <w:rFonts w:ascii="Arial" w:hAnsi="Arial" w:cs="Arial"/>
    </w:rPr>
  </w:style>
  <w:style w:type="paragraph" w:styleId="23">
    <w:name w:val="List 2"/>
    <w:basedOn w:val="a"/>
    <w:rsid w:val="00D64ACE"/>
    <w:pPr>
      <w:ind w:left="566" w:hanging="283"/>
    </w:pPr>
    <w:rPr>
      <w:sz w:val="28"/>
      <w:szCs w:val="28"/>
    </w:rPr>
  </w:style>
  <w:style w:type="paragraph" w:styleId="24">
    <w:name w:val="List Continue 2"/>
    <w:basedOn w:val="a"/>
    <w:rsid w:val="00D64ACE"/>
    <w:pPr>
      <w:spacing w:after="120"/>
      <w:ind w:left="566"/>
    </w:pPr>
    <w:rPr>
      <w:sz w:val="28"/>
      <w:szCs w:val="28"/>
    </w:rPr>
  </w:style>
  <w:style w:type="paragraph" w:styleId="af8">
    <w:name w:val="Subtitle"/>
    <w:basedOn w:val="a"/>
    <w:link w:val="af9"/>
    <w:uiPriority w:val="11"/>
    <w:qFormat/>
    <w:rsid w:val="00D64ACE"/>
    <w:pPr>
      <w:spacing w:after="60"/>
      <w:jc w:val="center"/>
      <w:outlineLvl w:val="1"/>
    </w:pPr>
    <w:rPr>
      <w:rFonts w:ascii="Arial" w:hAnsi="Arial"/>
    </w:rPr>
  </w:style>
  <w:style w:type="character" w:customStyle="1" w:styleId="af9">
    <w:name w:val="Подзаголовок Знак"/>
    <w:link w:val="af8"/>
    <w:uiPriority w:val="11"/>
    <w:rsid w:val="00D64ACE"/>
    <w:rPr>
      <w:rFonts w:ascii="Arial" w:hAnsi="Arial" w:cs="Arial"/>
      <w:sz w:val="24"/>
      <w:szCs w:val="24"/>
    </w:rPr>
  </w:style>
  <w:style w:type="character" w:customStyle="1" w:styleId="a8">
    <w:name w:val="Красная строка Знак"/>
    <w:link w:val="a7"/>
    <w:locked/>
    <w:rsid w:val="00D64ACE"/>
    <w:rPr>
      <w:sz w:val="28"/>
      <w:szCs w:val="28"/>
    </w:rPr>
  </w:style>
  <w:style w:type="paragraph" w:styleId="25">
    <w:name w:val="Body Text First Indent 2"/>
    <w:basedOn w:val="aa"/>
    <w:link w:val="26"/>
    <w:rsid w:val="00D64ACE"/>
    <w:pPr>
      <w:ind w:firstLine="210"/>
    </w:pPr>
  </w:style>
  <w:style w:type="character" w:customStyle="1" w:styleId="26">
    <w:name w:val="Красная строка 2 Знак"/>
    <w:basedOn w:val="ab"/>
    <w:link w:val="25"/>
    <w:rsid w:val="00D64ACE"/>
    <w:rPr>
      <w:sz w:val="28"/>
      <w:szCs w:val="28"/>
    </w:rPr>
  </w:style>
  <w:style w:type="paragraph" w:styleId="afa">
    <w:name w:val="Normal (Web)"/>
    <w:basedOn w:val="a"/>
    <w:rsid w:val="00D64ACE"/>
    <w:pPr>
      <w:spacing w:before="100" w:beforeAutospacing="1" w:after="100" w:afterAutospacing="1"/>
    </w:pPr>
  </w:style>
  <w:style w:type="character" w:styleId="afb">
    <w:name w:val="Hyperlink"/>
    <w:uiPriority w:val="99"/>
    <w:rsid w:val="00D64ACE"/>
    <w:rPr>
      <w:color w:val="0000FF"/>
      <w:u w:val="single"/>
    </w:rPr>
  </w:style>
  <w:style w:type="character" w:styleId="afc">
    <w:name w:val="FollowedHyperlink"/>
    <w:uiPriority w:val="99"/>
    <w:rsid w:val="00D64ACE"/>
    <w:rPr>
      <w:color w:val="800080"/>
      <w:u w:val="single"/>
    </w:rPr>
  </w:style>
  <w:style w:type="paragraph" w:customStyle="1" w:styleId="xl65">
    <w:name w:val="xl65"/>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D64AC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D64A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pPr>
  </w:style>
  <w:style w:type="paragraph" w:customStyle="1" w:styleId="xl70">
    <w:name w:val="xl70"/>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1">
    <w:name w:val="xl71"/>
    <w:basedOn w:val="a"/>
    <w:rsid w:val="00D64ACE"/>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3">
    <w:name w:val="xl73"/>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D64A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b/>
      <w:bCs/>
    </w:rPr>
  </w:style>
  <w:style w:type="paragraph" w:customStyle="1" w:styleId="xl75">
    <w:name w:val="xl75"/>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
    <w:rsid w:val="00D64AC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
    <w:rsid w:val="00D64A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style>
  <w:style w:type="paragraph" w:customStyle="1" w:styleId="xl80">
    <w:name w:val="xl80"/>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1">
    <w:name w:val="xl81"/>
    <w:basedOn w:val="a"/>
    <w:rsid w:val="00D64AC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2">
    <w:name w:val="xl82"/>
    <w:basedOn w:val="a"/>
    <w:rsid w:val="00D64ACE"/>
    <w:pPr>
      <w:pBdr>
        <w:top w:val="single" w:sz="4" w:space="0" w:color="auto"/>
        <w:bottom w:val="single" w:sz="4" w:space="0" w:color="auto"/>
      </w:pBdr>
      <w:spacing w:before="100" w:beforeAutospacing="1" w:after="100" w:afterAutospacing="1"/>
    </w:pPr>
    <w:rPr>
      <w:b/>
      <w:bCs/>
    </w:rPr>
  </w:style>
  <w:style w:type="paragraph" w:customStyle="1" w:styleId="xl83">
    <w:name w:val="xl83"/>
    <w:basedOn w:val="a"/>
    <w:rsid w:val="00D64AC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84">
    <w:name w:val="xl84"/>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3">
    <w:name w:val="xl63"/>
    <w:basedOn w:val="a"/>
    <w:rsid w:val="00D64ACE"/>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color w:val="000000"/>
      <w:sz w:val="20"/>
      <w:szCs w:val="20"/>
    </w:rPr>
  </w:style>
  <w:style w:type="paragraph" w:customStyle="1" w:styleId="xl64">
    <w:name w:val="xl64"/>
    <w:basedOn w:val="a"/>
    <w:rsid w:val="00D64AC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top"/>
    </w:pPr>
    <w:rPr>
      <w:color w:val="000000"/>
    </w:rPr>
  </w:style>
  <w:style w:type="character" w:styleId="afd">
    <w:name w:val="line number"/>
    <w:uiPriority w:val="99"/>
    <w:unhideWhenUsed/>
    <w:rsid w:val="00D64ACE"/>
  </w:style>
  <w:style w:type="character" w:customStyle="1" w:styleId="27">
    <w:name w:val="Цитата 2 Знак"/>
    <w:link w:val="28"/>
    <w:uiPriority w:val="29"/>
    <w:rsid w:val="00D64ACE"/>
    <w:rPr>
      <w:rFonts w:ascii="Calibri" w:hAnsi="Calibri"/>
      <w:i/>
      <w:iCs/>
      <w:color w:val="000000"/>
      <w:sz w:val="22"/>
      <w:szCs w:val="22"/>
      <w:lang w:val="en-US" w:eastAsia="en-US" w:bidi="en-US"/>
    </w:rPr>
  </w:style>
  <w:style w:type="paragraph" w:styleId="28">
    <w:name w:val="Quote"/>
    <w:basedOn w:val="a"/>
    <w:next w:val="a"/>
    <w:link w:val="27"/>
    <w:uiPriority w:val="29"/>
    <w:qFormat/>
    <w:rsid w:val="00D64ACE"/>
    <w:pPr>
      <w:spacing w:after="200" w:line="276" w:lineRule="auto"/>
    </w:pPr>
    <w:rPr>
      <w:rFonts w:ascii="Calibri" w:hAnsi="Calibri"/>
      <w:i/>
      <w:iCs/>
      <w:color w:val="000000"/>
      <w:sz w:val="22"/>
      <w:szCs w:val="22"/>
      <w:lang w:val="en-US" w:eastAsia="en-US" w:bidi="en-US"/>
    </w:rPr>
  </w:style>
  <w:style w:type="character" w:customStyle="1" w:styleId="210">
    <w:name w:val="Цитата 2 Знак1"/>
    <w:uiPriority w:val="29"/>
    <w:rsid w:val="00D64ACE"/>
    <w:rPr>
      <w:i/>
      <w:iCs/>
      <w:color w:val="000000"/>
      <w:sz w:val="24"/>
      <w:szCs w:val="24"/>
    </w:rPr>
  </w:style>
  <w:style w:type="character" w:customStyle="1" w:styleId="afe">
    <w:name w:val="Выделенная цитата Знак"/>
    <w:link w:val="aff"/>
    <w:uiPriority w:val="30"/>
    <w:rsid w:val="00D64ACE"/>
    <w:rPr>
      <w:rFonts w:ascii="Calibri" w:hAnsi="Calibri"/>
      <w:b/>
      <w:bCs/>
      <w:i/>
      <w:iCs/>
      <w:color w:val="4F81BD"/>
      <w:sz w:val="22"/>
      <w:szCs w:val="22"/>
      <w:lang w:val="en-US" w:eastAsia="en-US" w:bidi="en-US"/>
    </w:rPr>
  </w:style>
  <w:style w:type="paragraph" w:styleId="aff">
    <w:name w:val="Intense Quote"/>
    <w:basedOn w:val="a"/>
    <w:next w:val="a"/>
    <w:link w:val="afe"/>
    <w:uiPriority w:val="30"/>
    <w:qFormat/>
    <w:rsid w:val="00D64ACE"/>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12">
    <w:name w:val="Выделенная цитата Знак1"/>
    <w:uiPriority w:val="30"/>
    <w:rsid w:val="00D64ACE"/>
    <w:rPr>
      <w:b/>
      <w:bCs/>
      <w:i/>
      <w:iCs/>
      <w:color w:val="4F81BD"/>
      <w:sz w:val="24"/>
      <w:szCs w:val="24"/>
    </w:rPr>
  </w:style>
  <w:style w:type="paragraph" w:styleId="aff0">
    <w:name w:val="No Spacing"/>
    <w:uiPriority w:val="1"/>
    <w:qFormat/>
    <w:rsid w:val="00D64ACE"/>
    <w:rPr>
      <w:rFonts w:ascii="Calibri" w:hAnsi="Calibri"/>
      <w:sz w:val="22"/>
      <w:szCs w:val="22"/>
      <w:lang w:val="en-US" w:eastAsia="en-US" w:bidi="en-US"/>
    </w:rPr>
  </w:style>
  <w:style w:type="paragraph" w:customStyle="1" w:styleId="Default">
    <w:name w:val="Default"/>
    <w:rsid w:val="00D64ACE"/>
    <w:pPr>
      <w:autoSpaceDE w:val="0"/>
      <w:autoSpaceDN w:val="0"/>
      <w:adjustRightInd w:val="0"/>
    </w:pPr>
    <w:rPr>
      <w:color w:val="000000"/>
      <w:sz w:val="24"/>
      <w:szCs w:val="24"/>
    </w:rPr>
  </w:style>
  <w:style w:type="paragraph" w:customStyle="1" w:styleId="xl91">
    <w:name w:val="xl91"/>
    <w:basedOn w:val="a"/>
    <w:rsid w:val="00D64ACE"/>
    <w:pPr>
      <w:spacing w:before="100" w:beforeAutospacing="1" w:after="100" w:afterAutospacing="1"/>
      <w:jc w:val="center"/>
      <w:textAlignment w:val="top"/>
    </w:pPr>
  </w:style>
  <w:style w:type="paragraph" w:customStyle="1" w:styleId="xl92">
    <w:name w:val="xl92"/>
    <w:basedOn w:val="a"/>
    <w:rsid w:val="00D64ACE"/>
    <w:pPr>
      <w:spacing w:before="100" w:beforeAutospacing="1" w:after="100" w:afterAutospacing="1"/>
    </w:pPr>
  </w:style>
  <w:style w:type="paragraph" w:customStyle="1" w:styleId="xl93">
    <w:name w:val="xl93"/>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
    <w:rsid w:val="00D64ACE"/>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
    <w:rsid w:val="00D64AC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7">
    <w:name w:val="xl97"/>
    <w:basedOn w:val="a"/>
    <w:rsid w:val="00D64ACE"/>
    <w:pPr>
      <w:pBdr>
        <w:top w:val="single" w:sz="4" w:space="0" w:color="000000"/>
        <w:bottom w:val="single" w:sz="4" w:space="0" w:color="000000"/>
        <w:right w:val="single" w:sz="4" w:space="0" w:color="000000"/>
      </w:pBdr>
      <w:spacing w:before="100" w:beforeAutospacing="1" w:after="100" w:afterAutospacing="1"/>
      <w:textAlignment w:val="top"/>
    </w:pPr>
    <w:rPr>
      <w:b/>
      <w:bCs/>
      <w:color w:val="000000"/>
    </w:rPr>
  </w:style>
  <w:style w:type="paragraph" w:customStyle="1" w:styleId="xl98">
    <w:name w:val="xl98"/>
    <w:basedOn w:val="a"/>
    <w:rsid w:val="00D64AC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000000"/>
    </w:rPr>
  </w:style>
  <w:style w:type="paragraph" w:customStyle="1" w:styleId="xl99">
    <w:name w:val="xl99"/>
    <w:basedOn w:val="a"/>
    <w:rsid w:val="00D64AC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b/>
      <w:bCs/>
      <w:color w:val="000000"/>
    </w:rPr>
  </w:style>
  <w:style w:type="paragraph" w:customStyle="1" w:styleId="xl100">
    <w:name w:val="xl100"/>
    <w:basedOn w:val="a"/>
    <w:rsid w:val="00D64ACE"/>
    <w:pPr>
      <w:pBdr>
        <w:top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1">
    <w:name w:val="xl101"/>
    <w:basedOn w:val="a"/>
    <w:rsid w:val="00D64AC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102">
    <w:name w:val="xl102"/>
    <w:basedOn w:val="a"/>
    <w:rsid w:val="00D64AC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03">
    <w:name w:val="xl103"/>
    <w:basedOn w:val="a"/>
    <w:rsid w:val="00D64ACE"/>
    <w:pPr>
      <w:spacing w:before="100" w:beforeAutospacing="1" w:after="100" w:afterAutospacing="1"/>
    </w:pPr>
    <w:rPr>
      <w:b/>
      <w:bCs/>
    </w:rPr>
  </w:style>
  <w:style w:type="paragraph" w:customStyle="1" w:styleId="xl104">
    <w:name w:val="xl104"/>
    <w:basedOn w:val="a"/>
    <w:rsid w:val="00D64ACE"/>
    <w:pPr>
      <w:pBdr>
        <w:top w:val="single" w:sz="4" w:space="0" w:color="000000"/>
        <w:right w:val="single" w:sz="4" w:space="0" w:color="000000"/>
      </w:pBdr>
      <w:spacing w:before="100" w:beforeAutospacing="1" w:after="100" w:afterAutospacing="1"/>
      <w:textAlignment w:val="top"/>
    </w:pPr>
    <w:rPr>
      <w:color w:val="000000"/>
    </w:rPr>
  </w:style>
  <w:style w:type="paragraph" w:customStyle="1" w:styleId="xl105">
    <w:name w:val="xl105"/>
    <w:basedOn w:val="a"/>
    <w:rsid w:val="00D64ACE"/>
    <w:pPr>
      <w:pBdr>
        <w:top w:val="single" w:sz="4" w:space="0" w:color="000000"/>
        <w:left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106">
    <w:name w:val="xl106"/>
    <w:basedOn w:val="a"/>
    <w:rsid w:val="00D64ACE"/>
    <w:pPr>
      <w:pBdr>
        <w:top w:val="single" w:sz="4" w:space="0" w:color="000000"/>
        <w:left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07">
    <w:name w:val="xl107"/>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08">
    <w:name w:val="xl108"/>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09">
    <w:name w:val="xl109"/>
    <w:basedOn w:val="a"/>
    <w:rsid w:val="00D64ACE"/>
    <w:pPr>
      <w:pBdr>
        <w:top w:val="single" w:sz="4" w:space="0" w:color="auto"/>
        <w:left w:val="single" w:sz="4" w:space="0" w:color="auto"/>
        <w:right w:val="single" w:sz="4" w:space="0" w:color="auto"/>
      </w:pBdr>
      <w:shd w:val="clear" w:color="000000" w:fill="auto"/>
      <w:spacing w:before="100" w:beforeAutospacing="1" w:after="100" w:afterAutospacing="1"/>
      <w:jc w:val="center"/>
      <w:textAlignment w:val="top"/>
    </w:pPr>
    <w:rPr>
      <w:sz w:val="20"/>
      <w:szCs w:val="20"/>
    </w:rPr>
  </w:style>
  <w:style w:type="paragraph" w:customStyle="1" w:styleId="xl110">
    <w:name w:val="xl110"/>
    <w:basedOn w:val="a"/>
    <w:rsid w:val="00D64ACE"/>
    <w:pPr>
      <w:pBdr>
        <w:top w:val="single" w:sz="4" w:space="0" w:color="auto"/>
        <w:left w:val="single" w:sz="4" w:space="0" w:color="auto"/>
        <w:right w:val="single" w:sz="4" w:space="0" w:color="auto"/>
      </w:pBdr>
      <w:shd w:val="clear" w:color="000000" w:fill="auto"/>
      <w:spacing w:before="100" w:beforeAutospacing="1" w:after="100" w:afterAutospacing="1"/>
      <w:jc w:val="center"/>
      <w:textAlignment w:val="top"/>
    </w:pPr>
    <w:rPr>
      <w:sz w:val="20"/>
      <w:szCs w:val="20"/>
    </w:rPr>
  </w:style>
  <w:style w:type="paragraph" w:customStyle="1" w:styleId="xl111">
    <w:name w:val="xl111"/>
    <w:basedOn w:val="a"/>
    <w:rsid w:val="00D64ACE"/>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2">
    <w:name w:val="xl112"/>
    <w:basedOn w:val="a"/>
    <w:rsid w:val="00D64AC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sz w:val="20"/>
      <w:szCs w:val="20"/>
    </w:rPr>
  </w:style>
  <w:style w:type="paragraph" w:customStyle="1" w:styleId="xl113">
    <w:name w:val="xl113"/>
    <w:basedOn w:val="a"/>
    <w:rsid w:val="00D64ACE"/>
    <w:pPr>
      <w:spacing w:before="100" w:beforeAutospacing="1" w:after="100" w:afterAutospacing="1"/>
    </w:pPr>
  </w:style>
  <w:style w:type="paragraph" w:customStyle="1" w:styleId="xl114">
    <w:name w:val="xl114"/>
    <w:basedOn w:val="a"/>
    <w:rsid w:val="00D64ACE"/>
    <w:pPr>
      <w:pBdr>
        <w:top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15">
    <w:name w:val="xl115"/>
    <w:basedOn w:val="a"/>
    <w:rsid w:val="00D64ACE"/>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6">
    <w:name w:val="xl116"/>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7">
    <w:name w:val="xl117"/>
    <w:basedOn w:val="a"/>
    <w:rsid w:val="00D64ACE"/>
    <w:pPr>
      <w:spacing w:before="100" w:beforeAutospacing="1" w:after="100" w:afterAutospacing="1"/>
    </w:pPr>
  </w:style>
  <w:style w:type="paragraph" w:customStyle="1" w:styleId="xl118">
    <w:name w:val="xl118"/>
    <w:basedOn w:val="a"/>
    <w:rsid w:val="00D64ACE"/>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9">
    <w:name w:val="xl119"/>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0">
    <w:name w:val="xl120"/>
    <w:basedOn w:val="a"/>
    <w:rsid w:val="00D64ACE"/>
    <w:pPr>
      <w:pBdr>
        <w:top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21">
    <w:name w:val="xl121"/>
    <w:basedOn w:val="a"/>
    <w:rsid w:val="00D64ACE"/>
    <w:pPr>
      <w:pBdr>
        <w:bottom w:val="single" w:sz="4" w:space="0" w:color="000000"/>
        <w:right w:val="single" w:sz="4" w:space="0" w:color="000000"/>
      </w:pBdr>
      <w:spacing w:before="100" w:beforeAutospacing="1" w:after="100" w:afterAutospacing="1"/>
      <w:textAlignment w:val="top"/>
    </w:pPr>
    <w:rPr>
      <w:b/>
      <w:bCs/>
      <w:color w:val="000000"/>
    </w:rPr>
  </w:style>
  <w:style w:type="paragraph" w:customStyle="1" w:styleId="xl122">
    <w:name w:val="xl122"/>
    <w:basedOn w:val="a"/>
    <w:rsid w:val="00D64ACE"/>
    <w:pPr>
      <w:pBdr>
        <w:left w:val="single" w:sz="4" w:space="0" w:color="000000"/>
        <w:bottom w:val="single" w:sz="4" w:space="0" w:color="000000"/>
        <w:right w:val="single" w:sz="4" w:space="0" w:color="000000"/>
      </w:pBdr>
      <w:spacing w:before="100" w:beforeAutospacing="1" w:after="100" w:afterAutospacing="1"/>
      <w:jc w:val="center"/>
      <w:textAlignment w:val="top"/>
    </w:pPr>
    <w:rPr>
      <w:b/>
      <w:bCs/>
      <w:color w:val="000000"/>
    </w:rPr>
  </w:style>
  <w:style w:type="paragraph" w:customStyle="1" w:styleId="xl123">
    <w:name w:val="xl123"/>
    <w:basedOn w:val="a"/>
    <w:rsid w:val="00D64ACE"/>
    <w:pPr>
      <w:pBdr>
        <w:left w:val="single" w:sz="4" w:space="0" w:color="000000"/>
        <w:bottom w:val="single" w:sz="4" w:space="0" w:color="000000"/>
        <w:right w:val="single" w:sz="4" w:space="0" w:color="000000"/>
      </w:pBdr>
      <w:spacing w:before="100" w:beforeAutospacing="1" w:after="100" w:afterAutospacing="1"/>
      <w:jc w:val="right"/>
      <w:textAlignment w:val="top"/>
    </w:pPr>
    <w:rPr>
      <w:b/>
      <w:bCs/>
      <w:color w:val="000000"/>
    </w:rPr>
  </w:style>
  <w:style w:type="paragraph" w:customStyle="1" w:styleId="xl124">
    <w:name w:val="xl124"/>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5">
    <w:name w:val="xl125"/>
    <w:basedOn w:val="a"/>
    <w:rsid w:val="00D64ACE"/>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26">
    <w:name w:val="xl126"/>
    <w:basedOn w:val="a"/>
    <w:rsid w:val="00D64ACE"/>
    <w:pPr>
      <w:spacing w:before="100" w:beforeAutospacing="1" w:after="100" w:afterAutospacing="1"/>
    </w:pPr>
  </w:style>
  <w:style w:type="paragraph" w:customStyle="1" w:styleId="xl127">
    <w:name w:val="xl127"/>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28">
    <w:name w:val="xl128"/>
    <w:basedOn w:val="a"/>
    <w:rsid w:val="00D64ACE"/>
    <w:pPr>
      <w:spacing w:before="100" w:beforeAutospacing="1" w:after="100" w:afterAutospacing="1"/>
    </w:pPr>
  </w:style>
  <w:style w:type="paragraph" w:customStyle="1" w:styleId="xl129">
    <w:name w:val="xl129"/>
    <w:basedOn w:val="a"/>
    <w:rsid w:val="00D64ACE"/>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0">
    <w:name w:val="xl130"/>
    <w:basedOn w:val="a"/>
    <w:rsid w:val="00D64ACE"/>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131">
    <w:name w:val="xl131"/>
    <w:basedOn w:val="a"/>
    <w:rsid w:val="00D64ACE"/>
    <w:pPr>
      <w:pBdr>
        <w:bottom w:val="single" w:sz="4" w:space="0" w:color="000000"/>
        <w:right w:val="single" w:sz="4" w:space="0" w:color="000000"/>
      </w:pBdr>
      <w:spacing w:before="100" w:beforeAutospacing="1" w:after="100" w:afterAutospacing="1"/>
      <w:textAlignment w:val="top"/>
    </w:pPr>
    <w:rPr>
      <w:color w:val="000000"/>
    </w:rPr>
  </w:style>
  <w:style w:type="paragraph" w:customStyle="1" w:styleId="xl132">
    <w:name w:val="xl132"/>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3">
    <w:name w:val="xl133"/>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4">
    <w:name w:val="xl134"/>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5">
    <w:name w:val="xl135"/>
    <w:basedOn w:val="a"/>
    <w:rsid w:val="00D64ACE"/>
    <w:pPr>
      <w:spacing w:before="100" w:beforeAutospacing="1" w:after="100" w:afterAutospacing="1"/>
    </w:pPr>
  </w:style>
  <w:style w:type="paragraph" w:customStyle="1" w:styleId="xl136">
    <w:name w:val="xl136"/>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7">
    <w:name w:val="xl137"/>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8">
    <w:name w:val="xl138"/>
    <w:basedOn w:val="a"/>
    <w:rsid w:val="00D64ACE"/>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39">
    <w:name w:val="xl139"/>
    <w:basedOn w:val="a"/>
    <w:rsid w:val="00D64AC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40">
    <w:name w:val="xl140"/>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41">
    <w:name w:val="xl141"/>
    <w:basedOn w:val="a"/>
    <w:rsid w:val="00D64ACE"/>
    <w:pPr>
      <w:spacing w:before="100" w:beforeAutospacing="1" w:after="100" w:afterAutospacing="1"/>
    </w:pPr>
  </w:style>
  <w:style w:type="paragraph" w:customStyle="1" w:styleId="xl142">
    <w:name w:val="xl142"/>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
    <w:name w:val="xl144"/>
    <w:basedOn w:val="a"/>
    <w:rsid w:val="00D64AC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45">
    <w:name w:val="xl145"/>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46">
    <w:name w:val="xl146"/>
    <w:basedOn w:val="a"/>
    <w:rsid w:val="00D64ACE"/>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47">
    <w:name w:val="xl147"/>
    <w:basedOn w:val="a"/>
    <w:rsid w:val="00D64ACE"/>
    <w:pPr>
      <w:spacing w:before="100" w:beforeAutospacing="1" w:after="100" w:afterAutospacing="1"/>
      <w:jc w:val="center"/>
      <w:textAlignment w:val="top"/>
    </w:pPr>
    <w:rPr>
      <w:b/>
      <w:bCs/>
      <w:sz w:val="28"/>
      <w:szCs w:val="28"/>
    </w:rPr>
  </w:style>
  <w:style w:type="paragraph" w:customStyle="1" w:styleId="xl148">
    <w:name w:val="xl148"/>
    <w:basedOn w:val="a"/>
    <w:rsid w:val="00D64ACE"/>
    <w:pPr>
      <w:pBdr>
        <w:right w:val="single" w:sz="4" w:space="0" w:color="000000"/>
      </w:pBdr>
      <w:spacing w:before="100" w:beforeAutospacing="1" w:after="100" w:afterAutospacing="1"/>
      <w:textAlignment w:val="top"/>
    </w:pPr>
    <w:rPr>
      <w:color w:val="000000"/>
    </w:rPr>
  </w:style>
  <w:style w:type="paragraph" w:styleId="aff1">
    <w:name w:val="footnote text"/>
    <w:basedOn w:val="a"/>
    <w:link w:val="aff2"/>
    <w:rsid w:val="00D64ACE"/>
    <w:rPr>
      <w:sz w:val="20"/>
      <w:szCs w:val="20"/>
    </w:rPr>
  </w:style>
  <w:style w:type="character" w:customStyle="1" w:styleId="aff2">
    <w:name w:val="Текст сноски Знак"/>
    <w:basedOn w:val="a0"/>
    <w:link w:val="aff1"/>
    <w:rsid w:val="00D64ACE"/>
  </w:style>
  <w:style w:type="character" w:styleId="aff3">
    <w:name w:val="footnote reference"/>
    <w:rsid w:val="00D64ACE"/>
    <w:rPr>
      <w:vertAlign w:val="superscript"/>
    </w:rPr>
  </w:style>
  <w:style w:type="paragraph" w:customStyle="1" w:styleId="xl22">
    <w:name w:val="xl22"/>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
    <w:name w:val="xl23"/>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rsid w:val="00D64ACE"/>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style>
  <w:style w:type="paragraph" w:customStyle="1" w:styleId="xl25">
    <w:name w:val="xl25"/>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
    <w:name w:val="xl26"/>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27">
    <w:name w:val="xl27"/>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28">
    <w:name w:val="xl28"/>
    <w:basedOn w:val="a"/>
    <w:rsid w:val="00D64ACE"/>
    <w:pPr>
      <w:pBdr>
        <w:top w:val="single" w:sz="4" w:space="0" w:color="auto"/>
        <w:left w:val="single" w:sz="4" w:space="18" w:color="auto"/>
        <w:right w:val="single" w:sz="4" w:space="0" w:color="auto"/>
      </w:pBdr>
      <w:spacing w:before="100" w:beforeAutospacing="1" w:after="100" w:afterAutospacing="1"/>
      <w:ind w:firstLineChars="200" w:firstLine="200"/>
      <w:textAlignment w:val="top"/>
    </w:pPr>
  </w:style>
  <w:style w:type="paragraph" w:customStyle="1" w:styleId="xl29">
    <w:name w:val="xl29"/>
    <w:basedOn w:val="a"/>
    <w:rsid w:val="00D64AC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0">
    <w:name w:val="xl30"/>
    <w:basedOn w:val="a"/>
    <w:rsid w:val="00D64ACE"/>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31">
    <w:name w:val="xl31"/>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2">
    <w:name w:val="xl32"/>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37">
    <w:name w:val="xl37"/>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8">
    <w:name w:val="xl38"/>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
    <w:name w:val="xl40"/>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5">
    <w:name w:val="xl85"/>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6">
    <w:name w:val="xl86"/>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7">
    <w:name w:val="xl87"/>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8">
    <w:name w:val="xl88"/>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9">
    <w:name w:val="xl89"/>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sz w:val="20"/>
      <w:szCs w:val="20"/>
    </w:rPr>
  </w:style>
  <w:style w:type="paragraph" w:customStyle="1" w:styleId="xl90">
    <w:name w:val="xl90"/>
    <w:basedOn w:val="a"/>
    <w:rsid w:val="00D64A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font5">
    <w:name w:val="font5"/>
    <w:basedOn w:val="a"/>
    <w:rsid w:val="00D64ACE"/>
    <w:pPr>
      <w:spacing w:before="100" w:beforeAutospacing="1" w:after="100" w:afterAutospacing="1"/>
    </w:pPr>
    <w:rPr>
      <w:color w:val="0000FF"/>
      <w:sz w:val="20"/>
      <w:szCs w:val="20"/>
    </w:rPr>
  </w:style>
  <w:style w:type="paragraph" w:styleId="aff4">
    <w:name w:val="Document Map"/>
    <w:basedOn w:val="a"/>
    <w:link w:val="aff5"/>
    <w:rsid w:val="00D64ACE"/>
    <w:rPr>
      <w:rFonts w:ascii="Tahoma" w:hAnsi="Tahoma"/>
      <w:sz w:val="16"/>
      <w:szCs w:val="16"/>
    </w:rPr>
  </w:style>
  <w:style w:type="character" w:customStyle="1" w:styleId="aff5">
    <w:name w:val="Схема документа Знак"/>
    <w:link w:val="aff4"/>
    <w:rsid w:val="00D64ACE"/>
    <w:rPr>
      <w:rFonts w:ascii="Tahoma" w:hAnsi="Tahoma"/>
      <w:sz w:val="16"/>
      <w:szCs w:val="16"/>
    </w:rPr>
  </w:style>
  <w:style w:type="character" w:styleId="aff6">
    <w:name w:val="Emphasis"/>
    <w:uiPriority w:val="20"/>
    <w:qFormat/>
    <w:rsid w:val="00D64ACE"/>
    <w:rPr>
      <w:i/>
      <w:iCs/>
    </w:rPr>
  </w:style>
  <w:style w:type="character" w:styleId="aff7">
    <w:name w:val="Subtle Emphasis"/>
    <w:uiPriority w:val="19"/>
    <w:qFormat/>
    <w:rsid w:val="00D64ACE"/>
    <w:rPr>
      <w:i/>
      <w:iCs/>
      <w:color w:val="808080"/>
    </w:rPr>
  </w:style>
  <w:style w:type="character" w:styleId="aff8">
    <w:name w:val="Intense Emphasis"/>
    <w:uiPriority w:val="21"/>
    <w:qFormat/>
    <w:rsid w:val="00D64ACE"/>
    <w:rPr>
      <w:b/>
      <w:bCs/>
      <w:i/>
      <w:iCs/>
      <w:color w:val="4F81BD"/>
    </w:rPr>
  </w:style>
  <w:style w:type="character" w:customStyle="1" w:styleId="QuoteChar1">
    <w:name w:val="Quote Char1"/>
    <w:uiPriority w:val="99"/>
    <w:locked/>
    <w:rsid w:val="008C2046"/>
    <w:rPr>
      <w:i/>
      <w:color w:val="000000"/>
      <w:sz w:val="28"/>
    </w:rPr>
  </w:style>
  <w:style w:type="character" w:customStyle="1" w:styleId="IntenseQuoteChar1">
    <w:name w:val="Intense Quote Char1"/>
    <w:uiPriority w:val="99"/>
    <w:locked/>
    <w:rsid w:val="008C2046"/>
    <w:rPr>
      <w:b/>
      <w:i/>
      <w:color w:val="4F81BD"/>
      <w:sz w:val="28"/>
    </w:rPr>
  </w:style>
  <w:style w:type="paragraph" w:customStyle="1" w:styleId="xl149">
    <w:name w:val="xl149"/>
    <w:basedOn w:val="a"/>
    <w:rsid w:val="008C2046"/>
    <w:pPr>
      <w:pBdr>
        <w:top w:val="single" w:sz="4" w:space="0" w:color="000000"/>
        <w:left w:val="single" w:sz="4" w:space="0" w:color="000000"/>
        <w:bottom w:val="single" w:sz="4" w:space="0" w:color="000000"/>
      </w:pBdr>
      <w:shd w:val="clear" w:color="000000" w:fill="E3EDF9"/>
      <w:spacing w:before="100" w:beforeAutospacing="1" w:after="100" w:afterAutospacing="1"/>
      <w:jc w:val="right"/>
      <w:textAlignment w:val="top"/>
    </w:pPr>
    <w:rPr>
      <w:color w:val="000000"/>
    </w:rPr>
  </w:style>
  <w:style w:type="paragraph" w:customStyle="1" w:styleId="xl150">
    <w:name w:val="xl150"/>
    <w:basedOn w:val="a"/>
    <w:rsid w:val="008C2046"/>
    <w:pPr>
      <w:pBdr>
        <w:top w:val="single" w:sz="4" w:space="0" w:color="000000"/>
        <w:left w:val="single" w:sz="4" w:space="0" w:color="000000"/>
        <w:bottom w:val="single" w:sz="4" w:space="0" w:color="000000"/>
      </w:pBdr>
      <w:shd w:val="clear" w:color="000000" w:fill="E3EDF9"/>
      <w:spacing w:before="100" w:beforeAutospacing="1" w:after="100" w:afterAutospacing="1"/>
      <w:jc w:val="right"/>
      <w:textAlignment w:val="top"/>
    </w:pPr>
    <w:rPr>
      <w:b/>
      <w:bCs/>
      <w:color w:val="000000"/>
    </w:rPr>
  </w:style>
  <w:style w:type="paragraph" w:customStyle="1" w:styleId="xl151">
    <w:name w:val="xl151"/>
    <w:basedOn w:val="a"/>
    <w:rsid w:val="008C2046"/>
    <w:pPr>
      <w:pBdr>
        <w:top w:val="single" w:sz="4" w:space="0" w:color="auto"/>
        <w:left w:val="single" w:sz="4" w:space="0" w:color="auto"/>
        <w:bottom w:val="single" w:sz="4" w:space="0" w:color="auto"/>
        <w:right w:val="single" w:sz="4" w:space="0" w:color="auto"/>
      </w:pBdr>
      <w:shd w:val="clear" w:color="000000" w:fill="E3EDF9"/>
      <w:spacing w:before="100" w:beforeAutospacing="1" w:after="100" w:afterAutospacing="1"/>
      <w:jc w:val="right"/>
      <w:textAlignment w:val="top"/>
    </w:pPr>
    <w:rPr>
      <w:b/>
      <w:bCs/>
      <w:color w:val="000000"/>
    </w:rPr>
  </w:style>
  <w:style w:type="paragraph" w:customStyle="1" w:styleId="xl152">
    <w:name w:val="xl152"/>
    <w:basedOn w:val="a"/>
    <w:rsid w:val="008C2046"/>
    <w:pPr>
      <w:shd w:val="clear" w:color="000000" w:fill="E3EDF9"/>
      <w:spacing w:before="100" w:beforeAutospacing="1" w:after="100" w:afterAutospacing="1"/>
    </w:pPr>
  </w:style>
  <w:style w:type="paragraph" w:customStyle="1" w:styleId="xl153">
    <w:name w:val="xl153"/>
    <w:basedOn w:val="a"/>
    <w:rsid w:val="008C2046"/>
    <w:pPr>
      <w:pBdr>
        <w:left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54">
    <w:name w:val="xl154"/>
    <w:basedOn w:val="a"/>
    <w:rsid w:val="008C2046"/>
    <w:pPr>
      <w:pBdr>
        <w:left w:val="single" w:sz="4" w:space="0" w:color="000000"/>
        <w:right w:val="single" w:sz="4" w:space="0" w:color="000000"/>
      </w:pBdr>
      <w:shd w:val="clear" w:color="000000" w:fill="E3EDF9"/>
      <w:spacing w:before="100" w:beforeAutospacing="1" w:after="100" w:afterAutospacing="1"/>
      <w:jc w:val="right"/>
      <w:textAlignment w:val="top"/>
    </w:pPr>
    <w:rPr>
      <w:color w:val="000000"/>
    </w:rPr>
  </w:style>
  <w:style w:type="paragraph" w:customStyle="1" w:styleId="xl155">
    <w:name w:val="xl155"/>
    <w:basedOn w:val="a"/>
    <w:rsid w:val="008C2046"/>
    <w:pPr>
      <w:pBdr>
        <w:left w:val="single" w:sz="4" w:space="0" w:color="000000"/>
        <w:bottom w:val="single" w:sz="4" w:space="0" w:color="000000"/>
      </w:pBdr>
      <w:spacing w:before="100" w:beforeAutospacing="1" w:after="100" w:afterAutospacing="1"/>
      <w:jc w:val="right"/>
      <w:textAlignment w:val="top"/>
    </w:pPr>
    <w:rPr>
      <w:color w:val="000000"/>
    </w:rPr>
  </w:style>
  <w:style w:type="paragraph" w:customStyle="1" w:styleId="xl156">
    <w:name w:val="xl156"/>
    <w:basedOn w:val="a"/>
    <w:rsid w:val="008C2046"/>
    <w:pPr>
      <w:pBdr>
        <w:top w:val="single" w:sz="4" w:space="0" w:color="auto"/>
        <w:left w:val="single" w:sz="4" w:space="0" w:color="auto"/>
        <w:bottom w:val="single" w:sz="4" w:space="0" w:color="auto"/>
      </w:pBdr>
      <w:spacing w:before="100" w:beforeAutospacing="1" w:after="100" w:afterAutospacing="1"/>
      <w:jc w:val="right"/>
      <w:textAlignment w:val="top"/>
    </w:pPr>
    <w:rPr>
      <w:color w:val="000000"/>
    </w:rPr>
  </w:style>
  <w:style w:type="paragraph" w:customStyle="1" w:styleId="xl157">
    <w:name w:val="xl157"/>
    <w:basedOn w:val="a"/>
    <w:rsid w:val="008C2046"/>
    <w:pPr>
      <w:pBdr>
        <w:left w:val="single" w:sz="4" w:space="0" w:color="000000"/>
        <w:bottom w:val="single" w:sz="4" w:space="0" w:color="000000"/>
      </w:pBdr>
      <w:spacing w:before="100" w:beforeAutospacing="1" w:after="100" w:afterAutospacing="1"/>
      <w:jc w:val="right"/>
      <w:textAlignment w:val="top"/>
    </w:pPr>
    <w:rPr>
      <w:b/>
      <w:bCs/>
      <w:color w:val="000000"/>
    </w:rPr>
  </w:style>
  <w:style w:type="paragraph" w:customStyle="1" w:styleId="xl158">
    <w:name w:val="xl158"/>
    <w:basedOn w:val="a"/>
    <w:rsid w:val="008C2046"/>
    <w:pPr>
      <w:pBdr>
        <w:top w:val="single" w:sz="4" w:space="0" w:color="auto"/>
        <w:left w:val="single" w:sz="4" w:space="0" w:color="auto"/>
        <w:bottom w:val="single" w:sz="4" w:space="0" w:color="auto"/>
        <w:right w:val="single" w:sz="4" w:space="0" w:color="auto"/>
      </w:pBdr>
      <w:shd w:val="clear" w:color="000000" w:fill="E3EDF9"/>
      <w:spacing w:before="100" w:beforeAutospacing="1" w:after="100" w:afterAutospacing="1"/>
      <w:jc w:val="right"/>
      <w:textAlignment w:val="top"/>
    </w:pPr>
    <w:rPr>
      <w:b/>
      <w:bCs/>
      <w:color w:val="000000"/>
    </w:rPr>
  </w:style>
  <w:style w:type="paragraph" w:customStyle="1" w:styleId="xl159">
    <w:name w:val="xl159"/>
    <w:basedOn w:val="a"/>
    <w:rsid w:val="008C2046"/>
    <w:pPr>
      <w:pBdr>
        <w:top w:val="single" w:sz="4" w:space="0" w:color="auto"/>
        <w:left w:val="single" w:sz="4" w:space="0" w:color="auto"/>
        <w:bottom w:val="single" w:sz="4" w:space="0" w:color="auto"/>
      </w:pBdr>
      <w:spacing w:before="100" w:beforeAutospacing="1" w:after="100" w:afterAutospacing="1"/>
      <w:textAlignment w:val="top"/>
    </w:pPr>
    <w:rPr>
      <w:b/>
      <w:bCs/>
      <w:color w:val="000000"/>
    </w:rPr>
  </w:style>
  <w:style w:type="paragraph" w:customStyle="1" w:styleId="xl160">
    <w:name w:val="xl160"/>
    <w:basedOn w:val="a"/>
    <w:rsid w:val="008C2046"/>
    <w:pPr>
      <w:pBdr>
        <w:top w:val="single" w:sz="4" w:space="0" w:color="auto"/>
        <w:bottom w:val="single" w:sz="4" w:space="0" w:color="auto"/>
      </w:pBdr>
      <w:spacing w:before="100" w:beforeAutospacing="1" w:after="100" w:afterAutospacing="1"/>
      <w:textAlignment w:val="top"/>
    </w:pPr>
    <w:rPr>
      <w:b/>
      <w:bCs/>
      <w:color w:val="000000"/>
    </w:rPr>
  </w:style>
  <w:style w:type="paragraph" w:customStyle="1" w:styleId="xl161">
    <w:name w:val="xl161"/>
    <w:basedOn w:val="a"/>
    <w:rsid w:val="008C2046"/>
    <w:pPr>
      <w:pBdr>
        <w:top w:val="single" w:sz="4" w:space="0" w:color="auto"/>
        <w:bottom w:val="single" w:sz="4" w:space="0" w:color="auto"/>
        <w:right w:val="single" w:sz="4" w:space="0" w:color="auto"/>
      </w:pBdr>
      <w:spacing w:before="100" w:beforeAutospacing="1" w:after="100" w:afterAutospacing="1"/>
      <w:textAlignment w:val="top"/>
    </w:pPr>
    <w:rPr>
      <w:b/>
      <w:bCs/>
      <w:color w:val="000000"/>
    </w:rPr>
  </w:style>
  <w:style w:type="character" w:styleId="aff9">
    <w:name w:val="Strong"/>
    <w:uiPriority w:val="22"/>
    <w:qFormat/>
    <w:rsid w:val="008C2046"/>
    <w:rPr>
      <w:b/>
      <w:bCs/>
    </w:rPr>
  </w:style>
  <w:style w:type="paragraph" w:customStyle="1" w:styleId="xl162">
    <w:name w:val="xl162"/>
    <w:basedOn w:val="a"/>
    <w:rsid w:val="008C2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Liberation Serif" w:hAnsi="Liberation Serif"/>
      <w:color w:val="000000"/>
    </w:rPr>
  </w:style>
  <w:style w:type="paragraph" w:customStyle="1" w:styleId="xl163">
    <w:name w:val="xl163"/>
    <w:basedOn w:val="a"/>
    <w:rsid w:val="008C2046"/>
    <w:pPr>
      <w:pBdr>
        <w:top w:val="single" w:sz="4" w:space="0" w:color="auto"/>
        <w:left w:val="single" w:sz="4" w:space="0" w:color="auto"/>
      </w:pBdr>
      <w:spacing w:before="100" w:beforeAutospacing="1" w:after="100" w:afterAutospacing="1"/>
      <w:textAlignment w:val="top"/>
    </w:pPr>
    <w:rPr>
      <w:rFonts w:ascii="Liberation Serif" w:hAnsi="Liberation Serif"/>
      <w:b/>
      <w:bCs/>
      <w:color w:val="000000"/>
    </w:rPr>
  </w:style>
  <w:style w:type="paragraph" w:customStyle="1" w:styleId="xl164">
    <w:name w:val="xl164"/>
    <w:basedOn w:val="a"/>
    <w:rsid w:val="008C2046"/>
    <w:pPr>
      <w:pBdr>
        <w:top w:val="single" w:sz="4" w:space="0" w:color="auto"/>
      </w:pBdr>
      <w:spacing w:before="100" w:beforeAutospacing="1" w:after="100" w:afterAutospacing="1"/>
      <w:textAlignment w:val="top"/>
    </w:pPr>
    <w:rPr>
      <w:rFonts w:ascii="Liberation Serif" w:hAnsi="Liberation Serif"/>
      <w:b/>
      <w:bCs/>
      <w:color w:val="000000"/>
    </w:rPr>
  </w:style>
  <w:style w:type="paragraph" w:customStyle="1" w:styleId="xl165">
    <w:name w:val="xl165"/>
    <w:basedOn w:val="a"/>
    <w:rsid w:val="008C2046"/>
    <w:pPr>
      <w:pBdr>
        <w:top w:val="single" w:sz="4" w:space="0" w:color="auto"/>
        <w:right w:val="single" w:sz="4" w:space="0" w:color="auto"/>
      </w:pBdr>
      <w:spacing w:before="100" w:beforeAutospacing="1" w:after="100" w:afterAutospacing="1"/>
      <w:textAlignment w:val="top"/>
    </w:pPr>
    <w:rPr>
      <w:rFonts w:ascii="Liberation Serif" w:hAnsi="Liberation Serif"/>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4125">
      <w:bodyDiv w:val="1"/>
      <w:marLeft w:val="0"/>
      <w:marRight w:val="0"/>
      <w:marTop w:val="0"/>
      <w:marBottom w:val="0"/>
      <w:divBdr>
        <w:top w:val="none" w:sz="0" w:space="0" w:color="auto"/>
        <w:left w:val="none" w:sz="0" w:space="0" w:color="auto"/>
        <w:bottom w:val="none" w:sz="0" w:space="0" w:color="auto"/>
        <w:right w:val="none" w:sz="0" w:space="0" w:color="auto"/>
      </w:divBdr>
    </w:div>
    <w:div w:id="226917265">
      <w:bodyDiv w:val="1"/>
      <w:marLeft w:val="0"/>
      <w:marRight w:val="0"/>
      <w:marTop w:val="0"/>
      <w:marBottom w:val="0"/>
      <w:divBdr>
        <w:top w:val="none" w:sz="0" w:space="0" w:color="auto"/>
        <w:left w:val="none" w:sz="0" w:space="0" w:color="auto"/>
        <w:bottom w:val="none" w:sz="0" w:space="0" w:color="auto"/>
        <w:right w:val="none" w:sz="0" w:space="0" w:color="auto"/>
      </w:divBdr>
    </w:div>
    <w:div w:id="333147147">
      <w:bodyDiv w:val="1"/>
      <w:marLeft w:val="0"/>
      <w:marRight w:val="0"/>
      <w:marTop w:val="0"/>
      <w:marBottom w:val="0"/>
      <w:divBdr>
        <w:top w:val="none" w:sz="0" w:space="0" w:color="auto"/>
        <w:left w:val="none" w:sz="0" w:space="0" w:color="auto"/>
        <w:bottom w:val="none" w:sz="0" w:space="0" w:color="auto"/>
        <w:right w:val="none" w:sz="0" w:space="0" w:color="auto"/>
      </w:divBdr>
    </w:div>
    <w:div w:id="450393378">
      <w:bodyDiv w:val="1"/>
      <w:marLeft w:val="0"/>
      <w:marRight w:val="0"/>
      <w:marTop w:val="0"/>
      <w:marBottom w:val="0"/>
      <w:divBdr>
        <w:top w:val="none" w:sz="0" w:space="0" w:color="auto"/>
        <w:left w:val="none" w:sz="0" w:space="0" w:color="auto"/>
        <w:bottom w:val="none" w:sz="0" w:space="0" w:color="auto"/>
        <w:right w:val="none" w:sz="0" w:space="0" w:color="auto"/>
      </w:divBdr>
    </w:div>
    <w:div w:id="639771527">
      <w:bodyDiv w:val="1"/>
      <w:marLeft w:val="0"/>
      <w:marRight w:val="0"/>
      <w:marTop w:val="0"/>
      <w:marBottom w:val="0"/>
      <w:divBdr>
        <w:top w:val="none" w:sz="0" w:space="0" w:color="auto"/>
        <w:left w:val="none" w:sz="0" w:space="0" w:color="auto"/>
        <w:bottom w:val="none" w:sz="0" w:space="0" w:color="auto"/>
        <w:right w:val="none" w:sz="0" w:space="0" w:color="auto"/>
      </w:divBdr>
    </w:div>
    <w:div w:id="800728349">
      <w:bodyDiv w:val="1"/>
      <w:marLeft w:val="0"/>
      <w:marRight w:val="0"/>
      <w:marTop w:val="0"/>
      <w:marBottom w:val="0"/>
      <w:divBdr>
        <w:top w:val="none" w:sz="0" w:space="0" w:color="auto"/>
        <w:left w:val="none" w:sz="0" w:space="0" w:color="auto"/>
        <w:bottom w:val="none" w:sz="0" w:space="0" w:color="auto"/>
        <w:right w:val="none" w:sz="0" w:space="0" w:color="auto"/>
      </w:divBdr>
    </w:div>
    <w:div w:id="811488147">
      <w:bodyDiv w:val="1"/>
      <w:marLeft w:val="0"/>
      <w:marRight w:val="0"/>
      <w:marTop w:val="0"/>
      <w:marBottom w:val="0"/>
      <w:divBdr>
        <w:top w:val="none" w:sz="0" w:space="0" w:color="auto"/>
        <w:left w:val="none" w:sz="0" w:space="0" w:color="auto"/>
        <w:bottom w:val="none" w:sz="0" w:space="0" w:color="auto"/>
        <w:right w:val="none" w:sz="0" w:space="0" w:color="auto"/>
      </w:divBdr>
    </w:div>
    <w:div w:id="932477338">
      <w:bodyDiv w:val="1"/>
      <w:marLeft w:val="0"/>
      <w:marRight w:val="0"/>
      <w:marTop w:val="0"/>
      <w:marBottom w:val="0"/>
      <w:divBdr>
        <w:top w:val="none" w:sz="0" w:space="0" w:color="auto"/>
        <w:left w:val="none" w:sz="0" w:space="0" w:color="auto"/>
        <w:bottom w:val="none" w:sz="0" w:space="0" w:color="auto"/>
        <w:right w:val="none" w:sz="0" w:space="0" w:color="auto"/>
      </w:divBdr>
    </w:div>
    <w:div w:id="954293610">
      <w:bodyDiv w:val="1"/>
      <w:marLeft w:val="0"/>
      <w:marRight w:val="0"/>
      <w:marTop w:val="0"/>
      <w:marBottom w:val="0"/>
      <w:divBdr>
        <w:top w:val="none" w:sz="0" w:space="0" w:color="auto"/>
        <w:left w:val="none" w:sz="0" w:space="0" w:color="auto"/>
        <w:bottom w:val="none" w:sz="0" w:space="0" w:color="auto"/>
        <w:right w:val="none" w:sz="0" w:space="0" w:color="auto"/>
      </w:divBdr>
    </w:div>
    <w:div w:id="1075667509">
      <w:bodyDiv w:val="1"/>
      <w:marLeft w:val="0"/>
      <w:marRight w:val="0"/>
      <w:marTop w:val="0"/>
      <w:marBottom w:val="0"/>
      <w:divBdr>
        <w:top w:val="none" w:sz="0" w:space="0" w:color="auto"/>
        <w:left w:val="none" w:sz="0" w:space="0" w:color="auto"/>
        <w:bottom w:val="none" w:sz="0" w:space="0" w:color="auto"/>
        <w:right w:val="none" w:sz="0" w:space="0" w:color="auto"/>
      </w:divBdr>
    </w:div>
    <w:div w:id="1207643868">
      <w:bodyDiv w:val="1"/>
      <w:marLeft w:val="0"/>
      <w:marRight w:val="0"/>
      <w:marTop w:val="0"/>
      <w:marBottom w:val="0"/>
      <w:divBdr>
        <w:top w:val="none" w:sz="0" w:space="0" w:color="auto"/>
        <w:left w:val="none" w:sz="0" w:space="0" w:color="auto"/>
        <w:bottom w:val="none" w:sz="0" w:space="0" w:color="auto"/>
        <w:right w:val="none" w:sz="0" w:space="0" w:color="auto"/>
      </w:divBdr>
    </w:div>
    <w:div w:id="1216812843">
      <w:bodyDiv w:val="1"/>
      <w:marLeft w:val="0"/>
      <w:marRight w:val="0"/>
      <w:marTop w:val="0"/>
      <w:marBottom w:val="0"/>
      <w:divBdr>
        <w:top w:val="none" w:sz="0" w:space="0" w:color="auto"/>
        <w:left w:val="none" w:sz="0" w:space="0" w:color="auto"/>
        <w:bottom w:val="none" w:sz="0" w:space="0" w:color="auto"/>
        <w:right w:val="none" w:sz="0" w:space="0" w:color="auto"/>
      </w:divBdr>
    </w:div>
    <w:div w:id="1345207934">
      <w:bodyDiv w:val="1"/>
      <w:marLeft w:val="0"/>
      <w:marRight w:val="0"/>
      <w:marTop w:val="0"/>
      <w:marBottom w:val="0"/>
      <w:divBdr>
        <w:top w:val="none" w:sz="0" w:space="0" w:color="auto"/>
        <w:left w:val="none" w:sz="0" w:space="0" w:color="auto"/>
        <w:bottom w:val="none" w:sz="0" w:space="0" w:color="auto"/>
        <w:right w:val="none" w:sz="0" w:space="0" w:color="auto"/>
      </w:divBdr>
    </w:div>
    <w:div w:id="1421173388">
      <w:bodyDiv w:val="1"/>
      <w:marLeft w:val="0"/>
      <w:marRight w:val="0"/>
      <w:marTop w:val="0"/>
      <w:marBottom w:val="0"/>
      <w:divBdr>
        <w:top w:val="none" w:sz="0" w:space="0" w:color="auto"/>
        <w:left w:val="none" w:sz="0" w:space="0" w:color="auto"/>
        <w:bottom w:val="none" w:sz="0" w:space="0" w:color="auto"/>
        <w:right w:val="none" w:sz="0" w:space="0" w:color="auto"/>
      </w:divBdr>
    </w:div>
    <w:div w:id="1535382787">
      <w:bodyDiv w:val="1"/>
      <w:marLeft w:val="0"/>
      <w:marRight w:val="0"/>
      <w:marTop w:val="0"/>
      <w:marBottom w:val="0"/>
      <w:divBdr>
        <w:top w:val="none" w:sz="0" w:space="0" w:color="auto"/>
        <w:left w:val="none" w:sz="0" w:space="0" w:color="auto"/>
        <w:bottom w:val="none" w:sz="0" w:space="0" w:color="auto"/>
        <w:right w:val="none" w:sz="0" w:space="0" w:color="auto"/>
      </w:divBdr>
    </w:div>
    <w:div w:id="1594126716">
      <w:bodyDiv w:val="1"/>
      <w:marLeft w:val="0"/>
      <w:marRight w:val="0"/>
      <w:marTop w:val="0"/>
      <w:marBottom w:val="0"/>
      <w:divBdr>
        <w:top w:val="none" w:sz="0" w:space="0" w:color="auto"/>
        <w:left w:val="none" w:sz="0" w:space="0" w:color="auto"/>
        <w:bottom w:val="none" w:sz="0" w:space="0" w:color="auto"/>
        <w:right w:val="none" w:sz="0" w:space="0" w:color="auto"/>
      </w:divBdr>
    </w:div>
    <w:div w:id="1617062799">
      <w:bodyDiv w:val="1"/>
      <w:marLeft w:val="0"/>
      <w:marRight w:val="0"/>
      <w:marTop w:val="0"/>
      <w:marBottom w:val="0"/>
      <w:divBdr>
        <w:top w:val="none" w:sz="0" w:space="0" w:color="auto"/>
        <w:left w:val="none" w:sz="0" w:space="0" w:color="auto"/>
        <w:bottom w:val="none" w:sz="0" w:space="0" w:color="auto"/>
        <w:right w:val="none" w:sz="0" w:space="0" w:color="auto"/>
      </w:divBdr>
    </w:div>
    <w:div w:id="1633439707">
      <w:bodyDiv w:val="1"/>
      <w:marLeft w:val="0"/>
      <w:marRight w:val="0"/>
      <w:marTop w:val="0"/>
      <w:marBottom w:val="0"/>
      <w:divBdr>
        <w:top w:val="none" w:sz="0" w:space="0" w:color="auto"/>
        <w:left w:val="none" w:sz="0" w:space="0" w:color="auto"/>
        <w:bottom w:val="none" w:sz="0" w:space="0" w:color="auto"/>
        <w:right w:val="none" w:sz="0" w:space="0" w:color="auto"/>
      </w:divBdr>
    </w:div>
    <w:div w:id="1673414135">
      <w:bodyDiv w:val="1"/>
      <w:marLeft w:val="0"/>
      <w:marRight w:val="0"/>
      <w:marTop w:val="0"/>
      <w:marBottom w:val="0"/>
      <w:divBdr>
        <w:top w:val="none" w:sz="0" w:space="0" w:color="auto"/>
        <w:left w:val="none" w:sz="0" w:space="0" w:color="auto"/>
        <w:bottom w:val="none" w:sz="0" w:space="0" w:color="auto"/>
        <w:right w:val="none" w:sz="0" w:space="0" w:color="auto"/>
      </w:divBdr>
    </w:div>
    <w:div w:id="1683630177">
      <w:bodyDiv w:val="1"/>
      <w:marLeft w:val="0"/>
      <w:marRight w:val="0"/>
      <w:marTop w:val="0"/>
      <w:marBottom w:val="0"/>
      <w:divBdr>
        <w:top w:val="none" w:sz="0" w:space="0" w:color="auto"/>
        <w:left w:val="none" w:sz="0" w:space="0" w:color="auto"/>
        <w:bottom w:val="none" w:sz="0" w:space="0" w:color="auto"/>
        <w:right w:val="none" w:sz="0" w:space="0" w:color="auto"/>
      </w:divBdr>
    </w:div>
    <w:div w:id="1707752573">
      <w:bodyDiv w:val="1"/>
      <w:marLeft w:val="0"/>
      <w:marRight w:val="0"/>
      <w:marTop w:val="0"/>
      <w:marBottom w:val="0"/>
      <w:divBdr>
        <w:top w:val="none" w:sz="0" w:space="0" w:color="auto"/>
        <w:left w:val="none" w:sz="0" w:space="0" w:color="auto"/>
        <w:bottom w:val="none" w:sz="0" w:space="0" w:color="auto"/>
        <w:right w:val="none" w:sz="0" w:space="0" w:color="auto"/>
      </w:divBdr>
    </w:div>
    <w:div w:id="1887795664">
      <w:bodyDiv w:val="1"/>
      <w:marLeft w:val="0"/>
      <w:marRight w:val="0"/>
      <w:marTop w:val="0"/>
      <w:marBottom w:val="0"/>
      <w:divBdr>
        <w:top w:val="none" w:sz="0" w:space="0" w:color="auto"/>
        <w:left w:val="none" w:sz="0" w:space="0" w:color="auto"/>
        <w:bottom w:val="none" w:sz="0" w:space="0" w:color="auto"/>
        <w:right w:val="none" w:sz="0" w:space="0" w:color="auto"/>
      </w:divBdr>
    </w:div>
    <w:div w:id="1931694587">
      <w:bodyDiv w:val="1"/>
      <w:marLeft w:val="0"/>
      <w:marRight w:val="0"/>
      <w:marTop w:val="0"/>
      <w:marBottom w:val="0"/>
      <w:divBdr>
        <w:top w:val="none" w:sz="0" w:space="0" w:color="auto"/>
        <w:left w:val="none" w:sz="0" w:space="0" w:color="auto"/>
        <w:bottom w:val="none" w:sz="0" w:space="0" w:color="auto"/>
        <w:right w:val="none" w:sz="0" w:space="0" w:color="auto"/>
      </w:divBdr>
    </w:div>
    <w:div w:id="1963153086">
      <w:bodyDiv w:val="1"/>
      <w:marLeft w:val="0"/>
      <w:marRight w:val="0"/>
      <w:marTop w:val="0"/>
      <w:marBottom w:val="0"/>
      <w:divBdr>
        <w:top w:val="none" w:sz="0" w:space="0" w:color="auto"/>
        <w:left w:val="none" w:sz="0" w:space="0" w:color="auto"/>
        <w:bottom w:val="none" w:sz="0" w:space="0" w:color="auto"/>
        <w:right w:val="none" w:sz="0" w:space="0" w:color="auto"/>
      </w:divBdr>
    </w:div>
    <w:div w:id="1998268670">
      <w:bodyDiv w:val="1"/>
      <w:marLeft w:val="0"/>
      <w:marRight w:val="0"/>
      <w:marTop w:val="0"/>
      <w:marBottom w:val="0"/>
      <w:divBdr>
        <w:top w:val="none" w:sz="0" w:space="0" w:color="auto"/>
        <w:left w:val="none" w:sz="0" w:space="0" w:color="auto"/>
        <w:bottom w:val="none" w:sz="0" w:space="0" w:color="auto"/>
        <w:right w:val="none" w:sz="0" w:space="0" w:color="auto"/>
      </w:divBdr>
    </w:div>
    <w:div w:id="2054377901">
      <w:bodyDiv w:val="1"/>
      <w:marLeft w:val="0"/>
      <w:marRight w:val="0"/>
      <w:marTop w:val="0"/>
      <w:marBottom w:val="0"/>
      <w:divBdr>
        <w:top w:val="none" w:sz="0" w:space="0" w:color="auto"/>
        <w:left w:val="none" w:sz="0" w:space="0" w:color="auto"/>
        <w:bottom w:val="none" w:sz="0" w:space="0" w:color="auto"/>
        <w:right w:val="none" w:sz="0" w:space="0" w:color="auto"/>
      </w:divBdr>
    </w:div>
    <w:div w:id="2096315818">
      <w:bodyDiv w:val="1"/>
      <w:marLeft w:val="0"/>
      <w:marRight w:val="0"/>
      <w:marTop w:val="0"/>
      <w:marBottom w:val="0"/>
      <w:divBdr>
        <w:top w:val="none" w:sz="0" w:space="0" w:color="auto"/>
        <w:left w:val="none" w:sz="0" w:space="0" w:color="auto"/>
        <w:bottom w:val="none" w:sz="0" w:space="0" w:color="auto"/>
        <w:right w:val="none" w:sz="0" w:space="0" w:color="auto"/>
      </w:divBdr>
    </w:div>
    <w:div w:id="210110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79&amp;dst=10877" TargetMode="External"/><Relationship Id="rId18" Type="http://schemas.openxmlformats.org/officeDocument/2006/relationships/hyperlink" Target="https://login.consultant.ru/link/?req=doc&amp;base=LAW&amp;n=497793&amp;dst=100326" TargetMode="External"/><Relationship Id="rId26" Type="http://schemas.openxmlformats.org/officeDocument/2006/relationships/hyperlink" Target="https://login.consultant.ru/link/?req=doc&amp;base=LAW&amp;n=497793&amp;dst=8937" TargetMode="External"/><Relationship Id="rId39" Type="http://schemas.openxmlformats.org/officeDocument/2006/relationships/fontTable" Target="fontTable.xml"/><Relationship Id="rId21" Type="http://schemas.openxmlformats.org/officeDocument/2006/relationships/hyperlink" Target="https://login.consultant.ru/link/?req=doc&amp;base=LAW&amp;n=497793&amp;dst=100376" TargetMode="External"/><Relationship Id="rId34" Type="http://schemas.openxmlformats.org/officeDocument/2006/relationships/hyperlink" Target="https://login.consultant.ru/link/?req=doc&amp;base=LAW&amp;n=497793&amp;dst=101693" TargetMode="External"/><Relationship Id="rId7" Type="http://schemas.openxmlformats.org/officeDocument/2006/relationships/endnotes" Target="endnotes.xml"/><Relationship Id="rId12" Type="http://schemas.openxmlformats.org/officeDocument/2006/relationships/hyperlink" Target="https://login.consultant.ru/link/?req=doc&amp;base=LAW&amp;n=494979&amp;dst=101491" TargetMode="External"/><Relationship Id="rId17" Type="http://schemas.openxmlformats.org/officeDocument/2006/relationships/hyperlink" Target="https://login.consultant.ru/link/?req=doc&amp;base=LAW&amp;n=497793&amp;dst=100326" TargetMode="External"/><Relationship Id="rId25" Type="http://schemas.openxmlformats.org/officeDocument/2006/relationships/hyperlink" Target="https://login.consultant.ru/link/?req=doc&amp;base=LAW&amp;n=497793&amp;dst=5299" TargetMode="External"/><Relationship Id="rId33" Type="http://schemas.openxmlformats.org/officeDocument/2006/relationships/hyperlink" Target="https://login.consultant.ru/link/?req=doc&amp;base=LAW&amp;n=497793&amp;dst=101693"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497793&amp;dst=100174" TargetMode="External"/><Relationship Id="rId20" Type="http://schemas.openxmlformats.org/officeDocument/2006/relationships/hyperlink" Target="https://login.consultant.ru/link/?req=doc&amp;base=LAW&amp;n=497793&amp;dst=100376" TargetMode="External"/><Relationship Id="rId29" Type="http://schemas.openxmlformats.org/officeDocument/2006/relationships/hyperlink" Target="https://login.consultant.ru/link/?req=doc&amp;base=LAW&amp;n=497793&amp;dst=1015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79&amp;dst=3019" TargetMode="External"/><Relationship Id="rId24" Type="http://schemas.openxmlformats.org/officeDocument/2006/relationships/hyperlink" Target="https://login.consultant.ru/link/?req=doc&amp;base=LAW&amp;n=497793&amp;dst=101092" TargetMode="External"/><Relationship Id="rId32" Type="http://schemas.openxmlformats.org/officeDocument/2006/relationships/hyperlink" Target="https://login.consultant.ru/link/?req=doc&amp;base=LAW&amp;n=497793&amp;dst=101693"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7793&amp;dst=100174" TargetMode="External"/><Relationship Id="rId23" Type="http://schemas.openxmlformats.org/officeDocument/2006/relationships/hyperlink" Target="https://login.consultant.ru/link/?req=doc&amp;base=LAW&amp;n=497793&amp;dst=10314" TargetMode="External"/><Relationship Id="rId28" Type="http://schemas.openxmlformats.org/officeDocument/2006/relationships/hyperlink" Target="https://login.consultant.ru/link/?req=doc&amp;base=LAW&amp;n=497793&amp;dst=101486" TargetMode="External"/><Relationship Id="rId36" Type="http://schemas.openxmlformats.org/officeDocument/2006/relationships/header" Target="header1.xml"/><Relationship Id="rId10" Type="http://schemas.openxmlformats.org/officeDocument/2006/relationships/hyperlink" Target="https://login.consultant.ru/link/?req=doc&amp;base=LAW&amp;n=494979&amp;dst=101491" TargetMode="External"/><Relationship Id="rId19" Type="http://schemas.openxmlformats.org/officeDocument/2006/relationships/hyperlink" Target="https://login.consultant.ru/link/?req=doc&amp;base=LAW&amp;n=497793&amp;dst=100326" TargetMode="External"/><Relationship Id="rId31" Type="http://schemas.openxmlformats.org/officeDocument/2006/relationships/hyperlink" Target="https://login.consultant.ru/link/?req=doc&amp;base=LAW&amp;n=497793&amp;dst=101595" TargetMode="External"/><Relationship Id="rId4" Type="http://schemas.openxmlformats.org/officeDocument/2006/relationships/settings" Target="settings.xml"/><Relationship Id="rId9" Type="http://schemas.openxmlformats.org/officeDocument/2006/relationships/hyperlink" Target="https://login.consultant.ru/link/?req=doc&amp;base=LAW&amp;n=494979&amp;dst=10877" TargetMode="External"/><Relationship Id="rId14" Type="http://schemas.openxmlformats.org/officeDocument/2006/relationships/hyperlink" Target="https://login.consultant.ru/link/?req=doc&amp;base=LAW&amp;n=497793&amp;dst=100174" TargetMode="External"/><Relationship Id="rId22" Type="http://schemas.openxmlformats.org/officeDocument/2006/relationships/hyperlink" Target="https://login.consultant.ru/link/?req=doc&amp;base=LAW&amp;n=497793&amp;dst=100376" TargetMode="External"/><Relationship Id="rId27" Type="http://schemas.openxmlformats.org/officeDocument/2006/relationships/hyperlink" Target="https://login.consultant.ru/link/?req=doc&amp;base=LAW&amp;n=466790&amp;dst=4818" TargetMode="External"/><Relationship Id="rId30" Type="http://schemas.openxmlformats.org/officeDocument/2006/relationships/hyperlink" Target="https://login.consultant.ru/link/?req=doc&amp;base=LAW&amp;n=497793&amp;dst=101595" TargetMode="External"/><Relationship Id="rId35" Type="http://schemas.openxmlformats.org/officeDocument/2006/relationships/hyperlink" Target="https://login.consultant.ru/link/?req=doc&amp;base=LAW&amp;n=497793&amp;dst=101693" TargetMode="External"/><Relationship Id="rId8" Type="http://schemas.openxmlformats.org/officeDocument/2006/relationships/hyperlink" Target="https://login.consultant.ru/link/?req=doc&amp;base=LAW&amp;n=494979&amp;dst=301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656CB-8458-4141-8672-40511845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Pages>
  <Words>36735</Words>
  <Characters>209396</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RUS</Company>
  <LinksUpToDate>false</LinksUpToDate>
  <CharactersWithSpaces>245640</CharactersWithSpaces>
  <SharedDoc>false</SharedDoc>
  <HLinks>
    <vt:vector size="168" baseType="variant">
      <vt:variant>
        <vt:i4>7667808</vt:i4>
      </vt:variant>
      <vt:variant>
        <vt:i4>81</vt:i4>
      </vt:variant>
      <vt:variant>
        <vt:i4>0</vt:i4>
      </vt:variant>
      <vt:variant>
        <vt:i4>5</vt:i4>
      </vt:variant>
      <vt:variant>
        <vt:lpwstr>consultantplus://offline/ref=5602DE646D81FBA8AD4CBD6E89A7AACEAC61A6DBB84A5878FE64475D808D26FE0C4610B5B4C459863BBCF32B4BEFB8D20438FC6AD8C9F0ECE5dEI</vt:lpwstr>
      </vt:variant>
      <vt:variant>
        <vt:lpwstr/>
      </vt:variant>
      <vt:variant>
        <vt:i4>7667808</vt:i4>
      </vt:variant>
      <vt:variant>
        <vt:i4>78</vt:i4>
      </vt:variant>
      <vt:variant>
        <vt:i4>0</vt:i4>
      </vt:variant>
      <vt:variant>
        <vt:i4>5</vt:i4>
      </vt:variant>
      <vt:variant>
        <vt:lpwstr>consultantplus://offline/ref=5602DE646D81FBA8AD4CBD6E89A7AACEAC61A6DBB84A5878FE64475D808D26FE0C4610B5B4C459863BBCF32B4BEFB8D20438FC6AD8C9F0ECE5dEI</vt:lpwstr>
      </vt:variant>
      <vt:variant>
        <vt:lpwstr/>
      </vt:variant>
      <vt:variant>
        <vt:i4>7667808</vt:i4>
      </vt:variant>
      <vt:variant>
        <vt:i4>75</vt:i4>
      </vt:variant>
      <vt:variant>
        <vt:i4>0</vt:i4>
      </vt:variant>
      <vt:variant>
        <vt:i4>5</vt:i4>
      </vt:variant>
      <vt:variant>
        <vt:lpwstr>consultantplus://offline/ref=5602DE646D81FBA8AD4CBD6E89A7AACEAC61A6DBB84A5878FE64475D808D26FE0C4610B5B4C459863BBCF32B4BEFB8D20438FC6AD8C9F0ECE5dEI</vt:lpwstr>
      </vt:variant>
      <vt:variant>
        <vt:lpwstr/>
      </vt:variant>
      <vt:variant>
        <vt:i4>7667808</vt:i4>
      </vt:variant>
      <vt:variant>
        <vt:i4>72</vt:i4>
      </vt:variant>
      <vt:variant>
        <vt:i4>0</vt:i4>
      </vt:variant>
      <vt:variant>
        <vt:i4>5</vt:i4>
      </vt:variant>
      <vt:variant>
        <vt:lpwstr>consultantplus://offline/ref=5602DE646D81FBA8AD4CBD6E89A7AACEAC61A6DBB84A5878FE64475D808D26FE0C4610B5B4C459863BBCF32B4BEFB8D20438FC6AD8C9F0ECE5dEI</vt:lpwstr>
      </vt:variant>
      <vt:variant>
        <vt:lpwstr/>
      </vt:variant>
      <vt:variant>
        <vt:i4>3145782</vt:i4>
      </vt:variant>
      <vt:variant>
        <vt:i4>69</vt:i4>
      </vt:variant>
      <vt:variant>
        <vt:i4>0</vt:i4>
      </vt:variant>
      <vt:variant>
        <vt:i4>5</vt:i4>
      </vt:variant>
      <vt:variant>
        <vt:lpwstr>consultantplus://offline/ref=3EEBCEC59BDBA9AEF802013B3351308BE4279AC8DB39D56337108FCA2A9D9DBD8DA817DD5ACE5F2B4FF63FDB170150697F36EB7D57DC554Cj3YDI</vt:lpwstr>
      </vt:variant>
      <vt:variant>
        <vt:lpwstr/>
      </vt:variant>
      <vt:variant>
        <vt:i4>3145782</vt:i4>
      </vt:variant>
      <vt:variant>
        <vt:i4>66</vt:i4>
      </vt:variant>
      <vt:variant>
        <vt:i4>0</vt:i4>
      </vt:variant>
      <vt:variant>
        <vt:i4>5</vt:i4>
      </vt:variant>
      <vt:variant>
        <vt:lpwstr>consultantplus://offline/ref=3EEBCEC59BDBA9AEF802013B3351308BE4279AC8DB39D56337108FCA2A9D9DBD8DA817DD5ACE5F2B4FF63FDB170150697F36EB7D57DC554Cj3YDI</vt:lpwstr>
      </vt:variant>
      <vt:variant>
        <vt:lpwstr/>
      </vt:variant>
      <vt:variant>
        <vt:i4>3145782</vt:i4>
      </vt:variant>
      <vt:variant>
        <vt:i4>63</vt:i4>
      </vt:variant>
      <vt:variant>
        <vt:i4>0</vt:i4>
      </vt:variant>
      <vt:variant>
        <vt:i4>5</vt:i4>
      </vt:variant>
      <vt:variant>
        <vt:lpwstr>consultantplus://offline/ref=3EEBCEC59BDBA9AEF802013B3351308BE4279AC8DB39D56337108FCA2A9D9DBD8DA817DD5ACE5F2B4FF63FDB170150697F36EB7D57DC554Cj3YDI</vt:lpwstr>
      </vt:variant>
      <vt:variant>
        <vt:lpwstr/>
      </vt:variant>
      <vt:variant>
        <vt:i4>3145782</vt:i4>
      </vt:variant>
      <vt:variant>
        <vt:i4>60</vt:i4>
      </vt:variant>
      <vt:variant>
        <vt:i4>0</vt:i4>
      </vt:variant>
      <vt:variant>
        <vt:i4>5</vt:i4>
      </vt:variant>
      <vt:variant>
        <vt:lpwstr>consultantplus://offline/ref=3EEBCEC59BDBA9AEF802013B3351308BE4279AC8DB39D56337108FCA2A9D9DBD8DA817DD5ACE5F2B4FF63FDB170150697F36EB7D57DC554Cj3YDI</vt:lpwstr>
      </vt:variant>
      <vt:variant>
        <vt:lpwstr/>
      </vt:variant>
      <vt:variant>
        <vt:i4>3473508</vt:i4>
      </vt:variant>
      <vt:variant>
        <vt:i4>57</vt:i4>
      </vt:variant>
      <vt:variant>
        <vt:i4>0</vt:i4>
      </vt:variant>
      <vt:variant>
        <vt:i4>5</vt:i4>
      </vt:variant>
      <vt:variant>
        <vt:lpwstr>consultantplus://offline/ref=C667091E0187631FBBA753075746E480512A71E934FE9B026AD2FDF065EE7F775BADA5491BEC3C65675DAF80332E8FCBDA5C004B827C896CM7XFI</vt:lpwstr>
      </vt:variant>
      <vt:variant>
        <vt:lpwstr/>
      </vt:variant>
      <vt:variant>
        <vt:i4>3801139</vt:i4>
      </vt:variant>
      <vt:variant>
        <vt:i4>54</vt:i4>
      </vt:variant>
      <vt:variant>
        <vt:i4>0</vt:i4>
      </vt:variant>
      <vt:variant>
        <vt:i4>5</vt:i4>
      </vt:variant>
      <vt:variant>
        <vt:lpwstr>consultantplus://offline/ref=BF3FAF5553557EE7FFEBDC4A16377D10CB4A8EFD337EF0680F12C24423E379AE2EA38D71D443C8A68BF015B079BAB03E1F1574C4164726867DV2I</vt:lpwstr>
      </vt:variant>
      <vt:variant>
        <vt:lpwstr/>
      </vt:variant>
      <vt:variant>
        <vt:i4>4128825</vt:i4>
      </vt:variant>
      <vt:variant>
        <vt:i4>51</vt:i4>
      </vt:variant>
      <vt:variant>
        <vt:i4>0</vt:i4>
      </vt:variant>
      <vt:variant>
        <vt:i4>5</vt:i4>
      </vt:variant>
      <vt:variant>
        <vt:lpwstr>consultantplus://offline/ref=AF9E3DCDD1058562BFB63E3F21C0AB39C773771619AC4F08A3A7BB37C22871BEA915D281D7BA6925E61117BF138219FBCDEABECCB200wCjDF</vt:lpwstr>
      </vt:variant>
      <vt:variant>
        <vt:lpwstr/>
      </vt:variant>
      <vt:variant>
        <vt:i4>4128820</vt:i4>
      </vt:variant>
      <vt:variant>
        <vt:i4>48</vt:i4>
      </vt:variant>
      <vt:variant>
        <vt:i4>0</vt:i4>
      </vt:variant>
      <vt:variant>
        <vt:i4>5</vt:i4>
      </vt:variant>
      <vt:variant>
        <vt:lpwstr>consultantplus://offline/ref=AF9E3DCDD1058562BFB63E3F21C0AB39C773771011AB4F08A3A7BB37C22871BEA915D28DD6B86625E61117BF138219FBCDEABECCB200wCjDF</vt:lpwstr>
      </vt:variant>
      <vt:variant>
        <vt:lpwstr/>
      </vt:variant>
      <vt:variant>
        <vt:i4>6815801</vt:i4>
      </vt:variant>
      <vt:variant>
        <vt:i4>45</vt:i4>
      </vt:variant>
      <vt:variant>
        <vt:i4>0</vt:i4>
      </vt:variant>
      <vt:variant>
        <vt:i4>5</vt:i4>
      </vt:variant>
      <vt:variant>
        <vt:lpwstr>consultantplus://offline/ref=1F3D51874BC2101BA086AB6634B324415A39402BB9154B0ED1D18A655AB49C83365650BE96DCC202DA010F7DBCA4D6939FA71A856BF9qDeDE</vt:lpwstr>
      </vt:variant>
      <vt:variant>
        <vt:lpwstr/>
      </vt:variant>
      <vt:variant>
        <vt:i4>3866673</vt:i4>
      </vt:variant>
      <vt:variant>
        <vt:i4>42</vt:i4>
      </vt:variant>
      <vt:variant>
        <vt:i4>0</vt:i4>
      </vt:variant>
      <vt:variant>
        <vt:i4>5</vt:i4>
      </vt:variant>
      <vt:variant>
        <vt:lpwstr>consultantplus://offline/ref=866B7735309E47EE23AA00AC4214A1F2BE78FA0F0FB4A69DFC7B609C652D3BC02865D8F84672016109393B50B260736D7EEDB1DFE2730F67W6o0F</vt:lpwstr>
      </vt:variant>
      <vt:variant>
        <vt:lpwstr/>
      </vt:variant>
      <vt:variant>
        <vt:i4>3670125</vt:i4>
      </vt:variant>
      <vt:variant>
        <vt:i4>39</vt:i4>
      </vt:variant>
      <vt:variant>
        <vt:i4>0</vt:i4>
      </vt:variant>
      <vt:variant>
        <vt:i4>5</vt:i4>
      </vt:variant>
      <vt:variant>
        <vt:lpwstr>consultantplus://offline/ref=908D3E82D59EF6F07C3AE9D51DE9E05E4AD79419D206AD8F114C120A8560C3843A2533E5F093F14E1B5B1531CEBD4DDF96E5955F4F2C4BC633v1G</vt:lpwstr>
      </vt:variant>
      <vt:variant>
        <vt:lpwstr/>
      </vt:variant>
      <vt:variant>
        <vt:i4>3276853</vt:i4>
      </vt:variant>
      <vt:variant>
        <vt:i4>36</vt:i4>
      </vt:variant>
      <vt:variant>
        <vt:i4>0</vt:i4>
      </vt:variant>
      <vt:variant>
        <vt:i4>5</vt:i4>
      </vt:variant>
      <vt:variant>
        <vt:lpwstr>consultantplus://offline/ref=058D9A22DB6F00BFA714F4D2DA655EEC9AEB9DF769BFC4AA44ED8130834BC538205BA1069C1FC0630C237D036E82A1B35ECC9DE61DCB7AF4a7X5E</vt:lpwstr>
      </vt:variant>
      <vt:variant>
        <vt:lpwstr/>
      </vt:variant>
      <vt:variant>
        <vt:i4>6488120</vt:i4>
      </vt:variant>
      <vt:variant>
        <vt:i4>33</vt:i4>
      </vt:variant>
      <vt:variant>
        <vt:i4>0</vt:i4>
      </vt:variant>
      <vt:variant>
        <vt:i4>5</vt:i4>
      </vt:variant>
      <vt:variant>
        <vt:lpwstr>consultantplus://offline/ref=4B8953165D78A409358217E811A0EF3A9F56B79C6D3EE479F6C80E71845CDD09F1E0C5B650719A8A1DD6B42B44C82F675FAFB6A146A458CArCiEF</vt:lpwstr>
      </vt:variant>
      <vt:variant>
        <vt:lpwstr/>
      </vt:variant>
      <vt:variant>
        <vt:i4>6488120</vt:i4>
      </vt:variant>
      <vt:variant>
        <vt:i4>30</vt:i4>
      </vt:variant>
      <vt:variant>
        <vt:i4>0</vt:i4>
      </vt:variant>
      <vt:variant>
        <vt:i4>5</vt:i4>
      </vt:variant>
      <vt:variant>
        <vt:lpwstr>consultantplus://offline/ref=4B8953165D78A409358217E811A0EF3A9F56B79C6D3EE479F6C80E71845CDD09F1E0C5B650719A8A1DD6B42B44C82F675FAFB6A146A458CArCiEF</vt:lpwstr>
      </vt:variant>
      <vt:variant>
        <vt:lpwstr/>
      </vt:variant>
      <vt:variant>
        <vt:i4>6488120</vt:i4>
      </vt:variant>
      <vt:variant>
        <vt:i4>27</vt:i4>
      </vt:variant>
      <vt:variant>
        <vt:i4>0</vt:i4>
      </vt:variant>
      <vt:variant>
        <vt:i4>5</vt:i4>
      </vt:variant>
      <vt:variant>
        <vt:lpwstr>consultantplus://offline/ref=4B8953165D78A409358217E811A0EF3A9F56B79C6D3EE479F6C80E71845CDD09F1E0C5B650719A8A1DD6B42B44C82F675FAFB6A146A458CArCiEF</vt:lpwstr>
      </vt:variant>
      <vt:variant>
        <vt:lpwstr/>
      </vt:variant>
      <vt:variant>
        <vt:i4>3276905</vt:i4>
      </vt:variant>
      <vt:variant>
        <vt:i4>24</vt:i4>
      </vt:variant>
      <vt:variant>
        <vt:i4>0</vt:i4>
      </vt:variant>
      <vt:variant>
        <vt:i4>5</vt:i4>
      </vt:variant>
      <vt:variant>
        <vt:lpwstr>consultantplus://offline/ref=58C99ABB3B39738787406BF3F8F460CEAAE76A085AE997ACD616D5F7FB59D1A21FB9FEFC4FA1CBDCF4CFD843944494672E8EB8D151EE0E95ECV8F</vt:lpwstr>
      </vt:variant>
      <vt:variant>
        <vt:lpwstr/>
      </vt:variant>
      <vt:variant>
        <vt:i4>3276905</vt:i4>
      </vt:variant>
      <vt:variant>
        <vt:i4>21</vt:i4>
      </vt:variant>
      <vt:variant>
        <vt:i4>0</vt:i4>
      </vt:variant>
      <vt:variant>
        <vt:i4>5</vt:i4>
      </vt:variant>
      <vt:variant>
        <vt:lpwstr>consultantplus://offline/ref=58C99ABB3B39738787406BF3F8F460CEAAE76A085AE997ACD616D5F7FB59D1A21FB9FEFC4FA1CBDCF4CFD843944494672E8EB8D151EE0E95ECV8F</vt:lpwstr>
      </vt:variant>
      <vt:variant>
        <vt:lpwstr/>
      </vt:variant>
      <vt:variant>
        <vt:i4>3276905</vt:i4>
      </vt:variant>
      <vt:variant>
        <vt:i4>18</vt:i4>
      </vt:variant>
      <vt:variant>
        <vt:i4>0</vt:i4>
      </vt:variant>
      <vt:variant>
        <vt:i4>5</vt:i4>
      </vt:variant>
      <vt:variant>
        <vt:lpwstr>consultantplus://offline/ref=58C99ABB3B39738787406BF3F8F460CEAAE76A085AE997ACD616D5F7FB59D1A21FB9FEFC4FA1CBDCF4CFD843944494672E8EB8D151EE0E95ECV8F</vt:lpwstr>
      </vt:variant>
      <vt:variant>
        <vt:lpwstr/>
      </vt:variant>
      <vt:variant>
        <vt:i4>7536695</vt:i4>
      </vt:variant>
      <vt:variant>
        <vt:i4>15</vt:i4>
      </vt:variant>
      <vt:variant>
        <vt:i4>0</vt:i4>
      </vt:variant>
      <vt:variant>
        <vt:i4>5</vt:i4>
      </vt:variant>
      <vt:variant>
        <vt:lpwstr>consultantplus://offline/ref=246B3ABD0609BD7A3F24424EEED9BF8D6AAFA44C4D314AC32E1F4A7183F97AFD1574180B138AD7907EACFC398C96CB9EAE9118FB207274430FG2E</vt:lpwstr>
      </vt:variant>
      <vt:variant>
        <vt:lpwstr/>
      </vt:variant>
      <vt:variant>
        <vt:i4>7536695</vt:i4>
      </vt:variant>
      <vt:variant>
        <vt:i4>12</vt:i4>
      </vt:variant>
      <vt:variant>
        <vt:i4>0</vt:i4>
      </vt:variant>
      <vt:variant>
        <vt:i4>5</vt:i4>
      </vt:variant>
      <vt:variant>
        <vt:lpwstr>consultantplus://offline/ref=246B3ABD0609BD7A3F24424EEED9BF8D6AAFA44C4D314AC32E1F4A7183F97AFD1574180B138AD7907EACFC398C96CB9EAE9118FB207274430FG2E</vt:lpwstr>
      </vt:variant>
      <vt:variant>
        <vt:lpwstr/>
      </vt:variant>
      <vt:variant>
        <vt:i4>7536695</vt:i4>
      </vt:variant>
      <vt:variant>
        <vt:i4>9</vt:i4>
      </vt:variant>
      <vt:variant>
        <vt:i4>0</vt:i4>
      </vt:variant>
      <vt:variant>
        <vt:i4>5</vt:i4>
      </vt:variant>
      <vt:variant>
        <vt:lpwstr>consultantplus://offline/ref=246B3ABD0609BD7A3F24424EEED9BF8D6AAFA44C4D314AC32E1F4A7183F97AFD1574180B138AD7907EACFC398C96CB9EAE9118FB207274430FG2E</vt:lpwstr>
      </vt:variant>
      <vt:variant>
        <vt:lpwstr/>
      </vt:variant>
      <vt:variant>
        <vt:i4>3735659</vt:i4>
      </vt:variant>
      <vt:variant>
        <vt:i4>6</vt:i4>
      </vt:variant>
      <vt:variant>
        <vt:i4>0</vt:i4>
      </vt:variant>
      <vt:variant>
        <vt:i4>5</vt:i4>
      </vt:variant>
      <vt:variant>
        <vt:lpwstr>consultantplus://offline/ref=B79BB7CBC9173C8F9EA17B1B1321BAAD03E7BD30991704EC74260F490802BC2BE5486C6C9270AF175A2EC4F0E9D5F99299CE404548DB2213r3eEE</vt:lpwstr>
      </vt:variant>
      <vt:variant>
        <vt:lpwstr/>
      </vt:variant>
      <vt:variant>
        <vt:i4>5701719</vt:i4>
      </vt:variant>
      <vt:variant>
        <vt:i4>3</vt:i4>
      </vt:variant>
      <vt:variant>
        <vt:i4>0</vt:i4>
      </vt:variant>
      <vt:variant>
        <vt:i4>5</vt:i4>
      </vt:variant>
      <vt:variant>
        <vt:lpwstr>consultantplus://offline/ref=B79BB7CBC9173C8F9EA17B1B1321BAAD03E7BD30991704EC74260F490802BC2BE5486C6C9279AC195071C1E5F88DF59387D0435854D920r1e2E</vt:lpwstr>
      </vt:variant>
      <vt:variant>
        <vt:lpwstr/>
      </vt:variant>
      <vt:variant>
        <vt:i4>6488167</vt:i4>
      </vt:variant>
      <vt:variant>
        <vt:i4>0</vt:i4>
      </vt:variant>
      <vt:variant>
        <vt:i4>0</vt:i4>
      </vt:variant>
      <vt:variant>
        <vt:i4>5</vt:i4>
      </vt:variant>
      <vt:variant>
        <vt:lpwstr>consultantplus://offline/ref=B79BB7CBC9173C8F9EA17B1B1321BAAD03E7BD30991704EC74260F490802BC2BE5486C6E9270A2150F74D4F4A081F48D99D35E4456DBr2e1E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Nadegda A. Alexandrova</cp:lastModifiedBy>
  <cp:revision>186</cp:revision>
  <cp:lastPrinted>2025-03-12T05:27:00Z</cp:lastPrinted>
  <dcterms:created xsi:type="dcterms:W3CDTF">2024-05-30T04:27:00Z</dcterms:created>
  <dcterms:modified xsi:type="dcterms:W3CDTF">2025-05-29T03:44:00Z</dcterms:modified>
</cp:coreProperties>
</file>