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37" w:rsidRDefault="00512B1C" w:rsidP="00512B1C">
      <w:pPr>
        <w:ind w:right="-2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8B3937" w:rsidRPr="006806FF" w:rsidRDefault="008B3937" w:rsidP="008B3937">
      <w:pPr>
        <w:ind w:left="9072"/>
        <w:rPr>
          <w:rFonts w:ascii="Liberation Serif" w:hAnsi="Liberation Serif"/>
        </w:rPr>
      </w:pPr>
      <w:r w:rsidRPr="006806FF">
        <w:rPr>
          <w:rFonts w:ascii="Liberation Serif" w:hAnsi="Liberation Serif"/>
        </w:rPr>
        <w:t xml:space="preserve">Приложение </w:t>
      </w:r>
    </w:p>
    <w:p w:rsidR="008B3937" w:rsidRDefault="008B3937" w:rsidP="008B3937">
      <w:pPr>
        <w:ind w:left="9072" w:right="-251"/>
        <w:rPr>
          <w:sz w:val="24"/>
          <w:szCs w:val="24"/>
        </w:rPr>
      </w:pPr>
      <w:r w:rsidRPr="006806FF">
        <w:rPr>
          <w:rFonts w:ascii="Liberation Serif" w:hAnsi="Liberation Serif"/>
        </w:rPr>
        <w:t>к решению Думы Невьянского городского округа</w:t>
      </w:r>
      <w:r w:rsidR="00512B1C">
        <w:rPr>
          <w:sz w:val="24"/>
          <w:szCs w:val="24"/>
        </w:rPr>
        <w:t xml:space="preserve"> </w:t>
      </w:r>
    </w:p>
    <w:p w:rsidR="008B3937" w:rsidRDefault="008B3937" w:rsidP="008B3937">
      <w:pPr>
        <w:ind w:left="9072" w:right="-251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F42ABB">
        <w:rPr>
          <w:sz w:val="24"/>
          <w:szCs w:val="24"/>
          <w:lang w:val="en-US"/>
        </w:rPr>
        <w:t xml:space="preserve">49 </w:t>
      </w:r>
      <w:r>
        <w:rPr>
          <w:sz w:val="24"/>
          <w:szCs w:val="24"/>
        </w:rPr>
        <w:t xml:space="preserve"> от </w:t>
      </w:r>
      <w:r w:rsidR="00F42ABB">
        <w:rPr>
          <w:sz w:val="24"/>
          <w:szCs w:val="24"/>
          <w:lang w:val="en-US"/>
        </w:rPr>
        <w:t xml:space="preserve"> 29</w:t>
      </w:r>
      <w:r w:rsidR="00F42ABB">
        <w:rPr>
          <w:sz w:val="24"/>
          <w:szCs w:val="24"/>
        </w:rPr>
        <w:t>.</w:t>
      </w:r>
      <w:r w:rsidR="00F42ABB">
        <w:rPr>
          <w:sz w:val="24"/>
          <w:szCs w:val="24"/>
          <w:lang w:val="en-US"/>
        </w:rPr>
        <w:t>05</w:t>
      </w:r>
      <w:r w:rsidR="00F42ABB">
        <w:rPr>
          <w:sz w:val="24"/>
          <w:szCs w:val="24"/>
        </w:rPr>
        <w:t>.</w:t>
      </w:r>
      <w:bookmarkStart w:id="0" w:name="_GoBack"/>
      <w:bookmarkEnd w:id="0"/>
      <w:r w:rsidR="00F42ABB">
        <w:rPr>
          <w:sz w:val="24"/>
          <w:szCs w:val="24"/>
          <w:lang w:val="en-US"/>
        </w:rPr>
        <w:t>2024</w:t>
      </w:r>
    </w:p>
    <w:p w:rsidR="008B3937" w:rsidRDefault="008B3937" w:rsidP="008B3937">
      <w:pPr>
        <w:ind w:left="9072" w:right="-251"/>
        <w:rPr>
          <w:sz w:val="24"/>
          <w:szCs w:val="24"/>
        </w:rPr>
      </w:pPr>
    </w:p>
    <w:p w:rsidR="008B3937" w:rsidRDefault="008B3937" w:rsidP="008B3937">
      <w:pPr>
        <w:ind w:left="9072" w:right="-251"/>
        <w:rPr>
          <w:sz w:val="24"/>
          <w:szCs w:val="24"/>
        </w:rPr>
      </w:pPr>
      <w:r>
        <w:rPr>
          <w:sz w:val="24"/>
          <w:szCs w:val="24"/>
        </w:rPr>
        <w:t>«</w:t>
      </w:r>
      <w:r w:rsidR="00512B1C">
        <w:rPr>
          <w:sz w:val="24"/>
          <w:szCs w:val="24"/>
        </w:rPr>
        <w:t xml:space="preserve">Приложение № 1                                                                                                                                                                                   </w:t>
      </w:r>
    </w:p>
    <w:p w:rsidR="00512B1C" w:rsidRDefault="00512B1C" w:rsidP="008B3937">
      <w:pPr>
        <w:widowControl w:val="0"/>
        <w:autoSpaceDE w:val="0"/>
        <w:autoSpaceDN w:val="0"/>
        <w:adjustRightInd w:val="0"/>
        <w:ind w:left="9072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65166">
        <w:rPr>
          <w:sz w:val="24"/>
          <w:szCs w:val="24"/>
        </w:rPr>
        <w:t>Порядку формирования и  использования</w:t>
      </w:r>
    </w:p>
    <w:p w:rsidR="00512B1C" w:rsidRDefault="00512B1C" w:rsidP="008B3937">
      <w:pPr>
        <w:widowControl w:val="0"/>
        <w:autoSpaceDE w:val="0"/>
        <w:autoSpaceDN w:val="0"/>
        <w:adjustRightInd w:val="0"/>
        <w:ind w:left="9072"/>
        <w:rPr>
          <w:sz w:val="24"/>
          <w:szCs w:val="24"/>
        </w:rPr>
      </w:pPr>
      <w:r w:rsidRPr="00665166">
        <w:rPr>
          <w:sz w:val="24"/>
          <w:szCs w:val="24"/>
        </w:rPr>
        <w:t>бюдже</w:t>
      </w:r>
      <w:r>
        <w:rPr>
          <w:sz w:val="24"/>
          <w:szCs w:val="24"/>
        </w:rPr>
        <w:t>т</w:t>
      </w:r>
      <w:r w:rsidRPr="00665166">
        <w:rPr>
          <w:sz w:val="24"/>
          <w:szCs w:val="24"/>
        </w:rPr>
        <w:t>ных ассигнований Дорожного фонда</w:t>
      </w:r>
    </w:p>
    <w:p w:rsidR="00682AF5" w:rsidRDefault="00512B1C" w:rsidP="008B3937">
      <w:pPr>
        <w:widowControl w:val="0"/>
        <w:autoSpaceDE w:val="0"/>
        <w:autoSpaceDN w:val="0"/>
        <w:adjustRightInd w:val="0"/>
        <w:ind w:left="9072"/>
        <w:rPr>
          <w:sz w:val="24"/>
          <w:szCs w:val="24"/>
        </w:rPr>
      </w:pPr>
      <w:r w:rsidRPr="00665166">
        <w:rPr>
          <w:sz w:val="24"/>
          <w:szCs w:val="24"/>
        </w:rPr>
        <w:t>Невьянского городского округа</w:t>
      </w:r>
    </w:p>
    <w:p w:rsidR="00D52CFA" w:rsidRPr="005B17E7" w:rsidRDefault="00D52CFA" w:rsidP="001E5430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1E5430" w:rsidRDefault="001E5430" w:rsidP="001E5430">
      <w:pPr>
        <w:widowControl w:val="0"/>
        <w:autoSpaceDE w:val="0"/>
        <w:autoSpaceDN w:val="0"/>
        <w:adjustRightInd w:val="0"/>
        <w:jc w:val="center"/>
      </w:pPr>
      <w:r w:rsidRPr="00167EE7">
        <w:t xml:space="preserve">Отчет об использовании бюджетных ассигнований  </w:t>
      </w:r>
      <w:r>
        <w:t>Д</w:t>
      </w:r>
      <w:r w:rsidRPr="00167EE7">
        <w:t>орожного фонда</w:t>
      </w:r>
    </w:p>
    <w:p w:rsidR="00D52CFA" w:rsidRDefault="00D52CFA" w:rsidP="001E543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B17E7" w:rsidRPr="00D52CFA" w:rsidRDefault="005B17E7" w:rsidP="001E543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52CFA" w:rsidRDefault="00D52CFA" w:rsidP="001E5430">
      <w:pPr>
        <w:widowControl w:val="0"/>
        <w:autoSpaceDE w:val="0"/>
        <w:autoSpaceDN w:val="0"/>
        <w:adjustRightInd w:val="0"/>
        <w:jc w:val="center"/>
      </w:pPr>
      <w:r w:rsidRPr="00167EE7">
        <w:t xml:space="preserve">Невьянского городского округа </w:t>
      </w:r>
      <w:proofErr w:type="gramStart"/>
      <w:r w:rsidRPr="00167EE7">
        <w:t>на</w:t>
      </w:r>
      <w:proofErr w:type="gramEnd"/>
      <w:r w:rsidRPr="00167EE7">
        <w:t xml:space="preserve"> _______ года</w:t>
      </w:r>
    </w:p>
    <w:p w:rsidR="00D52CFA" w:rsidRDefault="00D52CFA" w:rsidP="001E5430">
      <w:pPr>
        <w:widowControl w:val="0"/>
        <w:autoSpaceDE w:val="0"/>
        <w:autoSpaceDN w:val="0"/>
        <w:adjustRightInd w:val="0"/>
        <w:jc w:val="center"/>
      </w:pPr>
    </w:p>
    <w:tbl>
      <w:tblPr>
        <w:tblW w:w="15040" w:type="dxa"/>
        <w:tblInd w:w="93" w:type="dxa"/>
        <w:tblLook w:val="04A0" w:firstRow="1" w:lastRow="0" w:firstColumn="1" w:lastColumn="0" w:noHBand="0" w:noVBand="1"/>
      </w:tblPr>
      <w:tblGrid>
        <w:gridCol w:w="9796"/>
        <w:gridCol w:w="913"/>
        <w:gridCol w:w="1997"/>
        <w:gridCol w:w="2409"/>
      </w:tblGrid>
      <w:tr w:rsidR="00D52CFA" w:rsidRPr="00665166" w:rsidTr="00D52CFA">
        <w:trPr>
          <w:trHeight w:val="322"/>
        </w:trPr>
        <w:tc>
          <w:tcPr>
            <w:tcW w:w="9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4"/>
                <w:szCs w:val="24"/>
              </w:rPr>
            </w:pPr>
            <w:r w:rsidRPr="00D52CFA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4"/>
                <w:szCs w:val="24"/>
              </w:rPr>
            </w:pPr>
            <w:r w:rsidRPr="00D52CFA">
              <w:rPr>
                <w:sz w:val="24"/>
                <w:szCs w:val="24"/>
              </w:rPr>
              <w:t>№ строки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4"/>
                <w:szCs w:val="24"/>
              </w:rPr>
            </w:pPr>
            <w:r w:rsidRPr="00D52CFA">
              <w:rPr>
                <w:sz w:val="24"/>
                <w:szCs w:val="24"/>
              </w:rPr>
              <w:t xml:space="preserve">Сумма </w:t>
            </w:r>
            <w:proofErr w:type="gramStart"/>
            <w:r w:rsidRPr="00D52CFA">
              <w:rPr>
                <w:sz w:val="24"/>
                <w:szCs w:val="24"/>
              </w:rPr>
              <w:t>средств</w:t>
            </w:r>
            <w:proofErr w:type="gramEnd"/>
            <w:r w:rsidRPr="00D52CFA">
              <w:rPr>
                <w:sz w:val="24"/>
                <w:szCs w:val="24"/>
              </w:rPr>
              <w:t xml:space="preserve"> предусмотренная на ___ год решением о бюджете в тыс. руб.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904" w:rsidRDefault="00D52CFA" w:rsidP="00D52CFA">
            <w:pPr>
              <w:jc w:val="center"/>
              <w:rPr>
                <w:sz w:val="24"/>
                <w:szCs w:val="24"/>
              </w:rPr>
            </w:pPr>
            <w:r w:rsidRPr="00D52CFA">
              <w:rPr>
                <w:sz w:val="24"/>
                <w:szCs w:val="24"/>
              </w:rPr>
              <w:t>Исполнено,</w:t>
            </w:r>
          </w:p>
          <w:p w:rsidR="00D52CFA" w:rsidRPr="00D52CFA" w:rsidRDefault="00D52CFA" w:rsidP="00D52CFA">
            <w:pPr>
              <w:jc w:val="center"/>
              <w:rPr>
                <w:sz w:val="24"/>
                <w:szCs w:val="24"/>
              </w:rPr>
            </w:pPr>
            <w:r w:rsidRPr="00D52CFA">
              <w:rPr>
                <w:sz w:val="24"/>
                <w:szCs w:val="24"/>
              </w:rPr>
              <w:t xml:space="preserve"> в тыс. руб.</w:t>
            </w:r>
          </w:p>
        </w:tc>
      </w:tr>
      <w:tr w:rsidR="00D52CFA" w:rsidRPr="00665166" w:rsidTr="00D52CFA">
        <w:trPr>
          <w:trHeight w:val="960"/>
        </w:trPr>
        <w:tc>
          <w:tcPr>
            <w:tcW w:w="9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FA" w:rsidRPr="00665166" w:rsidRDefault="00D52CFA" w:rsidP="00F65E10"/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FA" w:rsidRPr="00665166" w:rsidRDefault="00D52CFA" w:rsidP="00F65E10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FA" w:rsidRPr="00665166" w:rsidRDefault="00D52CFA" w:rsidP="00F65E10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FA" w:rsidRPr="00665166" w:rsidRDefault="00D52CFA" w:rsidP="00F65E10"/>
        </w:tc>
      </w:tr>
      <w:tr w:rsidR="00D52CFA" w:rsidRPr="00665166" w:rsidTr="00F65E10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665166" w:rsidRDefault="00D52CFA" w:rsidP="00F65E10">
            <w:pPr>
              <w:jc w:val="center"/>
            </w:pPr>
            <w:r w:rsidRPr="00665166"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665166" w:rsidRDefault="00D52CFA" w:rsidP="00F65E10">
            <w:pPr>
              <w:jc w:val="center"/>
            </w:pPr>
            <w:r w:rsidRPr="00665166"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665166" w:rsidRDefault="00D52CFA" w:rsidP="00F65E10">
            <w:pPr>
              <w:jc w:val="center"/>
            </w:pPr>
            <w:r w:rsidRPr="00665166"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665166" w:rsidRDefault="00D52CFA" w:rsidP="00F65E10">
            <w:pPr>
              <w:jc w:val="center"/>
            </w:pPr>
            <w:r w:rsidRPr="00665166">
              <w:t>4</w:t>
            </w:r>
          </w:p>
        </w:tc>
      </w:tr>
      <w:tr w:rsidR="00D52CFA" w:rsidRPr="00665166" w:rsidTr="00F65E10">
        <w:trPr>
          <w:trHeight w:val="449"/>
        </w:trPr>
        <w:tc>
          <w:tcPr>
            <w:tcW w:w="1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665166" w:rsidRDefault="00D52CFA" w:rsidP="00F65E10">
            <w:pPr>
              <w:jc w:val="center"/>
              <w:rPr>
                <w:b/>
                <w:bCs/>
              </w:rPr>
            </w:pPr>
            <w:r w:rsidRPr="00665166">
              <w:rPr>
                <w:b/>
                <w:bCs/>
              </w:rPr>
              <w:t>Доходы</w:t>
            </w:r>
          </w:p>
        </w:tc>
      </w:tr>
      <w:tr w:rsidR="00D52CFA" w:rsidRPr="00665166" w:rsidTr="00F65E10">
        <w:trPr>
          <w:trHeight w:val="49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FA" w:rsidRPr="00D52CFA" w:rsidRDefault="00D52CFA" w:rsidP="008B3937">
            <w:pPr>
              <w:rPr>
                <w:b/>
                <w:bCs/>
                <w:sz w:val="22"/>
                <w:szCs w:val="22"/>
              </w:rPr>
            </w:pPr>
            <w:r w:rsidRPr="00D52CFA">
              <w:rPr>
                <w:b/>
                <w:bCs/>
                <w:sz w:val="22"/>
                <w:szCs w:val="22"/>
              </w:rPr>
              <w:t>Всего учтено при формировании дорожного фонда (сумма строк 02, 1</w:t>
            </w:r>
            <w:r w:rsidR="008B3937">
              <w:rPr>
                <w:b/>
                <w:bCs/>
                <w:sz w:val="22"/>
                <w:szCs w:val="22"/>
              </w:rPr>
              <w:t>3</w:t>
            </w:r>
            <w:r w:rsidRPr="00D52CF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D52CF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D52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D52CF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52CFA" w:rsidRPr="00665166" w:rsidTr="00F65E10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FA" w:rsidRPr="00D52CFA" w:rsidRDefault="00D52CFA" w:rsidP="00F65E10">
            <w:pPr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</w:tr>
      <w:tr w:rsidR="00D52CFA" w:rsidRPr="00665166" w:rsidTr="00F65E10">
        <w:trPr>
          <w:trHeight w:val="42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FA" w:rsidRPr="00D52CFA" w:rsidRDefault="00D52CFA" w:rsidP="00F65E10">
            <w:pPr>
              <w:rPr>
                <w:b/>
                <w:bCs/>
                <w:sz w:val="22"/>
                <w:szCs w:val="22"/>
              </w:rPr>
            </w:pPr>
            <w:r w:rsidRPr="00D52CFA">
              <w:rPr>
                <w:b/>
                <w:bCs/>
                <w:sz w:val="22"/>
                <w:szCs w:val="22"/>
              </w:rPr>
              <w:t>Налоговые и неналоговые доходы, иные поступления в бюджет</w:t>
            </w:r>
            <w:r w:rsidR="008B3937">
              <w:rPr>
                <w:b/>
                <w:bCs/>
                <w:sz w:val="22"/>
                <w:szCs w:val="22"/>
              </w:rPr>
              <w:t>, всего (сумма строк  с 03 по 12</w:t>
            </w:r>
            <w:r w:rsidRPr="00D52CF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D52CF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D52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D52CF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52CFA" w:rsidRPr="00665166" w:rsidTr="00F65E10">
        <w:trPr>
          <w:trHeight w:val="9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FA" w:rsidRPr="00D52CFA" w:rsidRDefault="00D52CFA" w:rsidP="00F65E10">
            <w:pPr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акцизы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D52CFA">
              <w:rPr>
                <w:sz w:val="22"/>
                <w:szCs w:val="22"/>
              </w:rPr>
              <w:t>инжекторных</w:t>
            </w:r>
            <w:proofErr w:type="spellEnd"/>
            <w:r w:rsidRPr="00D52CFA">
              <w:rPr>
                <w:sz w:val="22"/>
                <w:szCs w:val="22"/>
              </w:rPr>
              <w:t>) двигателей, производимые на территории Российской Федерации, подлежащих зачислению в местный бюджет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</w:tr>
      <w:tr w:rsidR="00D52CFA" w:rsidRPr="00665166" w:rsidTr="00F65E10">
        <w:trPr>
          <w:trHeight w:val="82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2CFA" w:rsidRPr="00D52CFA" w:rsidRDefault="00D52CFA" w:rsidP="00F65E10">
            <w:pPr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плата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</w:tr>
      <w:tr w:rsidR="00D52CFA" w:rsidRPr="00665166" w:rsidTr="00F65E10">
        <w:trPr>
          <w:trHeight w:val="109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2CFA" w:rsidRDefault="00D52CFA" w:rsidP="00F65E10">
            <w:pPr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lastRenderedPageBreak/>
              <w:t>денежные средства, поступающие в местный бюджет в связи с нарушением исполнителем (подрядчиком) условий муниципальных контрактов или иных договоров, финансируемых за счет средств муниципального дорожного фонда, или в связи с уклонением от заключения таких контрактов или иных договоров</w:t>
            </w:r>
          </w:p>
          <w:p w:rsidR="00D52CFA" w:rsidRPr="00D52CFA" w:rsidRDefault="00D52CFA" w:rsidP="00F65E10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</w:tr>
      <w:tr w:rsidR="00D52CFA" w:rsidRPr="00665166" w:rsidTr="00F65E10">
        <w:trPr>
          <w:trHeight w:val="48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2CFA" w:rsidRPr="00D52CFA" w:rsidRDefault="00D52CFA" w:rsidP="00F65E10">
            <w:pPr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доходы от транспортного  налога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</w:tr>
      <w:tr w:rsidR="00D52CFA" w:rsidRPr="00665166" w:rsidTr="00F65E10">
        <w:trPr>
          <w:trHeight w:val="84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2CFA" w:rsidRPr="00D52CFA" w:rsidRDefault="00D52CFA" w:rsidP="00F65E10">
            <w:pPr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</w:tr>
      <w:tr w:rsidR="00D52CFA" w:rsidRPr="00665166" w:rsidTr="00F65E10">
        <w:trPr>
          <w:trHeight w:val="79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2CFA" w:rsidRPr="00D52CFA" w:rsidRDefault="00D52CFA" w:rsidP="00F65E10">
            <w:pPr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08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</w:tr>
      <w:tr w:rsidR="008B3937" w:rsidRPr="00665166" w:rsidTr="00F65E10">
        <w:trPr>
          <w:trHeight w:val="795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3937" w:rsidRPr="008B3937" w:rsidRDefault="008B3937" w:rsidP="008B3937">
            <w:pPr>
              <w:rPr>
                <w:sz w:val="22"/>
                <w:szCs w:val="22"/>
              </w:rPr>
            </w:pPr>
            <w:r w:rsidRPr="008B3937">
              <w:rPr>
                <w:iCs/>
                <w:sz w:val="22"/>
                <w:szCs w:val="22"/>
              </w:rPr>
              <w:t>штрафы  за нарушение правил движения тяжеловесного и (или) крупногабаритного транспортного средства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937" w:rsidRPr="00D52CFA" w:rsidRDefault="008B3937" w:rsidP="00F65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937" w:rsidRPr="00D52CFA" w:rsidRDefault="008B3937" w:rsidP="00F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3937" w:rsidRPr="00D52CFA" w:rsidRDefault="008B3937" w:rsidP="00F65E10">
            <w:pPr>
              <w:jc w:val="center"/>
              <w:rPr>
                <w:sz w:val="22"/>
                <w:szCs w:val="22"/>
              </w:rPr>
            </w:pPr>
          </w:p>
        </w:tc>
      </w:tr>
      <w:tr w:rsidR="00D52CFA" w:rsidRPr="00665166" w:rsidTr="00F65E10">
        <w:trPr>
          <w:trHeight w:val="139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2CFA" w:rsidRPr="00D52CFA" w:rsidRDefault="00D52CFA" w:rsidP="00F65E10">
            <w:pPr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Невьянского городского округа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8B3937" w:rsidP="00F65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</w:tr>
      <w:tr w:rsidR="00D52CFA" w:rsidRPr="00665166" w:rsidTr="00F65E10">
        <w:trPr>
          <w:trHeight w:val="130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2CFA" w:rsidRPr="00D52CFA" w:rsidRDefault="00D52CFA" w:rsidP="00F65E10">
            <w:pPr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межбюджетные трансферты,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Невьянского городского округа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8B3937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1</w:t>
            </w:r>
            <w:r w:rsidR="008B3937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</w:tr>
      <w:tr w:rsidR="00D52CFA" w:rsidRPr="00665166" w:rsidTr="00F65E10">
        <w:trPr>
          <w:trHeight w:val="37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FA" w:rsidRPr="00D52CFA" w:rsidRDefault="00D52CFA" w:rsidP="00F65E10">
            <w:pPr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Межбюджетные трансферты из областного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1</w:t>
            </w:r>
            <w:r w:rsidR="008B3937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</w:tr>
      <w:tr w:rsidR="00D52CFA" w:rsidRPr="00665166" w:rsidTr="00F65E10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FA" w:rsidRPr="00D52CFA" w:rsidRDefault="00D52CFA" w:rsidP="00F65E10">
            <w:pPr>
              <w:rPr>
                <w:b/>
                <w:bCs/>
                <w:sz w:val="22"/>
                <w:szCs w:val="22"/>
              </w:rPr>
            </w:pPr>
            <w:r w:rsidRPr="00D52CFA">
              <w:rPr>
                <w:b/>
                <w:bCs/>
                <w:sz w:val="22"/>
                <w:szCs w:val="22"/>
              </w:rPr>
              <w:t>Остатки, направляемые на формирование дорожного  в текущем году (остаток на 01.01.____г.)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D52CFA">
              <w:rPr>
                <w:b/>
                <w:bCs/>
                <w:sz w:val="22"/>
                <w:szCs w:val="22"/>
              </w:rPr>
              <w:t>1</w:t>
            </w:r>
            <w:r w:rsidR="008B393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D52CF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D52CF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52CFA" w:rsidRPr="00665166" w:rsidTr="00F65E10">
        <w:trPr>
          <w:trHeight w:val="465"/>
        </w:trPr>
        <w:tc>
          <w:tcPr>
            <w:tcW w:w="1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D52CFA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D52CFA" w:rsidRPr="00665166" w:rsidTr="00F65E10">
        <w:trPr>
          <w:trHeight w:val="375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FA" w:rsidRPr="00D52CFA" w:rsidRDefault="00D52CFA" w:rsidP="008B3937">
            <w:pPr>
              <w:rPr>
                <w:b/>
                <w:bCs/>
                <w:sz w:val="22"/>
                <w:szCs w:val="22"/>
              </w:rPr>
            </w:pPr>
            <w:r w:rsidRPr="00D52CFA">
              <w:rPr>
                <w:b/>
                <w:bCs/>
                <w:sz w:val="22"/>
                <w:szCs w:val="22"/>
              </w:rPr>
              <w:t>Объем ассигнований дорожного фонда   (сумма строк 15,16</w:t>
            </w:r>
            <w:r w:rsidR="008B3937">
              <w:rPr>
                <w:b/>
                <w:bCs/>
                <w:sz w:val="22"/>
                <w:szCs w:val="22"/>
              </w:rPr>
              <w:t>,17,18,19</w:t>
            </w:r>
            <w:r w:rsidRPr="00D52CFA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8B3937">
            <w:pPr>
              <w:jc w:val="center"/>
              <w:rPr>
                <w:b/>
                <w:bCs/>
                <w:sz w:val="22"/>
                <w:szCs w:val="22"/>
              </w:rPr>
            </w:pPr>
            <w:r w:rsidRPr="00D52CFA">
              <w:rPr>
                <w:b/>
                <w:bCs/>
                <w:sz w:val="22"/>
                <w:szCs w:val="22"/>
              </w:rPr>
              <w:t>1</w:t>
            </w:r>
            <w:r w:rsidR="008B393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D52CF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D52CF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52CFA" w:rsidRPr="00665166" w:rsidTr="00F65E10">
        <w:trPr>
          <w:trHeight w:val="3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в том числе: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</w:tr>
      <w:tr w:rsidR="00D52CFA" w:rsidRPr="00665166" w:rsidTr="00F65E10">
        <w:trPr>
          <w:trHeight w:val="6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FA" w:rsidRPr="00D52CFA" w:rsidRDefault="00D52CFA" w:rsidP="00F65E10">
            <w:pPr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значения, в том числе искусственных сооружений, расположенных на них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1</w:t>
            </w:r>
            <w:r w:rsidR="008B3937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</w:tr>
      <w:tr w:rsidR="00D52CFA" w:rsidRPr="00665166" w:rsidTr="00F65E10">
        <w:trPr>
          <w:trHeight w:val="6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FA" w:rsidRPr="00D52CFA" w:rsidRDefault="00D52CFA" w:rsidP="00F65E10">
            <w:pPr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1</w:t>
            </w:r>
            <w:r w:rsidR="008B3937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</w:tr>
      <w:tr w:rsidR="008B3937" w:rsidRPr="00665166" w:rsidTr="00F65E10">
        <w:trPr>
          <w:trHeight w:val="6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37" w:rsidRPr="00CF2E3B" w:rsidRDefault="00CF2E3B" w:rsidP="00F65E10">
            <w:pPr>
              <w:rPr>
                <w:sz w:val="24"/>
                <w:szCs w:val="24"/>
              </w:rPr>
            </w:pPr>
            <w:r w:rsidRPr="00CF2E3B">
              <w:rPr>
                <w:sz w:val="24"/>
                <w:szCs w:val="24"/>
              </w:rPr>
              <w:t>Р</w:t>
            </w:r>
            <w:r w:rsidR="008B3937" w:rsidRPr="00CF2E3B">
              <w:rPr>
                <w:sz w:val="24"/>
                <w:szCs w:val="24"/>
              </w:rPr>
              <w:t>асходы на реализацию мер, направленных на обеспечение транспортной безопасности объектов транспортной инфраструктуры дорожного хозяйства, расположенных на автомобильных дорогах общего пользования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37" w:rsidRPr="00D52CFA" w:rsidRDefault="008B3937" w:rsidP="00F65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37" w:rsidRPr="00D52CFA" w:rsidRDefault="008B3937" w:rsidP="00F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37" w:rsidRPr="00D52CFA" w:rsidRDefault="008B3937" w:rsidP="00F65E10">
            <w:pPr>
              <w:jc w:val="center"/>
              <w:rPr>
                <w:sz w:val="22"/>
                <w:szCs w:val="22"/>
              </w:rPr>
            </w:pPr>
          </w:p>
        </w:tc>
      </w:tr>
      <w:tr w:rsidR="008B3937" w:rsidRPr="00665166" w:rsidTr="00F65E10">
        <w:trPr>
          <w:trHeight w:val="6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37" w:rsidRPr="00CF2E3B" w:rsidRDefault="00CF2E3B" w:rsidP="00CF2E3B">
            <w:pPr>
              <w:jc w:val="both"/>
              <w:rPr>
                <w:sz w:val="24"/>
                <w:szCs w:val="24"/>
              </w:rPr>
            </w:pPr>
            <w:r w:rsidRPr="00CF2E3B">
              <w:rPr>
                <w:sz w:val="24"/>
                <w:szCs w:val="24"/>
              </w:rPr>
              <w:t>Осуществление мероприятий, связанных с государственной регистрацией прав на объекты недвижимого имущества дорожного хозяйства, оформление прав собственности на автомобильные дороги общего пользования местного значения и земельные участки под ними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37" w:rsidRPr="00D52CFA" w:rsidRDefault="008B3937" w:rsidP="00F65E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37" w:rsidRPr="00D52CFA" w:rsidRDefault="008B3937" w:rsidP="00F65E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937" w:rsidRPr="00D52CFA" w:rsidRDefault="008B3937" w:rsidP="00F65E10">
            <w:pPr>
              <w:jc w:val="center"/>
              <w:rPr>
                <w:sz w:val="22"/>
                <w:szCs w:val="22"/>
              </w:rPr>
            </w:pPr>
          </w:p>
        </w:tc>
      </w:tr>
      <w:tr w:rsidR="00D52CFA" w:rsidRPr="00665166" w:rsidTr="00F65E10">
        <w:trPr>
          <w:trHeight w:val="90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FA" w:rsidRPr="00D52CFA" w:rsidRDefault="00D52CFA" w:rsidP="00F65E10">
            <w:pPr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Иные мероприятия, в том числе научно-исследовательские и опытно-конструкторские работы, связанные с осуществлением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1</w:t>
            </w:r>
            <w:r w:rsidR="008B3937">
              <w:rPr>
                <w:sz w:val="22"/>
                <w:szCs w:val="22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sz w:val="22"/>
                <w:szCs w:val="22"/>
              </w:rPr>
            </w:pPr>
            <w:r w:rsidRPr="00D52CFA">
              <w:rPr>
                <w:sz w:val="22"/>
                <w:szCs w:val="22"/>
              </w:rPr>
              <w:t> </w:t>
            </w:r>
          </w:p>
        </w:tc>
      </w:tr>
      <w:tr w:rsidR="00D52CFA" w:rsidRPr="00665166" w:rsidTr="00F65E10">
        <w:trPr>
          <w:trHeight w:val="51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FA" w:rsidRPr="00D52CFA" w:rsidRDefault="00D52CFA" w:rsidP="00F65E10">
            <w:pPr>
              <w:rPr>
                <w:b/>
                <w:bCs/>
                <w:sz w:val="22"/>
                <w:szCs w:val="22"/>
              </w:rPr>
            </w:pPr>
            <w:r w:rsidRPr="00D52CFA">
              <w:rPr>
                <w:b/>
                <w:bCs/>
                <w:sz w:val="22"/>
                <w:szCs w:val="22"/>
              </w:rPr>
              <w:t>Остаток  средств дорожного фонда не использованных на 01.01.____г.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8B3937" w:rsidP="00F65E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b/>
                <w:bCs/>
                <w:sz w:val="22"/>
                <w:szCs w:val="22"/>
              </w:rPr>
            </w:pPr>
            <w:r w:rsidRPr="00D52CFA"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FA" w:rsidRPr="00D52CFA" w:rsidRDefault="00D52CFA" w:rsidP="00F65E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52CFA" w:rsidRDefault="00D52CFA" w:rsidP="005B17E7">
      <w:pPr>
        <w:widowControl w:val="0"/>
        <w:autoSpaceDE w:val="0"/>
        <w:autoSpaceDN w:val="0"/>
        <w:adjustRightInd w:val="0"/>
        <w:rPr>
          <w:i/>
        </w:rPr>
      </w:pPr>
    </w:p>
    <w:sectPr w:rsidR="00D52CFA" w:rsidSect="001B5352">
      <w:headerReference w:type="default" r:id="rId8"/>
      <w:pgSz w:w="16838" w:h="11906" w:orient="landscape"/>
      <w:pgMar w:top="993" w:right="567" w:bottom="707" w:left="567" w:header="708" w:footer="708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32" w:rsidRDefault="000B7D32" w:rsidP="001B5352">
      <w:r>
        <w:separator/>
      </w:r>
    </w:p>
  </w:endnote>
  <w:endnote w:type="continuationSeparator" w:id="0">
    <w:p w:rsidR="000B7D32" w:rsidRDefault="000B7D32" w:rsidP="001B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32" w:rsidRDefault="000B7D32" w:rsidP="001B5352">
      <w:r>
        <w:separator/>
      </w:r>
    </w:p>
  </w:footnote>
  <w:footnote w:type="continuationSeparator" w:id="0">
    <w:p w:rsidR="000B7D32" w:rsidRDefault="000B7D32" w:rsidP="001B5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086983"/>
      <w:docPartObj>
        <w:docPartGallery w:val="Page Numbers (Top of Page)"/>
        <w:docPartUnique/>
      </w:docPartObj>
    </w:sdtPr>
    <w:sdtEndPr/>
    <w:sdtContent>
      <w:p w:rsidR="001B5352" w:rsidRDefault="000B7D3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AB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B5352" w:rsidRDefault="001B53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468B"/>
    <w:multiLevelType w:val="hybridMultilevel"/>
    <w:tmpl w:val="F0B28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926636"/>
    <w:multiLevelType w:val="hybridMultilevel"/>
    <w:tmpl w:val="4C360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71602E"/>
    <w:multiLevelType w:val="hybridMultilevel"/>
    <w:tmpl w:val="ECF4C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6C1"/>
    <w:rsid w:val="00013981"/>
    <w:rsid w:val="00016062"/>
    <w:rsid w:val="00022F4A"/>
    <w:rsid w:val="00023733"/>
    <w:rsid w:val="00034836"/>
    <w:rsid w:val="000376CB"/>
    <w:rsid w:val="00044605"/>
    <w:rsid w:val="00053EC7"/>
    <w:rsid w:val="00057FD8"/>
    <w:rsid w:val="00061C67"/>
    <w:rsid w:val="00066C28"/>
    <w:rsid w:val="000A7866"/>
    <w:rsid w:val="000B7D32"/>
    <w:rsid w:val="000C2567"/>
    <w:rsid w:val="000C2ED7"/>
    <w:rsid w:val="000D135E"/>
    <w:rsid w:val="000F4AB3"/>
    <w:rsid w:val="001023F5"/>
    <w:rsid w:val="001164B7"/>
    <w:rsid w:val="00134932"/>
    <w:rsid w:val="00150AF5"/>
    <w:rsid w:val="001756EC"/>
    <w:rsid w:val="001B1D82"/>
    <w:rsid w:val="001B4B03"/>
    <w:rsid w:val="001B5352"/>
    <w:rsid w:val="001B5EB5"/>
    <w:rsid w:val="001C56C1"/>
    <w:rsid w:val="001C664F"/>
    <w:rsid w:val="001E5430"/>
    <w:rsid w:val="001F3AC0"/>
    <w:rsid w:val="00216867"/>
    <w:rsid w:val="002247F2"/>
    <w:rsid w:val="002470D7"/>
    <w:rsid w:val="002655E7"/>
    <w:rsid w:val="00276798"/>
    <w:rsid w:val="0028006D"/>
    <w:rsid w:val="0028614F"/>
    <w:rsid w:val="002B2EDA"/>
    <w:rsid w:val="002B6D4F"/>
    <w:rsid w:val="002D20AE"/>
    <w:rsid w:val="002E39F9"/>
    <w:rsid w:val="003058DF"/>
    <w:rsid w:val="00307C67"/>
    <w:rsid w:val="003234F2"/>
    <w:rsid w:val="00340873"/>
    <w:rsid w:val="0035173C"/>
    <w:rsid w:val="00375B7F"/>
    <w:rsid w:val="0038536C"/>
    <w:rsid w:val="0039172F"/>
    <w:rsid w:val="0039330E"/>
    <w:rsid w:val="003A5515"/>
    <w:rsid w:val="003A7C17"/>
    <w:rsid w:val="003B0C9F"/>
    <w:rsid w:val="003D01C0"/>
    <w:rsid w:val="004106C0"/>
    <w:rsid w:val="00426BFB"/>
    <w:rsid w:val="00427639"/>
    <w:rsid w:val="00431326"/>
    <w:rsid w:val="0044266C"/>
    <w:rsid w:val="004569B6"/>
    <w:rsid w:val="0047033E"/>
    <w:rsid w:val="004832DE"/>
    <w:rsid w:val="00495165"/>
    <w:rsid w:val="004A5C91"/>
    <w:rsid w:val="004C0873"/>
    <w:rsid w:val="004C3925"/>
    <w:rsid w:val="004D1F51"/>
    <w:rsid w:val="004D296A"/>
    <w:rsid w:val="004E7345"/>
    <w:rsid w:val="004F0DAD"/>
    <w:rsid w:val="004F6CFC"/>
    <w:rsid w:val="00501B11"/>
    <w:rsid w:val="005104B6"/>
    <w:rsid w:val="00511358"/>
    <w:rsid w:val="00512B1C"/>
    <w:rsid w:val="00512B5D"/>
    <w:rsid w:val="00514E7C"/>
    <w:rsid w:val="005174CD"/>
    <w:rsid w:val="00523CDD"/>
    <w:rsid w:val="005242CF"/>
    <w:rsid w:val="00535537"/>
    <w:rsid w:val="00543C18"/>
    <w:rsid w:val="005521FF"/>
    <w:rsid w:val="0055508D"/>
    <w:rsid w:val="00564294"/>
    <w:rsid w:val="0057676B"/>
    <w:rsid w:val="005B17E7"/>
    <w:rsid w:val="005C5479"/>
    <w:rsid w:val="005D221E"/>
    <w:rsid w:val="005E5540"/>
    <w:rsid w:val="005E7D2D"/>
    <w:rsid w:val="0061020E"/>
    <w:rsid w:val="006121FD"/>
    <w:rsid w:val="006409F7"/>
    <w:rsid w:val="006423C5"/>
    <w:rsid w:val="006710D6"/>
    <w:rsid w:val="00672D17"/>
    <w:rsid w:val="00682AF5"/>
    <w:rsid w:val="0068337B"/>
    <w:rsid w:val="0068662E"/>
    <w:rsid w:val="006925BC"/>
    <w:rsid w:val="006A34BF"/>
    <w:rsid w:val="006B46EA"/>
    <w:rsid w:val="006C455C"/>
    <w:rsid w:val="006E1F10"/>
    <w:rsid w:val="006F4904"/>
    <w:rsid w:val="00721EC3"/>
    <w:rsid w:val="00732A3B"/>
    <w:rsid w:val="00735904"/>
    <w:rsid w:val="00737826"/>
    <w:rsid w:val="00774514"/>
    <w:rsid w:val="007A3F58"/>
    <w:rsid w:val="007C633D"/>
    <w:rsid w:val="007E19DA"/>
    <w:rsid w:val="00810146"/>
    <w:rsid w:val="0081737B"/>
    <w:rsid w:val="00842C55"/>
    <w:rsid w:val="00862D6F"/>
    <w:rsid w:val="00880D10"/>
    <w:rsid w:val="00891F2B"/>
    <w:rsid w:val="0089289E"/>
    <w:rsid w:val="00896945"/>
    <w:rsid w:val="008A24BA"/>
    <w:rsid w:val="008B3937"/>
    <w:rsid w:val="00906B58"/>
    <w:rsid w:val="00906D3E"/>
    <w:rsid w:val="009132CC"/>
    <w:rsid w:val="00923429"/>
    <w:rsid w:val="0092485C"/>
    <w:rsid w:val="0093202B"/>
    <w:rsid w:val="00957FB2"/>
    <w:rsid w:val="00967807"/>
    <w:rsid w:val="00982D2B"/>
    <w:rsid w:val="0099154C"/>
    <w:rsid w:val="009A59E5"/>
    <w:rsid w:val="009B6142"/>
    <w:rsid w:val="009C2D36"/>
    <w:rsid w:val="009E2B59"/>
    <w:rsid w:val="009E6AB7"/>
    <w:rsid w:val="009E7942"/>
    <w:rsid w:val="009F0A9D"/>
    <w:rsid w:val="009F13F6"/>
    <w:rsid w:val="00A02746"/>
    <w:rsid w:val="00A428B3"/>
    <w:rsid w:val="00A8050A"/>
    <w:rsid w:val="00A82CBD"/>
    <w:rsid w:val="00A87BFD"/>
    <w:rsid w:val="00AC14B1"/>
    <w:rsid w:val="00AC447F"/>
    <w:rsid w:val="00AE1300"/>
    <w:rsid w:val="00AE3D1A"/>
    <w:rsid w:val="00AE6827"/>
    <w:rsid w:val="00AF3227"/>
    <w:rsid w:val="00B138DA"/>
    <w:rsid w:val="00B238BB"/>
    <w:rsid w:val="00B312C6"/>
    <w:rsid w:val="00B3521F"/>
    <w:rsid w:val="00B43B8F"/>
    <w:rsid w:val="00B44B5E"/>
    <w:rsid w:val="00B57A3D"/>
    <w:rsid w:val="00B972BD"/>
    <w:rsid w:val="00BB28ED"/>
    <w:rsid w:val="00BD1FFC"/>
    <w:rsid w:val="00BE09D7"/>
    <w:rsid w:val="00BE2E70"/>
    <w:rsid w:val="00BE4CA0"/>
    <w:rsid w:val="00BF35D0"/>
    <w:rsid w:val="00C052EF"/>
    <w:rsid w:val="00C063A6"/>
    <w:rsid w:val="00C07205"/>
    <w:rsid w:val="00C139F5"/>
    <w:rsid w:val="00C34928"/>
    <w:rsid w:val="00C3600A"/>
    <w:rsid w:val="00C454D8"/>
    <w:rsid w:val="00C47FFB"/>
    <w:rsid w:val="00C63462"/>
    <w:rsid w:val="00C659AE"/>
    <w:rsid w:val="00C7475B"/>
    <w:rsid w:val="00C80B34"/>
    <w:rsid w:val="00C90E82"/>
    <w:rsid w:val="00CC583D"/>
    <w:rsid w:val="00CC6C34"/>
    <w:rsid w:val="00CC723F"/>
    <w:rsid w:val="00CD0547"/>
    <w:rsid w:val="00CF2E3B"/>
    <w:rsid w:val="00D06267"/>
    <w:rsid w:val="00D273F2"/>
    <w:rsid w:val="00D402B4"/>
    <w:rsid w:val="00D52CFA"/>
    <w:rsid w:val="00D53DC1"/>
    <w:rsid w:val="00D56821"/>
    <w:rsid w:val="00D73403"/>
    <w:rsid w:val="00D777C9"/>
    <w:rsid w:val="00D8212C"/>
    <w:rsid w:val="00D86D6C"/>
    <w:rsid w:val="00DA260A"/>
    <w:rsid w:val="00DA37E9"/>
    <w:rsid w:val="00DA65CD"/>
    <w:rsid w:val="00DB469D"/>
    <w:rsid w:val="00DB544B"/>
    <w:rsid w:val="00DE5E81"/>
    <w:rsid w:val="00DF638A"/>
    <w:rsid w:val="00E01C41"/>
    <w:rsid w:val="00E0603F"/>
    <w:rsid w:val="00E07E3F"/>
    <w:rsid w:val="00E15D95"/>
    <w:rsid w:val="00E16A14"/>
    <w:rsid w:val="00E20123"/>
    <w:rsid w:val="00E3313C"/>
    <w:rsid w:val="00E442E0"/>
    <w:rsid w:val="00E54A30"/>
    <w:rsid w:val="00E644BD"/>
    <w:rsid w:val="00E850D9"/>
    <w:rsid w:val="00EA5E56"/>
    <w:rsid w:val="00EB2491"/>
    <w:rsid w:val="00ED0121"/>
    <w:rsid w:val="00ED37F2"/>
    <w:rsid w:val="00ED69AB"/>
    <w:rsid w:val="00EF308D"/>
    <w:rsid w:val="00F073FE"/>
    <w:rsid w:val="00F16ADC"/>
    <w:rsid w:val="00F22F8B"/>
    <w:rsid w:val="00F3089A"/>
    <w:rsid w:val="00F36B4B"/>
    <w:rsid w:val="00F42ABB"/>
    <w:rsid w:val="00F62BFA"/>
    <w:rsid w:val="00F65E10"/>
    <w:rsid w:val="00F769BA"/>
    <w:rsid w:val="00FB459A"/>
    <w:rsid w:val="00FF0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BFA"/>
    <w:rPr>
      <w:sz w:val="28"/>
      <w:szCs w:val="28"/>
    </w:rPr>
  </w:style>
  <w:style w:type="paragraph" w:styleId="1">
    <w:name w:val="heading 1"/>
    <w:basedOn w:val="a"/>
    <w:next w:val="a"/>
    <w:qFormat/>
    <w:rsid w:val="006A34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273F2"/>
    <w:pPr>
      <w:keepNext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qFormat/>
    <w:rsid w:val="00D273F2"/>
    <w:pPr>
      <w:keepNext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6C1"/>
    <w:rPr>
      <w:color w:val="0000FF"/>
      <w:u w:val="single"/>
    </w:rPr>
  </w:style>
  <w:style w:type="paragraph" w:styleId="a4">
    <w:name w:val="Balloon Text"/>
    <w:basedOn w:val="a"/>
    <w:link w:val="a5"/>
    <w:rsid w:val="00F76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769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B53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5352"/>
    <w:rPr>
      <w:sz w:val="28"/>
      <w:szCs w:val="28"/>
    </w:rPr>
  </w:style>
  <w:style w:type="paragraph" w:styleId="a8">
    <w:name w:val="footer"/>
    <w:basedOn w:val="a"/>
    <w:link w:val="a9"/>
    <w:rsid w:val="001B53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B535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BFA"/>
    <w:rPr>
      <w:sz w:val="28"/>
      <w:szCs w:val="28"/>
    </w:rPr>
  </w:style>
  <w:style w:type="paragraph" w:styleId="1">
    <w:name w:val="heading 1"/>
    <w:basedOn w:val="a"/>
    <w:next w:val="a"/>
    <w:qFormat/>
    <w:rsid w:val="006A34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273F2"/>
    <w:pPr>
      <w:keepNext/>
      <w:jc w:val="center"/>
      <w:outlineLvl w:val="1"/>
    </w:pPr>
    <w:rPr>
      <w:sz w:val="24"/>
      <w:szCs w:val="20"/>
    </w:rPr>
  </w:style>
  <w:style w:type="paragraph" w:styleId="3">
    <w:name w:val="heading 3"/>
    <w:basedOn w:val="a"/>
    <w:next w:val="a"/>
    <w:qFormat/>
    <w:rsid w:val="00D273F2"/>
    <w:pPr>
      <w:keepNext/>
      <w:outlineLvl w:val="2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6C1"/>
    <w:rPr>
      <w:color w:val="0000FF"/>
      <w:u w:val="single"/>
    </w:rPr>
  </w:style>
  <w:style w:type="paragraph" w:styleId="a4">
    <w:name w:val="Balloon Text"/>
    <w:basedOn w:val="a"/>
    <w:link w:val="a5"/>
    <w:rsid w:val="00F76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76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64;&#1072;&#1073;&#1083;&#1086;&#1085;&#1099;\!&#1044;&#1091;&#1084;&#1072;%20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!Дума Решение.dot</Template>
  <TotalTime>12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Administrazia MO Nevyanskeey rayon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KuznetsovaTV</dc:creator>
  <cp:lastModifiedBy>Nadegda A. Alexandrova</cp:lastModifiedBy>
  <cp:revision>7</cp:revision>
  <cp:lastPrinted>2020-05-21T04:49:00Z</cp:lastPrinted>
  <dcterms:created xsi:type="dcterms:W3CDTF">2024-05-16T06:00:00Z</dcterms:created>
  <dcterms:modified xsi:type="dcterms:W3CDTF">2024-05-30T03:28:00Z</dcterms:modified>
</cp:coreProperties>
</file>