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12A9" w:rsidRPr="008B5406" w:rsidRDefault="00122202" w:rsidP="00122202">
      <w:pPr>
        <w:ind w:firstLine="6379"/>
        <w:rPr>
          <w:rFonts w:ascii="Liberation Serif" w:hAnsi="Liberation Serif"/>
        </w:rPr>
      </w:pPr>
      <w:r>
        <w:rPr>
          <w:rFonts w:ascii="Liberation Serif" w:hAnsi="Liberation Serif"/>
        </w:rPr>
        <w:t>Приложение № 1</w:t>
      </w:r>
    </w:p>
    <w:p w:rsidR="00D64ACE" w:rsidRPr="00F52F4C" w:rsidRDefault="00D64ACE" w:rsidP="00122202">
      <w:pPr>
        <w:ind w:firstLine="6379"/>
        <w:rPr>
          <w:rFonts w:ascii="Liberation Serif" w:hAnsi="Liberation Serif"/>
        </w:rPr>
      </w:pPr>
      <w:r w:rsidRPr="00F52F4C">
        <w:rPr>
          <w:rFonts w:ascii="Liberation Serif" w:hAnsi="Liberation Serif"/>
        </w:rPr>
        <w:t>УТВЕРЖДЕНЫ</w:t>
      </w:r>
    </w:p>
    <w:p w:rsidR="00122202" w:rsidRDefault="00D64ACE" w:rsidP="00122202">
      <w:pPr>
        <w:ind w:firstLine="6379"/>
        <w:rPr>
          <w:rFonts w:ascii="Liberation Serif" w:hAnsi="Liberation Serif"/>
        </w:rPr>
      </w:pPr>
      <w:r w:rsidRPr="00F52F4C">
        <w:rPr>
          <w:rFonts w:ascii="Liberation Serif" w:hAnsi="Liberation Serif"/>
        </w:rPr>
        <w:t xml:space="preserve">решением Думы </w:t>
      </w:r>
    </w:p>
    <w:p w:rsidR="00D64ACE" w:rsidRPr="00F52F4C" w:rsidRDefault="00D64ACE" w:rsidP="00122202">
      <w:pPr>
        <w:ind w:firstLine="6379"/>
        <w:rPr>
          <w:rFonts w:ascii="Liberation Serif" w:hAnsi="Liberation Serif"/>
        </w:rPr>
      </w:pPr>
      <w:r w:rsidRPr="00F52F4C">
        <w:rPr>
          <w:rFonts w:ascii="Liberation Serif" w:hAnsi="Liberation Serif"/>
        </w:rPr>
        <w:t xml:space="preserve">Невьянского городского округа </w:t>
      </w:r>
    </w:p>
    <w:p w:rsidR="00D64ACE" w:rsidRPr="00F52F4C" w:rsidRDefault="00193B43" w:rsidP="00122202">
      <w:pPr>
        <w:ind w:firstLine="6379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</w:rPr>
        <w:t>о</w:t>
      </w:r>
      <w:r w:rsidR="00D64ACE" w:rsidRPr="00F52F4C">
        <w:rPr>
          <w:rFonts w:ascii="Liberation Serif" w:hAnsi="Liberation Serif"/>
        </w:rPr>
        <w:t>т</w:t>
      </w:r>
      <w:r w:rsidRPr="00193B43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 xml:space="preserve">29.05.2024 </w:t>
      </w:r>
      <w:r w:rsidR="009127AF" w:rsidRPr="00F52F4C">
        <w:rPr>
          <w:rFonts w:ascii="Liberation Serif" w:hAnsi="Liberation Serif"/>
        </w:rPr>
        <w:t>№</w:t>
      </w:r>
      <w:r w:rsidR="002E666E" w:rsidRPr="00F52F4C">
        <w:rPr>
          <w:rFonts w:ascii="Liberation Serif" w:hAnsi="Liberation Serif"/>
        </w:rPr>
        <w:t xml:space="preserve"> </w:t>
      </w:r>
      <w:r>
        <w:rPr>
          <w:rFonts w:ascii="Liberation Serif" w:hAnsi="Liberation Serif"/>
        </w:rPr>
        <w:t>39</w:t>
      </w:r>
    </w:p>
    <w:p w:rsidR="00D64ACE" w:rsidRPr="00F52F4C" w:rsidRDefault="00D64ACE" w:rsidP="00D64ACE">
      <w:pPr>
        <w:jc w:val="right"/>
        <w:rPr>
          <w:rFonts w:ascii="Liberation Serif" w:hAnsi="Liberation Serif"/>
          <w:sz w:val="20"/>
          <w:szCs w:val="20"/>
        </w:rPr>
      </w:pPr>
    </w:p>
    <w:p w:rsidR="00D64ACE" w:rsidRPr="00F52F4C" w:rsidRDefault="00D64ACE" w:rsidP="00D64ACE">
      <w:pPr>
        <w:jc w:val="center"/>
        <w:rPr>
          <w:rFonts w:ascii="Liberation Serif" w:hAnsi="Liberation Serif"/>
          <w:b/>
        </w:rPr>
      </w:pPr>
      <w:r w:rsidRPr="00F52F4C">
        <w:rPr>
          <w:rFonts w:ascii="Liberation Serif" w:hAnsi="Liberation Serif"/>
          <w:b/>
        </w:rPr>
        <w:t xml:space="preserve">Доходы бюджета Невьянского городского округа по кодам классификации доходов бюджета </w:t>
      </w:r>
      <w:r w:rsidR="003843AE" w:rsidRPr="00F52F4C">
        <w:rPr>
          <w:rFonts w:ascii="Liberation Serif" w:hAnsi="Liberation Serif"/>
          <w:b/>
        </w:rPr>
        <w:br/>
      </w:r>
      <w:r w:rsidRPr="00F52F4C">
        <w:rPr>
          <w:rFonts w:ascii="Liberation Serif" w:hAnsi="Liberation Serif"/>
          <w:b/>
        </w:rPr>
        <w:t>за 202</w:t>
      </w:r>
      <w:r w:rsidR="002E666E" w:rsidRPr="00F52F4C">
        <w:rPr>
          <w:rFonts w:ascii="Liberation Serif" w:hAnsi="Liberation Serif"/>
          <w:b/>
        </w:rPr>
        <w:t>3</w:t>
      </w:r>
      <w:r w:rsidRPr="00F52F4C">
        <w:rPr>
          <w:rFonts w:ascii="Liberation Serif" w:hAnsi="Liberation Serif"/>
          <w:b/>
        </w:rPr>
        <w:t xml:space="preserve"> год</w:t>
      </w:r>
    </w:p>
    <w:p w:rsidR="00D64ACE" w:rsidRPr="00F52F4C" w:rsidRDefault="00D64ACE" w:rsidP="00D64ACE">
      <w:pPr>
        <w:tabs>
          <w:tab w:val="left" w:pos="4635"/>
        </w:tabs>
        <w:rPr>
          <w:rFonts w:ascii="Liberation Serif" w:hAnsi="Liberation Serif"/>
          <w:sz w:val="22"/>
          <w:szCs w:val="22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552"/>
        <w:gridCol w:w="1275"/>
        <w:gridCol w:w="1276"/>
        <w:gridCol w:w="851"/>
        <w:gridCol w:w="1134"/>
      </w:tblGrid>
      <w:tr w:rsidR="00D64ACE" w:rsidRPr="00F52F4C" w:rsidTr="00D414C3">
        <w:trPr>
          <w:cantSplit/>
          <w:trHeight w:val="1701"/>
        </w:trPr>
        <w:tc>
          <w:tcPr>
            <w:tcW w:w="709" w:type="dxa"/>
            <w:shd w:val="clear" w:color="auto" w:fill="auto"/>
            <w:hideMark/>
          </w:tcPr>
          <w:p w:rsidR="00D64ACE" w:rsidRPr="00F52F4C" w:rsidRDefault="00D64ACE" w:rsidP="00EB06D0">
            <w:pPr>
              <w:jc w:val="center"/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</w:pPr>
            <w:r w:rsidRPr="00F52F4C"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  <w:t>Но-</w:t>
            </w:r>
            <w:proofErr w:type="spellStart"/>
            <w:r w:rsidRPr="00F52F4C"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  <w:t>мерстро</w:t>
            </w:r>
            <w:proofErr w:type="spellEnd"/>
            <w:r w:rsidRPr="00F52F4C"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  <w:t>-</w:t>
            </w:r>
            <w:proofErr w:type="spellStart"/>
            <w:r w:rsidRPr="00F52F4C"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  <w:t>ки</w:t>
            </w:r>
            <w:proofErr w:type="spellEnd"/>
          </w:p>
        </w:tc>
        <w:tc>
          <w:tcPr>
            <w:tcW w:w="2835" w:type="dxa"/>
            <w:shd w:val="clear" w:color="auto" w:fill="auto"/>
            <w:hideMark/>
          </w:tcPr>
          <w:p w:rsidR="00D64ACE" w:rsidRPr="00F52F4C" w:rsidRDefault="00D64ACE" w:rsidP="00EB06D0">
            <w:pPr>
              <w:jc w:val="center"/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</w:pPr>
            <w:r w:rsidRPr="00F52F4C"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  <w:t>Код бюджетной классификации доходов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64ACE" w:rsidRPr="00F52F4C" w:rsidRDefault="00D64ACE" w:rsidP="00EB06D0">
            <w:pPr>
              <w:jc w:val="center"/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</w:pPr>
            <w:r w:rsidRPr="00F52F4C"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  <w:t>Наименование доходов бюджета</w:t>
            </w:r>
          </w:p>
        </w:tc>
        <w:tc>
          <w:tcPr>
            <w:tcW w:w="1275" w:type="dxa"/>
            <w:shd w:val="clear" w:color="auto" w:fill="auto"/>
            <w:hideMark/>
          </w:tcPr>
          <w:p w:rsidR="00D64ACE" w:rsidRPr="00F52F4C" w:rsidRDefault="00D64ACE" w:rsidP="00EB06D0">
            <w:pPr>
              <w:jc w:val="center"/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</w:pPr>
            <w:r w:rsidRPr="00F52F4C"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  <w:t>Сумма бюджетных назначений на 202</w:t>
            </w:r>
            <w:r w:rsidR="002E666E" w:rsidRPr="00F52F4C"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  <w:t>3</w:t>
            </w:r>
            <w:r w:rsidRPr="00F52F4C"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  <w:t xml:space="preserve"> год,</w:t>
            </w:r>
          </w:p>
          <w:p w:rsidR="00D64ACE" w:rsidRPr="00F52F4C" w:rsidRDefault="00D64ACE" w:rsidP="00EB06D0">
            <w:pPr>
              <w:jc w:val="center"/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</w:pPr>
            <w:r w:rsidRPr="00F52F4C"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shd w:val="clear" w:color="auto" w:fill="auto"/>
            <w:hideMark/>
          </w:tcPr>
          <w:p w:rsidR="007E4B84" w:rsidRPr="00F52F4C" w:rsidRDefault="00D64ACE" w:rsidP="00EB06D0">
            <w:pPr>
              <w:jc w:val="center"/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</w:pPr>
            <w:r w:rsidRPr="00F52F4C"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  <w:t xml:space="preserve">Сумма </w:t>
            </w:r>
            <w:proofErr w:type="spellStart"/>
            <w:r w:rsidRPr="00F52F4C"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  <w:t>фактическогопоступления</w:t>
            </w:r>
            <w:proofErr w:type="spellEnd"/>
          </w:p>
          <w:p w:rsidR="002E666E" w:rsidRPr="00F52F4C" w:rsidRDefault="00D64ACE" w:rsidP="00EB06D0">
            <w:pPr>
              <w:jc w:val="center"/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</w:pPr>
            <w:r w:rsidRPr="00F52F4C"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  <w:t xml:space="preserve"> на </w:t>
            </w:r>
          </w:p>
          <w:p w:rsidR="00D64ACE" w:rsidRPr="00F52F4C" w:rsidRDefault="00D64ACE" w:rsidP="00EB06D0">
            <w:pPr>
              <w:jc w:val="center"/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</w:pPr>
            <w:r w:rsidRPr="00F52F4C"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  <w:t>01.01.202</w:t>
            </w:r>
            <w:r w:rsidR="002E666E" w:rsidRPr="00F52F4C"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  <w:t>4</w:t>
            </w:r>
            <w:r w:rsidRPr="00F52F4C"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  <w:t>г.</w:t>
            </w:r>
          </w:p>
          <w:p w:rsidR="00D64ACE" w:rsidRPr="00F52F4C" w:rsidRDefault="00D64ACE" w:rsidP="00EB06D0">
            <w:pPr>
              <w:jc w:val="center"/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</w:pPr>
            <w:r w:rsidRPr="00F52F4C"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  <w:t>тыс. руб.</w:t>
            </w:r>
          </w:p>
        </w:tc>
        <w:tc>
          <w:tcPr>
            <w:tcW w:w="851" w:type="dxa"/>
            <w:shd w:val="clear" w:color="auto" w:fill="auto"/>
            <w:hideMark/>
          </w:tcPr>
          <w:p w:rsidR="002E666E" w:rsidRPr="00F52F4C" w:rsidRDefault="00D64ACE" w:rsidP="00EB06D0">
            <w:pPr>
              <w:jc w:val="center"/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</w:pPr>
            <w:r w:rsidRPr="00F52F4C"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  <w:t>Про</w:t>
            </w:r>
            <w:r w:rsidR="00EB06D0" w:rsidRPr="00F52F4C"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  <w:t>-</w:t>
            </w:r>
            <w:proofErr w:type="spellStart"/>
            <w:r w:rsidRPr="00F52F4C"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  <w:t>центиспол</w:t>
            </w:r>
            <w:proofErr w:type="spellEnd"/>
            <w:r w:rsidR="00EB06D0" w:rsidRPr="00F52F4C"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  <w:t>-</w:t>
            </w:r>
            <w:r w:rsidRPr="00F52F4C"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  <w:t xml:space="preserve">нения </w:t>
            </w:r>
          </w:p>
          <w:p w:rsidR="00D64ACE" w:rsidRPr="00F52F4C" w:rsidRDefault="00D64ACE" w:rsidP="00EB06D0">
            <w:pPr>
              <w:jc w:val="center"/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</w:pPr>
            <w:r w:rsidRPr="00F52F4C"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  <w:t xml:space="preserve">к </w:t>
            </w:r>
            <w:proofErr w:type="spellStart"/>
            <w:r w:rsidRPr="00F52F4C"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  <w:t>годо</w:t>
            </w:r>
            <w:r w:rsidR="00EB06D0" w:rsidRPr="00F52F4C"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  <w:t>-</w:t>
            </w:r>
            <w:r w:rsidRPr="00F52F4C"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  <w:t>вымназна</w:t>
            </w:r>
            <w:r w:rsidR="00EB06D0" w:rsidRPr="00F52F4C"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  <w:t>-</w:t>
            </w:r>
            <w:r w:rsidRPr="00F52F4C"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  <w:t>чениям</w:t>
            </w:r>
            <w:proofErr w:type="spellEnd"/>
          </w:p>
        </w:tc>
        <w:tc>
          <w:tcPr>
            <w:tcW w:w="1134" w:type="dxa"/>
            <w:shd w:val="clear" w:color="auto" w:fill="auto"/>
            <w:hideMark/>
          </w:tcPr>
          <w:p w:rsidR="00D64ACE" w:rsidRPr="00F52F4C" w:rsidRDefault="00D64ACE" w:rsidP="00EB06D0">
            <w:pPr>
              <w:jc w:val="center"/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</w:pPr>
            <w:r w:rsidRPr="00F52F4C"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  <w:t>Рост,</w:t>
            </w:r>
          </w:p>
          <w:p w:rsidR="00D64ACE" w:rsidRPr="00F52F4C" w:rsidRDefault="00D64ACE" w:rsidP="00EB06D0">
            <w:pPr>
              <w:jc w:val="center"/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</w:pPr>
            <w:r w:rsidRPr="00F52F4C"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  <w:t xml:space="preserve">снижение к </w:t>
            </w:r>
            <w:proofErr w:type="spellStart"/>
            <w:r w:rsidRPr="00F52F4C"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  <w:t>годовымбюдже</w:t>
            </w:r>
            <w:r w:rsidR="008008A1" w:rsidRPr="00F52F4C"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  <w:t>т</w:t>
            </w:r>
            <w:r w:rsidR="007E4B84" w:rsidRPr="00F52F4C"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  <w:t>-</w:t>
            </w:r>
            <w:r w:rsidRPr="00F52F4C"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  <w:t>нымназначе-ниям</w:t>
            </w:r>
            <w:proofErr w:type="spellEnd"/>
            <w:r w:rsidRPr="00F52F4C"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  <w:t>,</w:t>
            </w:r>
          </w:p>
          <w:p w:rsidR="00D64ACE" w:rsidRPr="00F52F4C" w:rsidRDefault="00D64ACE" w:rsidP="00EB06D0">
            <w:pPr>
              <w:jc w:val="center"/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</w:pPr>
            <w:r w:rsidRPr="00F52F4C">
              <w:rPr>
                <w:rStyle w:val="aff6"/>
                <w:rFonts w:ascii="Liberation Serif" w:hAnsi="Liberation Serif"/>
                <w:i w:val="0"/>
                <w:sz w:val="18"/>
                <w:szCs w:val="18"/>
              </w:rPr>
              <w:t>тыс. руб.</w:t>
            </w:r>
          </w:p>
        </w:tc>
      </w:tr>
      <w:tr w:rsidR="00D64ACE" w:rsidRPr="00F52F4C" w:rsidTr="00D414C3">
        <w:trPr>
          <w:cantSplit/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D64ACE" w:rsidRPr="00F52F4C" w:rsidRDefault="00D64ACE" w:rsidP="00EB06D0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835" w:type="dxa"/>
            <w:shd w:val="clear" w:color="auto" w:fill="auto"/>
            <w:noWrap/>
            <w:hideMark/>
          </w:tcPr>
          <w:p w:rsidR="00D64ACE" w:rsidRPr="00F52F4C" w:rsidRDefault="00D64ACE" w:rsidP="00EB06D0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D64ACE" w:rsidRPr="00F52F4C" w:rsidRDefault="00D64ACE" w:rsidP="00EB06D0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:rsidR="00D64ACE" w:rsidRPr="00F52F4C" w:rsidRDefault="00D64ACE" w:rsidP="00EB06D0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D64ACE" w:rsidRPr="00F52F4C" w:rsidRDefault="00D64ACE" w:rsidP="00EB06D0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64ACE" w:rsidRPr="00F52F4C" w:rsidRDefault="00D64ACE" w:rsidP="00EB06D0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D64ACE" w:rsidRPr="00F52F4C" w:rsidRDefault="00D64ACE" w:rsidP="00EB06D0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7</w:t>
            </w:r>
          </w:p>
        </w:tc>
      </w:tr>
      <w:tr w:rsidR="00D64ACE" w:rsidRPr="00F52F4C" w:rsidTr="00A67ADE">
        <w:trPr>
          <w:cantSplit/>
          <w:trHeight w:val="510"/>
        </w:trPr>
        <w:tc>
          <w:tcPr>
            <w:tcW w:w="709" w:type="dxa"/>
            <w:shd w:val="clear" w:color="auto" w:fill="auto"/>
            <w:noWrap/>
          </w:tcPr>
          <w:p w:rsidR="00D64ACE" w:rsidRPr="00F52F4C" w:rsidRDefault="00D64ACE" w:rsidP="0078256F">
            <w:pPr>
              <w:numPr>
                <w:ilvl w:val="0"/>
                <w:numId w:val="3"/>
              </w:numPr>
              <w:tabs>
                <w:tab w:val="left" w:pos="421"/>
              </w:tabs>
              <w:ind w:left="357" w:hanging="357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D64ACE" w:rsidRPr="00F52F4C" w:rsidRDefault="00D64ACE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000  1  00  00000  00  0000  000</w:t>
            </w:r>
          </w:p>
        </w:tc>
        <w:tc>
          <w:tcPr>
            <w:tcW w:w="2552" w:type="dxa"/>
            <w:shd w:val="clear" w:color="auto" w:fill="auto"/>
            <w:hideMark/>
          </w:tcPr>
          <w:p w:rsidR="00D64ACE" w:rsidRPr="00F52F4C" w:rsidRDefault="00D64ACE" w:rsidP="004852D3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5" w:type="dxa"/>
            <w:shd w:val="clear" w:color="auto" w:fill="auto"/>
            <w:noWrap/>
          </w:tcPr>
          <w:p w:rsidR="00D64ACE" w:rsidRPr="00F52F4C" w:rsidRDefault="00194129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779 725,00</w:t>
            </w:r>
          </w:p>
        </w:tc>
        <w:tc>
          <w:tcPr>
            <w:tcW w:w="1276" w:type="dxa"/>
            <w:shd w:val="clear" w:color="auto" w:fill="auto"/>
            <w:noWrap/>
          </w:tcPr>
          <w:p w:rsidR="00D64ACE" w:rsidRPr="00F52F4C" w:rsidRDefault="00194129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810 993,50</w:t>
            </w:r>
          </w:p>
        </w:tc>
        <w:tc>
          <w:tcPr>
            <w:tcW w:w="851" w:type="dxa"/>
            <w:shd w:val="clear" w:color="auto" w:fill="auto"/>
            <w:noWrap/>
          </w:tcPr>
          <w:p w:rsidR="00D64ACE" w:rsidRPr="00F52F4C" w:rsidRDefault="00194129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104,01</w:t>
            </w:r>
          </w:p>
        </w:tc>
        <w:tc>
          <w:tcPr>
            <w:tcW w:w="1134" w:type="dxa"/>
            <w:shd w:val="clear" w:color="auto" w:fill="auto"/>
            <w:noWrap/>
          </w:tcPr>
          <w:p w:rsidR="00D64ACE" w:rsidRPr="00F52F4C" w:rsidRDefault="00194129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31 268,50</w:t>
            </w:r>
          </w:p>
        </w:tc>
      </w:tr>
      <w:tr w:rsidR="00D64ACE" w:rsidRPr="00F52F4C" w:rsidTr="00D414C3">
        <w:trPr>
          <w:cantSplit/>
          <w:trHeight w:val="510"/>
        </w:trPr>
        <w:tc>
          <w:tcPr>
            <w:tcW w:w="709" w:type="dxa"/>
            <w:shd w:val="clear" w:color="auto" w:fill="auto"/>
            <w:noWrap/>
          </w:tcPr>
          <w:p w:rsidR="00D64ACE" w:rsidRPr="00F52F4C" w:rsidRDefault="00D64ACE" w:rsidP="0078256F">
            <w:pPr>
              <w:numPr>
                <w:ilvl w:val="0"/>
                <w:numId w:val="3"/>
              </w:numPr>
              <w:tabs>
                <w:tab w:val="left" w:pos="421"/>
              </w:tabs>
              <w:ind w:left="357" w:hanging="357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D64ACE" w:rsidRPr="00F52F4C" w:rsidRDefault="00D64ACE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000  1  01  00000  00  0000  000</w:t>
            </w:r>
          </w:p>
        </w:tc>
        <w:tc>
          <w:tcPr>
            <w:tcW w:w="2552" w:type="dxa"/>
            <w:shd w:val="clear" w:color="auto" w:fill="auto"/>
            <w:hideMark/>
          </w:tcPr>
          <w:p w:rsidR="00D64ACE" w:rsidRPr="00F52F4C" w:rsidRDefault="00D64ACE" w:rsidP="004852D3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75" w:type="dxa"/>
            <w:shd w:val="clear" w:color="auto" w:fill="auto"/>
            <w:noWrap/>
          </w:tcPr>
          <w:p w:rsidR="00D64ACE" w:rsidRPr="00F52F4C" w:rsidRDefault="00194129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548 200,00</w:t>
            </w:r>
          </w:p>
        </w:tc>
        <w:tc>
          <w:tcPr>
            <w:tcW w:w="1276" w:type="dxa"/>
            <w:shd w:val="clear" w:color="auto" w:fill="auto"/>
            <w:noWrap/>
          </w:tcPr>
          <w:p w:rsidR="00D64ACE" w:rsidRPr="00F52F4C" w:rsidRDefault="00194129" w:rsidP="002B7380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581 553,59</w:t>
            </w:r>
          </w:p>
        </w:tc>
        <w:tc>
          <w:tcPr>
            <w:tcW w:w="851" w:type="dxa"/>
            <w:shd w:val="clear" w:color="auto" w:fill="auto"/>
            <w:noWrap/>
          </w:tcPr>
          <w:p w:rsidR="00D64ACE" w:rsidRPr="00F52F4C" w:rsidRDefault="00194129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106,08</w:t>
            </w:r>
          </w:p>
        </w:tc>
        <w:tc>
          <w:tcPr>
            <w:tcW w:w="1134" w:type="dxa"/>
            <w:shd w:val="clear" w:color="auto" w:fill="auto"/>
            <w:noWrap/>
          </w:tcPr>
          <w:p w:rsidR="00D64ACE" w:rsidRPr="00F52F4C" w:rsidRDefault="00194129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33 353,59</w:t>
            </w:r>
          </w:p>
        </w:tc>
      </w:tr>
      <w:tr w:rsidR="00194129" w:rsidRPr="00F52F4C" w:rsidTr="00D414C3">
        <w:trPr>
          <w:cantSplit/>
          <w:trHeight w:val="510"/>
        </w:trPr>
        <w:tc>
          <w:tcPr>
            <w:tcW w:w="709" w:type="dxa"/>
            <w:shd w:val="clear" w:color="auto" w:fill="auto"/>
            <w:noWrap/>
          </w:tcPr>
          <w:p w:rsidR="00194129" w:rsidRPr="00F52F4C" w:rsidRDefault="00194129" w:rsidP="0078256F">
            <w:pPr>
              <w:numPr>
                <w:ilvl w:val="0"/>
                <w:numId w:val="3"/>
              </w:numPr>
              <w:tabs>
                <w:tab w:val="left" w:pos="421"/>
              </w:tabs>
              <w:ind w:left="357" w:hanging="357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194129" w:rsidRPr="00F52F4C" w:rsidRDefault="00194129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000  1  01  02000  01  0000  110</w:t>
            </w:r>
          </w:p>
        </w:tc>
        <w:tc>
          <w:tcPr>
            <w:tcW w:w="2552" w:type="dxa"/>
            <w:shd w:val="clear" w:color="auto" w:fill="auto"/>
            <w:hideMark/>
          </w:tcPr>
          <w:p w:rsidR="00194129" w:rsidRPr="00F52F4C" w:rsidRDefault="00194129" w:rsidP="004852D3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5" w:type="dxa"/>
            <w:shd w:val="clear" w:color="auto" w:fill="auto"/>
            <w:noWrap/>
          </w:tcPr>
          <w:p w:rsidR="00194129" w:rsidRPr="00F52F4C" w:rsidRDefault="00194129" w:rsidP="003629AD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548 200,00</w:t>
            </w:r>
          </w:p>
        </w:tc>
        <w:tc>
          <w:tcPr>
            <w:tcW w:w="1276" w:type="dxa"/>
            <w:shd w:val="clear" w:color="auto" w:fill="auto"/>
            <w:noWrap/>
          </w:tcPr>
          <w:p w:rsidR="00194129" w:rsidRPr="00F52F4C" w:rsidRDefault="00194129" w:rsidP="003629AD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581 553,59</w:t>
            </w:r>
          </w:p>
        </w:tc>
        <w:tc>
          <w:tcPr>
            <w:tcW w:w="851" w:type="dxa"/>
            <w:shd w:val="clear" w:color="auto" w:fill="auto"/>
            <w:noWrap/>
          </w:tcPr>
          <w:p w:rsidR="00194129" w:rsidRPr="00F52F4C" w:rsidRDefault="00194129" w:rsidP="003629AD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106,08</w:t>
            </w:r>
          </w:p>
        </w:tc>
        <w:tc>
          <w:tcPr>
            <w:tcW w:w="1134" w:type="dxa"/>
            <w:shd w:val="clear" w:color="auto" w:fill="auto"/>
            <w:noWrap/>
          </w:tcPr>
          <w:p w:rsidR="00194129" w:rsidRPr="00F52F4C" w:rsidRDefault="00194129" w:rsidP="003629AD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33 353,59</w:t>
            </w:r>
          </w:p>
        </w:tc>
      </w:tr>
      <w:tr w:rsidR="00194129" w:rsidRPr="00F52F4C" w:rsidTr="00D414C3">
        <w:trPr>
          <w:cantSplit/>
          <w:trHeight w:val="2550"/>
        </w:trPr>
        <w:tc>
          <w:tcPr>
            <w:tcW w:w="709" w:type="dxa"/>
            <w:shd w:val="clear" w:color="auto" w:fill="auto"/>
            <w:noWrap/>
          </w:tcPr>
          <w:p w:rsidR="00194129" w:rsidRPr="00F52F4C" w:rsidRDefault="00194129" w:rsidP="0078256F">
            <w:pPr>
              <w:numPr>
                <w:ilvl w:val="0"/>
                <w:numId w:val="3"/>
              </w:numPr>
              <w:tabs>
                <w:tab w:val="left" w:pos="421"/>
              </w:tabs>
              <w:ind w:left="357" w:hanging="357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194129" w:rsidRPr="00F52F4C" w:rsidRDefault="00194129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182  1  01  02010  01  0000  110</w:t>
            </w:r>
          </w:p>
        </w:tc>
        <w:tc>
          <w:tcPr>
            <w:tcW w:w="2552" w:type="dxa"/>
            <w:shd w:val="clear" w:color="auto" w:fill="auto"/>
          </w:tcPr>
          <w:p w:rsidR="00194129" w:rsidRPr="00F52F4C" w:rsidRDefault="002B7F23" w:rsidP="002B7F2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9" w:history="1">
              <w:r w:rsidRPr="00F52F4C">
                <w:rPr>
                  <w:rFonts w:ascii="Liberation Serif" w:hAnsi="Liberation Serif" w:cs="Liberation Serif"/>
                  <w:sz w:val="20"/>
                  <w:szCs w:val="20"/>
                </w:rPr>
                <w:t>статьями 227</w:t>
              </w:r>
            </w:hyperlink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, </w:t>
            </w:r>
            <w:hyperlink r:id="rId10" w:history="1">
              <w:r w:rsidRPr="00F52F4C">
                <w:rPr>
                  <w:rFonts w:ascii="Liberation Serif" w:hAnsi="Liberation Serif" w:cs="Liberation Serif"/>
                  <w:sz w:val="20"/>
                  <w:szCs w:val="20"/>
                </w:rPr>
                <w:t>227.1</w:t>
              </w:r>
            </w:hyperlink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 и </w:t>
            </w:r>
            <w:hyperlink r:id="rId11" w:history="1">
              <w:r w:rsidRPr="00F52F4C">
                <w:rPr>
                  <w:rFonts w:ascii="Liberation Serif" w:hAnsi="Liberation Serif" w:cs="Liberation Serif"/>
                  <w:sz w:val="20"/>
                  <w:szCs w:val="20"/>
                </w:rPr>
                <w:t>228</w:t>
              </w:r>
            </w:hyperlink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5" w:type="dxa"/>
            <w:shd w:val="clear" w:color="auto" w:fill="auto"/>
            <w:noWrap/>
          </w:tcPr>
          <w:p w:rsidR="00194129" w:rsidRPr="00F52F4C" w:rsidRDefault="00462D10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514 596,00</w:t>
            </w:r>
          </w:p>
        </w:tc>
        <w:tc>
          <w:tcPr>
            <w:tcW w:w="1276" w:type="dxa"/>
            <w:shd w:val="clear" w:color="auto" w:fill="auto"/>
            <w:noWrap/>
          </w:tcPr>
          <w:p w:rsidR="00194129" w:rsidRPr="00F52F4C" w:rsidRDefault="00462D10" w:rsidP="003F5A2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544 647,19</w:t>
            </w:r>
          </w:p>
        </w:tc>
        <w:tc>
          <w:tcPr>
            <w:tcW w:w="851" w:type="dxa"/>
            <w:shd w:val="clear" w:color="auto" w:fill="auto"/>
            <w:noWrap/>
          </w:tcPr>
          <w:p w:rsidR="00194129" w:rsidRPr="00F52F4C" w:rsidRDefault="00462D10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105,84</w:t>
            </w:r>
          </w:p>
        </w:tc>
        <w:tc>
          <w:tcPr>
            <w:tcW w:w="1134" w:type="dxa"/>
            <w:shd w:val="clear" w:color="auto" w:fill="auto"/>
            <w:noWrap/>
          </w:tcPr>
          <w:p w:rsidR="00194129" w:rsidRPr="00F52F4C" w:rsidRDefault="00462D10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30 051,19</w:t>
            </w:r>
          </w:p>
        </w:tc>
      </w:tr>
      <w:tr w:rsidR="00194129" w:rsidRPr="00F52F4C" w:rsidTr="00D414C3">
        <w:trPr>
          <w:cantSplit/>
          <w:trHeight w:val="3825"/>
        </w:trPr>
        <w:tc>
          <w:tcPr>
            <w:tcW w:w="709" w:type="dxa"/>
            <w:shd w:val="clear" w:color="auto" w:fill="auto"/>
            <w:noWrap/>
          </w:tcPr>
          <w:p w:rsidR="00194129" w:rsidRPr="00F52F4C" w:rsidRDefault="00194129" w:rsidP="0078256F">
            <w:pPr>
              <w:numPr>
                <w:ilvl w:val="0"/>
                <w:numId w:val="3"/>
              </w:numPr>
              <w:tabs>
                <w:tab w:val="left" w:pos="421"/>
              </w:tabs>
              <w:ind w:left="417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194129" w:rsidRPr="00F52F4C" w:rsidRDefault="00194129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182  1  01  02020  01  0000  110</w:t>
            </w:r>
          </w:p>
        </w:tc>
        <w:tc>
          <w:tcPr>
            <w:tcW w:w="2552" w:type="dxa"/>
            <w:shd w:val="clear" w:color="auto" w:fill="auto"/>
            <w:hideMark/>
          </w:tcPr>
          <w:p w:rsidR="00194129" w:rsidRPr="00F52F4C" w:rsidRDefault="00462D10" w:rsidP="00462D1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2" w:history="1">
              <w:r w:rsidRPr="00F52F4C">
                <w:rPr>
                  <w:rFonts w:ascii="Liberation Serif" w:hAnsi="Liberation Serif" w:cs="Liberation Serif"/>
                  <w:sz w:val="20"/>
                  <w:szCs w:val="20"/>
                </w:rPr>
                <w:t>статьей 227</w:t>
              </w:r>
            </w:hyperlink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</w:tcPr>
          <w:p w:rsidR="00194129" w:rsidRPr="00F52F4C" w:rsidRDefault="00462D10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562,00</w:t>
            </w:r>
          </w:p>
        </w:tc>
        <w:tc>
          <w:tcPr>
            <w:tcW w:w="1276" w:type="dxa"/>
            <w:shd w:val="clear" w:color="auto" w:fill="auto"/>
            <w:noWrap/>
          </w:tcPr>
          <w:p w:rsidR="00194129" w:rsidRPr="00F52F4C" w:rsidRDefault="00462D10" w:rsidP="003F5A2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549,50</w:t>
            </w:r>
          </w:p>
        </w:tc>
        <w:tc>
          <w:tcPr>
            <w:tcW w:w="851" w:type="dxa"/>
            <w:shd w:val="clear" w:color="auto" w:fill="auto"/>
            <w:noWrap/>
          </w:tcPr>
          <w:p w:rsidR="00194129" w:rsidRPr="00F52F4C" w:rsidRDefault="00462D10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97,78</w:t>
            </w:r>
          </w:p>
        </w:tc>
        <w:tc>
          <w:tcPr>
            <w:tcW w:w="1134" w:type="dxa"/>
            <w:shd w:val="clear" w:color="auto" w:fill="auto"/>
            <w:noWrap/>
          </w:tcPr>
          <w:p w:rsidR="00194129" w:rsidRPr="00F52F4C" w:rsidRDefault="00462D10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- 12,50</w:t>
            </w:r>
          </w:p>
        </w:tc>
      </w:tr>
      <w:tr w:rsidR="00194129" w:rsidRPr="00F52F4C" w:rsidTr="00D414C3">
        <w:trPr>
          <w:cantSplit/>
          <w:trHeight w:val="1407"/>
        </w:trPr>
        <w:tc>
          <w:tcPr>
            <w:tcW w:w="709" w:type="dxa"/>
            <w:shd w:val="clear" w:color="auto" w:fill="auto"/>
            <w:noWrap/>
          </w:tcPr>
          <w:p w:rsidR="00194129" w:rsidRPr="00F52F4C" w:rsidRDefault="00194129" w:rsidP="0032484B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194129" w:rsidRPr="00F52F4C" w:rsidRDefault="00194129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182  1  01  02030  01  0000  110</w:t>
            </w:r>
          </w:p>
        </w:tc>
        <w:tc>
          <w:tcPr>
            <w:tcW w:w="2552" w:type="dxa"/>
            <w:shd w:val="clear" w:color="auto" w:fill="auto"/>
            <w:hideMark/>
          </w:tcPr>
          <w:p w:rsidR="00194129" w:rsidRPr="00F52F4C" w:rsidRDefault="00462D10" w:rsidP="00462D10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13" w:history="1">
              <w:r w:rsidRPr="00F52F4C">
                <w:rPr>
                  <w:rFonts w:ascii="Liberation Serif" w:hAnsi="Liberation Serif" w:cs="Liberation Serif"/>
                  <w:sz w:val="20"/>
                  <w:szCs w:val="20"/>
                </w:rPr>
                <w:t>статьей 228</w:t>
              </w:r>
            </w:hyperlink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</w:tcPr>
          <w:p w:rsidR="00194129" w:rsidRPr="00F52F4C" w:rsidRDefault="00462D10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5 547,00</w:t>
            </w:r>
          </w:p>
        </w:tc>
        <w:tc>
          <w:tcPr>
            <w:tcW w:w="1276" w:type="dxa"/>
            <w:shd w:val="clear" w:color="auto" w:fill="auto"/>
            <w:noWrap/>
          </w:tcPr>
          <w:p w:rsidR="00194129" w:rsidRPr="00F52F4C" w:rsidRDefault="00462D10" w:rsidP="003F5A2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5 577,70</w:t>
            </w:r>
          </w:p>
        </w:tc>
        <w:tc>
          <w:tcPr>
            <w:tcW w:w="851" w:type="dxa"/>
            <w:shd w:val="clear" w:color="auto" w:fill="auto"/>
            <w:noWrap/>
          </w:tcPr>
          <w:p w:rsidR="00194129" w:rsidRPr="00F52F4C" w:rsidRDefault="00462D10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100,55</w:t>
            </w:r>
          </w:p>
        </w:tc>
        <w:tc>
          <w:tcPr>
            <w:tcW w:w="1134" w:type="dxa"/>
            <w:shd w:val="clear" w:color="auto" w:fill="auto"/>
            <w:noWrap/>
          </w:tcPr>
          <w:p w:rsidR="00194129" w:rsidRPr="00F52F4C" w:rsidRDefault="00462D10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30,70</w:t>
            </w:r>
          </w:p>
        </w:tc>
      </w:tr>
      <w:tr w:rsidR="00194129" w:rsidRPr="00F52F4C" w:rsidTr="00FD0F8C">
        <w:trPr>
          <w:cantSplit/>
          <w:trHeight w:val="3550"/>
        </w:trPr>
        <w:tc>
          <w:tcPr>
            <w:tcW w:w="709" w:type="dxa"/>
            <w:shd w:val="clear" w:color="auto" w:fill="auto"/>
            <w:noWrap/>
          </w:tcPr>
          <w:p w:rsidR="00194129" w:rsidRPr="00F52F4C" w:rsidRDefault="00194129" w:rsidP="0032484B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194129" w:rsidRPr="00F52F4C" w:rsidRDefault="00194129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182  1  01  02040  01  0000  110</w:t>
            </w:r>
          </w:p>
        </w:tc>
        <w:tc>
          <w:tcPr>
            <w:tcW w:w="2552" w:type="dxa"/>
            <w:shd w:val="clear" w:color="auto" w:fill="auto"/>
          </w:tcPr>
          <w:p w:rsidR="00194129" w:rsidRPr="00F52F4C" w:rsidRDefault="00FD0F8C" w:rsidP="00FD0F8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</w:t>
            </w:r>
            <w:hyperlink r:id="rId14" w:history="1">
              <w:r w:rsidRPr="00F52F4C">
                <w:rPr>
                  <w:rFonts w:ascii="Liberation Serif" w:hAnsi="Liberation Serif" w:cs="Liberation Serif"/>
                  <w:sz w:val="20"/>
                  <w:szCs w:val="20"/>
                </w:rPr>
                <w:t>статьей 227.1</w:t>
              </w:r>
            </w:hyperlink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 Налогового кодекса Российской Федерации</w:t>
            </w:r>
          </w:p>
        </w:tc>
        <w:tc>
          <w:tcPr>
            <w:tcW w:w="1275" w:type="dxa"/>
            <w:shd w:val="clear" w:color="auto" w:fill="auto"/>
            <w:noWrap/>
          </w:tcPr>
          <w:p w:rsidR="00194129" w:rsidRPr="00F52F4C" w:rsidRDefault="00FD0F8C" w:rsidP="003F5A2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3 964,00</w:t>
            </w:r>
          </w:p>
        </w:tc>
        <w:tc>
          <w:tcPr>
            <w:tcW w:w="1276" w:type="dxa"/>
            <w:shd w:val="clear" w:color="auto" w:fill="auto"/>
            <w:noWrap/>
          </w:tcPr>
          <w:p w:rsidR="00194129" w:rsidRPr="00F52F4C" w:rsidRDefault="00FD0F8C" w:rsidP="003F5A2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3 882,74</w:t>
            </w:r>
          </w:p>
        </w:tc>
        <w:tc>
          <w:tcPr>
            <w:tcW w:w="851" w:type="dxa"/>
            <w:shd w:val="clear" w:color="auto" w:fill="auto"/>
            <w:noWrap/>
          </w:tcPr>
          <w:p w:rsidR="00194129" w:rsidRPr="00F52F4C" w:rsidRDefault="00FD0F8C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97,95</w:t>
            </w:r>
          </w:p>
        </w:tc>
        <w:tc>
          <w:tcPr>
            <w:tcW w:w="1134" w:type="dxa"/>
            <w:shd w:val="clear" w:color="auto" w:fill="auto"/>
            <w:noWrap/>
          </w:tcPr>
          <w:p w:rsidR="00194129" w:rsidRPr="00F52F4C" w:rsidRDefault="00FD0F8C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- 81,26</w:t>
            </w:r>
          </w:p>
        </w:tc>
      </w:tr>
      <w:tr w:rsidR="00194129" w:rsidRPr="00F52F4C" w:rsidTr="00D414C3">
        <w:trPr>
          <w:cantSplit/>
          <w:trHeight w:val="1275"/>
        </w:trPr>
        <w:tc>
          <w:tcPr>
            <w:tcW w:w="709" w:type="dxa"/>
            <w:shd w:val="clear" w:color="auto" w:fill="auto"/>
            <w:noWrap/>
          </w:tcPr>
          <w:p w:rsidR="00194129" w:rsidRPr="00F52F4C" w:rsidRDefault="00194129" w:rsidP="0032484B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194129" w:rsidRPr="00F52F4C" w:rsidRDefault="00194129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182  1  01  02080  01  0000  110</w:t>
            </w:r>
          </w:p>
        </w:tc>
        <w:tc>
          <w:tcPr>
            <w:tcW w:w="2552" w:type="dxa"/>
            <w:shd w:val="clear" w:color="auto" w:fill="auto"/>
          </w:tcPr>
          <w:p w:rsidR="00194129" w:rsidRPr="00F52F4C" w:rsidRDefault="008114A1" w:rsidP="008114A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  <w:proofErr w:type="gramStart"/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 в виде дивидендов)</w:t>
            </w:r>
          </w:p>
        </w:tc>
        <w:tc>
          <w:tcPr>
            <w:tcW w:w="1275" w:type="dxa"/>
            <w:shd w:val="clear" w:color="auto" w:fill="auto"/>
            <w:noWrap/>
          </w:tcPr>
          <w:p w:rsidR="00194129" w:rsidRPr="00F52F4C" w:rsidRDefault="008114A1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2 854,00</w:t>
            </w:r>
          </w:p>
        </w:tc>
        <w:tc>
          <w:tcPr>
            <w:tcW w:w="1276" w:type="dxa"/>
            <w:shd w:val="clear" w:color="auto" w:fill="auto"/>
            <w:noWrap/>
          </w:tcPr>
          <w:p w:rsidR="00194129" w:rsidRPr="00F52F4C" w:rsidRDefault="008114A1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2 143,41</w:t>
            </w:r>
          </w:p>
        </w:tc>
        <w:tc>
          <w:tcPr>
            <w:tcW w:w="851" w:type="dxa"/>
            <w:shd w:val="clear" w:color="auto" w:fill="auto"/>
            <w:noWrap/>
          </w:tcPr>
          <w:p w:rsidR="00194129" w:rsidRPr="00F52F4C" w:rsidRDefault="008114A1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75,10</w:t>
            </w:r>
          </w:p>
        </w:tc>
        <w:tc>
          <w:tcPr>
            <w:tcW w:w="1134" w:type="dxa"/>
            <w:shd w:val="clear" w:color="auto" w:fill="auto"/>
            <w:noWrap/>
          </w:tcPr>
          <w:p w:rsidR="00194129" w:rsidRPr="00F52F4C" w:rsidRDefault="008114A1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- 710,59</w:t>
            </w:r>
          </w:p>
        </w:tc>
      </w:tr>
      <w:tr w:rsidR="009173E7" w:rsidRPr="00F52F4C" w:rsidTr="00D414C3">
        <w:trPr>
          <w:cantSplit/>
          <w:trHeight w:val="1275"/>
        </w:trPr>
        <w:tc>
          <w:tcPr>
            <w:tcW w:w="709" w:type="dxa"/>
            <w:shd w:val="clear" w:color="auto" w:fill="auto"/>
            <w:noWrap/>
          </w:tcPr>
          <w:p w:rsidR="009173E7" w:rsidRPr="00F52F4C" w:rsidRDefault="009173E7" w:rsidP="0032484B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9173E7" w:rsidRPr="00F52F4C" w:rsidRDefault="009173E7" w:rsidP="009173E7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182  1  01  02130  01  0000  110</w:t>
            </w:r>
          </w:p>
        </w:tc>
        <w:tc>
          <w:tcPr>
            <w:tcW w:w="2552" w:type="dxa"/>
            <w:shd w:val="clear" w:color="auto" w:fill="auto"/>
          </w:tcPr>
          <w:p w:rsidR="009173E7" w:rsidRPr="00F52F4C" w:rsidRDefault="008114A1" w:rsidP="008114A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275" w:type="dxa"/>
            <w:shd w:val="clear" w:color="auto" w:fill="auto"/>
            <w:noWrap/>
          </w:tcPr>
          <w:p w:rsidR="009173E7" w:rsidRPr="00F52F4C" w:rsidRDefault="008114A1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19 398,00</w:t>
            </w:r>
          </w:p>
        </w:tc>
        <w:tc>
          <w:tcPr>
            <w:tcW w:w="1276" w:type="dxa"/>
            <w:shd w:val="clear" w:color="auto" w:fill="auto"/>
            <w:noWrap/>
          </w:tcPr>
          <w:p w:rsidR="009173E7" w:rsidRPr="00F52F4C" w:rsidRDefault="008114A1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23 629,95</w:t>
            </w:r>
          </w:p>
        </w:tc>
        <w:tc>
          <w:tcPr>
            <w:tcW w:w="851" w:type="dxa"/>
            <w:shd w:val="clear" w:color="auto" w:fill="auto"/>
            <w:noWrap/>
          </w:tcPr>
          <w:p w:rsidR="009173E7" w:rsidRPr="00F52F4C" w:rsidRDefault="008114A1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121,82</w:t>
            </w:r>
          </w:p>
        </w:tc>
        <w:tc>
          <w:tcPr>
            <w:tcW w:w="1134" w:type="dxa"/>
            <w:shd w:val="clear" w:color="auto" w:fill="auto"/>
            <w:noWrap/>
          </w:tcPr>
          <w:p w:rsidR="009173E7" w:rsidRPr="00F52F4C" w:rsidRDefault="008114A1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4 231,95</w:t>
            </w:r>
          </w:p>
        </w:tc>
      </w:tr>
      <w:tr w:rsidR="009173E7" w:rsidRPr="00F52F4C" w:rsidTr="00D414C3">
        <w:trPr>
          <w:cantSplit/>
          <w:trHeight w:val="1275"/>
        </w:trPr>
        <w:tc>
          <w:tcPr>
            <w:tcW w:w="709" w:type="dxa"/>
            <w:shd w:val="clear" w:color="auto" w:fill="auto"/>
            <w:noWrap/>
          </w:tcPr>
          <w:p w:rsidR="009173E7" w:rsidRPr="00F52F4C" w:rsidRDefault="009173E7" w:rsidP="0032484B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9173E7" w:rsidRPr="00F52F4C" w:rsidRDefault="009173E7" w:rsidP="009173E7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182  1  01  02140  01  0000  110</w:t>
            </w:r>
          </w:p>
        </w:tc>
        <w:tc>
          <w:tcPr>
            <w:tcW w:w="2552" w:type="dxa"/>
            <w:shd w:val="clear" w:color="auto" w:fill="auto"/>
          </w:tcPr>
          <w:p w:rsidR="009173E7" w:rsidRPr="00F52F4C" w:rsidRDefault="00354877" w:rsidP="0035487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275" w:type="dxa"/>
            <w:shd w:val="clear" w:color="auto" w:fill="auto"/>
            <w:noWrap/>
          </w:tcPr>
          <w:p w:rsidR="009173E7" w:rsidRPr="00F52F4C" w:rsidRDefault="00354877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1 279,00</w:t>
            </w:r>
          </w:p>
        </w:tc>
        <w:tc>
          <w:tcPr>
            <w:tcW w:w="1276" w:type="dxa"/>
            <w:shd w:val="clear" w:color="auto" w:fill="auto"/>
            <w:noWrap/>
          </w:tcPr>
          <w:p w:rsidR="009173E7" w:rsidRPr="00F52F4C" w:rsidRDefault="00354877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1 123,10</w:t>
            </w:r>
          </w:p>
        </w:tc>
        <w:tc>
          <w:tcPr>
            <w:tcW w:w="851" w:type="dxa"/>
            <w:shd w:val="clear" w:color="auto" w:fill="auto"/>
            <w:noWrap/>
          </w:tcPr>
          <w:p w:rsidR="009173E7" w:rsidRPr="00F52F4C" w:rsidRDefault="00354877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87,81</w:t>
            </w:r>
          </w:p>
        </w:tc>
        <w:tc>
          <w:tcPr>
            <w:tcW w:w="1134" w:type="dxa"/>
            <w:shd w:val="clear" w:color="auto" w:fill="auto"/>
            <w:noWrap/>
          </w:tcPr>
          <w:p w:rsidR="009173E7" w:rsidRPr="00F52F4C" w:rsidRDefault="00354877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- 155,90</w:t>
            </w:r>
          </w:p>
        </w:tc>
      </w:tr>
      <w:tr w:rsidR="009173E7" w:rsidRPr="00F52F4C" w:rsidTr="00D414C3">
        <w:trPr>
          <w:cantSplit/>
          <w:trHeight w:val="1275"/>
        </w:trPr>
        <w:tc>
          <w:tcPr>
            <w:tcW w:w="709" w:type="dxa"/>
            <w:shd w:val="clear" w:color="auto" w:fill="auto"/>
            <w:noWrap/>
          </w:tcPr>
          <w:p w:rsidR="009173E7" w:rsidRPr="00F52F4C" w:rsidRDefault="009173E7" w:rsidP="0032484B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9173E7" w:rsidRPr="00F52F4C" w:rsidRDefault="009173E7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000  1  03  00000  00  0000 000</w:t>
            </w:r>
          </w:p>
        </w:tc>
        <w:tc>
          <w:tcPr>
            <w:tcW w:w="2552" w:type="dxa"/>
            <w:shd w:val="clear" w:color="auto" w:fill="auto"/>
            <w:hideMark/>
          </w:tcPr>
          <w:p w:rsidR="009173E7" w:rsidRPr="00F52F4C" w:rsidRDefault="009173E7" w:rsidP="004852D3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shd w:val="clear" w:color="auto" w:fill="auto"/>
            <w:noWrap/>
          </w:tcPr>
          <w:p w:rsidR="009173E7" w:rsidRPr="00F52F4C" w:rsidRDefault="00A17D6E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59 300,00</w:t>
            </w:r>
          </w:p>
        </w:tc>
        <w:tc>
          <w:tcPr>
            <w:tcW w:w="1276" w:type="dxa"/>
            <w:shd w:val="clear" w:color="auto" w:fill="auto"/>
            <w:noWrap/>
          </w:tcPr>
          <w:p w:rsidR="009173E7" w:rsidRPr="00F52F4C" w:rsidRDefault="00A17D6E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60 742,45</w:t>
            </w:r>
          </w:p>
        </w:tc>
        <w:tc>
          <w:tcPr>
            <w:tcW w:w="851" w:type="dxa"/>
            <w:shd w:val="clear" w:color="auto" w:fill="auto"/>
            <w:noWrap/>
          </w:tcPr>
          <w:p w:rsidR="009173E7" w:rsidRPr="00F52F4C" w:rsidRDefault="00A17D6E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102,43</w:t>
            </w:r>
          </w:p>
        </w:tc>
        <w:tc>
          <w:tcPr>
            <w:tcW w:w="1134" w:type="dxa"/>
            <w:shd w:val="clear" w:color="auto" w:fill="auto"/>
            <w:noWrap/>
          </w:tcPr>
          <w:p w:rsidR="009173E7" w:rsidRPr="00F52F4C" w:rsidRDefault="00A17D6E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1 442,45</w:t>
            </w:r>
          </w:p>
        </w:tc>
      </w:tr>
      <w:tr w:rsidR="00A17D6E" w:rsidRPr="00F52F4C" w:rsidTr="00D414C3">
        <w:trPr>
          <w:cantSplit/>
          <w:trHeight w:val="1020"/>
        </w:trPr>
        <w:tc>
          <w:tcPr>
            <w:tcW w:w="709" w:type="dxa"/>
            <w:shd w:val="clear" w:color="auto" w:fill="auto"/>
            <w:noWrap/>
          </w:tcPr>
          <w:p w:rsidR="00A17D6E" w:rsidRPr="00F52F4C" w:rsidRDefault="00A17D6E" w:rsidP="0032484B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A17D6E" w:rsidRPr="00F52F4C" w:rsidRDefault="00A17D6E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000 1  03  02000  01  0000  110</w:t>
            </w:r>
          </w:p>
        </w:tc>
        <w:tc>
          <w:tcPr>
            <w:tcW w:w="2552" w:type="dxa"/>
            <w:shd w:val="clear" w:color="auto" w:fill="auto"/>
            <w:hideMark/>
          </w:tcPr>
          <w:p w:rsidR="00A17D6E" w:rsidRPr="00F52F4C" w:rsidRDefault="00A17D6E" w:rsidP="004852D3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shd w:val="clear" w:color="auto" w:fill="auto"/>
            <w:noWrap/>
          </w:tcPr>
          <w:p w:rsidR="00A17D6E" w:rsidRPr="00F52F4C" w:rsidRDefault="00A17D6E" w:rsidP="00A17D6E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59 300,00</w:t>
            </w:r>
          </w:p>
        </w:tc>
        <w:tc>
          <w:tcPr>
            <w:tcW w:w="1276" w:type="dxa"/>
            <w:shd w:val="clear" w:color="auto" w:fill="auto"/>
            <w:noWrap/>
          </w:tcPr>
          <w:p w:rsidR="00A17D6E" w:rsidRPr="00F52F4C" w:rsidRDefault="00A17D6E" w:rsidP="00A17D6E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60 742,45</w:t>
            </w:r>
          </w:p>
        </w:tc>
        <w:tc>
          <w:tcPr>
            <w:tcW w:w="851" w:type="dxa"/>
            <w:shd w:val="clear" w:color="auto" w:fill="auto"/>
            <w:noWrap/>
          </w:tcPr>
          <w:p w:rsidR="00A17D6E" w:rsidRPr="00F52F4C" w:rsidRDefault="00A17D6E" w:rsidP="00A17D6E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102,43</w:t>
            </w:r>
          </w:p>
        </w:tc>
        <w:tc>
          <w:tcPr>
            <w:tcW w:w="1134" w:type="dxa"/>
            <w:shd w:val="clear" w:color="auto" w:fill="auto"/>
            <w:noWrap/>
          </w:tcPr>
          <w:p w:rsidR="00A17D6E" w:rsidRPr="00F52F4C" w:rsidRDefault="00A17D6E" w:rsidP="00A17D6E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1 442,45</w:t>
            </w:r>
          </w:p>
        </w:tc>
      </w:tr>
      <w:tr w:rsidR="00A17D6E" w:rsidRPr="00F52F4C" w:rsidTr="00D414C3">
        <w:trPr>
          <w:cantSplit/>
          <w:trHeight w:val="766"/>
        </w:trPr>
        <w:tc>
          <w:tcPr>
            <w:tcW w:w="709" w:type="dxa"/>
            <w:shd w:val="clear" w:color="auto" w:fill="auto"/>
            <w:noWrap/>
          </w:tcPr>
          <w:p w:rsidR="00A17D6E" w:rsidRPr="00F52F4C" w:rsidRDefault="00A17D6E" w:rsidP="0032484B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A17D6E" w:rsidRPr="00F52F4C" w:rsidRDefault="00A17D6E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182  1  03  02100  01  0000  110</w:t>
            </w:r>
          </w:p>
        </w:tc>
        <w:tc>
          <w:tcPr>
            <w:tcW w:w="2552" w:type="dxa"/>
            <w:shd w:val="clear" w:color="auto" w:fill="auto"/>
            <w:noWrap/>
          </w:tcPr>
          <w:p w:rsidR="00A17D6E" w:rsidRPr="00F52F4C" w:rsidRDefault="00DE4F3C" w:rsidP="00DE4F3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Акцизы на пиво, напитки, изготавливаемые на основе пива,  производимые на территории Российской Федерации</w:t>
            </w:r>
          </w:p>
        </w:tc>
        <w:tc>
          <w:tcPr>
            <w:tcW w:w="1275" w:type="dxa"/>
            <w:shd w:val="clear" w:color="auto" w:fill="auto"/>
            <w:noWrap/>
          </w:tcPr>
          <w:p w:rsidR="00A17D6E" w:rsidRPr="00F52F4C" w:rsidRDefault="00A17D6E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996,00</w:t>
            </w:r>
          </w:p>
        </w:tc>
        <w:tc>
          <w:tcPr>
            <w:tcW w:w="1276" w:type="dxa"/>
            <w:shd w:val="clear" w:color="auto" w:fill="auto"/>
            <w:noWrap/>
          </w:tcPr>
          <w:p w:rsidR="00A17D6E" w:rsidRPr="00F52F4C" w:rsidRDefault="00A17D6E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928,47</w:t>
            </w:r>
          </w:p>
        </w:tc>
        <w:tc>
          <w:tcPr>
            <w:tcW w:w="851" w:type="dxa"/>
            <w:shd w:val="clear" w:color="auto" w:fill="auto"/>
            <w:noWrap/>
          </w:tcPr>
          <w:p w:rsidR="00A17D6E" w:rsidRPr="00F52F4C" w:rsidRDefault="00A17D6E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93,22</w:t>
            </w:r>
          </w:p>
        </w:tc>
        <w:tc>
          <w:tcPr>
            <w:tcW w:w="1134" w:type="dxa"/>
            <w:shd w:val="clear" w:color="auto" w:fill="auto"/>
            <w:noWrap/>
          </w:tcPr>
          <w:p w:rsidR="00A17D6E" w:rsidRPr="00F52F4C" w:rsidRDefault="00A17D6E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- 67,53</w:t>
            </w:r>
          </w:p>
        </w:tc>
      </w:tr>
      <w:tr w:rsidR="00A17D6E" w:rsidRPr="00F52F4C" w:rsidTr="00D414C3">
        <w:trPr>
          <w:cantSplit/>
          <w:trHeight w:val="2382"/>
        </w:trPr>
        <w:tc>
          <w:tcPr>
            <w:tcW w:w="709" w:type="dxa"/>
            <w:shd w:val="clear" w:color="auto" w:fill="auto"/>
            <w:noWrap/>
          </w:tcPr>
          <w:p w:rsidR="00A17D6E" w:rsidRPr="00F52F4C" w:rsidRDefault="00A17D6E" w:rsidP="0032484B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A17D6E" w:rsidRPr="00F52F4C" w:rsidRDefault="00A17D6E" w:rsidP="00DE4F3C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</w:t>
            </w:r>
            <w:r w:rsidR="00DE4F3C" w:rsidRPr="00F52F4C">
              <w:rPr>
                <w:rFonts w:ascii="Liberation Serif" w:hAnsi="Liberation Serif"/>
                <w:sz w:val="20"/>
                <w:szCs w:val="20"/>
              </w:rPr>
              <w:t>82</w:t>
            </w:r>
            <w:r w:rsidRPr="00F52F4C">
              <w:rPr>
                <w:rFonts w:ascii="Liberation Serif" w:hAnsi="Liberation Serif"/>
                <w:sz w:val="20"/>
                <w:szCs w:val="20"/>
              </w:rPr>
              <w:t xml:space="preserve">  1  03  02231  01  0000  110</w:t>
            </w:r>
          </w:p>
        </w:tc>
        <w:tc>
          <w:tcPr>
            <w:tcW w:w="2552" w:type="dxa"/>
            <w:shd w:val="clear" w:color="auto" w:fill="auto"/>
            <w:noWrap/>
          </w:tcPr>
          <w:p w:rsidR="00A17D6E" w:rsidRPr="00F52F4C" w:rsidRDefault="00DE4F3C" w:rsidP="00DE4F3C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shd w:val="clear" w:color="auto" w:fill="auto"/>
            <w:noWrap/>
          </w:tcPr>
          <w:p w:rsidR="00A17D6E" w:rsidRPr="00F52F4C" w:rsidRDefault="00DE4F3C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30 324,00</w:t>
            </w:r>
          </w:p>
        </w:tc>
        <w:tc>
          <w:tcPr>
            <w:tcW w:w="1276" w:type="dxa"/>
            <w:shd w:val="clear" w:color="auto" w:fill="auto"/>
            <w:noWrap/>
          </w:tcPr>
          <w:p w:rsidR="00A17D6E" w:rsidRPr="00F52F4C" w:rsidRDefault="00DE4F3C" w:rsidP="003F5A2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30 992,88</w:t>
            </w:r>
          </w:p>
        </w:tc>
        <w:tc>
          <w:tcPr>
            <w:tcW w:w="851" w:type="dxa"/>
            <w:shd w:val="clear" w:color="auto" w:fill="auto"/>
            <w:noWrap/>
          </w:tcPr>
          <w:p w:rsidR="00A17D6E" w:rsidRPr="00F52F4C" w:rsidRDefault="00DE4F3C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102,21</w:t>
            </w:r>
          </w:p>
        </w:tc>
        <w:tc>
          <w:tcPr>
            <w:tcW w:w="1134" w:type="dxa"/>
            <w:shd w:val="clear" w:color="auto" w:fill="auto"/>
            <w:noWrap/>
          </w:tcPr>
          <w:p w:rsidR="00A17D6E" w:rsidRPr="00F52F4C" w:rsidRDefault="00DE4F3C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668,88</w:t>
            </w:r>
          </w:p>
        </w:tc>
      </w:tr>
      <w:tr w:rsidR="00A17D6E" w:rsidRPr="00F52F4C" w:rsidTr="00D414C3">
        <w:trPr>
          <w:cantSplit/>
          <w:trHeight w:val="3060"/>
        </w:trPr>
        <w:tc>
          <w:tcPr>
            <w:tcW w:w="709" w:type="dxa"/>
            <w:shd w:val="clear" w:color="auto" w:fill="auto"/>
            <w:noWrap/>
          </w:tcPr>
          <w:p w:rsidR="00A17D6E" w:rsidRPr="00F52F4C" w:rsidRDefault="00A17D6E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A17D6E" w:rsidRPr="00F52F4C" w:rsidRDefault="00A17D6E" w:rsidP="00DE4F3C">
            <w:pPr>
              <w:tabs>
                <w:tab w:val="left" w:pos="421"/>
              </w:tabs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</w:t>
            </w:r>
            <w:r w:rsidR="00DE4F3C" w:rsidRPr="00F52F4C">
              <w:rPr>
                <w:rFonts w:ascii="Liberation Serif" w:hAnsi="Liberation Serif"/>
                <w:sz w:val="20"/>
                <w:szCs w:val="20"/>
              </w:rPr>
              <w:t>82</w:t>
            </w:r>
            <w:r w:rsidRPr="00F52F4C">
              <w:rPr>
                <w:rFonts w:ascii="Liberation Serif" w:hAnsi="Liberation Serif"/>
                <w:sz w:val="20"/>
                <w:szCs w:val="20"/>
              </w:rPr>
              <w:t xml:space="preserve">  1  03  02241  01  0000  110</w:t>
            </w:r>
          </w:p>
        </w:tc>
        <w:tc>
          <w:tcPr>
            <w:tcW w:w="2552" w:type="dxa"/>
            <w:shd w:val="clear" w:color="auto" w:fill="auto"/>
            <w:noWrap/>
          </w:tcPr>
          <w:p w:rsidR="00A17D6E" w:rsidRPr="00F52F4C" w:rsidRDefault="00DE4F3C" w:rsidP="00DE4F3C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инжекторных</w:t>
            </w:r>
            <w:proofErr w:type="spellEnd"/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shd w:val="clear" w:color="auto" w:fill="auto"/>
            <w:noWrap/>
          </w:tcPr>
          <w:p w:rsidR="00A17D6E" w:rsidRPr="00F52F4C" w:rsidRDefault="00DE4F3C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151,00</w:t>
            </w:r>
          </w:p>
        </w:tc>
        <w:tc>
          <w:tcPr>
            <w:tcW w:w="1276" w:type="dxa"/>
            <w:shd w:val="clear" w:color="auto" w:fill="auto"/>
            <w:noWrap/>
          </w:tcPr>
          <w:p w:rsidR="00A17D6E" w:rsidRPr="00F52F4C" w:rsidRDefault="00DE4F3C" w:rsidP="003F5A2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161,87</w:t>
            </w:r>
          </w:p>
        </w:tc>
        <w:tc>
          <w:tcPr>
            <w:tcW w:w="851" w:type="dxa"/>
            <w:shd w:val="clear" w:color="auto" w:fill="auto"/>
            <w:noWrap/>
          </w:tcPr>
          <w:p w:rsidR="00A17D6E" w:rsidRPr="00F52F4C" w:rsidRDefault="00DE4F3C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107,20</w:t>
            </w:r>
          </w:p>
        </w:tc>
        <w:tc>
          <w:tcPr>
            <w:tcW w:w="1134" w:type="dxa"/>
            <w:shd w:val="clear" w:color="auto" w:fill="auto"/>
            <w:noWrap/>
          </w:tcPr>
          <w:p w:rsidR="00A17D6E" w:rsidRPr="00F52F4C" w:rsidRDefault="00DE4F3C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10,87</w:t>
            </w:r>
          </w:p>
        </w:tc>
      </w:tr>
      <w:tr w:rsidR="00A17D6E" w:rsidRPr="00F52F4C" w:rsidTr="00D414C3">
        <w:trPr>
          <w:cantSplit/>
          <w:trHeight w:val="2381"/>
        </w:trPr>
        <w:tc>
          <w:tcPr>
            <w:tcW w:w="709" w:type="dxa"/>
            <w:shd w:val="clear" w:color="auto" w:fill="auto"/>
            <w:noWrap/>
          </w:tcPr>
          <w:p w:rsidR="00A17D6E" w:rsidRPr="00F52F4C" w:rsidRDefault="00A17D6E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A17D6E" w:rsidRPr="00F52F4C" w:rsidRDefault="00A17D6E" w:rsidP="00DE4F3C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1</w:t>
            </w:r>
            <w:r w:rsidR="00DE4F3C"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82</w:t>
            </w: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1  03  02251  01  0000  110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A17D6E" w:rsidRPr="00F52F4C" w:rsidRDefault="0049038D" w:rsidP="0049038D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shd w:val="clear" w:color="auto" w:fill="auto"/>
            <w:noWrap/>
          </w:tcPr>
          <w:p w:rsidR="00A17D6E" w:rsidRPr="00F52F4C" w:rsidRDefault="0049038D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31 478,00</w:t>
            </w:r>
          </w:p>
        </w:tc>
        <w:tc>
          <w:tcPr>
            <w:tcW w:w="1276" w:type="dxa"/>
            <w:shd w:val="clear" w:color="auto" w:fill="auto"/>
            <w:noWrap/>
          </w:tcPr>
          <w:p w:rsidR="00A17D6E" w:rsidRPr="00F52F4C" w:rsidRDefault="0049038D" w:rsidP="003F5A2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32 033,56</w:t>
            </w:r>
          </w:p>
        </w:tc>
        <w:tc>
          <w:tcPr>
            <w:tcW w:w="851" w:type="dxa"/>
            <w:shd w:val="clear" w:color="auto" w:fill="auto"/>
            <w:noWrap/>
          </w:tcPr>
          <w:p w:rsidR="00A17D6E" w:rsidRPr="00F52F4C" w:rsidRDefault="0049038D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101,76</w:t>
            </w:r>
          </w:p>
        </w:tc>
        <w:tc>
          <w:tcPr>
            <w:tcW w:w="1134" w:type="dxa"/>
            <w:shd w:val="clear" w:color="auto" w:fill="auto"/>
            <w:noWrap/>
          </w:tcPr>
          <w:p w:rsidR="00A17D6E" w:rsidRPr="00F52F4C" w:rsidRDefault="0049038D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555,56</w:t>
            </w:r>
          </w:p>
        </w:tc>
      </w:tr>
      <w:tr w:rsidR="00A17D6E" w:rsidRPr="00F52F4C" w:rsidTr="00D414C3">
        <w:trPr>
          <w:cantSplit/>
          <w:trHeight w:val="2387"/>
        </w:trPr>
        <w:tc>
          <w:tcPr>
            <w:tcW w:w="709" w:type="dxa"/>
            <w:shd w:val="clear" w:color="auto" w:fill="auto"/>
            <w:noWrap/>
          </w:tcPr>
          <w:p w:rsidR="00A17D6E" w:rsidRPr="00F52F4C" w:rsidRDefault="00A17D6E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A17D6E" w:rsidRPr="00F52F4C" w:rsidRDefault="00A17D6E" w:rsidP="00DE4F3C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</w:t>
            </w:r>
            <w:r w:rsidR="00DE4F3C" w:rsidRPr="00F52F4C">
              <w:rPr>
                <w:rFonts w:ascii="Liberation Serif" w:hAnsi="Liberation Serif"/>
                <w:sz w:val="20"/>
                <w:szCs w:val="20"/>
              </w:rPr>
              <w:t>82</w:t>
            </w:r>
            <w:r w:rsidRPr="00F52F4C">
              <w:rPr>
                <w:rFonts w:ascii="Liberation Serif" w:hAnsi="Liberation Serif"/>
                <w:sz w:val="20"/>
                <w:szCs w:val="20"/>
              </w:rPr>
              <w:t xml:space="preserve">  1  03  02261  01  0000  110</w:t>
            </w:r>
          </w:p>
        </w:tc>
        <w:tc>
          <w:tcPr>
            <w:tcW w:w="2552" w:type="dxa"/>
            <w:shd w:val="clear" w:color="auto" w:fill="auto"/>
            <w:noWrap/>
          </w:tcPr>
          <w:p w:rsidR="00A17D6E" w:rsidRPr="00F52F4C" w:rsidRDefault="008255A2" w:rsidP="008255A2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shd w:val="clear" w:color="auto" w:fill="auto"/>
            <w:noWrap/>
          </w:tcPr>
          <w:p w:rsidR="00A17D6E" w:rsidRPr="00F52F4C" w:rsidRDefault="008255A2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- 3 649,00</w:t>
            </w:r>
          </w:p>
        </w:tc>
        <w:tc>
          <w:tcPr>
            <w:tcW w:w="1276" w:type="dxa"/>
            <w:shd w:val="clear" w:color="auto" w:fill="auto"/>
            <w:noWrap/>
          </w:tcPr>
          <w:p w:rsidR="00A17D6E" w:rsidRPr="00F52F4C" w:rsidRDefault="008255A2" w:rsidP="00C45E09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- 3 374,33</w:t>
            </w:r>
          </w:p>
        </w:tc>
        <w:tc>
          <w:tcPr>
            <w:tcW w:w="851" w:type="dxa"/>
            <w:shd w:val="clear" w:color="auto" w:fill="auto"/>
            <w:noWrap/>
          </w:tcPr>
          <w:p w:rsidR="00A17D6E" w:rsidRPr="00F52F4C" w:rsidRDefault="008255A2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92,47</w:t>
            </w:r>
          </w:p>
        </w:tc>
        <w:tc>
          <w:tcPr>
            <w:tcW w:w="1134" w:type="dxa"/>
            <w:shd w:val="clear" w:color="auto" w:fill="auto"/>
            <w:noWrap/>
          </w:tcPr>
          <w:p w:rsidR="00A17D6E" w:rsidRPr="00F52F4C" w:rsidRDefault="008255A2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274,67</w:t>
            </w:r>
          </w:p>
        </w:tc>
      </w:tr>
      <w:tr w:rsidR="00A17D6E" w:rsidRPr="00F52F4C" w:rsidTr="00D414C3">
        <w:trPr>
          <w:cantSplit/>
          <w:trHeight w:val="510"/>
        </w:trPr>
        <w:tc>
          <w:tcPr>
            <w:tcW w:w="709" w:type="dxa"/>
            <w:shd w:val="clear" w:color="auto" w:fill="auto"/>
            <w:noWrap/>
          </w:tcPr>
          <w:p w:rsidR="00A17D6E" w:rsidRPr="00F52F4C" w:rsidRDefault="00A17D6E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A17D6E" w:rsidRPr="00F52F4C" w:rsidRDefault="00A17D6E" w:rsidP="006E11AE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000  1 05  00000  00 0000 000</w:t>
            </w:r>
          </w:p>
        </w:tc>
        <w:tc>
          <w:tcPr>
            <w:tcW w:w="2552" w:type="dxa"/>
            <w:shd w:val="clear" w:color="auto" w:fill="auto"/>
            <w:hideMark/>
          </w:tcPr>
          <w:p w:rsidR="00A17D6E" w:rsidRPr="00F52F4C" w:rsidRDefault="00A17D6E" w:rsidP="004852D3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275" w:type="dxa"/>
            <w:shd w:val="clear" w:color="auto" w:fill="auto"/>
            <w:noWrap/>
          </w:tcPr>
          <w:p w:rsidR="00A17D6E" w:rsidRPr="00F52F4C" w:rsidRDefault="00243F82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64 642,00</w:t>
            </w:r>
          </w:p>
        </w:tc>
        <w:tc>
          <w:tcPr>
            <w:tcW w:w="1276" w:type="dxa"/>
            <w:shd w:val="clear" w:color="auto" w:fill="auto"/>
            <w:noWrap/>
          </w:tcPr>
          <w:p w:rsidR="00A17D6E" w:rsidRPr="00F52F4C" w:rsidRDefault="00243F82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63 050,53</w:t>
            </w:r>
          </w:p>
        </w:tc>
        <w:tc>
          <w:tcPr>
            <w:tcW w:w="851" w:type="dxa"/>
            <w:shd w:val="clear" w:color="auto" w:fill="auto"/>
            <w:noWrap/>
          </w:tcPr>
          <w:p w:rsidR="00A17D6E" w:rsidRPr="00F52F4C" w:rsidRDefault="00243F82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97,54</w:t>
            </w:r>
          </w:p>
        </w:tc>
        <w:tc>
          <w:tcPr>
            <w:tcW w:w="1134" w:type="dxa"/>
            <w:shd w:val="clear" w:color="auto" w:fill="auto"/>
            <w:noWrap/>
          </w:tcPr>
          <w:p w:rsidR="00A17D6E" w:rsidRPr="00F52F4C" w:rsidRDefault="00243F82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- 1 591,47</w:t>
            </w:r>
          </w:p>
        </w:tc>
      </w:tr>
      <w:tr w:rsidR="00A17D6E" w:rsidRPr="00F52F4C" w:rsidTr="00D414C3">
        <w:trPr>
          <w:cantSplit/>
          <w:trHeight w:val="756"/>
        </w:trPr>
        <w:tc>
          <w:tcPr>
            <w:tcW w:w="709" w:type="dxa"/>
            <w:shd w:val="clear" w:color="auto" w:fill="auto"/>
            <w:noWrap/>
          </w:tcPr>
          <w:p w:rsidR="00A17D6E" w:rsidRPr="00F52F4C" w:rsidRDefault="00A17D6E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A17D6E" w:rsidRPr="00F52F4C" w:rsidRDefault="00A17D6E" w:rsidP="009578A9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000 1 05  01000  00 0000  110</w:t>
            </w:r>
          </w:p>
        </w:tc>
        <w:tc>
          <w:tcPr>
            <w:tcW w:w="2552" w:type="dxa"/>
            <w:shd w:val="clear" w:color="auto" w:fill="auto"/>
            <w:hideMark/>
          </w:tcPr>
          <w:p w:rsidR="00A17D6E" w:rsidRPr="00F52F4C" w:rsidRDefault="00A17D6E" w:rsidP="004852D3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75" w:type="dxa"/>
            <w:shd w:val="clear" w:color="auto" w:fill="auto"/>
            <w:noWrap/>
          </w:tcPr>
          <w:p w:rsidR="00A17D6E" w:rsidRPr="00F52F4C" w:rsidRDefault="00243F82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61 412,00</w:t>
            </w:r>
          </w:p>
        </w:tc>
        <w:tc>
          <w:tcPr>
            <w:tcW w:w="1276" w:type="dxa"/>
            <w:shd w:val="clear" w:color="auto" w:fill="auto"/>
            <w:noWrap/>
          </w:tcPr>
          <w:p w:rsidR="00A17D6E" w:rsidRPr="00F52F4C" w:rsidRDefault="00243F82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59 750,99</w:t>
            </w:r>
          </w:p>
        </w:tc>
        <w:tc>
          <w:tcPr>
            <w:tcW w:w="851" w:type="dxa"/>
            <w:shd w:val="clear" w:color="auto" w:fill="auto"/>
            <w:noWrap/>
          </w:tcPr>
          <w:p w:rsidR="00A17D6E" w:rsidRPr="00F52F4C" w:rsidRDefault="00243F82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97,30</w:t>
            </w:r>
          </w:p>
        </w:tc>
        <w:tc>
          <w:tcPr>
            <w:tcW w:w="1134" w:type="dxa"/>
            <w:shd w:val="clear" w:color="auto" w:fill="auto"/>
            <w:noWrap/>
          </w:tcPr>
          <w:p w:rsidR="00A17D6E" w:rsidRPr="00F52F4C" w:rsidRDefault="00243F82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- 1661,01</w:t>
            </w:r>
          </w:p>
        </w:tc>
      </w:tr>
      <w:tr w:rsidR="00A17D6E" w:rsidRPr="00F52F4C" w:rsidTr="00E54587">
        <w:trPr>
          <w:cantSplit/>
          <w:trHeight w:val="1020"/>
        </w:trPr>
        <w:tc>
          <w:tcPr>
            <w:tcW w:w="709" w:type="dxa"/>
            <w:shd w:val="clear" w:color="auto" w:fill="auto"/>
            <w:noWrap/>
          </w:tcPr>
          <w:p w:rsidR="00A17D6E" w:rsidRPr="00F52F4C" w:rsidRDefault="00A17D6E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A17D6E" w:rsidRPr="00F52F4C" w:rsidRDefault="00A17D6E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182  1  05  01011 01  0000  110</w:t>
            </w:r>
          </w:p>
        </w:tc>
        <w:tc>
          <w:tcPr>
            <w:tcW w:w="2552" w:type="dxa"/>
            <w:shd w:val="clear" w:color="auto" w:fill="auto"/>
          </w:tcPr>
          <w:p w:rsidR="00A17D6E" w:rsidRPr="00F52F4C" w:rsidRDefault="00E54587" w:rsidP="00E54587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75" w:type="dxa"/>
            <w:shd w:val="clear" w:color="auto" w:fill="auto"/>
            <w:noWrap/>
          </w:tcPr>
          <w:p w:rsidR="00A17D6E" w:rsidRPr="00F52F4C" w:rsidRDefault="00243F82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23 800,00</w:t>
            </w:r>
          </w:p>
        </w:tc>
        <w:tc>
          <w:tcPr>
            <w:tcW w:w="1276" w:type="dxa"/>
            <w:shd w:val="clear" w:color="auto" w:fill="auto"/>
            <w:noWrap/>
          </w:tcPr>
          <w:p w:rsidR="00A17D6E" w:rsidRPr="00F52F4C" w:rsidRDefault="00243F82" w:rsidP="003F5A2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23 022,70</w:t>
            </w:r>
          </w:p>
        </w:tc>
        <w:tc>
          <w:tcPr>
            <w:tcW w:w="851" w:type="dxa"/>
            <w:shd w:val="clear" w:color="auto" w:fill="auto"/>
            <w:noWrap/>
          </w:tcPr>
          <w:p w:rsidR="00A17D6E" w:rsidRPr="00F52F4C" w:rsidRDefault="00243F82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96,73</w:t>
            </w:r>
          </w:p>
        </w:tc>
        <w:tc>
          <w:tcPr>
            <w:tcW w:w="1134" w:type="dxa"/>
            <w:shd w:val="clear" w:color="auto" w:fill="auto"/>
            <w:noWrap/>
          </w:tcPr>
          <w:p w:rsidR="00A17D6E" w:rsidRPr="00F52F4C" w:rsidRDefault="00243F82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- 777,30</w:t>
            </w:r>
          </w:p>
        </w:tc>
      </w:tr>
      <w:tr w:rsidR="00A17D6E" w:rsidRPr="00F52F4C" w:rsidTr="00D414C3">
        <w:trPr>
          <w:cantSplit/>
          <w:trHeight w:val="1530"/>
        </w:trPr>
        <w:tc>
          <w:tcPr>
            <w:tcW w:w="709" w:type="dxa"/>
            <w:shd w:val="clear" w:color="auto" w:fill="auto"/>
            <w:noWrap/>
          </w:tcPr>
          <w:p w:rsidR="00A17D6E" w:rsidRPr="00F52F4C" w:rsidRDefault="00A17D6E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A17D6E" w:rsidRPr="00F52F4C" w:rsidRDefault="00A17D6E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182  1 05  01021  01  0000  110</w:t>
            </w:r>
          </w:p>
        </w:tc>
        <w:tc>
          <w:tcPr>
            <w:tcW w:w="2552" w:type="dxa"/>
            <w:shd w:val="clear" w:color="auto" w:fill="auto"/>
            <w:hideMark/>
          </w:tcPr>
          <w:p w:rsidR="00A17D6E" w:rsidRPr="00F52F4C" w:rsidRDefault="00E54587" w:rsidP="00E54587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1275" w:type="dxa"/>
            <w:shd w:val="clear" w:color="auto" w:fill="auto"/>
            <w:noWrap/>
          </w:tcPr>
          <w:p w:rsidR="00A17D6E" w:rsidRPr="00F52F4C" w:rsidRDefault="00243F82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37 612,00</w:t>
            </w:r>
          </w:p>
        </w:tc>
        <w:tc>
          <w:tcPr>
            <w:tcW w:w="1276" w:type="dxa"/>
            <w:shd w:val="clear" w:color="auto" w:fill="auto"/>
            <w:noWrap/>
          </w:tcPr>
          <w:p w:rsidR="00A17D6E" w:rsidRPr="00F52F4C" w:rsidRDefault="00243F82" w:rsidP="003F5A2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36 728,29</w:t>
            </w:r>
          </w:p>
        </w:tc>
        <w:tc>
          <w:tcPr>
            <w:tcW w:w="851" w:type="dxa"/>
            <w:shd w:val="clear" w:color="auto" w:fill="auto"/>
            <w:noWrap/>
          </w:tcPr>
          <w:p w:rsidR="00A17D6E" w:rsidRPr="00F52F4C" w:rsidRDefault="00243F82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97,65</w:t>
            </w:r>
          </w:p>
        </w:tc>
        <w:tc>
          <w:tcPr>
            <w:tcW w:w="1134" w:type="dxa"/>
            <w:shd w:val="clear" w:color="auto" w:fill="auto"/>
            <w:noWrap/>
          </w:tcPr>
          <w:p w:rsidR="00A17D6E" w:rsidRPr="00F52F4C" w:rsidRDefault="00243F82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- 883,71</w:t>
            </w:r>
          </w:p>
        </w:tc>
      </w:tr>
      <w:tr w:rsidR="00700B1C" w:rsidRPr="00F52F4C" w:rsidTr="00D414C3">
        <w:trPr>
          <w:cantSplit/>
          <w:trHeight w:val="1032"/>
        </w:trPr>
        <w:tc>
          <w:tcPr>
            <w:tcW w:w="709" w:type="dxa"/>
            <w:shd w:val="clear" w:color="auto" w:fill="auto"/>
            <w:noWrap/>
          </w:tcPr>
          <w:p w:rsidR="00700B1C" w:rsidRPr="00F52F4C" w:rsidRDefault="00700B1C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700B1C" w:rsidRPr="00F52F4C" w:rsidRDefault="00700B1C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000  1  05  02000  02  0000  110</w:t>
            </w:r>
          </w:p>
        </w:tc>
        <w:tc>
          <w:tcPr>
            <w:tcW w:w="2552" w:type="dxa"/>
            <w:shd w:val="clear" w:color="auto" w:fill="auto"/>
            <w:hideMark/>
          </w:tcPr>
          <w:p w:rsidR="00700B1C" w:rsidRPr="00F52F4C" w:rsidRDefault="00700B1C" w:rsidP="004852D3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5" w:type="dxa"/>
            <w:shd w:val="clear" w:color="auto" w:fill="auto"/>
          </w:tcPr>
          <w:p w:rsidR="00700B1C" w:rsidRPr="00F52F4C" w:rsidRDefault="00700B1C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700B1C" w:rsidRPr="00F52F4C" w:rsidRDefault="00700B1C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49,56</w:t>
            </w:r>
          </w:p>
        </w:tc>
        <w:tc>
          <w:tcPr>
            <w:tcW w:w="851" w:type="dxa"/>
            <w:shd w:val="clear" w:color="auto" w:fill="auto"/>
            <w:noWrap/>
          </w:tcPr>
          <w:p w:rsidR="00700B1C" w:rsidRPr="00F52F4C" w:rsidRDefault="00700B1C" w:rsidP="006C2D93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700B1C" w:rsidRPr="00F52F4C" w:rsidRDefault="00700B1C" w:rsidP="008672B2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49,56</w:t>
            </w:r>
          </w:p>
        </w:tc>
      </w:tr>
      <w:tr w:rsidR="00700B1C" w:rsidRPr="00F52F4C" w:rsidTr="00D414C3">
        <w:trPr>
          <w:cantSplit/>
          <w:trHeight w:val="765"/>
        </w:trPr>
        <w:tc>
          <w:tcPr>
            <w:tcW w:w="709" w:type="dxa"/>
            <w:shd w:val="clear" w:color="auto" w:fill="auto"/>
            <w:noWrap/>
          </w:tcPr>
          <w:p w:rsidR="00700B1C" w:rsidRPr="00F52F4C" w:rsidRDefault="00700B1C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700B1C" w:rsidRPr="00F52F4C" w:rsidRDefault="00700B1C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182  1  05  02010  02  0000  110</w:t>
            </w:r>
          </w:p>
        </w:tc>
        <w:tc>
          <w:tcPr>
            <w:tcW w:w="2552" w:type="dxa"/>
            <w:shd w:val="clear" w:color="auto" w:fill="auto"/>
            <w:hideMark/>
          </w:tcPr>
          <w:p w:rsidR="00700B1C" w:rsidRPr="00F52F4C" w:rsidRDefault="00700B1C" w:rsidP="004852D3">
            <w:pPr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275" w:type="dxa"/>
            <w:shd w:val="clear" w:color="auto" w:fill="auto"/>
            <w:noWrap/>
          </w:tcPr>
          <w:p w:rsidR="00700B1C" w:rsidRPr="00F52F4C" w:rsidRDefault="00700B1C" w:rsidP="00C55A86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700B1C" w:rsidRPr="00F52F4C" w:rsidRDefault="00700B1C" w:rsidP="00C55A86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49,56</w:t>
            </w:r>
          </w:p>
        </w:tc>
        <w:tc>
          <w:tcPr>
            <w:tcW w:w="851" w:type="dxa"/>
            <w:shd w:val="clear" w:color="auto" w:fill="auto"/>
            <w:noWrap/>
          </w:tcPr>
          <w:p w:rsidR="00700B1C" w:rsidRPr="00F52F4C" w:rsidRDefault="00700B1C" w:rsidP="006C2D93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700B1C" w:rsidRPr="00F52F4C" w:rsidRDefault="00700B1C" w:rsidP="008672B2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49,56</w:t>
            </w:r>
          </w:p>
        </w:tc>
      </w:tr>
      <w:tr w:rsidR="008672B2" w:rsidRPr="00F52F4C" w:rsidTr="00D414C3">
        <w:trPr>
          <w:cantSplit/>
          <w:trHeight w:val="510"/>
        </w:trPr>
        <w:tc>
          <w:tcPr>
            <w:tcW w:w="709" w:type="dxa"/>
            <w:shd w:val="clear" w:color="auto" w:fill="auto"/>
            <w:noWrap/>
          </w:tcPr>
          <w:p w:rsidR="008672B2" w:rsidRPr="00F52F4C" w:rsidRDefault="008672B2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8672B2" w:rsidRPr="00F52F4C" w:rsidRDefault="008672B2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000  1  05  03000  01  0000  110</w:t>
            </w:r>
          </w:p>
        </w:tc>
        <w:tc>
          <w:tcPr>
            <w:tcW w:w="2552" w:type="dxa"/>
            <w:shd w:val="clear" w:color="auto" w:fill="auto"/>
            <w:hideMark/>
          </w:tcPr>
          <w:p w:rsidR="008672B2" w:rsidRPr="00F52F4C" w:rsidRDefault="008672B2" w:rsidP="004852D3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5" w:type="dxa"/>
            <w:shd w:val="clear" w:color="auto" w:fill="auto"/>
          </w:tcPr>
          <w:p w:rsidR="008672B2" w:rsidRPr="00F52F4C" w:rsidRDefault="008672B2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30,00</w:t>
            </w:r>
          </w:p>
          <w:p w:rsidR="008672B2" w:rsidRPr="00F52F4C" w:rsidRDefault="008672B2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672B2" w:rsidRPr="00F52F4C" w:rsidRDefault="008672B2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- 5,75</w:t>
            </w:r>
          </w:p>
        </w:tc>
        <w:tc>
          <w:tcPr>
            <w:tcW w:w="851" w:type="dxa"/>
            <w:shd w:val="clear" w:color="auto" w:fill="auto"/>
            <w:noWrap/>
          </w:tcPr>
          <w:p w:rsidR="008672B2" w:rsidRPr="00F52F4C" w:rsidRDefault="008672B2" w:rsidP="008672B2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8672B2" w:rsidRPr="00F52F4C" w:rsidRDefault="008672B2" w:rsidP="008672B2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- 35,75</w:t>
            </w:r>
          </w:p>
          <w:p w:rsidR="008672B2" w:rsidRPr="00F52F4C" w:rsidRDefault="008672B2" w:rsidP="008672B2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</w:tr>
      <w:tr w:rsidR="008672B2" w:rsidRPr="00F52F4C" w:rsidTr="00D414C3">
        <w:trPr>
          <w:cantSplit/>
          <w:trHeight w:val="510"/>
        </w:trPr>
        <w:tc>
          <w:tcPr>
            <w:tcW w:w="709" w:type="dxa"/>
            <w:shd w:val="clear" w:color="auto" w:fill="auto"/>
            <w:noWrap/>
          </w:tcPr>
          <w:p w:rsidR="008672B2" w:rsidRPr="00F52F4C" w:rsidRDefault="008672B2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8672B2" w:rsidRPr="00F52F4C" w:rsidRDefault="008672B2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182  1  05  03010  01  0000  110</w:t>
            </w:r>
          </w:p>
        </w:tc>
        <w:tc>
          <w:tcPr>
            <w:tcW w:w="2552" w:type="dxa"/>
            <w:shd w:val="clear" w:color="auto" w:fill="auto"/>
            <w:hideMark/>
          </w:tcPr>
          <w:p w:rsidR="008672B2" w:rsidRPr="00F52F4C" w:rsidRDefault="008672B2" w:rsidP="004852D3">
            <w:pPr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75" w:type="dxa"/>
            <w:shd w:val="clear" w:color="auto" w:fill="auto"/>
            <w:noWrap/>
          </w:tcPr>
          <w:p w:rsidR="008672B2" w:rsidRPr="00F52F4C" w:rsidRDefault="008672B2" w:rsidP="00C55A86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30,00</w:t>
            </w:r>
          </w:p>
        </w:tc>
        <w:tc>
          <w:tcPr>
            <w:tcW w:w="1276" w:type="dxa"/>
            <w:shd w:val="clear" w:color="auto" w:fill="auto"/>
            <w:noWrap/>
          </w:tcPr>
          <w:p w:rsidR="008672B2" w:rsidRPr="00F52F4C" w:rsidRDefault="008672B2" w:rsidP="00C55A86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- 5,75</w:t>
            </w:r>
          </w:p>
        </w:tc>
        <w:tc>
          <w:tcPr>
            <w:tcW w:w="851" w:type="dxa"/>
            <w:shd w:val="clear" w:color="auto" w:fill="auto"/>
            <w:noWrap/>
          </w:tcPr>
          <w:p w:rsidR="008672B2" w:rsidRPr="00F52F4C" w:rsidRDefault="008672B2" w:rsidP="008672B2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8672B2" w:rsidRPr="00F52F4C" w:rsidRDefault="008672B2" w:rsidP="008672B2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- 35,75</w:t>
            </w:r>
          </w:p>
        </w:tc>
      </w:tr>
      <w:tr w:rsidR="008672B2" w:rsidRPr="00F52F4C" w:rsidTr="00D414C3">
        <w:trPr>
          <w:cantSplit/>
          <w:trHeight w:val="765"/>
        </w:trPr>
        <w:tc>
          <w:tcPr>
            <w:tcW w:w="709" w:type="dxa"/>
            <w:shd w:val="clear" w:color="auto" w:fill="auto"/>
            <w:noWrap/>
          </w:tcPr>
          <w:p w:rsidR="008672B2" w:rsidRPr="00F52F4C" w:rsidRDefault="008672B2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8672B2" w:rsidRPr="00F52F4C" w:rsidRDefault="008672B2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000  1  05  04000  02  0000  110</w:t>
            </w:r>
          </w:p>
        </w:tc>
        <w:tc>
          <w:tcPr>
            <w:tcW w:w="2552" w:type="dxa"/>
            <w:shd w:val="clear" w:color="auto" w:fill="auto"/>
            <w:hideMark/>
          </w:tcPr>
          <w:p w:rsidR="008672B2" w:rsidRPr="00F52F4C" w:rsidRDefault="008672B2" w:rsidP="004852D3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275" w:type="dxa"/>
            <w:shd w:val="clear" w:color="auto" w:fill="auto"/>
            <w:noWrap/>
          </w:tcPr>
          <w:p w:rsidR="008672B2" w:rsidRPr="00F52F4C" w:rsidRDefault="008672B2" w:rsidP="00C55A86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3 200,00</w:t>
            </w:r>
          </w:p>
        </w:tc>
        <w:tc>
          <w:tcPr>
            <w:tcW w:w="1276" w:type="dxa"/>
            <w:shd w:val="clear" w:color="auto" w:fill="auto"/>
            <w:noWrap/>
          </w:tcPr>
          <w:p w:rsidR="008672B2" w:rsidRPr="00F52F4C" w:rsidRDefault="008672B2" w:rsidP="00C55A86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3 255,73</w:t>
            </w:r>
          </w:p>
        </w:tc>
        <w:tc>
          <w:tcPr>
            <w:tcW w:w="851" w:type="dxa"/>
            <w:shd w:val="clear" w:color="auto" w:fill="auto"/>
            <w:noWrap/>
          </w:tcPr>
          <w:p w:rsidR="008672B2" w:rsidRPr="00F52F4C" w:rsidRDefault="008672B2" w:rsidP="00C55A86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101,74</w:t>
            </w:r>
          </w:p>
        </w:tc>
        <w:tc>
          <w:tcPr>
            <w:tcW w:w="1134" w:type="dxa"/>
            <w:shd w:val="clear" w:color="auto" w:fill="auto"/>
            <w:noWrap/>
          </w:tcPr>
          <w:p w:rsidR="008672B2" w:rsidRPr="00F52F4C" w:rsidRDefault="008672B2" w:rsidP="00C55A86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55,73</w:t>
            </w:r>
          </w:p>
        </w:tc>
      </w:tr>
      <w:tr w:rsidR="008672B2" w:rsidRPr="00F52F4C" w:rsidTr="00D414C3">
        <w:trPr>
          <w:cantSplit/>
          <w:trHeight w:val="1275"/>
        </w:trPr>
        <w:tc>
          <w:tcPr>
            <w:tcW w:w="709" w:type="dxa"/>
            <w:shd w:val="clear" w:color="auto" w:fill="auto"/>
            <w:noWrap/>
          </w:tcPr>
          <w:p w:rsidR="008672B2" w:rsidRPr="00F52F4C" w:rsidRDefault="008672B2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8672B2" w:rsidRPr="00F52F4C" w:rsidRDefault="008672B2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182  1  05  04010  02  0000  110</w:t>
            </w:r>
          </w:p>
        </w:tc>
        <w:tc>
          <w:tcPr>
            <w:tcW w:w="2552" w:type="dxa"/>
            <w:shd w:val="clear" w:color="auto" w:fill="auto"/>
            <w:hideMark/>
          </w:tcPr>
          <w:p w:rsidR="008672B2" w:rsidRPr="00F52F4C" w:rsidRDefault="008672B2" w:rsidP="00037F9C">
            <w:pPr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275" w:type="dxa"/>
            <w:shd w:val="clear" w:color="auto" w:fill="auto"/>
            <w:noWrap/>
          </w:tcPr>
          <w:p w:rsidR="008672B2" w:rsidRPr="00F52F4C" w:rsidRDefault="008672B2" w:rsidP="008672B2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3 200,00</w:t>
            </w:r>
          </w:p>
        </w:tc>
        <w:tc>
          <w:tcPr>
            <w:tcW w:w="1276" w:type="dxa"/>
            <w:shd w:val="clear" w:color="auto" w:fill="auto"/>
            <w:noWrap/>
          </w:tcPr>
          <w:p w:rsidR="008672B2" w:rsidRPr="00F52F4C" w:rsidRDefault="008672B2" w:rsidP="008672B2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3 255,73</w:t>
            </w:r>
          </w:p>
        </w:tc>
        <w:tc>
          <w:tcPr>
            <w:tcW w:w="851" w:type="dxa"/>
            <w:shd w:val="clear" w:color="auto" w:fill="auto"/>
            <w:noWrap/>
          </w:tcPr>
          <w:p w:rsidR="008672B2" w:rsidRPr="00F52F4C" w:rsidRDefault="008672B2" w:rsidP="008672B2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101,74</w:t>
            </w:r>
          </w:p>
        </w:tc>
        <w:tc>
          <w:tcPr>
            <w:tcW w:w="1134" w:type="dxa"/>
            <w:shd w:val="clear" w:color="auto" w:fill="auto"/>
            <w:noWrap/>
          </w:tcPr>
          <w:p w:rsidR="008672B2" w:rsidRPr="00F52F4C" w:rsidRDefault="008672B2" w:rsidP="008672B2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55,73</w:t>
            </w:r>
          </w:p>
        </w:tc>
      </w:tr>
      <w:tr w:rsidR="008672B2" w:rsidRPr="00F52F4C" w:rsidTr="00D414C3">
        <w:trPr>
          <w:cantSplit/>
          <w:trHeight w:val="300"/>
        </w:trPr>
        <w:tc>
          <w:tcPr>
            <w:tcW w:w="709" w:type="dxa"/>
            <w:shd w:val="clear" w:color="auto" w:fill="auto"/>
            <w:noWrap/>
          </w:tcPr>
          <w:p w:rsidR="008672B2" w:rsidRPr="00F52F4C" w:rsidRDefault="008672B2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8672B2" w:rsidRPr="00F52F4C" w:rsidRDefault="008672B2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000  1  06  00000  00  0000  000</w:t>
            </w:r>
          </w:p>
        </w:tc>
        <w:tc>
          <w:tcPr>
            <w:tcW w:w="2552" w:type="dxa"/>
            <w:shd w:val="clear" w:color="auto" w:fill="auto"/>
            <w:hideMark/>
          </w:tcPr>
          <w:p w:rsidR="008672B2" w:rsidRPr="00F52F4C" w:rsidRDefault="008672B2" w:rsidP="004852D3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275" w:type="dxa"/>
            <w:shd w:val="clear" w:color="auto" w:fill="auto"/>
            <w:noWrap/>
          </w:tcPr>
          <w:p w:rsidR="008672B2" w:rsidRPr="00F52F4C" w:rsidRDefault="00037F9C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35 718,00</w:t>
            </w:r>
          </w:p>
        </w:tc>
        <w:tc>
          <w:tcPr>
            <w:tcW w:w="1276" w:type="dxa"/>
            <w:shd w:val="clear" w:color="auto" w:fill="auto"/>
            <w:noWrap/>
          </w:tcPr>
          <w:p w:rsidR="008672B2" w:rsidRPr="00F52F4C" w:rsidRDefault="00037F9C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35 099,14</w:t>
            </w:r>
          </w:p>
        </w:tc>
        <w:tc>
          <w:tcPr>
            <w:tcW w:w="851" w:type="dxa"/>
            <w:shd w:val="clear" w:color="auto" w:fill="auto"/>
            <w:noWrap/>
          </w:tcPr>
          <w:p w:rsidR="008672B2" w:rsidRPr="00F52F4C" w:rsidRDefault="00037F9C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98,27</w:t>
            </w:r>
          </w:p>
        </w:tc>
        <w:tc>
          <w:tcPr>
            <w:tcW w:w="1134" w:type="dxa"/>
            <w:shd w:val="clear" w:color="auto" w:fill="auto"/>
            <w:noWrap/>
          </w:tcPr>
          <w:p w:rsidR="008672B2" w:rsidRPr="00F52F4C" w:rsidRDefault="00037F9C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- 618,86</w:t>
            </w:r>
          </w:p>
        </w:tc>
      </w:tr>
      <w:tr w:rsidR="008672B2" w:rsidRPr="00F52F4C" w:rsidTr="00D414C3">
        <w:trPr>
          <w:cantSplit/>
          <w:trHeight w:val="510"/>
        </w:trPr>
        <w:tc>
          <w:tcPr>
            <w:tcW w:w="709" w:type="dxa"/>
            <w:shd w:val="clear" w:color="auto" w:fill="auto"/>
            <w:noWrap/>
          </w:tcPr>
          <w:p w:rsidR="008672B2" w:rsidRPr="00F52F4C" w:rsidRDefault="008672B2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8672B2" w:rsidRPr="00F52F4C" w:rsidRDefault="008672B2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000  1  06  01000  00  0000  110</w:t>
            </w:r>
          </w:p>
        </w:tc>
        <w:tc>
          <w:tcPr>
            <w:tcW w:w="2552" w:type="dxa"/>
            <w:shd w:val="clear" w:color="auto" w:fill="auto"/>
            <w:hideMark/>
          </w:tcPr>
          <w:p w:rsidR="008672B2" w:rsidRPr="00F52F4C" w:rsidRDefault="008672B2" w:rsidP="004852D3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75" w:type="dxa"/>
            <w:shd w:val="clear" w:color="auto" w:fill="auto"/>
            <w:noWrap/>
          </w:tcPr>
          <w:p w:rsidR="008672B2" w:rsidRPr="00F52F4C" w:rsidRDefault="00037F9C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11 488,00</w:t>
            </w:r>
          </w:p>
        </w:tc>
        <w:tc>
          <w:tcPr>
            <w:tcW w:w="1276" w:type="dxa"/>
            <w:shd w:val="clear" w:color="auto" w:fill="auto"/>
            <w:noWrap/>
          </w:tcPr>
          <w:p w:rsidR="008672B2" w:rsidRPr="00F52F4C" w:rsidRDefault="00037F9C" w:rsidP="00C55A86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11 088,35</w:t>
            </w:r>
          </w:p>
        </w:tc>
        <w:tc>
          <w:tcPr>
            <w:tcW w:w="851" w:type="dxa"/>
            <w:shd w:val="clear" w:color="auto" w:fill="auto"/>
            <w:noWrap/>
          </w:tcPr>
          <w:p w:rsidR="008672B2" w:rsidRPr="00F52F4C" w:rsidRDefault="00037F9C" w:rsidP="00C55A86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96,52</w:t>
            </w:r>
          </w:p>
        </w:tc>
        <w:tc>
          <w:tcPr>
            <w:tcW w:w="1134" w:type="dxa"/>
            <w:shd w:val="clear" w:color="auto" w:fill="auto"/>
            <w:noWrap/>
          </w:tcPr>
          <w:p w:rsidR="008672B2" w:rsidRPr="00F52F4C" w:rsidRDefault="00037F9C" w:rsidP="00C55A86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- 399,65</w:t>
            </w:r>
          </w:p>
        </w:tc>
      </w:tr>
      <w:tr w:rsidR="00037F9C" w:rsidRPr="00F52F4C" w:rsidTr="00EA5CAE">
        <w:trPr>
          <w:cantSplit/>
          <w:trHeight w:val="1530"/>
        </w:trPr>
        <w:tc>
          <w:tcPr>
            <w:tcW w:w="709" w:type="dxa"/>
            <w:shd w:val="clear" w:color="auto" w:fill="auto"/>
            <w:noWrap/>
          </w:tcPr>
          <w:p w:rsidR="00037F9C" w:rsidRPr="00F52F4C" w:rsidRDefault="00037F9C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037F9C" w:rsidRPr="00F52F4C" w:rsidRDefault="00037F9C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182  1  06  01020  04  0000  110</w:t>
            </w:r>
          </w:p>
        </w:tc>
        <w:tc>
          <w:tcPr>
            <w:tcW w:w="2552" w:type="dxa"/>
            <w:shd w:val="clear" w:color="auto" w:fill="auto"/>
          </w:tcPr>
          <w:p w:rsidR="00037F9C" w:rsidRPr="00F52F4C" w:rsidRDefault="00037F9C" w:rsidP="00EA5CAE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275" w:type="dxa"/>
            <w:shd w:val="clear" w:color="auto" w:fill="auto"/>
            <w:noWrap/>
          </w:tcPr>
          <w:p w:rsidR="00037F9C" w:rsidRPr="00F52F4C" w:rsidRDefault="00037F9C" w:rsidP="00B82302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11 488,00</w:t>
            </w:r>
          </w:p>
        </w:tc>
        <w:tc>
          <w:tcPr>
            <w:tcW w:w="1276" w:type="dxa"/>
            <w:shd w:val="clear" w:color="auto" w:fill="auto"/>
            <w:noWrap/>
          </w:tcPr>
          <w:p w:rsidR="00037F9C" w:rsidRPr="00F52F4C" w:rsidRDefault="00037F9C" w:rsidP="00AF3402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11 088,35</w:t>
            </w:r>
          </w:p>
        </w:tc>
        <w:tc>
          <w:tcPr>
            <w:tcW w:w="851" w:type="dxa"/>
            <w:shd w:val="clear" w:color="auto" w:fill="auto"/>
            <w:noWrap/>
          </w:tcPr>
          <w:p w:rsidR="00037F9C" w:rsidRPr="00F52F4C" w:rsidRDefault="00037F9C" w:rsidP="00AF3402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96,52</w:t>
            </w:r>
          </w:p>
        </w:tc>
        <w:tc>
          <w:tcPr>
            <w:tcW w:w="1134" w:type="dxa"/>
            <w:shd w:val="clear" w:color="auto" w:fill="auto"/>
            <w:noWrap/>
          </w:tcPr>
          <w:p w:rsidR="00037F9C" w:rsidRPr="00F52F4C" w:rsidRDefault="00037F9C" w:rsidP="00AF3402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- 399,65</w:t>
            </w:r>
          </w:p>
        </w:tc>
      </w:tr>
      <w:tr w:rsidR="008672B2" w:rsidRPr="00F52F4C" w:rsidTr="00D414C3">
        <w:trPr>
          <w:cantSplit/>
          <w:trHeight w:val="300"/>
        </w:trPr>
        <w:tc>
          <w:tcPr>
            <w:tcW w:w="709" w:type="dxa"/>
            <w:shd w:val="clear" w:color="auto" w:fill="auto"/>
            <w:noWrap/>
          </w:tcPr>
          <w:p w:rsidR="008672B2" w:rsidRPr="00F52F4C" w:rsidRDefault="008672B2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8672B2" w:rsidRPr="00F52F4C" w:rsidRDefault="008672B2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000  1  06  06000  00  0000  110</w:t>
            </w:r>
          </w:p>
        </w:tc>
        <w:tc>
          <w:tcPr>
            <w:tcW w:w="2552" w:type="dxa"/>
            <w:shd w:val="clear" w:color="auto" w:fill="auto"/>
            <w:hideMark/>
          </w:tcPr>
          <w:p w:rsidR="008672B2" w:rsidRPr="00F52F4C" w:rsidRDefault="008672B2" w:rsidP="004852D3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275" w:type="dxa"/>
            <w:shd w:val="clear" w:color="auto" w:fill="auto"/>
          </w:tcPr>
          <w:p w:rsidR="008672B2" w:rsidRPr="00F52F4C" w:rsidRDefault="00037F9C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24 230,00</w:t>
            </w:r>
          </w:p>
        </w:tc>
        <w:tc>
          <w:tcPr>
            <w:tcW w:w="1276" w:type="dxa"/>
            <w:shd w:val="clear" w:color="auto" w:fill="auto"/>
          </w:tcPr>
          <w:p w:rsidR="008672B2" w:rsidRPr="00F52F4C" w:rsidRDefault="00037F9C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24 010,79</w:t>
            </w:r>
          </w:p>
        </w:tc>
        <w:tc>
          <w:tcPr>
            <w:tcW w:w="851" w:type="dxa"/>
            <w:shd w:val="clear" w:color="auto" w:fill="auto"/>
            <w:noWrap/>
          </w:tcPr>
          <w:p w:rsidR="008672B2" w:rsidRPr="00F52F4C" w:rsidRDefault="00037F9C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99,10</w:t>
            </w:r>
          </w:p>
        </w:tc>
        <w:tc>
          <w:tcPr>
            <w:tcW w:w="1134" w:type="dxa"/>
            <w:shd w:val="clear" w:color="auto" w:fill="auto"/>
            <w:noWrap/>
          </w:tcPr>
          <w:p w:rsidR="008672B2" w:rsidRPr="00F52F4C" w:rsidRDefault="00037F9C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- 219,21</w:t>
            </w:r>
          </w:p>
        </w:tc>
      </w:tr>
      <w:tr w:rsidR="008672B2" w:rsidRPr="00F52F4C" w:rsidTr="00D414C3">
        <w:trPr>
          <w:cantSplit/>
          <w:trHeight w:val="1020"/>
        </w:trPr>
        <w:tc>
          <w:tcPr>
            <w:tcW w:w="709" w:type="dxa"/>
            <w:shd w:val="clear" w:color="auto" w:fill="auto"/>
            <w:noWrap/>
          </w:tcPr>
          <w:p w:rsidR="008672B2" w:rsidRPr="00F52F4C" w:rsidRDefault="008672B2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8672B2" w:rsidRPr="00F52F4C" w:rsidRDefault="008672B2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182  1  06  06032  04  0000  110</w:t>
            </w:r>
          </w:p>
        </w:tc>
        <w:tc>
          <w:tcPr>
            <w:tcW w:w="2552" w:type="dxa"/>
            <w:shd w:val="clear" w:color="auto" w:fill="auto"/>
            <w:hideMark/>
          </w:tcPr>
          <w:p w:rsidR="008672B2" w:rsidRPr="00F52F4C" w:rsidRDefault="008672B2" w:rsidP="004852D3">
            <w:pPr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275" w:type="dxa"/>
            <w:shd w:val="clear" w:color="auto" w:fill="auto"/>
            <w:noWrap/>
          </w:tcPr>
          <w:p w:rsidR="008672B2" w:rsidRPr="00F52F4C" w:rsidRDefault="00037F9C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18 930,00</w:t>
            </w:r>
          </w:p>
        </w:tc>
        <w:tc>
          <w:tcPr>
            <w:tcW w:w="1276" w:type="dxa"/>
            <w:shd w:val="clear" w:color="auto" w:fill="auto"/>
            <w:noWrap/>
          </w:tcPr>
          <w:p w:rsidR="008672B2" w:rsidRPr="00F52F4C" w:rsidRDefault="00037F9C" w:rsidP="003F5A2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18 077,68</w:t>
            </w:r>
          </w:p>
        </w:tc>
        <w:tc>
          <w:tcPr>
            <w:tcW w:w="851" w:type="dxa"/>
            <w:shd w:val="clear" w:color="auto" w:fill="auto"/>
            <w:noWrap/>
          </w:tcPr>
          <w:p w:rsidR="008672B2" w:rsidRPr="00F52F4C" w:rsidRDefault="00037F9C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95,50</w:t>
            </w:r>
          </w:p>
        </w:tc>
        <w:tc>
          <w:tcPr>
            <w:tcW w:w="1134" w:type="dxa"/>
            <w:shd w:val="clear" w:color="auto" w:fill="auto"/>
            <w:noWrap/>
          </w:tcPr>
          <w:p w:rsidR="008672B2" w:rsidRPr="00F52F4C" w:rsidRDefault="00037F9C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- 852,32</w:t>
            </w:r>
          </w:p>
        </w:tc>
      </w:tr>
      <w:tr w:rsidR="008672B2" w:rsidRPr="00F52F4C" w:rsidTr="00D414C3">
        <w:trPr>
          <w:cantSplit/>
          <w:trHeight w:val="1020"/>
        </w:trPr>
        <w:tc>
          <w:tcPr>
            <w:tcW w:w="709" w:type="dxa"/>
            <w:shd w:val="clear" w:color="auto" w:fill="auto"/>
            <w:noWrap/>
          </w:tcPr>
          <w:p w:rsidR="008672B2" w:rsidRPr="00F52F4C" w:rsidRDefault="008672B2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8672B2" w:rsidRPr="00F52F4C" w:rsidRDefault="008672B2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182  1  06  06042  04  0000  110</w:t>
            </w:r>
          </w:p>
        </w:tc>
        <w:tc>
          <w:tcPr>
            <w:tcW w:w="2552" w:type="dxa"/>
            <w:shd w:val="clear" w:color="auto" w:fill="auto"/>
            <w:hideMark/>
          </w:tcPr>
          <w:p w:rsidR="008672B2" w:rsidRPr="00F52F4C" w:rsidRDefault="008672B2" w:rsidP="004852D3">
            <w:pPr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275" w:type="dxa"/>
            <w:shd w:val="clear" w:color="auto" w:fill="auto"/>
            <w:noWrap/>
          </w:tcPr>
          <w:p w:rsidR="008672B2" w:rsidRPr="00F52F4C" w:rsidRDefault="00037F9C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5 300,00</w:t>
            </w:r>
          </w:p>
        </w:tc>
        <w:tc>
          <w:tcPr>
            <w:tcW w:w="1276" w:type="dxa"/>
            <w:shd w:val="clear" w:color="auto" w:fill="auto"/>
            <w:noWrap/>
          </w:tcPr>
          <w:p w:rsidR="008672B2" w:rsidRPr="00F52F4C" w:rsidRDefault="00037F9C" w:rsidP="003F5A2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5 933,11</w:t>
            </w:r>
          </w:p>
        </w:tc>
        <w:tc>
          <w:tcPr>
            <w:tcW w:w="851" w:type="dxa"/>
            <w:shd w:val="clear" w:color="auto" w:fill="auto"/>
            <w:noWrap/>
          </w:tcPr>
          <w:p w:rsidR="008672B2" w:rsidRPr="00F52F4C" w:rsidRDefault="00037F9C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111,95</w:t>
            </w:r>
          </w:p>
        </w:tc>
        <w:tc>
          <w:tcPr>
            <w:tcW w:w="1134" w:type="dxa"/>
            <w:shd w:val="clear" w:color="auto" w:fill="auto"/>
            <w:noWrap/>
          </w:tcPr>
          <w:p w:rsidR="008672B2" w:rsidRPr="00F52F4C" w:rsidRDefault="00037F9C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633,11</w:t>
            </w:r>
          </w:p>
        </w:tc>
      </w:tr>
      <w:tr w:rsidR="008672B2" w:rsidRPr="00F52F4C" w:rsidTr="00D414C3">
        <w:trPr>
          <w:cantSplit/>
          <w:trHeight w:val="510"/>
        </w:trPr>
        <w:tc>
          <w:tcPr>
            <w:tcW w:w="709" w:type="dxa"/>
            <w:shd w:val="clear" w:color="auto" w:fill="auto"/>
            <w:noWrap/>
          </w:tcPr>
          <w:p w:rsidR="008672B2" w:rsidRPr="00F52F4C" w:rsidRDefault="008672B2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8672B2" w:rsidRPr="00F52F4C" w:rsidRDefault="008672B2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000  1  08  00000  00  0000  000</w:t>
            </w:r>
          </w:p>
        </w:tc>
        <w:tc>
          <w:tcPr>
            <w:tcW w:w="2552" w:type="dxa"/>
            <w:shd w:val="clear" w:color="auto" w:fill="auto"/>
            <w:hideMark/>
          </w:tcPr>
          <w:p w:rsidR="008672B2" w:rsidRPr="00F52F4C" w:rsidRDefault="008672B2" w:rsidP="00FB3C29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275" w:type="dxa"/>
            <w:shd w:val="clear" w:color="auto" w:fill="auto"/>
            <w:noWrap/>
          </w:tcPr>
          <w:p w:rsidR="008672B2" w:rsidRPr="00F52F4C" w:rsidRDefault="00554539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8 526,00</w:t>
            </w:r>
          </w:p>
        </w:tc>
        <w:tc>
          <w:tcPr>
            <w:tcW w:w="1276" w:type="dxa"/>
            <w:shd w:val="clear" w:color="auto" w:fill="auto"/>
            <w:noWrap/>
          </w:tcPr>
          <w:p w:rsidR="008672B2" w:rsidRPr="00F52F4C" w:rsidRDefault="00554539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8 376,26</w:t>
            </w:r>
          </w:p>
        </w:tc>
        <w:tc>
          <w:tcPr>
            <w:tcW w:w="851" w:type="dxa"/>
            <w:shd w:val="clear" w:color="auto" w:fill="auto"/>
            <w:noWrap/>
          </w:tcPr>
          <w:p w:rsidR="008672B2" w:rsidRPr="00F52F4C" w:rsidRDefault="00554539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98,24</w:t>
            </w:r>
          </w:p>
        </w:tc>
        <w:tc>
          <w:tcPr>
            <w:tcW w:w="1134" w:type="dxa"/>
            <w:shd w:val="clear" w:color="auto" w:fill="auto"/>
            <w:noWrap/>
          </w:tcPr>
          <w:p w:rsidR="008672B2" w:rsidRPr="00F52F4C" w:rsidRDefault="00554539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- 149,74</w:t>
            </w:r>
          </w:p>
        </w:tc>
      </w:tr>
      <w:tr w:rsidR="00554539" w:rsidRPr="00F52F4C" w:rsidTr="00D414C3">
        <w:trPr>
          <w:cantSplit/>
          <w:trHeight w:val="1530"/>
        </w:trPr>
        <w:tc>
          <w:tcPr>
            <w:tcW w:w="709" w:type="dxa"/>
            <w:shd w:val="clear" w:color="auto" w:fill="auto"/>
            <w:noWrap/>
          </w:tcPr>
          <w:p w:rsidR="00554539" w:rsidRPr="00F52F4C" w:rsidRDefault="00554539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554539" w:rsidRPr="00F52F4C" w:rsidRDefault="00554539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182  1  08  03010  01  0000  110</w:t>
            </w:r>
          </w:p>
        </w:tc>
        <w:tc>
          <w:tcPr>
            <w:tcW w:w="2552" w:type="dxa"/>
            <w:shd w:val="clear" w:color="auto" w:fill="auto"/>
            <w:hideMark/>
          </w:tcPr>
          <w:p w:rsidR="00554539" w:rsidRPr="00F52F4C" w:rsidRDefault="00554539" w:rsidP="00554539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275" w:type="dxa"/>
            <w:shd w:val="clear" w:color="auto" w:fill="auto"/>
            <w:noWrap/>
          </w:tcPr>
          <w:p w:rsidR="00554539" w:rsidRPr="00F52F4C" w:rsidRDefault="00554539" w:rsidP="00AF3402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8 526,00</w:t>
            </w:r>
          </w:p>
        </w:tc>
        <w:tc>
          <w:tcPr>
            <w:tcW w:w="1276" w:type="dxa"/>
            <w:shd w:val="clear" w:color="auto" w:fill="auto"/>
            <w:noWrap/>
          </w:tcPr>
          <w:p w:rsidR="00554539" w:rsidRPr="00F52F4C" w:rsidRDefault="00554539" w:rsidP="00AF3402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8 376,26</w:t>
            </w:r>
          </w:p>
        </w:tc>
        <w:tc>
          <w:tcPr>
            <w:tcW w:w="851" w:type="dxa"/>
            <w:shd w:val="clear" w:color="auto" w:fill="auto"/>
            <w:noWrap/>
          </w:tcPr>
          <w:p w:rsidR="00554539" w:rsidRPr="00F52F4C" w:rsidRDefault="00554539" w:rsidP="00AF3402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98,24</w:t>
            </w:r>
          </w:p>
        </w:tc>
        <w:tc>
          <w:tcPr>
            <w:tcW w:w="1134" w:type="dxa"/>
            <w:shd w:val="clear" w:color="auto" w:fill="auto"/>
            <w:noWrap/>
          </w:tcPr>
          <w:p w:rsidR="00554539" w:rsidRPr="00F52F4C" w:rsidRDefault="00554539" w:rsidP="00AF3402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- 149,74</w:t>
            </w:r>
          </w:p>
        </w:tc>
      </w:tr>
      <w:tr w:rsidR="00554539" w:rsidRPr="00F52F4C" w:rsidTr="00D414C3">
        <w:trPr>
          <w:cantSplit/>
          <w:trHeight w:val="1631"/>
        </w:trPr>
        <w:tc>
          <w:tcPr>
            <w:tcW w:w="709" w:type="dxa"/>
            <w:shd w:val="clear" w:color="auto" w:fill="auto"/>
            <w:noWrap/>
          </w:tcPr>
          <w:p w:rsidR="00554539" w:rsidRPr="00F52F4C" w:rsidRDefault="00554539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554539" w:rsidRPr="00F52F4C" w:rsidRDefault="00554539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000  1  11  00000  00  0000  000</w:t>
            </w:r>
          </w:p>
        </w:tc>
        <w:tc>
          <w:tcPr>
            <w:tcW w:w="2552" w:type="dxa"/>
            <w:shd w:val="clear" w:color="auto" w:fill="auto"/>
            <w:hideMark/>
          </w:tcPr>
          <w:p w:rsidR="00554539" w:rsidRPr="00F52F4C" w:rsidRDefault="00554539" w:rsidP="004852D3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shd w:val="clear" w:color="auto" w:fill="auto"/>
            <w:noWrap/>
          </w:tcPr>
          <w:p w:rsidR="00554539" w:rsidRPr="00F52F4C" w:rsidRDefault="00AF3402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38 898,00</w:t>
            </w:r>
          </w:p>
        </w:tc>
        <w:tc>
          <w:tcPr>
            <w:tcW w:w="1276" w:type="dxa"/>
            <w:shd w:val="clear" w:color="auto" w:fill="auto"/>
            <w:noWrap/>
          </w:tcPr>
          <w:p w:rsidR="00554539" w:rsidRPr="00F52F4C" w:rsidRDefault="00AF3402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38 432,78</w:t>
            </w:r>
          </w:p>
        </w:tc>
        <w:tc>
          <w:tcPr>
            <w:tcW w:w="851" w:type="dxa"/>
            <w:shd w:val="clear" w:color="auto" w:fill="auto"/>
            <w:noWrap/>
          </w:tcPr>
          <w:p w:rsidR="00554539" w:rsidRPr="00F52F4C" w:rsidRDefault="00AF3402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98,80</w:t>
            </w:r>
          </w:p>
        </w:tc>
        <w:tc>
          <w:tcPr>
            <w:tcW w:w="1134" w:type="dxa"/>
            <w:shd w:val="clear" w:color="auto" w:fill="auto"/>
            <w:noWrap/>
          </w:tcPr>
          <w:p w:rsidR="00554539" w:rsidRPr="00F52F4C" w:rsidRDefault="00AF3402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- 465,22</w:t>
            </w:r>
          </w:p>
        </w:tc>
      </w:tr>
      <w:tr w:rsidR="00554539" w:rsidRPr="00F52F4C" w:rsidTr="00D414C3">
        <w:trPr>
          <w:cantSplit/>
          <w:trHeight w:val="597"/>
        </w:trPr>
        <w:tc>
          <w:tcPr>
            <w:tcW w:w="709" w:type="dxa"/>
            <w:shd w:val="clear" w:color="auto" w:fill="auto"/>
            <w:noWrap/>
          </w:tcPr>
          <w:p w:rsidR="00554539" w:rsidRPr="00F52F4C" w:rsidRDefault="00554539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554539" w:rsidRPr="00F52F4C" w:rsidRDefault="00554539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000  1  11  05010  00  0000  120</w:t>
            </w:r>
          </w:p>
          <w:p w:rsidR="00554539" w:rsidRPr="00F52F4C" w:rsidRDefault="00554539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  <w:p w:rsidR="00554539" w:rsidRPr="00F52F4C" w:rsidRDefault="00554539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  <w:hideMark/>
          </w:tcPr>
          <w:p w:rsidR="00554539" w:rsidRPr="00F52F4C" w:rsidRDefault="00082A0C" w:rsidP="00082A0C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5" w:type="dxa"/>
            <w:shd w:val="clear" w:color="auto" w:fill="auto"/>
            <w:noWrap/>
          </w:tcPr>
          <w:p w:rsidR="00554539" w:rsidRPr="00F52F4C" w:rsidRDefault="00082A0C" w:rsidP="003F5A2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29 800,00</w:t>
            </w:r>
          </w:p>
        </w:tc>
        <w:tc>
          <w:tcPr>
            <w:tcW w:w="1276" w:type="dxa"/>
            <w:shd w:val="clear" w:color="auto" w:fill="auto"/>
            <w:noWrap/>
          </w:tcPr>
          <w:p w:rsidR="00554539" w:rsidRPr="00F52F4C" w:rsidRDefault="00082A0C" w:rsidP="003F5A2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29 500,41</w:t>
            </w:r>
          </w:p>
        </w:tc>
        <w:tc>
          <w:tcPr>
            <w:tcW w:w="851" w:type="dxa"/>
            <w:shd w:val="clear" w:color="auto" w:fill="auto"/>
            <w:noWrap/>
          </w:tcPr>
          <w:p w:rsidR="00554539" w:rsidRPr="00F52F4C" w:rsidRDefault="00082A0C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98,99</w:t>
            </w:r>
          </w:p>
        </w:tc>
        <w:tc>
          <w:tcPr>
            <w:tcW w:w="1134" w:type="dxa"/>
            <w:shd w:val="clear" w:color="auto" w:fill="auto"/>
            <w:noWrap/>
          </w:tcPr>
          <w:p w:rsidR="00554539" w:rsidRPr="00F52F4C" w:rsidRDefault="00082A0C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- 299,59</w:t>
            </w:r>
          </w:p>
        </w:tc>
      </w:tr>
      <w:tr w:rsidR="00082A0C" w:rsidRPr="00F52F4C" w:rsidTr="00D414C3">
        <w:trPr>
          <w:cantSplit/>
          <w:trHeight w:val="3315"/>
        </w:trPr>
        <w:tc>
          <w:tcPr>
            <w:tcW w:w="709" w:type="dxa"/>
            <w:shd w:val="clear" w:color="auto" w:fill="auto"/>
            <w:noWrap/>
          </w:tcPr>
          <w:p w:rsidR="00082A0C" w:rsidRPr="00F52F4C" w:rsidRDefault="00082A0C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082A0C" w:rsidRPr="00F52F4C" w:rsidRDefault="00082A0C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902  1  11  05012  04  0001  120</w:t>
            </w:r>
          </w:p>
        </w:tc>
        <w:tc>
          <w:tcPr>
            <w:tcW w:w="2552" w:type="dxa"/>
            <w:shd w:val="clear" w:color="auto" w:fill="auto"/>
            <w:hideMark/>
          </w:tcPr>
          <w:p w:rsidR="00082A0C" w:rsidRPr="00F52F4C" w:rsidRDefault="00082A0C" w:rsidP="00481432">
            <w:pPr>
              <w:rPr>
                <w:rFonts w:ascii="Liberation Serif" w:hAnsi="Liberation Serif"/>
                <w:sz w:val="20"/>
                <w:szCs w:val="20"/>
              </w:rPr>
            </w:pPr>
            <w:proofErr w:type="gramStart"/>
            <w:r w:rsidRPr="00F52F4C">
              <w:rPr>
                <w:rFonts w:ascii="Liberation Serif" w:hAnsi="Liberation Serif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 (доходы, получаемые в виде арендной платы за земельные участки)</w:t>
            </w:r>
            <w:proofErr w:type="gramEnd"/>
          </w:p>
        </w:tc>
        <w:tc>
          <w:tcPr>
            <w:tcW w:w="1275" w:type="dxa"/>
            <w:shd w:val="clear" w:color="auto" w:fill="auto"/>
            <w:noWrap/>
          </w:tcPr>
          <w:p w:rsidR="00082A0C" w:rsidRPr="00F52F4C" w:rsidRDefault="00082A0C" w:rsidP="004B0259">
            <w:pPr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29 800,00</w:t>
            </w:r>
          </w:p>
        </w:tc>
        <w:tc>
          <w:tcPr>
            <w:tcW w:w="1276" w:type="dxa"/>
            <w:shd w:val="clear" w:color="auto" w:fill="auto"/>
            <w:noWrap/>
          </w:tcPr>
          <w:p w:rsidR="00082A0C" w:rsidRPr="00F52F4C" w:rsidRDefault="00082A0C" w:rsidP="004B0259">
            <w:pPr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29 500,41</w:t>
            </w:r>
          </w:p>
        </w:tc>
        <w:tc>
          <w:tcPr>
            <w:tcW w:w="851" w:type="dxa"/>
            <w:shd w:val="clear" w:color="auto" w:fill="auto"/>
            <w:noWrap/>
          </w:tcPr>
          <w:p w:rsidR="00082A0C" w:rsidRPr="00F52F4C" w:rsidRDefault="00082A0C" w:rsidP="004B0259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98,99</w:t>
            </w:r>
          </w:p>
        </w:tc>
        <w:tc>
          <w:tcPr>
            <w:tcW w:w="1134" w:type="dxa"/>
            <w:shd w:val="clear" w:color="auto" w:fill="auto"/>
            <w:noWrap/>
          </w:tcPr>
          <w:p w:rsidR="00082A0C" w:rsidRPr="00F52F4C" w:rsidRDefault="00082A0C" w:rsidP="004B0259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- 299,59</w:t>
            </w:r>
          </w:p>
        </w:tc>
      </w:tr>
      <w:tr w:rsidR="00554539" w:rsidRPr="00F52F4C" w:rsidTr="00D414C3">
        <w:trPr>
          <w:cantSplit/>
          <w:trHeight w:val="2588"/>
        </w:trPr>
        <w:tc>
          <w:tcPr>
            <w:tcW w:w="709" w:type="dxa"/>
            <w:shd w:val="clear" w:color="auto" w:fill="auto"/>
            <w:noWrap/>
          </w:tcPr>
          <w:p w:rsidR="00554539" w:rsidRPr="00F52F4C" w:rsidRDefault="00554539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554539" w:rsidRPr="00F52F4C" w:rsidRDefault="00554539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000  1  11  05020  00  0000  120</w:t>
            </w:r>
          </w:p>
          <w:p w:rsidR="00554539" w:rsidRPr="00F52F4C" w:rsidRDefault="00554539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  <w:p w:rsidR="00554539" w:rsidRPr="00F52F4C" w:rsidRDefault="00554539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554539" w:rsidRPr="00F52F4C" w:rsidRDefault="00082A0C" w:rsidP="00082A0C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0"/>
                <w:szCs w:val="20"/>
              </w:rPr>
            </w:pPr>
            <w:proofErr w:type="gramStart"/>
            <w:r w:rsidRPr="00F52F4C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275" w:type="dxa"/>
            <w:shd w:val="clear" w:color="auto" w:fill="auto"/>
            <w:noWrap/>
          </w:tcPr>
          <w:p w:rsidR="00554539" w:rsidRPr="00F52F4C" w:rsidRDefault="00082A0C" w:rsidP="00E3379A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246,00</w:t>
            </w:r>
          </w:p>
        </w:tc>
        <w:tc>
          <w:tcPr>
            <w:tcW w:w="1276" w:type="dxa"/>
            <w:shd w:val="clear" w:color="auto" w:fill="auto"/>
            <w:noWrap/>
          </w:tcPr>
          <w:p w:rsidR="00554539" w:rsidRPr="00F52F4C" w:rsidRDefault="00082A0C" w:rsidP="003F5A2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277,62</w:t>
            </w:r>
          </w:p>
        </w:tc>
        <w:tc>
          <w:tcPr>
            <w:tcW w:w="851" w:type="dxa"/>
            <w:shd w:val="clear" w:color="auto" w:fill="auto"/>
            <w:noWrap/>
          </w:tcPr>
          <w:p w:rsidR="00554539" w:rsidRPr="00F52F4C" w:rsidRDefault="00082A0C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112,85</w:t>
            </w:r>
          </w:p>
        </w:tc>
        <w:tc>
          <w:tcPr>
            <w:tcW w:w="1134" w:type="dxa"/>
            <w:shd w:val="clear" w:color="auto" w:fill="auto"/>
            <w:noWrap/>
          </w:tcPr>
          <w:p w:rsidR="00554539" w:rsidRPr="00F52F4C" w:rsidRDefault="00082A0C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31,62</w:t>
            </w:r>
          </w:p>
        </w:tc>
      </w:tr>
      <w:tr w:rsidR="00082A0C" w:rsidRPr="00F52F4C" w:rsidTr="00D414C3">
        <w:trPr>
          <w:cantSplit/>
          <w:trHeight w:val="255"/>
        </w:trPr>
        <w:tc>
          <w:tcPr>
            <w:tcW w:w="709" w:type="dxa"/>
            <w:shd w:val="clear" w:color="auto" w:fill="auto"/>
            <w:noWrap/>
          </w:tcPr>
          <w:p w:rsidR="00082A0C" w:rsidRPr="00F52F4C" w:rsidRDefault="00082A0C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082A0C" w:rsidRPr="00F52F4C" w:rsidRDefault="00082A0C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902  1  11  05024 04 0001  120</w:t>
            </w:r>
          </w:p>
        </w:tc>
        <w:tc>
          <w:tcPr>
            <w:tcW w:w="2552" w:type="dxa"/>
            <w:shd w:val="clear" w:color="auto" w:fill="auto"/>
            <w:hideMark/>
          </w:tcPr>
          <w:p w:rsidR="00082A0C" w:rsidRPr="00F52F4C" w:rsidRDefault="00082A0C" w:rsidP="000C73AB">
            <w:pPr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proofErr w:type="gramStart"/>
            <w:r w:rsidRPr="00F52F4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 муниципальных бюджетных и автономных учреждений) (доходы, получаемые в виде арендной платы за  земельные участки)</w:t>
            </w:r>
            <w:proofErr w:type="gramEnd"/>
          </w:p>
        </w:tc>
        <w:tc>
          <w:tcPr>
            <w:tcW w:w="1275" w:type="dxa"/>
            <w:shd w:val="clear" w:color="auto" w:fill="auto"/>
            <w:noWrap/>
          </w:tcPr>
          <w:p w:rsidR="00082A0C" w:rsidRPr="00F52F4C" w:rsidRDefault="00082A0C" w:rsidP="004B0259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246,00</w:t>
            </w:r>
          </w:p>
        </w:tc>
        <w:tc>
          <w:tcPr>
            <w:tcW w:w="1276" w:type="dxa"/>
            <w:shd w:val="clear" w:color="auto" w:fill="auto"/>
            <w:noWrap/>
          </w:tcPr>
          <w:p w:rsidR="00082A0C" w:rsidRPr="00F52F4C" w:rsidRDefault="00082A0C" w:rsidP="004B0259">
            <w:pPr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277,62</w:t>
            </w:r>
          </w:p>
        </w:tc>
        <w:tc>
          <w:tcPr>
            <w:tcW w:w="851" w:type="dxa"/>
            <w:shd w:val="clear" w:color="auto" w:fill="auto"/>
            <w:noWrap/>
          </w:tcPr>
          <w:p w:rsidR="00082A0C" w:rsidRPr="00F52F4C" w:rsidRDefault="00082A0C" w:rsidP="004B0259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112,85</w:t>
            </w:r>
          </w:p>
        </w:tc>
        <w:tc>
          <w:tcPr>
            <w:tcW w:w="1134" w:type="dxa"/>
            <w:shd w:val="clear" w:color="auto" w:fill="auto"/>
            <w:noWrap/>
          </w:tcPr>
          <w:p w:rsidR="00082A0C" w:rsidRPr="00F52F4C" w:rsidRDefault="00082A0C" w:rsidP="004B0259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31,62</w:t>
            </w:r>
          </w:p>
        </w:tc>
      </w:tr>
      <w:tr w:rsidR="00082A0C" w:rsidRPr="00F52F4C" w:rsidTr="00D414C3">
        <w:trPr>
          <w:cantSplit/>
          <w:trHeight w:val="1275"/>
        </w:trPr>
        <w:tc>
          <w:tcPr>
            <w:tcW w:w="709" w:type="dxa"/>
            <w:shd w:val="clear" w:color="auto" w:fill="auto"/>
            <w:noWrap/>
          </w:tcPr>
          <w:p w:rsidR="00082A0C" w:rsidRPr="00F52F4C" w:rsidRDefault="00082A0C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082A0C" w:rsidRPr="00F52F4C" w:rsidRDefault="00082A0C" w:rsidP="00A14B4D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000  1  11  05030  00  0000  120</w:t>
            </w:r>
          </w:p>
        </w:tc>
        <w:tc>
          <w:tcPr>
            <w:tcW w:w="2552" w:type="dxa"/>
            <w:shd w:val="clear" w:color="auto" w:fill="auto"/>
          </w:tcPr>
          <w:p w:rsidR="00082A0C" w:rsidRPr="00F52F4C" w:rsidRDefault="00082A0C" w:rsidP="00A14B4D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shd w:val="clear" w:color="auto" w:fill="auto"/>
            <w:noWrap/>
          </w:tcPr>
          <w:p w:rsidR="00082A0C" w:rsidRPr="00F52F4C" w:rsidRDefault="004B0259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22,00</w:t>
            </w:r>
          </w:p>
        </w:tc>
        <w:tc>
          <w:tcPr>
            <w:tcW w:w="1276" w:type="dxa"/>
            <w:shd w:val="clear" w:color="auto" w:fill="auto"/>
            <w:noWrap/>
          </w:tcPr>
          <w:p w:rsidR="00082A0C" w:rsidRPr="00F52F4C" w:rsidRDefault="004B0259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21,57</w:t>
            </w:r>
          </w:p>
        </w:tc>
        <w:tc>
          <w:tcPr>
            <w:tcW w:w="851" w:type="dxa"/>
            <w:shd w:val="clear" w:color="auto" w:fill="auto"/>
            <w:noWrap/>
          </w:tcPr>
          <w:p w:rsidR="00082A0C" w:rsidRPr="00F52F4C" w:rsidRDefault="004B0259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98,05</w:t>
            </w:r>
          </w:p>
        </w:tc>
        <w:tc>
          <w:tcPr>
            <w:tcW w:w="1134" w:type="dxa"/>
            <w:shd w:val="clear" w:color="auto" w:fill="auto"/>
            <w:noWrap/>
          </w:tcPr>
          <w:p w:rsidR="00082A0C" w:rsidRPr="00F52F4C" w:rsidRDefault="004B0259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- 0,43</w:t>
            </w:r>
          </w:p>
        </w:tc>
      </w:tr>
      <w:tr w:rsidR="004B0259" w:rsidRPr="00F52F4C" w:rsidTr="00D414C3">
        <w:trPr>
          <w:cantSplit/>
          <w:trHeight w:val="1275"/>
        </w:trPr>
        <w:tc>
          <w:tcPr>
            <w:tcW w:w="709" w:type="dxa"/>
            <w:shd w:val="clear" w:color="auto" w:fill="auto"/>
            <w:noWrap/>
          </w:tcPr>
          <w:p w:rsidR="004B0259" w:rsidRPr="00F52F4C" w:rsidRDefault="004B0259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4B0259" w:rsidRPr="00F52F4C" w:rsidRDefault="004B0259" w:rsidP="00A14B4D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902  1  11  05034  04  0001  120</w:t>
            </w:r>
          </w:p>
        </w:tc>
        <w:tc>
          <w:tcPr>
            <w:tcW w:w="2552" w:type="dxa"/>
            <w:shd w:val="clear" w:color="auto" w:fill="auto"/>
          </w:tcPr>
          <w:p w:rsidR="004B0259" w:rsidRPr="00F52F4C" w:rsidRDefault="004B0259" w:rsidP="00A14B4D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 (доходы от сдачи в аренду объектов нежилого фонда и не являющихся памятниками истории, культуры и градостроительства)</w:t>
            </w:r>
          </w:p>
        </w:tc>
        <w:tc>
          <w:tcPr>
            <w:tcW w:w="1275" w:type="dxa"/>
            <w:shd w:val="clear" w:color="auto" w:fill="auto"/>
            <w:noWrap/>
          </w:tcPr>
          <w:p w:rsidR="004B0259" w:rsidRPr="00F52F4C" w:rsidRDefault="004B0259" w:rsidP="004B0259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22,00</w:t>
            </w:r>
          </w:p>
        </w:tc>
        <w:tc>
          <w:tcPr>
            <w:tcW w:w="1276" w:type="dxa"/>
            <w:shd w:val="clear" w:color="auto" w:fill="auto"/>
            <w:noWrap/>
          </w:tcPr>
          <w:p w:rsidR="004B0259" w:rsidRPr="00F52F4C" w:rsidRDefault="004B0259" w:rsidP="004B0259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21,57</w:t>
            </w:r>
          </w:p>
        </w:tc>
        <w:tc>
          <w:tcPr>
            <w:tcW w:w="851" w:type="dxa"/>
            <w:shd w:val="clear" w:color="auto" w:fill="auto"/>
            <w:noWrap/>
          </w:tcPr>
          <w:p w:rsidR="004B0259" w:rsidRPr="00F52F4C" w:rsidRDefault="004B0259" w:rsidP="004B0259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98,05</w:t>
            </w:r>
          </w:p>
        </w:tc>
        <w:tc>
          <w:tcPr>
            <w:tcW w:w="1134" w:type="dxa"/>
            <w:shd w:val="clear" w:color="auto" w:fill="auto"/>
            <w:noWrap/>
          </w:tcPr>
          <w:p w:rsidR="004B0259" w:rsidRPr="00F52F4C" w:rsidRDefault="004B0259" w:rsidP="004B0259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- 0,43</w:t>
            </w:r>
          </w:p>
        </w:tc>
      </w:tr>
      <w:tr w:rsidR="00082A0C" w:rsidRPr="00F52F4C" w:rsidTr="00D414C3">
        <w:trPr>
          <w:cantSplit/>
          <w:trHeight w:val="1275"/>
        </w:trPr>
        <w:tc>
          <w:tcPr>
            <w:tcW w:w="709" w:type="dxa"/>
            <w:shd w:val="clear" w:color="auto" w:fill="auto"/>
            <w:noWrap/>
          </w:tcPr>
          <w:p w:rsidR="00082A0C" w:rsidRPr="00F52F4C" w:rsidRDefault="00082A0C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082A0C" w:rsidRPr="00F52F4C" w:rsidRDefault="00082A0C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000  1  11  05070  00  0000  120</w:t>
            </w:r>
          </w:p>
        </w:tc>
        <w:tc>
          <w:tcPr>
            <w:tcW w:w="2552" w:type="dxa"/>
            <w:shd w:val="clear" w:color="auto" w:fill="auto"/>
            <w:hideMark/>
          </w:tcPr>
          <w:p w:rsidR="00082A0C" w:rsidRPr="00F52F4C" w:rsidRDefault="00082A0C" w:rsidP="004852D3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275" w:type="dxa"/>
            <w:shd w:val="clear" w:color="auto" w:fill="auto"/>
            <w:noWrap/>
          </w:tcPr>
          <w:p w:rsidR="00082A0C" w:rsidRPr="00F52F4C" w:rsidRDefault="00E02385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5 017,00</w:t>
            </w:r>
          </w:p>
        </w:tc>
        <w:tc>
          <w:tcPr>
            <w:tcW w:w="1276" w:type="dxa"/>
            <w:shd w:val="clear" w:color="auto" w:fill="auto"/>
            <w:noWrap/>
          </w:tcPr>
          <w:p w:rsidR="00082A0C" w:rsidRPr="00F52F4C" w:rsidRDefault="00E02385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5 039,87</w:t>
            </w:r>
          </w:p>
        </w:tc>
        <w:tc>
          <w:tcPr>
            <w:tcW w:w="851" w:type="dxa"/>
            <w:shd w:val="clear" w:color="auto" w:fill="auto"/>
            <w:noWrap/>
          </w:tcPr>
          <w:p w:rsidR="00082A0C" w:rsidRPr="00F52F4C" w:rsidRDefault="00E02385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100,46</w:t>
            </w:r>
          </w:p>
        </w:tc>
        <w:tc>
          <w:tcPr>
            <w:tcW w:w="1134" w:type="dxa"/>
            <w:shd w:val="clear" w:color="auto" w:fill="auto"/>
            <w:noWrap/>
          </w:tcPr>
          <w:p w:rsidR="00082A0C" w:rsidRPr="00F52F4C" w:rsidRDefault="00E02385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22,87</w:t>
            </w:r>
          </w:p>
        </w:tc>
      </w:tr>
      <w:tr w:rsidR="00082A0C" w:rsidRPr="00F52F4C" w:rsidTr="008746FB">
        <w:trPr>
          <w:cantSplit/>
          <w:trHeight w:val="2558"/>
        </w:trPr>
        <w:tc>
          <w:tcPr>
            <w:tcW w:w="709" w:type="dxa"/>
            <w:shd w:val="clear" w:color="auto" w:fill="auto"/>
            <w:noWrap/>
          </w:tcPr>
          <w:p w:rsidR="00082A0C" w:rsidRPr="00F52F4C" w:rsidRDefault="00082A0C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082A0C" w:rsidRPr="00F52F4C" w:rsidRDefault="00082A0C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902  1  11  05074  04  0003  120</w:t>
            </w:r>
          </w:p>
        </w:tc>
        <w:tc>
          <w:tcPr>
            <w:tcW w:w="2552" w:type="dxa"/>
            <w:shd w:val="clear" w:color="auto" w:fill="auto"/>
            <w:hideMark/>
          </w:tcPr>
          <w:p w:rsidR="00082A0C" w:rsidRPr="00F52F4C" w:rsidRDefault="00082A0C" w:rsidP="00857758">
            <w:pPr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 (доходы от сдачи в аренду объектов нежилого фонда  и не являющихся памятниками истории, культуры и градостроительства)</w:t>
            </w:r>
          </w:p>
        </w:tc>
        <w:tc>
          <w:tcPr>
            <w:tcW w:w="1275" w:type="dxa"/>
            <w:shd w:val="clear" w:color="auto" w:fill="auto"/>
            <w:noWrap/>
          </w:tcPr>
          <w:p w:rsidR="00082A0C" w:rsidRPr="00F52F4C" w:rsidRDefault="00E02385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4 592,00</w:t>
            </w:r>
          </w:p>
        </w:tc>
        <w:tc>
          <w:tcPr>
            <w:tcW w:w="1276" w:type="dxa"/>
            <w:shd w:val="clear" w:color="auto" w:fill="auto"/>
            <w:noWrap/>
          </w:tcPr>
          <w:p w:rsidR="00082A0C" w:rsidRPr="00F52F4C" w:rsidRDefault="00E02385" w:rsidP="003F5A2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4 609,45</w:t>
            </w:r>
          </w:p>
        </w:tc>
        <w:tc>
          <w:tcPr>
            <w:tcW w:w="851" w:type="dxa"/>
            <w:shd w:val="clear" w:color="auto" w:fill="auto"/>
            <w:noWrap/>
          </w:tcPr>
          <w:p w:rsidR="00082A0C" w:rsidRPr="00F52F4C" w:rsidRDefault="00E02385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100,38</w:t>
            </w:r>
          </w:p>
        </w:tc>
        <w:tc>
          <w:tcPr>
            <w:tcW w:w="1134" w:type="dxa"/>
            <w:shd w:val="clear" w:color="auto" w:fill="auto"/>
            <w:noWrap/>
          </w:tcPr>
          <w:p w:rsidR="00082A0C" w:rsidRPr="00F52F4C" w:rsidRDefault="00E02385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17,45</w:t>
            </w:r>
          </w:p>
        </w:tc>
      </w:tr>
      <w:tr w:rsidR="00082A0C" w:rsidRPr="00F52F4C" w:rsidTr="00D414C3">
        <w:trPr>
          <w:cantSplit/>
          <w:trHeight w:val="1837"/>
        </w:trPr>
        <w:tc>
          <w:tcPr>
            <w:tcW w:w="709" w:type="dxa"/>
            <w:shd w:val="clear" w:color="auto" w:fill="auto"/>
            <w:noWrap/>
          </w:tcPr>
          <w:p w:rsidR="00082A0C" w:rsidRPr="00F52F4C" w:rsidRDefault="00082A0C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082A0C" w:rsidRPr="00F52F4C" w:rsidRDefault="00082A0C" w:rsidP="00857758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902  1  11  05074  04  0007  120</w:t>
            </w:r>
          </w:p>
        </w:tc>
        <w:tc>
          <w:tcPr>
            <w:tcW w:w="2552" w:type="dxa"/>
            <w:shd w:val="clear" w:color="auto" w:fill="auto"/>
          </w:tcPr>
          <w:p w:rsidR="00082A0C" w:rsidRPr="00F52F4C" w:rsidRDefault="00082A0C" w:rsidP="00857758">
            <w:pPr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 (доходы от сдачи в аренду объектов нежилого фонда и являющихся памятниками истории, культуры и градостроительства)</w:t>
            </w:r>
          </w:p>
        </w:tc>
        <w:tc>
          <w:tcPr>
            <w:tcW w:w="1275" w:type="dxa"/>
            <w:shd w:val="clear" w:color="auto" w:fill="auto"/>
            <w:noWrap/>
          </w:tcPr>
          <w:p w:rsidR="00082A0C" w:rsidRPr="00F52F4C" w:rsidRDefault="00B035EC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60,00</w:t>
            </w:r>
          </w:p>
        </w:tc>
        <w:tc>
          <w:tcPr>
            <w:tcW w:w="1276" w:type="dxa"/>
            <w:shd w:val="clear" w:color="auto" w:fill="auto"/>
            <w:noWrap/>
          </w:tcPr>
          <w:p w:rsidR="00082A0C" w:rsidRPr="00F52F4C" w:rsidRDefault="00B035EC" w:rsidP="003F5A2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65,00</w:t>
            </w:r>
          </w:p>
        </w:tc>
        <w:tc>
          <w:tcPr>
            <w:tcW w:w="851" w:type="dxa"/>
            <w:shd w:val="clear" w:color="auto" w:fill="auto"/>
            <w:noWrap/>
          </w:tcPr>
          <w:p w:rsidR="00082A0C" w:rsidRPr="00F52F4C" w:rsidRDefault="00B035EC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108,33</w:t>
            </w:r>
          </w:p>
        </w:tc>
        <w:tc>
          <w:tcPr>
            <w:tcW w:w="1134" w:type="dxa"/>
            <w:shd w:val="clear" w:color="auto" w:fill="auto"/>
            <w:noWrap/>
          </w:tcPr>
          <w:p w:rsidR="00082A0C" w:rsidRPr="00F52F4C" w:rsidRDefault="00B035EC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5,00</w:t>
            </w:r>
          </w:p>
        </w:tc>
      </w:tr>
      <w:tr w:rsidR="00082A0C" w:rsidRPr="00F52F4C" w:rsidTr="00D414C3">
        <w:trPr>
          <w:cantSplit/>
          <w:trHeight w:val="1837"/>
        </w:trPr>
        <w:tc>
          <w:tcPr>
            <w:tcW w:w="709" w:type="dxa"/>
            <w:shd w:val="clear" w:color="auto" w:fill="auto"/>
            <w:noWrap/>
          </w:tcPr>
          <w:p w:rsidR="00082A0C" w:rsidRPr="00F52F4C" w:rsidRDefault="00082A0C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082A0C" w:rsidRPr="00F52F4C" w:rsidRDefault="00082A0C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902  1  11  05074  04  0010  120</w:t>
            </w:r>
          </w:p>
        </w:tc>
        <w:tc>
          <w:tcPr>
            <w:tcW w:w="2552" w:type="dxa"/>
            <w:shd w:val="clear" w:color="auto" w:fill="auto"/>
            <w:hideMark/>
          </w:tcPr>
          <w:p w:rsidR="00082A0C" w:rsidRPr="00F52F4C" w:rsidRDefault="00082A0C" w:rsidP="002C65C2">
            <w:pPr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Доходы от сдачи в аренду имущества, составляющего казну городских округов (за исключением земельных участков) (доходы от сдачи в аренду движимого имущества)</w:t>
            </w:r>
          </w:p>
        </w:tc>
        <w:tc>
          <w:tcPr>
            <w:tcW w:w="1275" w:type="dxa"/>
            <w:shd w:val="clear" w:color="auto" w:fill="auto"/>
            <w:noWrap/>
          </w:tcPr>
          <w:p w:rsidR="00082A0C" w:rsidRPr="00F52F4C" w:rsidRDefault="00B035EC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365,00</w:t>
            </w:r>
          </w:p>
        </w:tc>
        <w:tc>
          <w:tcPr>
            <w:tcW w:w="1276" w:type="dxa"/>
            <w:shd w:val="clear" w:color="auto" w:fill="auto"/>
            <w:noWrap/>
          </w:tcPr>
          <w:p w:rsidR="00082A0C" w:rsidRPr="00F52F4C" w:rsidRDefault="00B035EC" w:rsidP="003F5A2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365,42</w:t>
            </w:r>
          </w:p>
        </w:tc>
        <w:tc>
          <w:tcPr>
            <w:tcW w:w="851" w:type="dxa"/>
            <w:shd w:val="clear" w:color="auto" w:fill="auto"/>
            <w:noWrap/>
          </w:tcPr>
          <w:p w:rsidR="00082A0C" w:rsidRPr="00F52F4C" w:rsidRDefault="00B035EC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100,12</w:t>
            </w:r>
          </w:p>
        </w:tc>
        <w:tc>
          <w:tcPr>
            <w:tcW w:w="1134" w:type="dxa"/>
            <w:shd w:val="clear" w:color="auto" w:fill="auto"/>
            <w:noWrap/>
          </w:tcPr>
          <w:p w:rsidR="00082A0C" w:rsidRPr="00F52F4C" w:rsidRDefault="00B035EC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0,42</w:t>
            </w:r>
          </w:p>
        </w:tc>
      </w:tr>
      <w:tr w:rsidR="00082A0C" w:rsidRPr="00F52F4C" w:rsidTr="00D414C3">
        <w:trPr>
          <w:cantSplit/>
          <w:trHeight w:val="1705"/>
        </w:trPr>
        <w:tc>
          <w:tcPr>
            <w:tcW w:w="709" w:type="dxa"/>
            <w:shd w:val="clear" w:color="auto" w:fill="auto"/>
            <w:noWrap/>
          </w:tcPr>
          <w:p w:rsidR="00082A0C" w:rsidRPr="00F52F4C" w:rsidRDefault="00082A0C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082A0C" w:rsidRPr="00F52F4C" w:rsidRDefault="00082A0C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sz w:val="20"/>
                <w:szCs w:val="20"/>
              </w:rPr>
              <w:t>000  1  11  05300  00  0000  120</w:t>
            </w:r>
          </w:p>
        </w:tc>
        <w:tc>
          <w:tcPr>
            <w:tcW w:w="2552" w:type="dxa"/>
            <w:shd w:val="clear" w:color="auto" w:fill="auto"/>
          </w:tcPr>
          <w:p w:rsidR="00082A0C" w:rsidRPr="00F52F4C" w:rsidRDefault="00C77CBF" w:rsidP="00C77CBF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/>
                <w:sz w:val="20"/>
                <w:szCs w:val="20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275" w:type="dxa"/>
            <w:shd w:val="clear" w:color="auto" w:fill="auto"/>
            <w:noWrap/>
          </w:tcPr>
          <w:p w:rsidR="00082A0C" w:rsidRPr="00F52F4C" w:rsidRDefault="00C77CBF" w:rsidP="003F5A2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</w:tcPr>
          <w:p w:rsidR="00082A0C" w:rsidRPr="00F52F4C" w:rsidRDefault="00C77CBF" w:rsidP="003F5A2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9,60</w:t>
            </w:r>
          </w:p>
        </w:tc>
        <w:tc>
          <w:tcPr>
            <w:tcW w:w="851" w:type="dxa"/>
            <w:shd w:val="clear" w:color="auto" w:fill="auto"/>
            <w:noWrap/>
          </w:tcPr>
          <w:p w:rsidR="00082A0C" w:rsidRPr="00F52F4C" w:rsidRDefault="00C77CBF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96,00</w:t>
            </w:r>
          </w:p>
        </w:tc>
        <w:tc>
          <w:tcPr>
            <w:tcW w:w="1134" w:type="dxa"/>
            <w:shd w:val="clear" w:color="auto" w:fill="auto"/>
            <w:noWrap/>
          </w:tcPr>
          <w:p w:rsidR="00082A0C" w:rsidRPr="00F52F4C" w:rsidRDefault="00C77CBF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- 0,40</w:t>
            </w:r>
          </w:p>
        </w:tc>
      </w:tr>
      <w:tr w:rsidR="00082A0C" w:rsidRPr="00F52F4C" w:rsidTr="00D414C3">
        <w:trPr>
          <w:cantSplit/>
          <w:trHeight w:val="2130"/>
        </w:trPr>
        <w:tc>
          <w:tcPr>
            <w:tcW w:w="709" w:type="dxa"/>
            <w:shd w:val="clear" w:color="auto" w:fill="auto"/>
            <w:noWrap/>
          </w:tcPr>
          <w:p w:rsidR="00082A0C" w:rsidRPr="00F52F4C" w:rsidRDefault="00082A0C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082A0C" w:rsidRPr="00F52F4C" w:rsidRDefault="00082A0C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902  1  11  05312  04  0000  120</w:t>
            </w:r>
          </w:p>
        </w:tc>
        <w:tc>
          <w:tcPr>
            <w:tcW w:w="2552" w:type="dxa"/>
            <w:shd w:val="clear" w:color="auto" w:fill="auto"/>
          </w:tcPr>
          <w:p w:rsidR="00082A0C" w:rsidRPr="00F52F4C" w:rsidRDefault="00BC5D24" w:rsidP="00BC5D24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Cs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5" w:type="dxa"/>
            <w:shd w:val="clear" w:color="auto" w:fill="auto"/>
            <w:noWrap/>
          </w:tcPr>
          <w:p w:rsidR="00082A0C" w:rsidRPr="00F52F4C" w:rsidRDefault="00C77CBF" w:rsidP="003F5A28">
            <w:pPr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</w:tcPr>
          <w:p w:rsidR="00082A0C" w:rsidRPr="00F52F4C" w:rsidRDefault="00C77CBF" w:rsidP="003F5A28">
            <w:pPr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4,36</w:t>
            </w:r>
          </w:p>
        </w:tc>
        <w:tc>
          <w:tcPr>
            <w:tcW w:w="851" w:type="dxa"/>
            <w:shd w:val="clear" w:color="auto" w:fill="auto"/>
            <w:noWrap/>
          </w:tcPr>
          <w:p w:rsidR="00082A0C" w:rsidRPr="00F52F4C" w:rsidRDefault="00C77CBF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87,20</w:t>
            </w:r>
          </w:p>
        </w:tc>
        <w:tc>
          <w:tcPr>
            <w:tcW w:w="1134" w:type="dxa"/>
            <w:shd w:val="clear" w:color="auto" w:fill="auto"/>
            <w:noWrap/>
          </w:tcPr>
          <w:p w:rsidR="00082A0C" w:rsidRPr="00F52F4C" w:rsidRDefault="00C77CBF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- 0,64</w:t>
            </w:r>
          </w:p>
        </w:tc>
      </w:tr>
      <w:tr w:rsidR="00082A0C" w:rsidRPr="00F52F4C" w:rsidTr="00D414C3">
        <w:trPr>
          <w:cantSplit/>
          <w:trHeight w:val="2130"/>
        </w:trPr>
        <w:tc>
          <w:tcPr>
            <w:tcW w:w="709" w:type="dxa"/>
            <w:shd w:val="clear" w:color="auto" w:fill="auto"/>
            <w:noWrap/>
          </w:tcPr>
          <w:p w:rsidR="00082A0C" w:rsidRPr="00F52F4C" w:rsidRDefault="00082A0C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082A0C" w:rsidRPr="00F52F4C" w:rsidRDefault="00082A0C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902  1  11  05324  04  0000  120</w:t>
            </w:r>
          </w:p>
        </w:tc>
        <w:tc>
          <w:tcPr>
            <w:tcW w:w="2552" w:type="dxa"/>
            <w:shd w:val="clear" w:color="auto" w:fill="auto"/>
          </w:tcPr>
          <w:p w:rsidR="00082A0C" w:rsidRPr="00F52F4C" w:rsidRDefault="00BC5D24" w:rsidP="00BC5D24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округов</w:t>
            </w:r>
          </w:p>
        </w:tc>
        <w:tc>
          <w:tcPr>
            <w:tcW w:w="1275" w:type="dxa"/>
            <w:shd w:val="clear" w:color="auto" w:fill="auto"/>
            <w:noWrap/>
          </w:tcPr>
          <w:p w:rsidR="00082A0C" w:rsidRPr="00F52F4C" w:rsidRDefault="00C77CBF" w:rsidP="003F5A28">
            <w:pPr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</w:tcPr>
          <w:p w:rsidR="00082A0C" w:rsidRPr="00F52F4C" w:rsidRDefault="00C77CBF" w:rsidP="003F5A28">
            <w:pPr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5,24</w:t>
            </w:r>
          </w:p>
        </w:tc>
        <w:tc>
          <w:tcPr>
            <w:tcW w:w="851" w:type="dxa"/>
            <w:shd w:val="clear" w:color="auto" w:fill="auto"/>
            <w:noWrap/>
          </w:tcPr>
          <w:p w:rsidR="00082A0C" w:rsidRPr="00F52F4C" w:rsidRDefault="00C77CBF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104,8</w:t>
            </w:r>
          </w:p>
        </w:tc>
        <w:tc>
          <w:tcPr>
            <w:tcW w:w="1134" w:type="dxa"/>
            <w:shd w:val="clear" w:color="auto" w:fill="auto"/>
            <w:noWrap/>
          </w:tcPr>
          <w:p w:rsidR="00082A0C" w:rsidRPr="00F52F4C" w:rsidRDefault="00C77CBF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0,24</w:t>
            </w:r>
          </w:p>
        </w:tc>
      </w:tr>
      <w:tr w:rsidR="00082A0C" w:rsidRPr="00F52F4C" w:rsidTr="00D414C3">
        <w:trPr>
          <w:cantSplit/>
          <w:trHeight w:val="2130"/>
        </w:trPr>
        <w:tc>
          <w:tcPr>
            <w:tcW w:w="709" w:type="dxa"/>
            <w:shd w:val="clear" w:color="auto" w:fill="auto"/>
            <w:noWrap/>
          </w:tcPr>
          <w:p w:rsidR="00082A0C" w:rsidRPr="00F52F4C" w:rsidRDefault="00082A0C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082A0C" w:rsidRPr="00F52F4C" w:rsidRDefault="00082A0C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sz w:val="20"/>
                <w:szCs w:val="20"/>
              </w:rPr>
              <w:t>000  1  11  05400  00  0000  120</w:t>
            </w:r>
          </w:p>
        </w:tc>
        <w:tc>
          <w:tcPr>
            <w:tcW w:w="2552" w:type="dxa"/>
            <w:shd w:val="clear" w:color="auto" w:fill="auto"/>
          </w:tcPr>
          <w:p w:rsidR="00082A0C" w:rsidRPr="00F52F4C" w:rsidRDefault="00BC5D24" w:rsidP="00BC5D24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275" w:type="dxa"/>
            <w:shd w:val="clear" w:color="auto" w:fill="auto"/>
            <w:noWrap/>
          </w:tcPr>
          <w:p w:rsidR="00082A0C" w:rsidRPr="00F52F4C" w:rsidRDefault="00BC5D24" w:rsidP="003F5A2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1276" w:type="dxa"/>
            <w:shd w:val="clear" w:color="auto" w:fill="auto"/>
            <w:noWrap/>
          </w:tcPr>
          <w:p w:rsidR="00082A0C" w:rsidRPr="00F52F4C" w:rsidRDefault="00BC5D24" w:rsidP="003F5A2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851" w:type="dxa"/>
            <w:shd w:val="clear" w:color="auto" w:fill="auto"/>
            <w:noWrap/>
          </w:tcPr>
          <w:p w:rsidR="00082A0C" w:rsidRPr="00F52F4C" w:rsidRDefault="00BC5D24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082A0C" w:rsidRPr="00F52F4C" w:rsidRDefault="00BC5D24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0,00</w:t>
            </w:r>
          </w:p>
        </w:tc>
      </w:tr>
      <w:tr w:rsidR="00082A0C" w:rsidRPr="00F52F4C" w:rsidTr="00D414C3">
        <w:trPr>
          <w:cantSplit/>
          <w:trHeight w:val="2130"/>
        </w:trPr>
        <w:tc>
          <w:tcPr>
            <w:tcW w:w="709" w:type="dxa"/>
            <w:shd w:val="clear" w:color="auto" w:fill="auto"/>
            <w:noWrap/>
          </w:tcPr>
          <w:p w:rsidR="00082A0C" w:rsidRPr="00F52F4C" w:rsidRDefault="00082A0C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082A0C" w:rsidRPr="00F52F4C" w:rsidRDefault="00082A0C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902  1  11  05410  04  0000  120</w:t>
            </w:r>
          </w:p>
        </w:tc>
        <w:tc>
          <w:tcPr>
            <w:tcW w:w="2552" w:type="dxa"/>
            <w:shd w:val="clear" w:color="auto" w:fill="auto"/>
          </w:tcPr>
          <w:p w:rsidR="00082A0C" w:rsidRPr="00F52F4C" w:rsidRDefault="00BC5D24" w:rsidP="00BC5D24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0"/>
                <w:szCs w:val="20"/>
              </w:rPr>
            </w:pPr>
            <w:proofErr w:type="gramStart"/>
            <w:r w:rsidRPr="00F52F4C">
              <w:rPr>
                <w:rFonts w:ascii="Liberation Serif" w:hAnsi="Liberation Serif" w:cs="Liberation Serif"/>
                <w:bCs/>
                <w:sz w:val="20"/>
                <w:szCs w:val="20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городских округов и не предоставленных гражданам или юридическим лицам (за исключением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фондами и казенных учреждений)</w:t>
            </w:r>
            <w:proofErr w:type="gramEnd"/>
          </w:p>
        </w:tc>
        <w:tc>
          <w:tcPr>
            <w:tcW w:w="1275" w:type="dxa"/>
            <w:shd w:val="clear" w:color="auto" w:fill="auto"/>
            <w:noWrap/>
          </w:tcPr>
          <w:p w:rsidR="00082A0C" w:rsidRPr="00F52F4C" w:rsidRDefault="00BC5D24" w:rsidP="003F5A28">
            <w:pPr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1276" w:type="dxa"/>
            <w:shd w:val="clear" w:color="auto" w:fill="auto"/>
            <w:noWrap/>
          </w:tcPr>
          <w:p w:rsidR="00082A0C" w:rsidRPr="00F52F4C" w:rsidRDefault="00BC5D24" w:rsidP="003F5A28">
            <w:pPr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851" w:type="dxa"/>
            <w:shd w:val="clear" w:color="auto" w:fill="auto"/>
            <w:noWrap/>
          </w:tcPr>
          <w:p w:rsidR="00082A0C" w:rsidRPr="00F52F4C" w:rsidRDefault="00BC5D24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082A0C" w:rsidRPr="00F52F4C" w:rsidRDefault="00BC5D24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0,00</w:t>
            </w:r>
          </w:p>
        </w:tc>
      </w:tr>
      <w:tr w:rsidR="00082A0C" w:rsidRPr="00F52F4C" w:rsidTr="00E27CF9">
        <w:trPr>
          <w:cantSplit/>
          <w:trHeight w:val="3060"/>
        </w:trPr>
        <w:tc>
          <w:tcPr>
            <w:tcW w:w="709" w:type="dxa"/>
            <w:shd w:val="clear" w:color="auto" w:fill="auto"/>
            <w:noWrap/>
          </w:tcPr>
          <w:p w:rsidR="00082A0C" w:rsidRPr="00F52F4C" w:rsidRDefault="00082A0C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082A0C" w:rsidRPr="00F52F4C" w:rsidRDefault="00082A0C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000  1  11  09000  00  0000  120</w:t>
            </w:r>
          </w:p>
        </w:tc>
        <w:tc>
          <w:tcPr>
            <w:tcW w:w="2552" w:type="dxa"/>
            <w:shd w:val="clear" w:color="auto" w:fill="auto"/>
          </w:tcPr>
          <w:p w:rsidR="00E27CF9" w:rsidRPr="00F52F4C" w:rsidRDefault="00E27CF9" w:rsidP="00E6188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082A0C" w:rsidRPr="00F52F4C" w:rsidRDefault="00082A0C" w:rsidP="004852D3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082A0C" w:rsidRPr="00F52F4C" w:rsidRDefault="00E27CF9" w:rsidP="003F5A2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3 780,00</w:t>
            </w:r>
          </w:p>
        </w:tc>
        <w:tc>
          <w:tcPr>
            <w:tcW w:w="1276" w:type="dxa"/>
            <w:shd w:val="clear" w:color="auto" w:fill="auto"/>
            <w:noWrap/>
          </w:tcPr>
          <w:p w:rsidR="00082A0C" w:rsidRPr="00F52F4C" w:rsidRDefault="00E27CF9" w:rsidP="003F5A28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3 560,71</w:t>
            </w:r>
          </w:p>
        </w:tc>
        <w:tc>
          <w:tcPr>
            <w:tcW w:w="851" w:type="dxa"/>
            <w:shd w:val="clear" w:color="auto" w:fill="auto"/>
            <w:noWrap/>
          </w:tcPr>
          <w:p w:rsidR="00082A0C" w:rsidRPr="00F52F4C" w:rsidRDefault="00E27CF9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94,20</w:t>
            </w:r>
          </w:p>
        </w:tc>
        <w:tc>
          <w:tcPr>
            <w:tcW w:w="1134" w:type="dxa"/>
            <w:shd w:val="clear" w:color="auto" w:fill="auto"/>
            <w:noWrap/>
          </w:tcPr>
          <w:p w:rsidR="00082A0C" w:rsidRPr="00F52F4C" w:rsidRDefault="00E27CF9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-219,29</w:t>
            </w:r>
          </w:p>
        </w:tc>
      </w:tr>
      <w:tr w:rsidR="00082A0C" w:rsidRPr="00F52F4C" w:rsidTr="00D414C3">
        <w:trPr>
          <w:cantSplit/>
          <w:trHeight w:val="3273"/>
        </w:trPr>
        <w:tc>
          <w:tcPr>
            <w:tcW w:w="709" w:type="dxa"/>
            <w:shd w:val="clear" w:color="auto" w:fill="auto"/>
            <w:noWrap/>
          </w:tcPr>
          <w:p w:rsidR="00082A0C" w:rsidRPr="00F52F4C" w:rsidRDefault="00082A0C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082A0C" w:rsidRPr="00F52F4C" w:rsidRDefault="00082A0C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902  1  11  09044  04  0004  120</w:t>
            </w:r>
          </w:p>
        </w:tc>
        <w:tc>
          <w:tcPr>
            <w:tcW w:w="2552" w:type="dxa"/>
            <w:shd w:val="clear" w:color="auto" w:fill="auto"/>
          </w:tcPr>
          <w:p w:rsidR="00E368E7" w:rsidRPr="00F52F4C" w:rsidRDefault="00E368E7" w:rsidP="00E368E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082A0C" w:rsidRPr="00F52F4C" w:rsidRDefault="00082A0C" w:rsidP="00E368E7">
            <w:pPr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(плата за наём) муниципального жилищного фонда)</w:t>
            </w:r>
          </w:p>
        </w:tc>
        <w:tc>
          <w:tcPr>
            <w:tcW w:w="1275" w:type="dxa"/>
            <w:shd w:val="clear" w:color="auto" w:fill="auto"/>
            <w:noWrap/>
          </w:tcPr>
          <w:p w:rsidR="00082A0C" w:rsidRPr="00F52F4C" w:rsidRDefault="00CE438F" w:rsidP="003F5A2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3 211,00</w:t>
            </w:r>
          </w:p>
        </w:tc>
        <w:tc>
          <w:tcPr>
            <w:tcW w:w="1276" w:type="dxa"/>
            <w:shd w:val="clear" w:color="auto" w:fill="auto"/>
            <w:noWrap/>
          </w:tcPr>
          <w:p w:rsidR="00082A0C" w:rsidRPr="00F52F4C" w:rsidRDefault="00CE438F" w:rsidP="003F5A2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3 012,88</w:t>
            </w:r>
          </w:p>
        </w:tc>
        <w:tc>
          <w:tcPr>
            <w:tcW w:w="851" w:type="dxa"/>
            <w:shd w:val="clear" w:color="auto" w:fill="auto"/>
            <w:noWrap/>
          </w:tcPr>
          <w:p w:rsidR="00082A0C" w:rsidRPr="00F52F4C" w:rsidRDefault="00CE438F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93,83</w:t>
            </w:r>
          </w:p>
        </w:tc>
        <w:tc>
          <w:tcPr>
            <w:tcW w:w="1134" w:type="dxa"/>
            <w:shd w:val="clear" w:color="auto" w:fill="auto"/>
            <w:noWrap/>
          </w:tcPr>
          <w:p w:rsidR="00082A0C" w:rsidRPr="00F52F4C" w:rsidRDefault="00CE438F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- 198,12</w:t>
            </w:r>
          </w:p>
        </w:tc>
      </w:tr>
      <w:tr w:rsidR="005144A5" w:rsidRPr="00F52F4C" w:rsidTr="00D414C3">
        <w:trPr>
          <w:cantSplit/>
          <w:trHeight w:val="765"/>
        </w:trPr>
        <w:tc>
          <w:tcPr>
            <w:tcW w:w="709" w:type="dxa"/>
            <w:shd w:val="clear" w:color="auto" w:fill="auto"/>
            <w:noWrap/>
          </w:tcPr>
          <w:p w:rsidR="005144A5" w:rsidRPr="00F52F4C" w:rsidRDefault="005144A5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5144A5" w:rsidRPr="00F52F4C" w:rsidRDefault="005144A5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902  1  11  09080  04  0001  120</w:t>
            </w:r>
          </w:p>
          <w:p w:rsidR="005144A5" w:rsidRPr="00F52F4C" w:rsidRDefault="005144A5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5144A5" w:rsidRPr="00F52F4C" w:rsidRDefault="005144A5" w:rsidP="005144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(плата по договорам на установку и эксплуатацию рекламной конструкции на землях или земельных участках, находящихся в собственности городских</w:t>
            </w:r>
            <w:proofErr w:type="gramEnd"/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 округов)</w:t>
            </w:r>
          </w:p>
        </w:tc>
        <w:tc>
          <w:tcPr>
            <w:tcW w:w="1275" w:type="dxa"/>
            <w:shd w:val="clear" w:color="auto" w:fill="auto"/>
            <w:noWrap/>
          </w:tcPr>
          <w:p w:rsidR="005144A5" w:rsidRPr="00F52F4C" w:rsidRDefault="005144A5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6,00</w:t>
            </w:r>
          </w:p>
        </w:tc>
        <w:tc>
          <w:tcPr>
            <w:tcW w:w="1276" w:type="dxa"/>
            <w:shd w:val="clear" w:color="auto" w:fill="auto"/>
            <w:noWrap/>
          </w:tcPr>
          <w:p w:rsidR="005144A5" w:rsidRPr="00F52F4C" w:rsidRDefault="005144A5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5,61</w:t>
            </w:r>
          </w:p>
        </w:tc>
        <w:tc>
          <w:tcPr>
            <w:tcW w:w="851" w:type="dxa"/>
            <w:shd w:val="clear" w:color="auto" w:fill="auto"/>
            <w:noWrap/>
          </w:tcPr>
          <w:p w:rsidR="005144A5" w:rsidRPr="00F52F4C" w:rsidRDefault="005144A5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93,50</w:t>
            </w:r>
          </w:p>
        </w:tc>
        <w:tc>
          <w:tcPr>
            <w:tcW w:w="1134" w:type="dxa"/>
            <w:shd w:val="clear" w:color="auto" w:fill="auto"/>
            <w:noWrap/>
          </w:tcPr>
          <w:p w:rsidR="005144A5" w:rsidRPr="00F52F4C" w:rsidRDefault="005144A5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- 0,39</w:t>
            </w:r>
          </w:p>
        </w:tc>
      </w:tr>
      <w:tr w:rsidR="00082A0C" w:rsidRPr="00F52F4C" w:rsidTr="00D414C3">
        <w:trPr>
          <w:cantSplit/>
          <w:trHeight w:val="765"/>
        </w:trPr>
        <w:tc>
          <w:tcPr>
            <w:tcW w:w="709" w:type="dxa"/>
            <w:shd w:val="clear" w:color="auto" w:fill="auto"/>
            <w:noWrap/>
          </w:tcPr>
          <w:p w:rsidR="00082A0C" w:rsidRPr="00F52F4C" w:rsidRDefault="00082A0C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082A0C" w:rsidRPr="00F52F4C" w:rsidRDefault="00082A0C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902  1  11  09080  04  0002  120</w:t>
            </w:r>
          </w:p>
        </w:tc>
        <w:tc>
          <w:tcPr>
            <w:tcW w:w="2552" w:type="dxa"/>
            <w:shd w:val="clear" w:color="auto" w:fill="auto"/>
          </w:tcPr>
          <w:p w:rsidR="00082A0C" w:rsidRPr="00F52F4C" w:rsidRDefault="005144A5" w:rsidP="005144A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</w:t>
            </w:r>
            <w:r w:rsidR="00082A0C"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 (</w:t>
            </w:r>
            <w:r w:rsidR="00082A0C" w:rsidRPr="00F52F4C">
              <w:rPr>
                <w:rFonts w:ascii="Liberation Serif" w:hAnsi="Liberation Serif"/>
                <w:sz w:val="20"/>
                <w:szCs w:val="20"/>
              </w:rPr>
              <w:t xml:space="preserve">плата по договорам на установку и эксплуатацию рекламной конструкции </w:t>
            </w:r>
            <w:r w:rsidR="00082A0C" w:rsidRPr="00F52F4C">
              <w:rPr>
                <w:rFonts w:ascii="Liberation Serif" w:hAnsi="Liberation Serif" w:cs="Liberation Serif"/>
                <w:sz w:val="20"/>
                <w:szCs w:val="20"/>
              </w:rPr>
              <w:t>на землях или земельных участках, государственная собственность на которые</w:t>
            </w:r>
            <w:proofErr w:type="gramEnd"/>
            <w:r w:rsidR="00082A0C"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 не разграничена)</w:t>
            </w:r>
          </w:p>
        </w:tc>
        <w:tc>
          <w:tcPr>
            <w:tcW w:w="1275" w:type="dxa"/>
            <w:shd w:val="clear" w:color="auto" w:fill="auto"/>
            <w:noWrap/>
          </w:tcPr>
          <w:p w:rsidR="00082A0C" w:rsidRPr="00F52F4C" w:rsidRDefault="005144A5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77,00</w:t>
            </w:r>
          </w:p>
        </w:tc>
        <w:tc>
          <w:tcPr>
            <w:tcW w:w="1276" w:type="dxa"/>
            <w:shd w:val="clear" w:color="auto" w:fill="auto"/>
            <w:noWrap/>
          </w:tcPr>
          <w:p w:rsidR="00082A0C" w:rsidRPr="00F52F4C" w:rsidRDefault="005144A5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77,45</w:t>
            </w:r>
          </w:p>
        </w:tc>
        <w:tc>
          <w:tcPr>
            <w:tcW w:w="851" w:type="dxa"/>
            <w:shd w:val="clear" w:color="auto" w:fill="auto"/>
            <w:noWrap/>
          </w:tcPr>
          <w:p w:rsidR="00082A0C" w:rsidRPr="00F52F4C" w:rsidRDefault="005144A5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100,58</w:t>
            </w:r>
          </w:p>
        </w:tc>
        <w:tc>
          <w:tcPr>
            <w:tcW w:w="1134" w:type="dxa"/>
            <w:shd w:val="clear" w:color="auto" w:fill="auto"/>
            <w:noWrap/>
          </w:tcPr>
          <w:p w:rsidR="00082A0C" w:rsidRPr="00F52F4C" w:rsidRDefault="005144A5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0,45</w:t>
            </w:r>
          </w:p>
        </w:tc>
      </w:tr>
      <w:tr w:rsidR="00082A0C" w:rsidRPr="00F52F4C" w:rsidTr="00D414C3">
        <w:trPr>
          <w:cantSplit/>
          <w:trHeight w:val="765"/>
        </w:trPr>
        <w:tc>
          <w:tcPr>
            <w:tcW w:w="709" w:type="dxa"/>
            <w:shd w:val="clear" w:color="auto" w:fill="auto"/>
            <w:noWrap/>
          </w:tcPr>
          <w:p w:rsidR="00082A0C" w:rsidRPr="00F52F4C" w:rsidRDefault="00082A0C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082A0C" w:rsidRPr="00F52F4C" w:rsidRDefault="00082A0C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902  1  11  09080  04  0004  120</w:t>
            </w:r>
          </w:p>
        </w:tc>
        <w:tc>
          <w:tcPr>
            <w:tcW w:w="2552" w:type="dxa"/>
            <w:shd w:val="clear" w:color="auto" w:fill="auto"/>
          </w:tcPr>
          <w:p w:rsidR="00082A0C" w:rsidRPr="00F52F4C" w:rsidRDefault="00A40B44" w:rsidP="003D48B7">
            <w:pPr>
              <w:tabs>
                <w:tab w:val="left" w:pos="851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proofErr w:type="gramStart"/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округов, и на землях или земельных участках, государственная собственность на которые не разграничена  </w:t>
            </w:r>
            <w:r w:rsidR="00082A0C" w:rsidRPr="00F52F4C">
              <w:rPr>
                <w:rFonts w:ascii="Liberation Serif" w:hAnsi="Liberation Serif" w:cs="Liberation Serif"/>
                <w:sz w:val="20"/>
                <w:szCs w:val="20"/>
              </w:rPr>
              <w:t>(</w:t>
            </w:r>
            <w:r w:rsidR="00082A0C" w:rsidRPr="00F52F4C">
              <w:rPr>
                <w:rFonts w:ascii="Liberation Serif" w:hAnsi="Liberation Serif"/>
                <w:sz w:val="20"/>
                <w:szCs w:val="20"/>
              </w:rPr>
              <w:t xml:space="preserve">плата по договорам на размещение и эксплуатацию нестационарного торгового объекта </w:t>
            </w:r>
            <w:r w:rsidR="00082A0C" w:rsidRPr="00F52F4C">
              <w:rPr>
                <w:rFonts w:ascii="Liberation Serif" w:hAnsi="Liberation Serif" w:cs="Liberation Serif"/>
                <w:sz w:val="20"/>
                <w:szCs w:val="20"/>
              </w:rPr>
              <w:t>на землях или земельных участках, государственная собственность на</w:t>
            </w:r>
            <w:proofErr w:type="gramEnd"/>
            <w:r w:rsidR="00082A0C"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 которые не разграничена)</w:t>
            </w:r>
          </w:p>
        </w:tc>
        <w:tc>
          <w:tcPr>
            <w:tcW w:w="1275" w:type="dxa"/>
            <w:shd w:val="clear" w:color="auto" w:fill="auto"/>
            <w:noWrap/>
          </w:tcPr>
          <w:p w:rsidR="00082A0C" w:rsidRPr="00F52F4C" w:rsidRDefault="00A40B44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486,00</w:t>
            </w:r>
          </w:p>
        </w:tc>
        <w:tc>
          <w:tcPr>
            <w:tcW w:w="1276" w:type="dxa"/>
            <w:shd w:val="clear" w:color="auto" w:fill="auto"/>
            <w:noWrap/>
          </w:tcPr>
          <w:p w:rsidR="00082A0C" w:rsidRPr="00F52F4C" w:rsidRDefault="00A40B44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464,77</w:t>
            </w:r>
          </w:p>
        </w:tc>
        <w:tc>
          <w:tcPr>
            <w:tcW w:w="851" w:type="dxa"/>
            <w:shd w:val="clear" w:color="auto" w:fill="auto"/>
            <w:noWrap/>
          </w:tcPr>
          <w:p w:rsidR="00082A0C" w:rsidRPr="00F52F4C" w:rsidRDefault="00A40B44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95,63</w:t>
            </w:r>
          </w:p>
        </w:tc>
        <w:tc>
          <w:tcPr>
            <w:tcW w:w="1134" w:type="dxa"/>
            <w:shd w:val="clear" w:color="auto" w:fill="auto"/>
            <w:noWrap/>
          </w:tcPr>
          <w:p w:rsidR="00082A0C" w:rsidRPr="00F52F4C" w:rsidRDefault="00A40B44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- 21,23</w:t>
            </w:r>
          </w:p>
        </w:tc>
      </w:tr>
      <w:tr w:rsidR="00082A0C" w:rsidRPr="00F52F4C" w:rsidTr="00D414C3">
        <w:trPr>
          <w:cantSplit/>
          <w:trHeight w:val="765"/>
        </w:trPr>
        <w:tc>
          <w:tcPr>
            <w:tcW w:w="709" w:type="dxa"/>
            <w:shd w:val="clear" w:color="auto" w:fill="auto"/>
            <w:noWrap/>
          </w:tcPr>
          <w:p w:rsidR="00082A0C" w:rsidRPr="00F52F4C" w:rsidRDefault="00082A0C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082A0C" w:rsidRPr="00F52F4C" w:rsidRDefault="00082A0C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000  1  12  00000  00  0000  000</w:t>
            </w:r>
          </w:p>
        </w:tc>
        <w:tc>
          <w:tcPr>
            <w:tcW w:w="2552" w:type="dxa"/>
            <w:shd w:val="clear" w:color="auto" w:fill="auto"/>
            <w:hideMark/>
          </w:tcPr>
          <w:p w:rsidR="00082A0C" w:rsidRPr="00F52F4C" w:rsidRDefault="00082A0C" w:rsidP="004852D3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275" w:type="dxa"/>
            <w:shd w:val="clear" w:color="auto" w:fill="auto"/>
            <w:noWrap/>
          </w:tcPr>
          <w:p w:rsidR="00082A0C" w:rsidRPr="00F52F4C" w:rsidRDefault="00DF5CA3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8 544,00</w:t>
            </w:r>
          </w:p>
        </w:tc>
        <w:tc>
          <w:tcPr>
            <w:tcW w:w="1276" w:type="dxa"/>
            <w:shd w:val="clear" w:color="auto" w:fill="auto"/>
            <w:noWrap/>
          </w:tcPr>
          <w:p w:rsidR="00082A0C" w:rsidRPr="00F52F4C" w:rsidRDefault="00DF5CA3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8 539,46</w:t>
            </w:r>
          </w:p>
        </w:tc>
        <w:tc>
          <w:tcPr>
            <w:tcW w:w="851" w:type="dxa"/>
            <w:shd w:val="clear" w:color="auto" w:fill="auto"/>
            <w:noWrap/>
          </w:tcPr>
          <w:p w:rsidR="00082A0C" w:rsidRPr="00F52F4C" w:rsidRDefault="00DF5CA3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99,95</w:t>
            </w:r>
          </w:p>
        </w:tc>
        <w:tc>
          <w:tcPr>
            <w:tcW w:w="1134" w:type="dxa"/>
            <w:shd w:val="clear" w:color="auto" w:fill="auto"/>
            <w:noWrap/>
          </w:tcPr>
          <w:p w:rsidR="00082A0C" w:rsidRPr="00F52F4C" w:rsidRDefault="00DF5CA3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- 4,54</w:t>
            </w:r>
          </w:p>
        </w:tc>
      </w:tr>
      <w:tr w:rsidR="00DF5CA3" w:rsidRPr="00F52F4C" w:rsidTr="00D414C3">
        <w:trPr>
          <w:cantSplit/>
          <w:trHeight w:val="765"/>
        </w:trPr>
        <w:tc>
          <w:tcPr>
            <w:tcW w:w="709" w:type="dxa"/>
            <w:shd w:val="clear" w:color="auto" w:fill="auto"/>
            <w:noWrap/>
          </w:tcPr>
          <w:p w:rsidR="00DF5CA3" w:rsidRPr="00F52F4C" w:rsidRDefault="00DF5CA3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DF5CA3" w:rsidRPr="00F52F4C" w:rsidRDefault="00DF5CA3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000  1  12  01000  01  0000  120</w:t>
            </w:r>
          </w:p>
        </w:tc>
        <w:tc>
          <w:tcPr>
            <w:tcW w:w="2552" w:type="dxa"/>
            <w:shd w:val="clear" w:color="auto" w:fill="auto"/>
            <w:hideMark/>
          </w:tcPr>
          <w:p w:rsidR="00DF5CA3" w:rsidRPr="00F52F4C" w:rsidRDefault="00DF5CA3" w:rsidP="004852D3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Плата за негативное воздействие на окружающую среду</w:t>
            </w:r>
          </w:p>
        </w:tc>
        <w:tc>
          <w:tcPr>
            <w:tcW w:w="1275" w:type="dxa"/>
            <w:shd w:val="clear" w:color="auto" w:fill="auto"/>
            <w:noWrap/>
          </w:tcPr>
          <w:p w:rsidR="00DF5CA3" w:rsidRPr="00F52F4C" w:rsidRDefault="00DF5CA3" w:rsidP="006E3ADF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8 544,00</w:t>
            </w:r>
          </w:p>
        </w:tc>
        <w:tc>
          <w:tcPr>
            <w:tcW w:w="1276" w:type="dxa"/>
            <w:shd w:val="clear" w:color="auto" w:fill="auto"/>
            <w:noWrap/>
          </w:tcPr>
          <w:p w:rsidR="00DF5CA3" w:rsidRPr="00F52F4C" w:rsidRDefault="00DF5CA3" w:rsidP="006E3ADF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8 539,46</w:t>
            </w:r>
          </w:p>
        </w:tc>
        <w:tc>
          <w:tcPr>
            <w:tcW w:w="851" w:type="dxa"/>
            <w:shd w:val="clear" w:color="auto" w:fill="auto"/>
            <w:noWrap/>
          </w:tcPr>
          <w:p w:rsidR="00DF5CA3" w:rsidRPr="00F52F4C" w:rsidRDefault="00DF5CA3" w:rsidP="006E3ADF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99,95</w:t>
            </w:r>
          </w:p>
        </w:tc>
        <w:tc>
          <w:tcPr>
            <w:tcW w:w="1134" w:type="dxa"/>
            <w:shd w:val="clear" w:color="auto" w:fill="auto"/>
            <w:noWrap/>
          </w:tcPr>
          <w:p w:rsidR="00DF5CA3" w:rsidRPr="00F52F4C" w:rsidRDefault="00DF5CA3" w:rsidP="006E3ADF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- 4,54</w:t>
            </w:r>
          </w:p>
        </w:tc>
      </w:tr>
      <w:tr w:rsidR="00082A0C" w:rsidRPr="00F52F4C" w:rsidTr="00D414C3">
        <w:trPr>
          <w:cantSplit/>
          <w:trHeight w:val="765"/>
        </w:trPr>
        <w:tc>
          <w:tcPr>
            <w:tcW w:w="709" w:type="dxa"/>
            <w:shd w:val="clear" w:color="auto" w:fill="auto"/>
            <w:noWrap/>
          </w:tcPr>
          <w:p w:rsidR="00082A0C" w:rsidRPr="00F52F4C" w:rsidRDefault="00082A0C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082A0C" w:rsidRPr="00F52F4C" w:rsidRDefault="00082A0C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048  1  12  01010  01  6000  120</w:t>
            </w:r>
          </w:p>
        </w:tc>
        <w:tc>
          <w:tcPr>
            <w:tcW w:w="2552" w:type="dxa"/>
            <w:shd w:val="clear" w:color="auto" w:fill="auto"/>
          </w:tcPr>
          <w:p w:rsidR="00082A0C" w:rsidRPr="00F52F4C" w:rsidRDefault="00082A0C" w:rsidP="004852D3">
            <w:pPr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Плата за выбросы загрязняющих веществ в атмосферный воздух стационарными объектами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75" w:type="dxa"/>
            <w:shd w:val="clear" w:color="auto" w:fill="auto"/>
            <w:noWrap/>
          </w:tcPr>
          <w:p w:rsidR="00082A0C" w:rsidRPr="00F52F4C" w:rsidRDefault="00805ABD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5 837,00</w:t>
            </w:r>
          </w:p>
        </w:tc>
        <w:tc>
          <w:tcPr>
            <w:tcW w:w="1276" w:type="dxa"/>
            <w:shd w:val="clear" w:color="auto" w:fill="auto"/>
            <w:noWrap/>
          </w:tcPr>
          <w:p w:rsidR="00082A0C" w:rsidRPr="00F52F4C" w:rsidRDefault="00805ABD" w:rsidP="003F5A2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5 837,22</w:t>
            </w:r>
          </w:p>
        </w:tc>
        <w:tc>
          <w:tcPr>
            <w:tcW w:w="851" w:type="dxa"/>
            <w:shd w:val="clear" w:color="auto" w:fill="auto"/>
            <w:noWrap/>
          </w:tcPr>
          <w:p w:rsidR="00082A0C" w:rsidRPr="00F52F4C" w:rsidRDefault="00805ABD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082A0C" w:rsidRPr="00F52F4C" w:rsidRDefault="00805ABD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0,22</w:t>
            </w:r>
          </w:p>
        </w:tc>
      </w:tr>
      <w:tr w:rsidR="00082A0C" w:rsidRPr="00F52F4C" w:rsidTr="00D414C3">
        <w:trPr>
          <w:cantSplit/>
          <w:trHeight w:val="510"/>
        </w:trPr>
        <w:tc>
          <w:tcPr>
            <w:tcW w:w="709" w:type="dxa"/>
            <w:shd w:val="clear" w:color="auto" w:fill="auto"/>
            <w:noWrap/>
          </w:tcPr>
          <w:p w:rsidR="00082A0C" w:rsidRPr="00F52F4C" w:rsidRDefault="00082A0C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082A0C" w:rsidRPr="00F52F4C" w:rsidRDefault="00082A0C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048  1  12  01030  01  6000  120</w:t>
            </w:r>
          </w:p>
        </w:tc>
        <w:tc>
          <w:tcPr>
            <w:tcW w:w="2552" w:type="dxa"/>
            <w:shd w:val="clear" w:color="auto" w:fill="auto"/>
          </w:tcPr>
          <w:p w:rsidR="00082A0C" w:rsidRPr="00F52F4C" w:rsidRDefault="00082A0C" w:rsidP="004852D3">
            <w:pPr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Плата за сбросы загрязняющих веществ в водные объекты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75" w:type="dxa"/>
            <w:shd w:val="clear" w:color="auto" w:fill="auto"/>
            <w:noWrap/>
          </w:tcPr>
          <w:p w:rsidR="00082A0C" w:rsidRPr="00F52F4C" w:rsidRDefault="006E3ADF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704,00</w:t>
            </w:r>
          </w:p>
        </w:tc>
        <w:tc>
          <w:tcPr>
            <w:tcW w:w="1276" w:type="dxa"/>
            <w:shd w:val="clear" w:color="auto" w:fill="auto"/>
            <w:noWrap/>
          </w:tcPr>
          <w:p w:rsidR="00082A0C" w:rsidRPr="00F52F4C" w:rsidRDefault="006E3ADF" w:rsidP="003F5A2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703,67</w:t>
            </w:r>
          </w:p>
        </w:tc>
        <w:tc>
          <w:tcPr>
            <w:tcW w:w="851" w:type="dxa"/>
            <w:shd w:val="clear" w:color="auto" w:fill="auto"/>
            <w:noWrap/>
          </w:tcPr>
          <w:p w:rsidR="00082A0C" w:rsidRPr="00F52F4C" w:rsidRDefault="006E3ADF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99,95</w:t>
            </w:r>
          </w:p>
        </w:tc>
        <w:tc>
          <w:tcPr>
            <w:tcW w:w="1134" w:type="dxa"/>
            <w:shd w:val="clear" w:color="auto" w:fill="auto"/>
            <w:noWrap/>
          </w:tcPr>
          <w:p w:rsidR="00082A0C" w:rsidRPr="00F52F4C" w:rsidRDefault="006E3ADF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- 0,33</w:t>
            </w:r>
          </w:p>
        </w:tc>
      </w:tr>
      <w:tr w:rsidR="00082A0C" w:rsidRPr="00F52F4C" w:rsidTr="00D414C3">
        <w:trPr>
          <w:cantSplit/>
          <w:trHeight w:val="510"/>
        </w:trPr>
        <w:tc>
          <w:tcPr>
            <w:tcW w:w="709" w:type="dxa"/>
            <w:shd w:val="clear" w:color="auto" w:fill="auto"/>
            <w:noWrap/>
          </w:tcPr>
          <w:p w:rsidR="00082A0C" w:rsidRPr="00F52F4C" w:rsidRDefault="00082A0C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082A0C" w:rsidRPr="00F52F4C" w:rsidRDefault="00082A0C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048  1  12  01041  01  6000  120</w:t>
            </w:r>
          </w:p>
        </w:tc>
        <w:tc>
          <w:tcPr>
            <w:tcW w:w="2552" w:type="dxa"/>
            <w:shd w:val="clear" w:color="auto" w:fill="auto"/>
          </w:tcPr>
          <w:p w:rsidR="00082A0C" w:rsidRPr="00F52F4C" w:rsidRDefault="00082A0C" w:rsidP="004852D3">
            <w:pPr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Плата за размещение отходов производства</w:t>
            </w:r>
          </w:p>
          <w:p w:rsidR="00082A0C" w:rsidRPr="00F52F4C" w:rsidRDefault="00082A0C" w:rsidP="004852D3">
            <w:pPr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75" w:type="dxa"/>
            <w:shd w:val="clear" w:color="auto" w:fill="auto"/>
            <w:noWrap/>
          </w:tcPr>
          <w:p w:rsidR="00082A0C" w:rsidRPr="00F52F4C" w:rsidRDefault="006E3ADF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69,00</w:t>
            </w:r>
          </w:p>
        </w:tc>
        <w:tc>
          <w:tcPr>
            <w:tcW w:w="1276" w:type="dxa"/>
            <w:shd w:val="clear" w:color="auto" w:fill="auto"/>
            <w:noWrap/>
          </w:tcPr>
          <w:p w:rsidR="00082A0C" w:rsidRPr="00F52F4C" w:rsidRDefault="006E3ADF" w:rsidP="003F5A2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65,02</w:t>
            </w:r>
          </w:p>
        </w:tc>
        <w:tc>
          <w:tcPr>
            <w:tcW w:w="851" w:type="dxa"/>
            <w:shd w:val="clear" w:color="auto" w:fill="auto"/>
            <w:noWrap/>
          </w:tcPr>
          <w:p w:rsidR="00082A0C" w:rsidRPr="00F52F4C" w:rsidRDefault="006E3ADF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94,23</w:t>
            </w:r>
          </w:p>
        </w:tc>
        <w:tc>
          <w:tcPr>
            <w:tcW w:w="1134" w:type="dxa"/>
            <w:shd w:val="clear" w:color="auto" w:fill="auto"/>
            <w:noWrap/>
          </w:tcPr>
          <w:p w:rsidR="00082A0C" w:rsidRPr="00F52F4C" w:rsidRDefault="006E3ADF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- 3,98</w:t>
            </w:r>
          </w:p>
        </w:tc>
      </w:tr>
      <w:tr w:rsidR="00082A0C" w:rsidRPr="00F52F4C" w:rsidTr="00D414C3">
        <w:trPr>
          <w:cantSplit/>
          <w:trHeight w:val="578"/>
        </w:trPr>
        <w:tc>
          <w:tcPr>
            <w:tcW w:w="709" w:type="dxa"/>
            <w:shd w:val="clear" w:color="auto" w:fill="auto"/>
            <w:noWrap/>
          </w:tcPr>
          <w:p w:rsidR="00082A0C" w:rsidRPr="00F52F4C" w:rsidRDefault="00082A0C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082A0C" w:rsidRPr="00F52F4C" w:rsidRDefault="00082A0C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048  1  12  01042  01  6000  120</w:t>
            </w:r>
          </w:p>
        </w:tc>
        <w:tc>
          <w:tcPr>
            <w:tcW w:w="2552" w:type="dxa"/>
            <w:shd w:val="clear" w:color="auto" w:fill="auto"/>
          </w:tcPr>
          <w:p w:rsidR="00082A0C" w:rsidRPr="00F52F4C" w:rsidRDefault="00082A0C" w:rsidP="004852D3">
            <w:pPr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Плата за размещение твердых коммунальных отходов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275" w:type="dxa"/>
            <w:shd w:val="clear" w:color="auto" w:fill="auto"/>
            <w:noWrap/>
          </w:tcPr>
          <w:p w:rsidR="00082A0C" w:rsidRPr="00F52F4C" w:rsidRDefault="006E3ADF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1 934,00</w:t>
            </w:r>
          </w:p>
        </w:tc>
        <w:tc>
          <w:tcPr>
            <w:tcW w:w="1276" w:type="dxa"/>
            <w:shd w:val="clear" w:color="auto" w:fill="auto"/>
            <w:noWrap/>
          </w:tcPr>
          <w:p w:rsidR="00082A0C" w:rsidRPr="00F52F4C" w:rsidRDefault="006E3ADF" w:rsidP="003F5A2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1 933,55</w:t>
            </w:r>
          </w:p>
        </w:tc>
        <w:tc>
          <w:tcPr>
            <w:tcW w:w="851" w:type="dxa"/>
            <w:shd w:val="clear" w:color="auto" w:fill="auto"/>
            <w:noWrap/>
          </w:tcPr>
          <w:p w:rsidR="00082A0C" w:rsidRPr="00F52F4C" w:rsidRDefault="006E3ADF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99,98</w:t>
            </w:r>
          </w:p>
        </w:tc>
        <w:tc>
          <w:tcPr>
            <w:tcW w:w="1134" w:type="dxa"/>
            <w:shd w:val="clear" w:color="auto" w:fill="auto"/>
            <w:noWrap/>
          </w:tcPr>
          <w:p w:rsidR="00082A0C" w:rsidRPr="00F52F4C" w:rsidRDefault="006E3ADF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- 0,45</w:t>
            </w:r>
          </w:p>
        </w:tc>
      </w:tr>
      <w:tr w:rsidR="00082A0C" w:rsidRPr="00F52F4C" w:rsidTr="00D414C3">
        <w:trPr>
          <w:cantSplit/>
          <w:trHeight w:val="889"/>
        </w:trPr>
        <w:tc>
          <w:tcPr>
            <w:tcW w:w="709" w:type="dxa"/>
            <w:shd w:val="clear" w:color="auto" w:fill="auto"/>
            <w:noWrap/>
          </w:tcPr>
          <w:p w:rsidR="00082A0C" w:rsidRPr="00F52F4C" w:rsidRDefault="00082A0C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082A0C" w:rsidRPr="00F52F4C" w:rsidRDefault="00082A0C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000  1  13  00000  00  0000  000</w:t>
            </w:r>
          </w:p>
        </w:tc>
        <w:tc>
          <w:tcPr>
            <w:tcW w:w="2552" w:type="dxa"/>
            <w:shd w:val="clear" w:color="auto" w:fill="auto"/>
            <w:hideMark/>
          </w:tcPr>
          <w:p w:rsidR="00082A0C" w:rsidRPr="00F52F4C" w:rsidRDefault="00082A0C" w:rsidP="004B6A19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275" w:type="dxa"/>
            <w:shd w:val="clear" w:color="auto" w:fill="auto"/>
            <w:noWrap/>
          </w:tcPr>
          <w:p w:rsidR="00082A0C" w:rsidRPr="00F52F4C" w:rsidRDefault="00A613BB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4 282,00</w:t>
            </w:r>
          </w:p>
        </w:tc>
        <w:tc>
          <w:tcPr>
            <w:tcW w:w="1276" w:type="dxa"/>
            <w:shd w:val="clear" w:color="auto" w:fill="auto"/>
            <w:noWrap/>
          </w:tcPr>
          <w:p w:rsidR="00082A0C" w:rsidRPr="00F52F4C" w:rsidRDefault="00A613BB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4 351,23</w:t>
            </w:r>
          </w:p>
        </w:tc>
        <w:tc>
          <w:tcPr>
            <w:tcW w:w="851" w:type="dxa"/>
            <w:shd w:val="clear" w:color="auto" w:fill="auto"/>
            <w:noWrap/>
          </w:tcPr>
          <w:p w:rsidR="00082A0C" w:rsidRPr="00F52F4C" w:rsidRDefault="00A613BB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101,62</w:t>
            </w:r>
          </w:p>
        </w:tc>
        <w:tc>
          <w:tcPr>
            <w:tcW w:w="1134" w:type="dxa"/>
            <w:shd w:val="clear" w:color="auto" w:fill="auto"/>
            <w:noWrap/>
          </w:tcPr>
          <w:p w:rsidR="00082A0C" w:rsidRPr="00F52F4C" w:rsidRDefault="00A613BB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69,23</w:t>
            </w:r>
          </w:p>
        </w:tc>
      </w:tr>
      <w:tr w:rsidR="006C7F31" w:rsidRPr="00F52F4C" w:rsidTr="00D414C3">
        <w:trPr>
          <w:cantSplit/>
          <w:trHeight w:val="510"/>
        </w:trPr>
        <w:tc>
          <w:tcPr>
            <w:tcW w:w="709" w:type="dxa"/>
            <w:shd w:val="clear" w:color="auto" w:fill="auto"/>
            <w:noWrap/>
          </w:tcPr>
          <w:p w:rsidR="006C7F31" w:rsidRPr="00F52F4C" w:rsidRDefault="006C7F31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6C7F31" w:rsidRPr="00F52F4C" w:rsidRDefault="006C7F31" w:rsidP="005E229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000  1  13  0</w:t>
            </w:r>
            <w:r w:rsidR="005E229F"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1</w:t>
            </w: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000  00  0000  130</w:t>
            </w:r>
          </w:p>
        </w:tc>
        <w:tc>
          <w:tcPr>
            <w:tcW w:w="2552" w:type="dxa"/>
            <w:shd w:val="clear" w:color="auto" w:fill="auto"/>
          </w:tcPr>
          <w:p w:rsidR="006C7F31" w:rsidRPr="00F52F4C" w:rsidRDefault="006C7F31" w:rsidP="006C7F31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1275" w:type="dxa"/>
            <w:shd w:val="clear" w:color="auto" w:fill="auto"/>
            <w:noWrap/>
          </w:tcPr>
          <w:p w:rsidR="006C7F31" w:rsidRPr="00F52F4C" w:rsidRDefault="005E229F" w:rsidP="009426EB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39,00</w:t>
            </w:r>
          </w:p>
        </w:tc>
        <w:tc>
          <w:tcPr>
            <w:tcW w:w="1276" w:type="dxa"/>
            <w:shd w:val="clear" w:color="auto" w:fill="auto"/>
            <w:noWrap/>
          </w:tcPr>
          <w:p w:rsidR="006C7F31" w:rsidRPr="00F52F4C" w:rsidRDefault="005E229F" w:rsidP="009426EB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40,92</w:t>
            </w:r>
          </w:p>
        </w:tc>
        <w:tc>
          <w:tcPr>
            <w:tcW w:w="851" w:type="dxa"/>
            <w:shd w:val="clear" w:color="auto" w:fill="auto"/>
            <w:noWrap/>
          </w:tcPr>
          <w:p w:rsidR="006C7F31" w:rsidRPr="00F52F4C" w:rsidRDefault="005E229F" w:rsidP="009426EB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104,92</w:t>
            </w:r>
          </w:p>
        </w:tc>
        <w:tc>
          <w:tcPr>
            <w:tcW w:w="1134" w:type="dxa"/>
            <w:shd w:val="clear" w:color="auto" w:fill="auto"/>
            <w:noWrap/>
          </w:tcPr>
          <w:p w:rsidR="006C7F31" w:rsidRPr="00F52F4C" w:rsidRDefault="005E229F" w:rsidP="009426EB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1,92</w:t>
            </w:r>
          </w:p>
        </w:tc>
      </w:tr>
      <w:tr w:rsidR="005E229F" w:rsidRPr="00F52F4C" w:rsidTr="00D414C3">
        <w:trPr>
          <w:cantSplit/>
          <w:trHeight w:val="510"/>
        </w:trPr>
        <w:tc>
          <w:tcPr>
            <w:tcW w:w="709" w:type="dxa"/>
            <w:shd w:val="clear" w:color="auto" w:fill="auto"/>
            <w:noWrap/>
          </w:tcPr>
          <w:p w:rsidR="005E229F" w:rsidRPr="00F52F4C" w:rsidRDefault="005E229F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5E229F" w:rsidRPr="00F52F4C" w:rsidRDefault="00536CC3" w:rsidP="00536CC3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901  1  13  01994  04  0004  130</w:t>
            </w:r>
          </w:p>
        </w:tc>
        <w:tc>
          <w:tcPr>
            <w:tcW w:w="2552" w:type="dxa"/>
            <w:shd w:val="clear" w:color="auto" w:fill="auto"/>
          </w:tcPr>
          <w:p w:rsidR="00536CC3" w:rsidRPr="00F52F4C" w:rsidRDefault="00536CC3" w:rsidP="00536CC3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округов</w:t>
            </w:r>
          </w:p>
          <w:p w:rsidR="005E229F" w:rsidRPr="00F52F4C" w:rsidRDefault="00536CC3" w:rsidP="004852D3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(прочие платные услуги, оказываемые казенными муниципальными учреждениями)</w:t>
            </w:r>
          </w:p>
        </w:tc>
        <w:tc>
          <w:tcPr>
            <w:tcW w:w="1275" w:type="dxa"/>
            <w:shd w:val="clear" w:color="auto" w:fill="auto"/>
            <w:noWrap/>
          </w:tcPr>
          <w:p w:rsidR="005E229F" w:rsidRPr="00F52F4C" w:rsidRDefault="005E229F" w:rsidP="005E229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39,00</w:t>
            </w:r>
          </w:p>
        </w:tc>
        <w:tc>
          <w:tcPr>
            <w:tcW w:w="1276" w:type="dxa"/>
            <w:shd w:val="clear" w:color="auto" w:fill="auto"/>
            <w:noWrap/>
          </w:tcPr>
          <w:p w:rsidR="005E229F" w:rsidRPr="00F52F4C" w:rsidRDefault="005E229F" w:rsidP="005E229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40,92</w:t>
            </w:r>
          </w:p>
        </w:tc>
        <w:tc>
          <w:tcPr>
            <w:tcW w:w="851" w:type="dxa"/>
            <w:shd w:val="clear" w:color="auto" w:fill="auto"/>
            <w:noWrap/>
          </w:tcPr>
          <w:p w:rsidR="005E229F" w:rsidRPr="00F52F4C" w:rsidRDefault="005E229F" w:rsidP="005E229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104,92</w:t>
            </w:r>
          </w:p>
        </w:tc>
        <w:tc>
          <w:tcPr>
            <w:tcW w:w="1134" w:type="dxa"/>
            <w:shd w:val="clear" w:color="auto" w:fill="auto"/>
            <w:noWrap/>
          </w:tcPr>
          <w:p w:rsidR="005E229F" w:rsidRPr="00F52F4C" w:rsidRDefault="005E229F" w:rsidP="005E229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1,92</w:t>
            </w:r>
          </w:p>
        </w:tc>
      </w:tr>
      <w:tr w:rsidR="006C7F31" w:rsidRPr="00F52F4C" w:rsidTr="00D414C3">
        <w:trPr>
          <w:cantSplit/>
          <w:trHeight w:val="510"/>
        </w:trPr>
        <w:tc>
          <w:tcPr>
            <w:tcW w:w="709" w:type="dxa"/>
            <w:shd w:val="clear" w:color="auto" w:fill="auto"/>
            <w:noWrap/>
          </w:tcPr>
          <w:p w:rsidR="006C7F31" w:rsidRPr="00F52F4C" w:rsidRDefault="006C7F31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6C7F31" w:rsidRPr="00F52F4C" w:rsidRDefault="006C7F31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000  1  13  02000  00  0000  130</w:t>
            </w:r>
          </w:p>
        </w:tc>
        <w:tc>
          <w:tcPr>
            <w:tcW w:w="2552" w:type="dxa"/>
            <w:shd w:val="clear" w:color="auto" w:fill="auto"/>
            <w:hideMark/>
          </w:tcPr>
          <w:p w:rsidR="006C7F31" w:rsidRPr="00F52F4C" w:rsidRDefault="006C7F31" w:rsidP="004852D3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 xml:space="preserve">Доходы от компенсации затрат государства </w:t>
            </w:r>
          </w:p>
        </w:tc>
        <w:tc>
          <w:tcPr>
            <w:tcW w:w="1275" w:type="dxa"/>
            <w:shd w:val="clear" w:color="auto" w:fill="auto"/>
            <w:noWrap/>
          </w:tcPr>
          <w:p w:rsidR="006C7F31" w:rsidRPr="00F52F4C" w:rsidRDefault="00536CC3" w:rsidP="009426EB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4 243,00</w:t>
            </w:r>
          </w:p>
        </w:tc>
        <w:tc>
          <w:tcPr>
            <w:tcW w:w="1276" w:type="dxa"/>
            <w:shd w:val="clear" w:color="auto" w:fill="auto"/>
            <w:noWrap/>
          </w:tcPr>
          <w:p w:rsidR="006C7F31" w:rsidRPr="00F52F4C" w:rsidRDefault="00536CC3" w:rsidP="009426EB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4 310,31</w:t>
            </w:r>
          </w:p>
        </w:tc>
        <w:tc>
          <w:tcPr>
            <w:tcW w:w="851" w:type="dxa"/>
            <w:shd w:val="clear" w:color="auto" w:fill="auto"/>
            <w:noWrap/>
          </w:tcPr>
          <w:p w:rsidR="006C7F31" w:rsidRPr="00F52F4C" w:rsidRDefault="00536CC3" w:rsidP="009426EB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101,59</w:t>
            </w:r>
          </w:p>
        </w:tc>
        <w:tc>
          <w:tcPr>
            <w:tcW w:w="1134" w:type="dxa"/>
            <w:shd w:val="clear" w:color="auto" w:fill="auto"/>
            <w:noWrap/>
          </w:tcPr>
          <w:p w:rsidR="006C7F31" w:rsidRPr="00F52F4C" w:rsidRDefault="00536CC3" w:rsidP="009426EB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67,31</w:t>
            </w:r>
          </w:p>
        </w:tc>
      </w:tr>
      <w:tr w:rsidR="006C7F31" w:rsidRPr="00F52F4C" w:rsidTr="00D414C3">
        <w:trPr>
          <w:cantSplit/>
          <w:trHeight w:val="1275"/>
        </w:trPr>
        <w:tc>
          <w:tcPr>
            <w:tcW w:w="709" w:type="dxa"/>
            <w:shd w:val="clear" w:color="auto" w:fill="auto"/>
            <w:noWrap/>
          </w:tcPr>
          <w:p w:rsidR="006C7F31" w:rsidRPr="00F52F4C" w:rsidRDefault="006C7F31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6C7F31" w:rsidRPr="00F52F4C" w:rsidRDefault="006C7F31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901  1  13  02064  04  0000  130</w:t>
            </w:r>
          </w:p>
        </w:tc>
        <w:tc>
          <w:tcPr>
            <w:tcW w:w="2552" w:type="dxa"/>
            <w:shd w:val="clear" w:color="auto" w:fill="auto"/>
            <w:hideMark/>
          </w:tcPr>
          <w:p w:rsidR="006C7F31" w:rsidRPr="00F52F4C" w:rsidRDefault="006C7F31" w:rsidP="004852D3">
            <w:pPr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275" w:type="dxa"/>
            <w:shd w:val="clear" w:color="auto" w:fill="auto"/>
            <w:noWrap/>
          </w:tcPr>
          <w:p w:rsidR="006C7F31" w:rsidRPr="00F52F4C" w:rsidRDefault="006C77F4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46,00</w:t>
            </w:r>
          </w:p>
        </w:tc>
        <w:tc>
          <w:tcPr>
            <w:tcW w:w="1276" w:type="dxa"/>
            <w:shd w:val="clear" w:color="auto" w:fill="auto"/>
            <w:noWrap/>
          </w:tcPr>
          <w:p w:rsidR="006C7F31" w:rsidRPr="00F52F4C" w:rsidRDefault="006C77F4" w:rsidP="003F5A2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45,61</w:t>
            </w:r>
          </w:p>
        </w:tc>
        <w:tc>
          <w:tcPr>
            <w:tcW w:w="851" w:type="dxa"/>
            <w:shd w:val="clear" w:color="auto" w:fill="auto"/>
            <w:noWrap/>
          </w:tcPr>
          <w:p w:rsidR="006C7F31" w:rsidRPr="00F52F4C" w:rsidRDefault="006C77F4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99,15</w:t>
            </w:r>
          </w:p>
        </w:tc>
        <w:tc>
          <w:tcPr>
            <w:tcW w:w="1134" w:type="dxa"/>
            <w:shd w:val="clear" w:color="auto" w:fill="auto"/>
            <w:noWrap/>
          </w:tcPr>
          <w:p w:rsidR="006C7F31" w:rsidRPr="00F52F4C" w:rsidRDefault="006C77F4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- 0,39</w:t>
            </w:r>
          </w:p>
        </w:tc>
      </w:tr>
      <w:tr w:rsidR="006C7F31" w:rsidRPr="00F52F4C" w:rsidTr="00D414C3">
        <w:trPr>
          <w:cantSplit/>
          <w:trHeight w:val="1237"/>
        </w:trPr>
        <w:tc>
          <w:tcPr>
            <w:tcW w:w="709" w:type="dxa"/>
            <w:shd w:val="clear" w:color="auto" w:fill="auto"/>
            <w:noWrap/>
          </w:tcPr>
          <w:p w:rsidR="006C7F31" w:rsidRPr="00F52F4C" w:rsidRDefault="006C7F31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6C7F31" w:rsidRPr="00F52F4C" w:rsidRDefault="006C7F31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901  1  13  02994  04  0001  130</w:t>
            </w:r>
          </w:p>
        </w:tc>
        <w:tc>
          <w:tcPr>
            <w:tcW w:w="2552" w:type="dxa"/>
            <w:shd w:val="clear" w:color="auto" w:fill="auto"/>
            <w:hideMark/>
          </w:tcPr>
          <w:p w:rsidR="006C7F31" w:rsidRPr="00F52F4C" w:rsidRDefault="006C7F31" w:rsidP="00351247">
            <w:pPr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1275" w:type="dxa"/>
            <w:shd w:val="clear" w:color="auto" w:fill="auto"/>
            <w:noWrap/>
          </w:tcPr>
          <w:p w:rsidR="006C7F31" w:rsidRPr="00F52F4C" w:rsidRDefault="00B96E41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18,40</w:t>
            </w:r>
          </w:p>
        </w:tc>
        <w:tc>
          <w:tcPr>
            <w:tcW w:w="1276" w:type="dxa"/>
            <w:shd w:val="clear" w:color="auto" w:fill="auto"/>
            <w:noWrap/>
          </w:tcPr>
          <w:p w:rsidR="006C7F31" w:rsidRPr="00F52F4C" w:rsidRDefault="00B96E41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64,14</w:t>
            </w:r>
          </w:p>
        </w:tc>
        <w:tc>
          <w:tcPr>
            <w:tcW w:w="851" w:type="dxa"/>
            <w:shd w:val="clear" w:color="auto" w:fill="auto"/>
            <w:noWrap/>
          </w:tcPr>
          <w:p w:rsidR="006C7F31" w:rsidRPr="00F52F4C" w:rsidRDefault="00B96E41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348,59</w:t>
            </w:r>
          </w:p>
        </w:tc>
        <w:tc>
          <w:tcPr>
            <w:tcW w:w="1134" w:type="dxa"/>
            <w:shd w:val="clear" w:color="auto" w:fill="auto"/>
            <w:noWrap/>
          </w:tcPr>
          <w:p w:rsidR="006C7F31" w:rsidRPr="00F52F4C" w:rsidRDefault="00B96E41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45,74</w:t>
            </w:r>
          </w:p>
        </w:tc>
      </w:tr>
      <w:tr w:rsidR="006C7F31" w:rsidRPr="00F52F4C" w:rsidTr="00D414C3">
        <w:trPr>
          <w:cantSplit/>
          <w:trHeight w:val="573"/>
        </w:trPr>
        <w:tc>
          <w:tcPr>
            <w:tcW w:w="709" w:type="dxa"/>
            <w:shd w:val="clear" w:color="auto" w:fill="auto"/>
            <w:noWrap/>
          </w:tcPr>
          <w:p w:rsidR="006C7F31" w:rsidRPr="00F52F4C" w:rsidRDefault="006C7F31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6C7F31" w:rsidRPr="00F52F4C" w:rsidRDefault="006C7F31" w:rsidP="00B96E41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</w:t>
            </w:r>
            <w:r w:rsidR="00B96E41" w:rsidRPr="00F52F4C">
              <w:rPr>
                <w:rFonts w:ascii="Liberation Serif" w:hAnsi="Liberation Serif"/>
                <w:sz w:val="20"/>
                <w:szCs w:val="20"/>
              </w:rPr>
              <w:t>06</w:t>
            </w:r>
            <w:r w:rsidRPr="00F52F4C">
              <w:rPr>
                <w:rFonts w:ascii="Liberation Serif" w:hAnsi="Liberation Serif"/>
                <w:sz w:val="20"/>
                <w:szCs w:val="20"/>
              </w:rPr>
              <w:t xml:space="preserve">  1  13  02994  04  0001  130</w:t>
            </w:r>
          </w:p>
        </w:tc>
        <w:tc>
          <w:tcPr>
            <w:tcW w:w="2552" w:type="dxa"/>
            <w:shd w:val="clear" w:color="auto" w:fill="auto"/>
          </w:tcPr>
          <w:p w:rsidR="006C7F31" w:rsidRPr="00F52F4C" w:rsidRDefault="006C7F31" w:rsidP="00AC66AE">
            <w:pPr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Прочие доходы от компенсации затрат бюджетов городских округов (возврат дебиторской задолженности прошлых лет)</w:t>
            </w:r>
          </w:p>
        </w:tc>
        <w:tc>
          <w:tcPr>
            <w:tcW w:w="1275" w:type="dxa"/>
            <w:shd w:val="clear" w:color="auto" w:fill="auto"/>
            <w:noWrap/>
          </w:tcPr>
          <w:p w:rsidR="006C7F31" w:rsidRPr="00F52F4C" w:rsidRDefault="00B96E41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0,20</w:t>
            </w:r>
          </w:p>
        </w:tc>
        <w:tc>
          <w:tcPr>
            <w:tcW w:w="1276" w:type="dxa"/>
            <w:shd w:val="clear" w:color="auto" w:fill="auto"/>
            <w:noWrap/>
          </w:tcPr>
          <w:p w:rsidR="006C7F31" w:rsidRPr="00F52F4C" w:rsidRDefault="00B96E41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0,16</w:t>
            </w:r>
          </w:p>
        </w:tc>
        <w:tc>
          <w:tcPr>
            <w:tcW w:w="851" w:type="dxa"/>
            <w:shd w:val="clear" w:color="auto" w:fill="auto"/>
            <w:noWrap/>
          </w:tcPr>
          <w:p w:rsidR="006C7F31" w:rsidRPr="00F52F4C" w:rsidRDefault="00B96E41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80,00</w:t>
            </w:r>
          </w:p>
        </w:tc>
        <w:tc>
          <w:tcPr>
            <w:tcW w:w="1134" w:type="dxa"/>
            <w:shd w:val="clear" w:color="auto" w:fill="auto"/>
            <w:noWrap/>
          </w:tcPr>
          <w:p w:rsidR="006C7F31" w:rsidRPr="00F52F4C" w:rsidRDefault="00B96E41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- 0,04</w:t>
            </w:r>
          </w:p>
        </w:tc>
      </w:tr>
      <w:tr w:rsidR="006C7F31" w:rsidRPr="00F52F4C" w:rsidTr="000E633D">
        <w:trPr>
          <w:cantSplit/>
          <w:trHeight w:val="2767"/>
        </w:trPr>
        <w:tc>
          <w:tcPr>
            <w:tcW w:w="709" w:type="dxa"/>
            <w:shd w:val="clear" w:color="auto" w:fill="auto"/>
            <w:noWrap/>
          </w:tcPr>
          <w:p w:rsidR="006C7F31" w:rsidRPr="00F52F4C" w:rsidRDefault="006C7F31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6C7F31" w:rsidRPr="00F52F4C" w:rsidRDefault="006C7F31" w:rsidP="000E633D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919  1  13  02994  04  0005  130</w:t>
            </w:r>
          </w:p>
        </w:tc>
        <w:tc>
          <w:tcPr>
            <w:tcW w:w="2552" w:type="dxa"/>
            <w:shd w:val="clear" w:color="auto" w:fill="auto"/>
          </w:tcPr>
          <w:p w:rsidR="006C7F31" w:rsidRPr="00F52F4C" w:rsidRDefault="006C7F31" w:rsidP="000E633D">
            <w:pPr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Прочие доходы от компенсации затрат бюджетов городских округов (возврат бюджетных сре</w:t>
            </w:r>
            <w:proofErr w:type="gramStart"/>
            <w:r w:rsidRPr="00F52F4C">
              <w:rPr>
                <w:rFonts w:ascii="Liberation Serif" w:hAnsi="Liberation Serif"/>
                <w:sz w:val="20"/>
                <w:szCs w:val="20"/>
              </w:rPr>
              <w:t>дств пр</w:t>
            </w:r>
            <w:proofErr w:type="gramEnd"/>
            <w:r w:rsidRPr="00F52F4C">
              <w:rPr>
                <w:rFonts w:ascii="Liberation Serif" w:hAnsi="Liberation Serif"/>
                <w:sz w:val="20"/>
                <w:szCs w:val="20"/>
              </w:rPr>
              <w:t>и их неправомерном использовании по результатам финансового контроля при вынесении предписаний и представлений о возврате средств)</w:t>
            </w:r>
          </w:p>
        </w:tc>
        <w:tc>
          <w:tcPr>
            <w:tcW w:w="1275" w:type="dxa"/>
            <w:shd w:val="clear" w:color="auto" w:fill="auto"/>
            <w:noWrap/>
          </w:tcPr>
          <w:p w:rsidR="006C7F31" w:rsidRPr="00F52F4C" w:rsidRDefault="00B96E41" w:rsidP="009426E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1 430,00</w:t>
            </w:r>
          </w:p>
        </w:tc>
        <w:tc>
          <w:tcPr>
            <w:tcW w:w="1276" w:type="dxa"/>
            <w:shd w:val="clear" w:color="auto" w:fill="auto"/>
            <w:noWrap/>
          </w:tcPr>
          <w:p w:rsidR="006C7F31" w:rsidRPr="00F52F4C" w:rsidRDefault="00B96E41" w:rsidP="009426E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1 452,06</w:t>
            </w:r>
          </w:p>
        </w:tc>
        <w:tc>
          <w:tcPr>
            <w:tcW w:w="851" w:type="dxa"/>
            <w:shd w:val="clear" w:color="auto" w:fill="auto"/>
            <w:noWrap/>
          </w:tcPr>
          <w:p w:rsidR="006C7F31" w:rsidRPr="00F52F4C" w:rsidRDefault="00B96E41" w:rsidP="009426E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101,54</w:t>
            </w:r>
          </w:p>
        </w:tc>
        <w:tc>
          <w:tcPr>
            <w:tcW w:w="1134" w:type="dxa"/>
            <w:shd w:val="clear" w:color="auto" w:fill="auto"/>
            <w:noWrap/>
          </w:tcPr>
          <w:p w:rsidR="006C7F31" w:rsidRPr="00F52F4C" w:rsidRDefault="00B96E41" w:rsidP="009426E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22,06</w:t>
            </w:r>
          </w:p>
        </w:tc>
      </w:tr>
      <w:tr w:rsidR="003B3336" w:rsidRPr="00F52F4C" w:rsidTr="002F3601">
        <w:trPr>
          <w:cantSplit/>
          <w:trHeight w:val="2274"/>
        </w:trPr>
        <w:tc>
          <w:tcPr>
            <w:tcW w:w="709" w:type="dxa"/>
            <w:shd w:val="clear" w:color="auto" w:fill="auto"/>
            <w:noWrap/>
          </w:tcPr>
          <w:p w:rsidR="003B3336" w:rsidRPr="00F52F4C" w:rsidRDefault="003B3336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3B3336" w:rsidRPr="00F52F4C" w:rsidRDefault="003B3336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Cs/>
                <w:i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iCs/>
                <w:sz w:val="20"/>
                <w:szCs w:val="20"/>
              </w:rPr>
              <w:t>901  1  13  02994  04  0006  130</w:t>
            </w:r>
          </w:p>
        </w:tc>
        <w:tc>
          <w:tcPr>
            <w:tcW w:w="2552" w:type="dxa"/>
            <w:shd w:val="clear" w:color="auto" w:fill="auto"/>
          </w:tcPr>
          <w:p w:rsidR="003B3336" w:rsidRPr="00F52F4C" w:rsidRDefault="003B3336" w:rsidP="00A43405">
            <w:pPr>
              <w:spacing w:after="240"/>
              <w:rPr>
                <w:rFonts w:ascii="Liberation Serif" w:hAnsi="Liberation Serif"/>
                <w:bCs/>
                <w:i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iCs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  <w:r w:rsidRPr="00F52F4C">
              <w:rPr>
                <w:rFonts w:ascii="Liberation Serif" w:hAnsi="Liberation Serif"/>
                <w:sz w:val="20"/>
                <w:szCs w:val="20"/>
              </w:rPr>
              <w:t>(</w:t>
            </w: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возврат бюджетных сре</w:t>
            </w:r>
            <w:proofErr w:type="gramStart"/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дств в св</w:t>
            </w:r>
            <w:proofErr w:type="gramEnd"/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язи с невыполнением муниципального задания бюджетными и автономными учреждениями)</w:t>
            </w:r>
          </w:p>
        </w:tc>
        <w:tc>
          <w:tcPr>
            <w:tcW w:w="1275" w:type="dxa"/>
            <w:shd w:val="clear" w:color="auto" w:fill="auto"/>
            <w:noWrap/>
          </w:tcPr>
          <w:p w:rsidR="003B3336" w:rsidRPr="00F52F4C" w:rsidRDefault="003B3336" w:rsidP="003F5A28">
            <w:pPr>
              <w:jc w:val="center"/>
              <w:rPr>
                <w:rFonts w:ascii="Liberation Serif" w:hAnsi="Liberation Serif"/>
                <w:bCs/>
                <w:i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iCs/>
                <w:sz w:val="20"/>
                <w:szCs w:val="20"/>
              </w:rPr>
              <w:t>1 440,70</w:t>
            </w:r>
          </w:p>
        </w:tc>
        <w:tc>
          <w:tcPr>
            <w:tcW w:w="1276" w:type="dxa"/>
            <w:shd w:val="clear" w:color="auto" w:fill="auto"/>
            <w:noWrap/>
          </w:tcPr>
          <w:p w:rsidR="003B3336" w:rsidRPr="00F52F4C" w:rsidRDefault="003B3336" w:rsidP="003F5A28">
            <w:pPr>
              <w:jc w:val="center"/>
              <w:rPr>
                <w:rFonts w:ascii="Liberation Serif" w:hAnsi="Liberation Serif"/>
                <w:bCs/>
                <w:iCs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iCs/>
                <w:color w:val="000000"/>
                <w:sz w:val="20"/>
                <w:szCs w:val="20"/>
              </w:rPr>
              <w:t>1 440,73</w:t>
            </w:r>
          </w:p>
        </w:tc>
        <w:tc>
          <w:tcPr>
            <w:tcW w:w="851" w:type="dxa"/>
            <w:shd w:val="clear" w:color="auto" w:fill="auto"/>
            <w:noWrap/>
          </w:tcPr>
          <w:p w:rsidR="003B3336" w:rsidRPr="00F52F4C" w:rsidRDefault="003B3336" w:rsidP="003F5A28">
            <w:pPr>
              <w:jc w:val="center"/>
              <w:rPr>
                <w:rFonts w:ascii="Liberation Serif" w:hAnsi="Liberation Serif"/>
                <w:bCs/>
                <w:i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iCs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3B3336" w:rsidRPr="00F52F4C" w:rsidRDefault="003B3336" w:rsidP="003F5A28">
            <w:pPr>
              <w:jc w:val="center"/>
              <w:rPr>
                <w:rFonts w:ascii="Liberation Serif" w:hAnsi="Liberation Serif"/>
                <w:bCs/>
                <w:i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iCs/>
                <w:sz w:val="20"/>
                <w:szCs w:val="20"/>
              </w:rPr>
              <w:t>0,03</w:t>
            </w:r>
          </w:p>
        </w:tc>
      </w:tr>
      <w:tr w:rsidR="003B3336" w:rsidRPr="00F52F4C" w:rsidTr="002F3601">
        <w:trPr>
          <w:cantSplit/>
          <w:trHeight w:val="2274"/>
        </w:trPr>
        <w:tc>
          <w:tcPr>
            <w:tcW w:w="709" w:type="dxa"/>
            <w:shd w:val="clear" w:color="auto" w:fill="auto"/>
            <w:noWrap/>
          </w:tcPr>
          <w:p w:rsidR="003B3336" w:rsidRPr="00F52F4C" w:rsidRDefault="003B3336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3B3336" w:rsidRPr="00F52F4C" w:rsidRDefault="003B3336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Cs/>
                <w:i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iCs/>
                <w:sz w:val="20"/>
                <w:szCs w:val="20"/>
              </w:rPr>
              <w:t>906  1  13  02994  04  0006  130</w:t>
            </w:r>
          </w:p>
        </w:tc>
        <w:tc>
          <w:tcPr>
            <w:tcW w:w="2552" w:type="dxa"/>
            <w:shd w:val="clear" w:color="auto" w:fill="auto"/>
          </w:tcPr>
          <w:p w:rsidR="003B3336" w:rsidRPr="00F52F4C" w:rsidRDefault="003B3336" w:rsidP="00AC66AE">
            <w:pPr>
              <w:spacing w:after="240"/>
              <w:rPr>
                <w:rFonts w:ascii="Liberation Serif" w:hAnsi="Liberation Serif"/>
                <w:bCs/>
                <w:i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iCs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  <w:r w:rsidRPr="00F52F4C">
              <w:rPr>
                <w:rFonts w:ascii="Liberation Serif" w:hAnsi="Liberation Serif"/>
                <w:sz w:val="20"/>
                <w:szCs w:val="20"/>
              </w:rPr>
              <w:t>(</w:t>
            </w: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возврат бюджетных сре</w:t>
            </w:r>
            <w:proofErr w:type="gramStart"/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дств в св</w:t>
            </w:r>
            <w:proofErr w:type="gramEnd"/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язи с невыполнением муниципального задания бюджетными и автономными учреждениями)</w:t>
            </w:r>
          </w:p>
        </w:tc>
        <w:tc>
          <w:tcPr>
            <w:tcW w:w="1275" w:type="dxa"/>
            <w:shd w:val="clear" w:color="auto" w:fill="auto"/>
            <w:noWrap/>
          </w:tcPr>
          <w:p w:rsidR="003B3336" w:rsidRPr="00F52F4C" w:rsidRDefault="003B3336" w:rsidP="003F5A28">
            <w:pPr>
              <w:jc w:val="center"/>
              <w:rPr>
                <w:rFonts w:ascii="Liberation Serif" w:hAnsi="Liberation Serif"/>
                <w:bCs/>
                <w:i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iCs/>
                <w:sz w:val="20"/>
                <w:szCs w:val="20"/>
              </w:rPr>
              <w:t>446,20</w:t>
            </w:r>
          </w:p>
        </w:tc>
        <w:tc>
          <w:tcPr>
            <w:tcW w:w="1276" w:type="dxa"/>
            <w:shd w:val="clear" w:color="auto" w:fill="auto"/>
            <w:noWrap/>
          </w:tcPr>
          <w:p w:rsidR="003B3336" w:rsidRPr="00F52F4C" w:rsidRDefault="003B3336" w:rsidP="003F5A28">
            <w:pPr>
              <w:jc w:val="center"/>
              <w:rPr>
                <w:rFonts w:ascii="Liberation Serif" w:hAnsi="Liberation Serif"/>
                <w:bCs/>
                <w:iCs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iCs/>
                <w:color w:val="000000"/>
                <w:sz w:val="20"/>
                <w:szCs w:val="20"/>
              </w:rPr>
              <w:t>446,18</w:t>
            </w:r>
          </w:p>
        </w:tc>
        <w:tc>
          <w:tcPr>
            <w:tcW w:w="851" w:type="dxa"/>
            <w:shd w:val="clear" w:color="auto" w:fill="auto"/>
            <w:noWrap/>
          </w:tcPr>
          <w:p w:rsidR="003B3336" w:rsidRPr="00F52F4C" w:rsidRDefault="003B3336" w:rsidP="003F5A28">
            <w:pPr>
              <w:jc w:val="center"/>
              <w:rPr>
                <w:rFonts w:ascii="Liberation Serif" w:hAnsi="Liberation Serif"/>
                <w:bCs/>
                <w:i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iCs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3B3336" w:rsidRPr="00F52F4C" w:rsidRDefault="003B3336" w:rsidP="003F5A28">
            <w:pPr>
              <w:jc w:val="center"/>
              <w:rPr>
                <w:rFonts w:ascii="Liberation Serif" w:hAnsi="Liberation Serif"/>
                <w:bCs/>
                <w:i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iCs/>
                <w:sz w:val="20"/>
                <w:szCs w:val="20"/>
              </w:rPr>
              <w:t>- 0,02</w:t>
            </w:r>
          </w:p>
        </w:tc>
      </w:tr>
      <w:tr w:rsidR="003B3336" w:rsidRPr="00F52F4C" w:rsidTr="002F3601">
        <w:trPr>
          <w:cantSplit/>
          <w:trHeight w:val="2282"/>
        </w:trPr>
        <w:tc>
          <w:tcPr>
            <w:tcW w:w="709" w:type="dxa"/>
            <w:shd w:val="clear" w:color="auto" w:fill="auto"/>
            <w:noWrap/>
          </w:tcPr>
          <w:p w:rsidR="003B3336" w:rsidRPr="00F52F4C" w:rsidRDefault="003B3336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3B3336" w:rsidRPr="00F52F4C" w:rsidRDefault="003B3336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Cs/>
                <w:i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iCs/>
                <w:sz w:val="20"/>
                <w:szCs w:val="20"/>
              </w:rPr>
              <w:t>908  1  13  02994  04  0006  130</w:t>
            </w:r>
          </w:p>
        </w:tc>
        <w:tc>
          <w:tcPr>
            <w:tcW w:w="2552" w:type="dxa"/>
            <w:shd w:val="clear" w:color="auto" w:fill="auto"/>
          </w:tcPr>
          <w:p w:rsidR="003B3336" w:rsidRPr="00F52F4C" w:rsidRDefault="003B3336" w:rsidP="009426EB">
            <w:pPr>
              <w:spacing w:after="240"/>
              <w:rPr>
                <w:rFonts w:ascii="Liberation Serif" w:hAnsi="Liberation Serif"/>
                <w:bCs/>
                <w:i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iCs/>
                <w:sz w:val="20"/>
                <w:szCs w:val="20"/>
              </w:rPr>
              <w:t xml:space="preserve">Прочие доходы от компенсации затрат бюджетов городских округов </w:t>
            </w:r>
            <w:r w:rsidRPr="00F52F4C">
              <w:rPr>
                <w:rFonts w:ascii="Liberation Serif" w:hAnsi="Liberation Serif"/>
                <w:sz w:val="20"/>
                <w:szCs w:val="20"/>
              </w:rPr>
              <w:t>(</w:t>
            </w: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возврат бюджетных средств в связи с невыполнением муниципального задания бюджетными и автономными учреждениями)</w:t>
            </w:r>
          </w:p>
        </w:tc>
        <w:tc>
          <w:tcPr>
            <w:tcW w:w="1275" w:type="dxa"/>
            <w:shd w:val="clear" w:color="auto" w:fill="auto"/>
            <w:noWrap/>
          </w:tcPr>
          <w:p w:rsidR="003B3336" w:rsidRPr="00F52F4C" w:rsidRDefault="002127EF" w:rsidP="009426EB">
            <w:pPr>
              <w:jc w:val="center"/>
              <w:rPr>
                <w:rFonts w:ascii="Liberation Serif" w:hAnsi="Liberation Serif"/>
                <w:bCs/>
                <w:i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iCs/>
                <w:sz w:val="20"/>
                <w:szCs w:val="20"/>
              </w:rPr>
              <w:t>7,00</w:t>
            </w:r>
          </w:p>
        </w:tc>
        <w:tc>
          <w:tcPr>
            <w:tcW w:w="1276" w:type="dxa"/>
            <w:shd w:val="clear" w:color="auto" w:fill="auto"/>
            <w:noWrap/>
          </w:tcPr>
          <w:p w:rsidR="003B3336" w:rsidRPr="00F52F4C" w:rsidRDefault="002127EF" w:rsidP="009426EB">
            <w:pPr>
              <w:jc w:val="center"/>
              <w:rPr>
                <w:rFonts w:ascii="Liberation Serif" w:hAnsi="Liberation Serif"/>
                <w:bCs/>
                <w:iCs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iCs/>
                <w:color w:val="000000"/>
                <w:sz w:val="20"/>
                <w:szCs w:val="20"/>
              </w:rPr>
              <w:t>7,14</w:t>
            </w:r>
          </w:p>
        </w:tc>
        <w:tc>
          <w:tcPr>
            <w:tcW w:w="851" w:type="dxa"/>
            <w:shd w:val="clear" w:color="auto" w:fill="auto"/>
            <w:noWrap/>
          </w:tcPr>
          <w:p w:rsidR="003B3336" w:rsidRPr="00F52F4C" w:rsidRDefault="002127EF" w:rsidP="009426EB">
            <w:pPr>
              <w:jc w:val="center"/>
              <w:rPr>
                <w:rFonts w:ascii="Liberation Serif" w:hAnsi="Liberation Serif"/>
                <w:bCs/>
                <w:i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iCs/>
                <w:sz w:val="20"/>
                <w:szCs w:val="20"/>
              </w:rPr>
              <w:t>102,00</w:t>
            </w:r>
          </w:p>
        </w:tc>
        <w:tc>
          <w:tcPr>
            <w:tcW w:w="1134" w:type="dxa"/>
            <w:shd w:val="clear" w:color="auto" w:fill="auto"/>
            <w:noWrap/>
          </w:tcPr>
          <w:p w:rsidR="003B3336" w:rsidRPr="00F52F4C" w:rsidRDefault="002127EF" w:rsidP="009426EB">
            <w:pPr>
              <w:jc w:val="center"/>
              <w:rPr>
                <w:rFonts w:ascii="Liberation Serif" w:hAnsi="Liberation Serif"/>
                <w:bCs/>
                <w:i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iCs/>
                <w:sz w:val="20"/>
                <w:szCs w:val="20"/>
              </w:rPr>
              <w:t>0,14</w:t>
            </w:r>
          </w:p>
        </w:tc>
      </w:tr>
      <w:tr w:rsidR="003B3336" w:rsidRPr="00F52F4C" w:rsidTr="00D414C3">
        <w:trPr>
          <w:cantSplit/>
          <w:trHeight w:val="765"/>
        </w:trPr>
        <w:tc>
          <w:tcPr>
            <w:tcW w:w="709" w:type="dxa"/>
            <w:shd w:val="clear" w:color="auto" w:fill="auto"/>
            <w:noWrap/>
          </w:tcPr>
          <w:p w:rsidR="003B3336" w:rsidRPr="00F52F4C" w:rsidRDefault="003B3336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3B3336" w:rsidRPr="00F52F4C" w:rsidRDefault="003B3336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901  1  13  02994  04  000</w:t>
            </w:r>
            <w:r w:rsidRPr="00F52F4C">
              <w:rPr>
                <w:rFonts w:ascii="Liberation Serif" w:hAnsi="Liberation Serif"/>
                <w:sz w:val="20"/>
                <w:szCs w:val="20"/>
                <w:lang w:val="en-US"/>
              </w:rPr>
              <w:t>7</w:t>
            </w:r>
            <w:r w:rsidRPr="00F52F4C">
              <w:rPr>
                <w:rFonts w:ascii="Liberation Serif" w:hAnsi="Liberation Serif"/>
                <w:sz w:val="20"/>
                <w:szCs w:val="20"/>
              </w:rPr>
              <w:t xml:space="preserve">  130</w:t>
            </w:r>
          </w:p>
        </w:tc>
        <w:tc>
          <w:tcPr>
            <w:tcW w:w="2552" w:type="dxa"/>
            <w:shd w:val="clear" w:color="auto" w:fill="auto"/>
            <w:hideMark/>
          </w:tcPr>
          <w:p w:rsidR="003B3336" w:rsidRPr="00F52F4C" w:rsidRDefault="003B3336" w:rsidP="004852D3">
            <w:pPr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Прочие доходы от компенсации затрат бюджетов городских округов (прочие доходы)</w:t>
            </w:r>
          </w:p>
        </w:tc>
        <w:tc>
          <w:tcPr>
            <w:tcW w:w="1275" w:type="dxa"/>
            <w:shd w:val="clear" w:color="auto" w:fill="auto"/>
            <w:noWrap/>
          </w:tcPr>
          <w:p w:rsidR="003B3336" w:rsidRPr="00F52F4C" w:rsidRDefault="001936B9" w:rsidP="009D04AA">
            <w:pPr>
              <w:jc w:val="center"/>
              <w:rPr>
                <w:rFonts w:ascii="Liberation Serif" w:hAnsi="Liberation Serif"/>
                <w:bCs/>
                <w:i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iCs/>
                <w:sz w:val="20"/>
                <w:szCs w:val="20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</w:tcPr>
          <w:p w:rsidR="003B3336" w:rsidRPr="00F52F4C" w:rsidRDefault="001936B9" w:rsidP="003F5A28">
            <w:pPr>
              <w:jc w:val="center"/>
              <w:rPr>
                <w:rFonts w:ascii="Liberation Serif" w:hAnsi="Liberation Serif"/>
                <w:bCs/>
                <w:i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iCs/>
                <w:sz w:val="20"/>
                <w:szCs w:val="20"/>
              </w:rPr>
              <w:t>0,80</w:t>
            </w:r>
          </w:p>
        </w:tc>
        <w:tc>
          <w:tcPr>
            <w:tcW w:w="851" w:type="dxa"/>
            <w:shd w:val="clear" w:color="auto" w:fill="auto"/>
            <w:noWrap/>
          </w:tcPr>
          <w:p w:rsidR="003B3336" w:rsidRPr="00F52F4C" w:rsidRDefault="001936B9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80,00</w:t>
            </w:r>
          </w:p>
        </w:tc>
        <w:tc>
          <w:tcPr>
            <w:tcW w:w="1134" w:type="dxa"/>
            <w:shd w:val="clear" w:color="auto" w:fill="auto"/>
            <w:noWrap/>
          </w:tcPr>
          <w:p w:rsidR="003B3336" w:rsidRPr="00F52F4C" w:rsidRDefault="001936B9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- 0,20</w:t>
            </w:r>
          </w:p>
        </w:tc>
      </w:tr>
      <w:tr w:rsidR="001936B9" w:rsidRPr="00F52F4C" w:rsidTr="00D414C3">
        <w:trPr>
          <w:cantSplit/>
          <w:trHeight w:val="1020"/>
        </w:trPr>
        <w:tc>
          <w:tcPr>
            <w:tcW w:w="709" w:type="dxa"/>
            <w:shd w:val="clear" w:color="auto" w:fill="auto"/>
            <w:noWrap/>
          </w:tcPr>
          <w:p w:rsidR="001936B9" w:rsidRPr="00F52F4C" w:rsidRDefault="001936B9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1936B9" w:rsidRPr="00F52F4C" w:rsidRDefault="001936B9" w:rsidP="001936B9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906  1  13  02994  04  000</w:t>
            </w:r>
            <w:r w:rsidRPr="00F52F4C">
              <w:rPr>
                <w:rFonts w:ascii="Liberation Serif" w:hAnsi="Liberation Serif"/>
                <w:sz w:val="20"/>
                <w:szCs w:val="20"/>
                <w:lang w:val="en-US"/>
              </w:rPr>
              <w:t>7</w:t>
            </w:r>
            <w:r w:rsidRPr="00F52F4C">
              <w:rPr>
                <w:rFonts w:ascii="Liberation Serif" w:hAnsi="Liberation Serif"/>
                <w:sz w:val="20"/>
                <w:szCs w:val="20"/>
              </w:rPr>
              <w:t xml:space="preserve">  130</w:t>
            </w:r>
          </w:p>
        </w:tc>
        <w:tc>
          <w:tcPr>
            <w:tcW w:w="2552" w:type="dxa"/>
            <w:shd w:val="clear" w:color="auto" w:fill="auto"/>
          </w:tcPr>
          <w:p w:rsidR="001936B9" w:rsidRPr="00F52F4C" w:rsidRDefault="001936B9" w:rsidP="00A43405">
            <w:pPr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Прочие доходы от компенсации затрат бюджетов городских округов (прочие доходы)</w:t>
            </w:r>
          </w:p>
        </w:tc>
        <w:tc>
          <w:tcPr>
            <w:tcW w:w="1275" w:type="dxa"/>
            <w:shd w:val="clear" w:color="auto" w:fill="auto"/>
            <w:noWrap/>
          </w:tcPr>
          <w:p w:rsidR="001936B9" w:rsidRPr="00F52F4C" w:rsidRDefault="001936B9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853,50</w:t>
            </w:r>
          </w:p>
        </w:tc>
        <w:tc>
          <w:tcPr>
            <w:tcW w:w="1276" w:type="dxa"/>
            <w:shd w:val="clear" w:color="auto" w:fill="auto"/>
            <w:noWrap/>
          </w:tcPr>
          <w:p w:rsidR="001936B9" w:rsidRPr="00F52F4C" w:rsidRDefault="001936B9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853,49</w:t>
            </w:r>
          </w:p>
        </w:tc>
        <w:tc>
          <w:tcPr>
            <w:tcW w:w="851" w:type="dxa"/>
            <w:shd w:val="clear" w:color="auto" w:fill="auto"/>
            <w:noWrap/>
          </w:tcPr>
          <w:p w:rsidR="001936B9" w:rsidRPr="00F52F4C" w:rsidRDefault="001936B9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1936B9" w:rsidRPr="00F52F4C" w:rsidRDefault="001936B9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- 0,01</w:t>
            </w:r>
          </w:p>
        </w:tc>
      </w:tr>
      <w:tr w:rsidR="003B3336" w:rsidRPr="00F52F4C" w:rsidTr="00D414C3">
        <w:trPr>
          <w:cantSplit/>
          <w:trHeight w:val="1020"/>
        </w:trPr>
        <w:tc>
          <w:tcPr>
            <w:tcW w:w="709" w:type="dxa"/>
            <w:shd w:val="clear" w:color="auto" w:fill="auto"/>
            <w:noWrap/>
          </w:tcPr>
          <w:p w:rsidR="003B3336" w:rsidRPr="00F52F4C" w:rsidRDefault="003B3336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3B3336" w:rsidRPr="00F52F4C" w:rsidRDefault="003B3336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000  1  14  00000  00  0000  000</w:t>
            </w:r>
          </w:p>
        </w:tc>
        <w:tc>
          <w:tcPr>
            <w:tcW w:w="2552" w:type="dxa"/>
            <w:shd w:val="clear" w:color="auto" w:fill="auto"/>
            <w:hideMark/>
          </w:tcPr>
          <w:p w:rsidR="003B3336" w:rsidRPr="00F52F4C" w:rsidRDefault="003B3336" w:rsidP="004852D3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shd w:val="clear" w:color="auto" w:fill="auto"/>
            <w:noWrap/>
          </w:tcPr>
          <w:p w:rsidR="003B3336" w:rsidRPr="00F52F4C" w:rsidRDefault="00F3494B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4 229,00</w:t>
            </w:r>
          </w:p>
        </w:tc>
        <w:tc>
          <w:tcPr>
            <w:tcW w:w="1276" w:type="dxa"/>
            <w:shd w:val="clear" w:color="auto" w:fill="auto"/>
            <w:noWrap/>
          </w:tcPr>
          <w:p w:rsidR="003B3336" w:rsidRPr="00F52F4C" w:rsidRDefault="00F3494B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4 161,96</w:t>
            </w:r>
          </w:p>
        </w:tc>
        <w:tc>
          <w:tcPr>
            <w:tcW w:w="851" w:type="dxa"/>
            <w:shd w:val="clear" w:color="auto" w:fill="auto"/>
            <w:noWrap/>
          </w:tcPr>
          <w:p w:rsidR="003B3336" w:rsidRPr="00F52F4C" w:rsidRDefault="00F3494B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98,41</w:t>
            </w:r>
          </w:p>
        </w:tc>
        <w:tc>
          <w:tcPr>
            <w:tcW w:w="1134" w:type="dxa"/>
            <w:shd w:val="clear" w:color="auto" w:fill="auto"/>
            <w:noWrap/>
          </w:tcPr>
          <w:p w:rsidR="003B3336" w:rsidRPr="00F52F4C" w:rsidRDefault="00F3494B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- 67,04</w:t>
            </w:r>
          </w:p>
        </w:tc>
      </w:tr>
      <w:tr w:rsidR="003B3336" w:rsidRPr="00F52F4C" w:rsidTr="00F3494B">
        <w:trPr>
          <w:cantSplit/>
          <w:trHeight w:val="3060"/>
        </w:trPr>
        <w:tc>
          <w:tcPr>
            <w:tcW w:w="709" w:type="dxa"/>
            <w:shd w:val="clear" w:color="auto" w:fill="auto"/>
            <w:noWrap/>
          </w:tcPr>
          <w:p w:rsidR="003B3336" w:rsidRPr="00F52F4C" w:rsidRDefault="003B3336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3B3336" w:rsidRPr="00F52F4C" w:rsidRDefault="003B3336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000  1  14  02000  00  0000  000</w:t>
            </w:r>
          </w:p>
        </w:tc>
        <w:tc>
          <w:tcPr>
            <w:tcW w:w="2552" w:type="dxa"/>
            <w:shd w:val="clear" w:color="auto" w:fill="auto"/>
          </w:tcPr>
          <w:p w:rsidR="003B3336" w:rsidRPr="00F52F4C" w:rsidRDefault="00F3494B" w:rsidP="00F3494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shd w:val="clear" w:color="auto" w:fill="auto"/>
            <w:noWrap/>
          </w:tcPr>
          <w:p w:rsidR="003B3336" w:rsidRPr="00F52F4C" w:rsidRDefault="00F3494B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2 079,00</w:t>
            </w:r>
          </w:p>
        </w:tc>
        <w:tc>
          <w:tcPr>
            <w:tcW w:w="1276" w:type="dxa"/>
            <w:shd w:val="clear" w:color="auto" w:fill="auto"/>
            <w:noWrap/>
          </w:tcPr>
          <w:p w:rsidR="00F3494B" w:rsidRPr="00F52F4C" w:rsidRDefault="00F3494B" w:rsidP="00F3494B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1 997,43</w:t>
            </w:r>
          </w:p>
        </w:tc>
        <w:tc>
          <w:tcPr>
            <w:tcW w:w="851" w:type="dxa"/>
            <w:shd w:val="clear" w:color="auto" w:fill="auto"/>
            <w:noWrap/>
          </w:tcPr>
          <w:p w:rsidR="003B3336" w:rsidRPr="00F52F4C" w:rsidRDefault="00F3494B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96,08</w:t>
            </w:r>
          </w:p>
        </w:tc>
        <w:tc>
          <w:tcPr>
            <w:tcW w:w="1134" w:type="dxa"/>
            <w:shd w:val="clear" w:color="auto" w:fill="auto"/>
            <w:noWrap/>
          </w:tcPr>
          <w:p w:rsidR="003B3336" w:rsidRPr="00F52F4C" w:rsidRDefault="00F3494B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- 81,57</w:t>
            </w:r>
          </w:p>
        </w:tc>
      </w:tr>
      <w:tr w:rsidR="00345AA8" w:rsidRPr="00F52F4C" w:rsidTr="00D414C3">
        <w:trPr>
          <w:cantSplit/>
          <w:trHeight w:val="3248"/>
        </w:trPr>
        <w:tc>
          <w:tcPr>
            <w:tcW w:w="709" w:type="dxa"/>
            <w:shd w:val="clear" w:color="auto" w:fill="auto"/>
            <w:noWrap/>
          </w:tcPr>
          <w:p w:rsidR="00345AA8" w:rsidRPr="00F52F4C" w:rsidRDefault="00345AA8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345AA8" w:rsidRPr="00F52F4C" w:rsidRDefault="00345AA8" w:rsidP="00345AA8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902  1  14  02042  04  0000  440</w:t>
            </w:r>
          </w:p>
        </w:tc>
        <w:tc>
          <w:tcPr>
            <w:tcW w:w="2552" w:type="dxa"/>
            <w:shd w:val="clear" w:color="auto" w:fill="auto"/>
          </w:tcPr>
          <w:p w:rsidR="00345AA8" w:rsidRPr="00F52F4C" w:rsidRDefault="00345AA8" w:rsidP="00B00D7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  <w:p w:rsidR="00345AA8" w:rsidRPr="00F52F4C" w:rsidRDefault="00345AA8" w:rsidP="004852D3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noWrap/>
          </w:tcPr>
          <w:p w:rsidR="00345AA8" w:rsidRPr="00F52F4C" w:rsidRDefault="00345AA8" w:rsidP="009426EB">
            <w:pPr>
              <w:jc w:val="center"/>
              <w:rPr>
                <w:rFonts w:ascii="Liberation Serif" w:hAnsi="Liberation Serif"/>
                <w:bCs/>
                <w:i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iCs/>
                <w:sz w:val="20"/>
                <w:szCs w:val="20"/>
              </w:rPr>
              <w:t>119,00</w:t>
            </w:r>
          </w:p>
        </w:tc>
        <w:tc>
          <w:tcPr>
            <w:tcW w:w="1276" w:type="dxa"/>
            <w:shd w:val="clear" w:color="auto" w:fill="auto"/>
            <w:noWrap/>
          </w:tcPr>
          <w:p w:rsidR="00345AA8" w:rsidRPr="00F52F4C" w:rsidRDefault="00345AA8" w:rsidP="009426EB">
            <w:pPr>
              <w:jc w:val="center"/>
              <w:rPr>
                <w:rFonts w:ascii="Liberation Serif" w:hAnsi="Liberation Serif"/>
                <w:bCs/>
                <w:i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iCs/>
                <w:sz w:val="20"/>
                <w:szCs w:val="20"/>
              </w:rPr>
              <w:t>119,28</w:t>
            </w:r>
          </w:p>
        </w:tc>
        <w:tc>
          <w:tcPr>
            <w:tcW w:w="851" w:type="dxa"/>
            <w:shd w:val="clear" w:color="auto" w:fill="auto"/>
            <w:noWrap/>
          </w:tcPr>
          <w:p w:rsidR="00345AA8" w:rsidRPr="00F52F4C" w:rsidRDefault="00345AA8" w:rsidP="009426EB">
            <w:pPr>
              <w:jc w:val="center"/>
              <w:rPr>
                <w:rFonts w:ascii="Liberation Serif" w:hAnsi="Liberation Serif"/>
                <w:bCs/>
                <w:i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iCs/>
                <w:sz w:val="20"/>
                <w:szCs w:val="20"/>
              </w:rPr>
              <w:t>100,24</w:t>
            </w:r>
          </w:p>
        </w:tc>
        <w:tc>
          <w:tcPr>
            <w:tcW w:w="1134" w:type="dxa"/>
            <w:shd w:val="clear" w:color="auto" w:fill="auto"/>
            <w:noWrap/>
          </w:tcPr>
          <w:p w:rsidR="00345AA8" w:rsidRPr="00F52F4C" w:rsidRDefault="00345AA8" w:rsidP="009426EB">
            <w:pPr>
              <w:jc w:val="center"/>
              <w:rPr>
                <w:rFonts w:ascii="Liberation Serif" w:hAnsi="Liberation Serif"/>
                <w:bCs/>
                <w:i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iCs/>
                <w:sz w:val="20"/>
                <w:szCs w:val="20"/>
              </w:rPr>
              <w:t>0,28</w:t>
            </w:r>
          </w:p>
        </w:tc>
      </w:tr>
      <w:tr w:rsidR="003B3336" w:rsidRPr="00F52F4C" w:rsidTr="00D414C3">
        <w:trPr>
          <w:cantSplit/>
          <w:trHeight w:val="3248"/>
        </w:trPr>
        <w:tc>
          <w:tcPr>
            <w:tcW w:w="709" w:type="dxa"/>
            <w:shd w:val="clear" w:color="auto" w:fill="auto"/>
            <w:noWrap/>
          </w:tcPr>
          <w:p w:rsidR="003B3336" w:rsidRPr="00F52F4C" w:rsidRDefault="003B3336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3B3336" w:rsidRPr="00F52F4C" w:rsidRDefault="003B3336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902  1  14  02043  04  0001  410</w:t>
            </w:r>
          </w:p>
        </w:tc>
        <w:tc>
          <w:tcPr>
            <w:tcW w:w="2552" w:type="dxa"/>
            <w:shd w:val="clear" w:color="auto" w:fill="auto"/>
            <w:hideMark/>
          </w:tcPr>
          <w:p w:rsidR="003B3336" w:rsidRPr="00F52F4C" w:rsidRDefault="003B3336" w:rsidP="004852D3">
            <w:pPr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(доходы от реализации объектов нежилого фонда)</w:t>
            </w:r>
          </w:p>
        </w:tc>
        <w:tc>
          <w:tcPr>
            <w:tcW w:w="1275" w:type="dxa"/>
            <w:shd w:val="clear" w:color="auto" w:fill="auto"/>
            <w:noWrap/>
          </w:tcPr>
          <w:p w:rsidR="003B3336" w:rsidRPr="00F52F4C" w:rsidRDefault="0065442B" w:rsidP="009426EB">
            <w:pPr>
              <w:jc w:val="center"/>
              <w:rPr>
                <w:rFonts w:ascii="Liberation Serif" w:hAnsi="Liberation Serif"/>
                <w:bCs/>
                <w:i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iCs/>
                <w:sz w:val="20"/>
                <w:szCs w:val="20"/>
              </w:rPr>
              <w:t>1 486,00</w:t>
            </w:r>
          </w:p>
        </w:tc>
        <w:tc>
          <w:tcPr>
            <w:tcW w:w="1276" w:type="dxa"/>
            <w:shd w:val="clear" w:color="auto" w:fill="auto"/>
            <w:noWrap/>
          </w:tcPr>
          <w:p w:rsidR="003B3336" w:rsidRPr="00F52F4C" w:rsidRDefault="0065442B" w:rsidP="009426EB">
            <w:pPr>
              <w:jc w:val="center"/>
              <w:rPr>
                <w:rFonts w:ascii="Liberation Serif" w:hAnsi="Liberation Serif"/>
                <w:bCs/>
                <w:i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iCs/>
                <w:sz w:val="20"/>
                <w:szCs w:val="20"/>
              </w:rPr>
              <w:t>1 455,51</w:t>
            </w:r>
          </w:p>
        </w:tc>
        <w:tc>
          <w:tcPr>
            <w:tcW w:w="851" w:type="dxa"/>
            <w:shd w:val="clear" w:color="auto" w:fill="auto"/>
            <w:noWrap/>
          </w:tcPr>
          <w:p w:rsidR="003B3336" w:rsidRPr="00F52F4C" w:rsidRDefault="0065442B" w:rsidP="009426EB">
            <w:pPr>
              <w:jc w:val="center"/>
              <w:rPr>
                <w:rFonts w:ascii="Liberation Serif" w:hAnsi="Liberation Serif"/>
                <w:bCs/>
                <w:i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iCs/>
                <w:sz w:val="20"/>
                <w:szCs w:val="20"/>
              </w:rPr>
              <w:t>97,95</w:t>
            </w:r>
          </w:p>
        </w:tc>
        <w:tc>
          <w:tcPr>
            <w:tcW w:w="1134" w:type="dxa"/>
            <w:shd w:val="clear" w:color="auto" w:fill="auto"/>
            <w:noWrap/>
          </w:tcPr>
          <w:p w:rsidR="003B3336" w:rsidRPr="00F52F4C" w:rsidRDefault="0065442B" w:rsidP="009426EB">
            <w:pPr>
              <w:jc w:val="center"/>
              <w:rPr>
                <w:rFonts w:ascii="Liberation Serif" w:hAnsi="Liberation Serif"/>
                <w:bCs/>
                <w:i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iCs/>
                <w:sz w:val="20"/>
                <w:szCs w:val="20"/>
              </w:rPr>
              <w:t>-30,49</w:t>
            </w:r>
          </w:p>
        </w:tc>
      </w:tr>
      <w:tr w:rsidR="003B3336" w:rsidRPr="00F52F4C" w:rsidTr="00D414C3">
        <w:trPr>
          <w:cantSplit/>
          <w:trHeight w:val="1020"/>
        </w:trPr>
        <w:tc>
          <w:tcPr>
            <w:tcW w:w="709" w:type="dxa"/>
            <w:shd w:val="clear" w:color="auto" w:fill="auto"/>
            <w:noWrap/>
          </w:tcPr>
          <w:p w:rsidR="003B3336" w:rsidRPr="00F52F4C" w:rsidRDefault="003B3336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3B3336" w:rsidRPr="00F52F4C" w:rsidRDefault="003B3336" w:rsidP="0099110E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902  1  14  02043  04  0002  410</w:t>
            </w:r>
          </w:p>
        </w:tc>
        <w:tc>
          <w:tcPr>
            <w:tcW w:w="2552" w:type="dxa"/>
            <w:shd w:val="clear" w:color="auto" w:fill="auto"/>
          </w:tcPr>
          <w:p w:rsidR="003B3336" w:rsidRPr="00F52F4C" w:rsidRDefault="003B3336" w:rsidP="0099110E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 w:cs="Calibri"/>
                <w:sz w:val="20"/>
                <w:szCs w:val="20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 (прочие доходы от реализации иного имущества)</w:t>
            </w:r>
          </w:p>
        </w:tc>
        <w:tc>
          <w:tcPr>
            <w:tcW w:w="1275" w:type="dxa"/>
            <w:shd w:val="clear" w:color="auto" w:fill="auto"/>
            <w:noWrap/>
          </w:tcPr>
          <w:p w:rsidR="003B3336" w:rsidRPr="00F52F4C" w:rsidRDefault="0065442B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474,00</w:t>
            </w:r>
          </w:p>
        </w:tc>
        <w:tc>
          <w:tcPr>
            <w:tcW w:w="1276" w:type="dxa"/>
            <w:shd w:val="clear" w:color="auto" w:fill="auto"/>
            <w:noWrap/>
          </w:tcPr>
          <w:p w:rsidR="003B3336" w:rsidRPr="00F52F4C" w:rsidRDefault="0065442B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422,64</w:t>
            </w:r>
          </w:p>
        </w:tc>
        <w:tc>
          <w:tcPr>
            <w:tcW w:w="851" w:type="dxa"/>
            <w:shd w:val="clear" w:color="auto" w:fill="auto"/>
            <w:noWrap/>
          </w:tcPr>
          <w:p w:rsidR="003B3336" w:rsidRPr="00F52F4C" w:rsidRDefault="0065442B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89,16</w:t>
            </w:r>
          </w:p>
        </w:tc>
        <w:tc>
          <w:tcPr>
            <w:tcW w:w="1134" w:type="dxa"/>
            <w:shd w:val="clear" w:color="auto" w:fill="auto"/>
            <w:noWrap/>
          </w:tcPr>
          <w:p w:rsidR="003B3336" w:rsidRPr="00F52F4C" w:rsidRDefault="0065442B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- 51,36</w:t>
            </w:r>
          </w:p>
        </w:tc>
      </w:tr>
      <w:tr w:rsidR="003B3336" w:rsidRPr="00F52F4C" w:rsidTr="00D414C3">
        <w:trPr>
          <w:cantSplit/>
          <w:trHeight w:val="1020"/>
        </w:trPr>
        <w:tc>
          <w:tcPr>
            <w:tcW w:w="709" w:type="dxa"/>
            <w:shd w:val="clear" w:color="auto" w:fill="auto"/>
            <w:noWrap/>
          </w:tcPr>
          <w:p w:rsidR="003B3336" w:rsidRPr="00F52F4C" w:rsidRDefault="003B3336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3B3336" w:rsidRPr="00F52F4C" w:rsidRDefault="003B3336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000  1  14  06000  00  0000  430</w:t>
            </w:r>
          </w:p>
        </w:tc>
        <w:tc>
          <w:tcPr>
            <w:tcW w:w="2552" w:type="dxa"/>
            <w:shd w:val="clear" w:color="auto" w:fill="auto"/>
            <w:hideMark/>
          </w:tcPr>
          <w:p w:rsidR="003B3336" w:rsidRPr="00F52F4C" w:rsidRDefault="003B3336" w:rsidP="004852D3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75" w:type="dxa"/>
            <w:shd w:val="clear" w:color="auto" w:fill="auto"/>
            <w:noWrap/>
          </w:tcPr>
          <w:p w:rsidR="003B3336" w:rsidRPr="00F52F4C" w:rsidRDefault="00BA3D72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2 150,00</w:t>
            </w:r>
          </w:p>
        </w:tc>
        <w:tc>
          <w:tcPr>
            <w:tcW w:w="1276" w:type="dxa"/>
            <w:shd w:val="clear" w:color="auto" w:fill="auto"/>
            <w:noWrap/>
          </w:tcPr>
          <w:p w:rsidR="003B3336" w:rsidRPr="00F52F4C" w:rsidRDefault="00BA3D72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2 164,53</w:t>
            </w:r>
          </w:p>
        </w:tc>
        <w:tc>
          <w:tcPr>
            <w:tcW w:w="851" w:type="dxa"/>
            <w:shd w:val="clear" w:color="auto" w:fill="auto"/>
            <w:noWrap/>
          </w:tcPr>
          <w:p w:rsidR="003B3336" w:rsidRPr="00F52F4C" w:rsidRDefault="00BA3D72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100,68</w:t>
            </w:r>
          </w:p>
        </w:tc>
        <w:tc>
          <w:tcPr>
            <w:tcW w:w="1134" w:type="dxa"/>
            <w:shd w:val="clear" w:color="auto" w:fill="auto"/>
            <w:noWrap/>
          </w:tcPr>
          <w:p w:rsidR="003B3336" w:rsidRPr="00F52F4C" w:rsidRDefault="00BA3D72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14,53</w:t>
            </w:r>
          </w:p>
        </w:tc>
      </w:tr>
      <w:tr w:rsidR="00492EA6" w:rsidRPr="00F52F4C" w:rsidTr="00D414C3">
        <w:trPr>
          <w:cantSplit/>
          <w:trHeight w:val="1613"/>
        </w:trPr>
        <w:tc>
          <w:tcPr>
            <w:tcW w:w="709" w:type="dxa"/>
            <w:shd w:val="clear" w:color="auto" w:fill="auto"/>
            <w:noWrap/>
          </w:tcPr>
          <w:p w:rsidR="00492EA6" w:rsidRPr="00F52F4C" w:rsidRDefault="00492EA6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492EA6" w:rsidRPr="00F52F4C" w:rsidRDefault="00492EA6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902  1  14  06012  04  0000  430</w:t>
            </w:r>
          </w:p>
        </w:tc>
        <w:tc>
          <w:tcPr>
            <w:tcW w:w="2552" w:type="dxa"/>
            <w:shd w:val="clear" w:color="auto" w:fill="auto"/>
            <w:hideMark/>
          </w:tcPr>
          <w:p w:rsidR="00492EA6" w:rsidRPr="00F52F4C" w:rsidRDefault="00492EA6" w:rsidP="004852D3">
            <w:pPr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275" w:type="dxa"/>
            <w:shd w:val="clear" w:color="auto" w:fill="auto"/>
            <w:noWrap/>
          </w:tcPr>
          <w:p w:rsidR="00492EA6" w:rsidRPr="00F52F4C" w:rsidRDefault="00492EA6" w:rsidP="00A43405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2 150,00</w:t>
            </w:r>
          </w:p>
        </w:tc>
        <w:tc>
          <w:tcPr>
            <w:tcW w:w="1276" w:type="dxa"/>
            <w:shd w:val="clear" w:color="auto" w:fill="auto"/>
            <w:noWrap/>
          </w:tcPr>
          <w:p w:rsidR="00492EA6" w:rsidRPr="00F52F4C" w:rsidRDefault="00492EA6" w:rsidP="00A43405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2 164,53</w:t>
            </w:r>
          </w:p>
        </w:tc>
        <w:tc>
          <w:tcPr>
            <w:tcW w:w="851" w:type="dxa"/>
            <w:shd w:val="clear" w:color="auto" w:fill="auto"/>
            <w:noWrap/>
          </w:tcPr>
          <w:p w:rsidR="00492EA6" w:rsidRPr="00F52F4C" w:rsidRDefault="00492EA6" w:rsidP="00A43405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100,68</w:t>
            </w:r>
          </w:p>
        </w:tc>
        <w:tc>
          <w:tcPr>
            <w:tcW w:w="1134" w:type="dxa"/>
            <w:shd w:val="clear" w:color="auto" w:fill="auto"/>
            <w:noWrap/>
          </w:tcPr>
          <w:p w:rsidR="00492EA6" w:rsidRPr="00F52F4C" w:rsidRDefault="00492EA6" w:rsidP="00A43405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14,53</w:t>
            </w:r>
          </w:p>
        </w:tc>
      </w:tr>
      <w:tr w:rsidR="003B3336" w:rsidRPr="00F52F4C" w:rsidTr="00D414C3">
        <w:trPr>
          <w:cantSplit/>
          <w:trHeight w:val="510"/>
        </w:trPr>
        <w:tc>
          <w:tcPr>
            <w:tcW w:w="709" w:type="dxa"/>
            <w:shd w:val="clear" w:color="auto" w:fill="auto"/>
            <w:noWrap/>
          </w:tcPr>
          <w:p w:rsidR="003B3336" w:rsidRPr="00F52F4C" w:rsidRDefault="003B3336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3B3336" w:rsidRPr="00F52F4C" w:rsidRDefault="003B3336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000  1  16  00000  00  0000  000</w:t>
            </w:r>
          </w:p>
        </w:tc>
        <w:tc>
          <w:tcPr>
            <w:tcW w:w="2552" w:type="dxa"/>
            <w:shd w:val="clear" w:color="auto" w:fill="auto"/>
            <w:hideMark/>
          </w:tcPr>
          <w:p w:rsidR="003B3336" w:rsidRPr="00F52F4C" w:rsidRDefault="003B3336" w:rsidP="004852D3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275" w:type="dxa"/>
            <w:shd w:val="clear" w:color="auto" w:fill="auto"/>
            <w:noWrap/>
          </w:tcPr>
          <w:p w:rsidR="003B3336" w:rsidRPr="00F52F4C" w:rsidRDefault="00492EA6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7 162,00</w:t>
            </w:r>
          </w:p>
        </w:tc>
        <w:tc>
          <w:tcPr>
            <w:tcW w:w="1276" w:type="dxa"/>
            <w:shd w:val="clear" w:color="auto" w:fill="auto"/>
            <w:noWrap/>
          </w:tcPr>
          <w:p w:rsidR="003B3336" w:rsidRPr="00F52F4C" w:rsidRDefault="00492EA6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6 211,55</w:t>
            </w:r>
          </w:p>
        </w:tc>
        <w:tc>
          <w:tcPr>
            <w:tcW w:w="851" w:type="dxa"/>
            <w:shd w:val="clear" w:color="auto" w:fill="auto"/>
            <w:noWrap/>
          </w:tcPr>
          <w:p w:rsidR="003B3336" w:rsidRPr="00F52F4C" w:rsidRDefault="00492EA6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86,73</w:t>
            </w:r>
          </w:p>
        </w:tc>
        <w:tc>
          <w:tcPr>
            <w:tcW w:w="1134" w:type="dxa"/>
            <w:shd w:val="clear" w:color="auto" w:fill="auto"/>
            <w:noWrap/>
          </w:tcPr>
          <w:p w:rsidR="003B3336" w:rsidRPr="00F52F4C" w:rsidRDefault="00492EA6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- 950,45</w:t>
            </w:r>
          </w:p>
        </w:tc>
      </w:tr>
      <w:tr w:rsidR="003B3336" w:rsidRPr="00F52F4C" w:rsidTr="00D414C3">
        <w:trPr>
          <w:cantSplit/>
          <w:trHeight w:val="2685"/>
        </w:trPr>
        <w:tc>
          <w:tcPr>
            <w:tcW w:w="709" w:type="dxa"/>
            <w:shd w:val="clear" w:color="auto" w:fill="auto"/>
            <w:noWrap/>
          </w:tcPr>
          <w:p w:rsidR="003B3336" w:rsidRPr="00F52F4C" w:rsidRDefault="003B3336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i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3B3336" w:rsidRPr="00F52F4C" w:rsidRDefault="003B3336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i/>
                <w:sz w:val="20"/>
                <w:szCs w:val="20"/>
              </w:rPr>
              <w:t>000  1  16  01053  01  0000  140</w:t>
            </w:r>
          </w:p>
        </w:tc>
        <w:tc>
          <w:tcPr>
            <w:tcW w:w="2552" w:type="dxa"/>
            <w:shd w:val="clear" w:color="auto" w:fill="auto"/>
          </w:tcPr>
          <w:p w:rsidR="003B3336" w:rsidRPr="00F52F4C" w:rsidRDefault="00492EA6" w:rsidP="00492EA6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/>
                <w:bCs/>
                <w:i/>
                <w:iCs/>
                <w:sz w:val="20"/>
                <w:szCs w:val="20"/>
              </w:rPr>
              <w:t xml:space="preserve">Административные штрафы, установленные </w:t>
            </w:r>
            <w:hyperlink r:id="rId15" w:history="1">
              <w:r w:rsidRPr="00F52F4C">
                <w:rPr>
                  <w:rFonts w:ascii="Liberation Serif" w:hAnsi="Liberation Serif" w:cs="Liberation Serif"/>
                  <w:b/>
                  <w:bCs/>
                  <w:i/>
                  <w:iCs/>
                  <w:sz w:val="20"/>
                  <w:szCs w:val="20"/>
                </w:rPr>
                <w:t>главой 5</w:t>
              </w:r>
            </w:hyperlink>
            <w:r w:rsidRPr="00F52F4C">
              <w:rPr>
                <w:rFonts w:ascii="Liberation Serif" w:hAnsi="Liberation Serif" w:cs="Liberation Serif"/>
                <w:b/>
                <w:bCs/>
                <w:i/>
                <w:iCs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  <w:noWrap/>
          </w:tcPr>
          <w:p w:rsidR="003B3336" w:rsidRPr="00F52F4C" w:rsidRDefault="00492EA6" w:rsidP="003F5A28">
            <w:pPr>
              <w:jc w:val="center"/>
              <w:rPr>
                <w:rFonts w:ascii="Liberation Serif" w:hAnsi="Liberation Serif"/>
                <w:b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i/>
                <w:sz w:val="20"/>
                <w:szCs w:val="20"/>
              </w:rPr>
              <w:t>8,60</w:t>
            </w:r>
          </w:p>
        </w:tc>
        <w:tc>
          <w:tcPr>
            <w:tcW w:w="1276" w:type="dxa"/>
            <w:shd w:val="clear" w:color="auto" w:fill="auto"/>
            <w:noWrap/>
          </w:tcPr>
          <w:p w:rsidR="003B3336" w:rsidRPr="00F52F4C" w:rsidRDefault="00492EA6" w:rsidP="003F5A28">
            <w:pPr>
              <w:jc w:val="center"/>
              <w:rPr>
                <w:rFonts w:ascii="Liberation Serif" w:hAnsi="Liberation Serif"/>
                <w:b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i/>
                <w:sz w:val="20"/>
                <w:szCs w:val="20"/>
              </w:rPr>
              <w:t>- 9,30</w:t>
            </w:r>
          </w:p>
        </w:tc>
        <w:tc>
          <w:tcPr>
            <w:tcW w:w="851" w:type="dxa"/>
            <w:shd w:val="clear" w:color="auto" w:fill="auto"/>
            <w:noWrap/>
          </w:tcPr>
          <w:p w:rsidR="003B3336" w:rsidRPr="00F52F4C" w:rsidRDefault="00492EA6" w:rsidP="003F5A28">
            <w:pPr>
              <w:jc w:val="center"/>
              <w:rPr>
                <w:rFonts w:ascii="Liberation Serif" w:hAnsi="Liberation Serif"/>
                <w:b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B3336" w:rsidRPr="00F52F4C" w:rsidRDefault="00492EA6" w:rsidP="003F5A28">
            <w:pPr>
              <w:jc w:val="center"/>
              <w:rPr>
                <w:rFonts w:ascii="Liberation Serif" w:hAnsi="Liberation Serif"/>
                <w:b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i/>
                <w:sz w:val="20"/>
                <w:szCs w:val="20"/>
              </w:rPr>
              <w:t>- 17,90</w:t>
            </w:r>
          </w:p>
        </w:tc>
      </w:tr>
      <w:tr w:rsidR="003B3336" w:rsidRPr="00F52F4C" w:rsidTr="00D414C3">
        <w:trPr>
          <w:cantSplit/>
          <w:trHeight w:val="2040"/>
        </w:trPr>
        <w:tc>
          <w:tcPr>
            <w:tcW w:w="709" w:type="dxa"/>
            <w:shd w:val="clear" w:color="auto" w:fill="auto"/>
            <w:noWrap/>
          </w:tcPr>
          <w:p w:rsidR="003B3336" w:rsidRPr="00F52F4C" w:rsidRDefault="003B3336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3B3336" w:rsidRPr="00F52F4C" w:rsidRDefault="003B3336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019  1  16  01053  01  0000  140</w:t>
            </w:r>
          </w:p>
        </w:tc>
        <w:tc>
          <w:tcPr>
            <w:tcW w:w="2552" w:type="dxa"/>
            <w:shd w:val="clear" w:color="auto" w:fill="auto"/>
          </w:tcPr>
          <w:p w:rsidR="003B3336" w:rsidRPr="00F52F4C" w:rsidRDefault="00492EA6" w:rsidP="00492EA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 xml:space="preserve">Административные штрафы, установленные </w:t>
            </w:r>
            <w:hyperlink r:id="rId16" w:history="1">
              <w:r w:rsidRPr="00F52F4C">
                <w:rPr>
                  <w:rFonts w:ascii="Liberation Serif" w:hAnsi="Liberation Serif" w:cs="Liberation Serif"/>
                  <w:bCs/>
                  <w:iCs/>
                  <w:sz w:val="20"/>
                  <w:szCs w:val="20"/>
                </w:rPr>
                <w:t>главой 5</w:t>
              </w:r>
            </w:hyperlink>
            <w:r w:rsidRPr="00F52F4C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  <w:noWrap/>
          </w:tcPr>
          <w:p w:rsidR="003B3336" w:rsidRPr="00F52F4C" w:rsidRDefault="00492EA6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4,10</w:t>
            </w:r>
          </w:p>
        </w:tc>
        <w:tc>
          <w:tcPr>
            <w:tcW w:w="1276" w:type="dxa"/>
            <w:shd w:val="clear" w:color="auto" w:fill="auto"/>
            <w:noWrap/>
          </w:tcPr>
          <w:p w:rsidR="003B3336" w:rsidRPr="00F52F4C" w:rsidRDefault="00492EA6" w:rsidP="003F5A2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- 6,16</w:t>
            </w:r>
          </w:p>
        </w:tc>
        <w:tc>
          <w:tcPr>
            <w:tcW w:w="851" w:type="dxa"/>
            <w:shd w:val="clear" w:color="auto" w:fill="auto"/>
            <w:noWrap/>
          </w:tcPr>
          <w:p w:rsidR="003B3336" w:rsidRPr="00F52F4C" w:rsidRDefault="00492EA6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3B3336" w:rsidRPr="00F52F4C" w:rsidRDefault="00492EA6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-10,26</w:t>
            </w:r>
          </w:p>
        </w:tc>
      </w:tr>
      <w:tr w:rsidR="00B80CF9" w:rsidRPr="00F52F4C" w:rsidTr="00D414C3">
        <w:trPr>
          <w:cantSplit/>
          <w:trHeight w:val="2040"/>
        </w:trPr>
        <w:tc>
          <w:tcPr>
            <w:tcW w:w="709" w:type="dxa"/>
            <w:shd w:val="clear" w:color="auto" w:fill="auto"/>
            <w:noWrap/>
          </w:tcPr>
          <w:p w:rsidR="00B80CF9" w:rsidRPr="00F52F4C" w:rsidRDefault="00B80CF9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B80CF9" w:rsidRPr="00F52F4C" w:rsidRDefault="00B80CF9" w:rsidP="00B80CF9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029  1  16  01053  01  0000  140</w:t>
            </w:r>
          </w:p>
        </w:tc>
        <w:tc>
          <w:tcPr>
            <w:tcW w:w="2552" w:type="dxa"/>
            <w:shd w:val="clear" w:color="auto" w:fill="auto"/>
          </w:tcPr>
          <w:p w:rsidR="00B80CF9" w:rsidRPr="00F52F4C" w:rsidRDefault="00B80CF9" w:rsidP="00A43405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 xml:space="preserve">Административные штрафы, установленные </w:t>
            </w:r>
            <w:hyperlink r:id="rId17" w:history="1">
              <w:r w:rsidRPr="00F52F4C">
                <w:rPr>
                  <w:rFonts w:ascii="Liberation Serif" w:hAnsi="Liberation Serif" w:cs="Liberation Serif"/>
                  <w:bCs/>
                  <w:iCs/>
                  <w:sz w:val="20"/>
                  <w:szCs w:val="20"/>
                </w:rPr>
                <w:t>главой 5</w:t>
              </w:r>
            </w:hyperlink>
            <w:r w:rsidRPr="00F52F4C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  <w:noWrap/>
          </w:tcPr>
          <w:p w:rsidR="00B80CF9" w:rsidRPr="00F52F4C" w:rsidRDefault="00B80CF9" w:rsidP="00A4340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0,50</w:t>
            </w:r>
          </w:p>
        </w:tc>
        <w:tc>
          <w:tcPr>
            <w:tcW w:w="1276" w:type="dxa"/>
            <w:shd w:val="clear" w:color="auto" w:fill="auto"/>
            <w:noWrap/>
          </w:tcPr>
          <w:p w:rsidR="00B80CF9" w:rsidRPr="00F52F4C" w:rsidRDefault="00B80CF9" w:rsidP="00A43405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851" w:type="dxa"/>
            <w:shd w:val="clear" w:color="auto" w:fill="auto"/>
            <w:noWrap/>
          </w:tcPr>
          <w:p w:rsidR="00B80CF9" w:rsidRPr="00F52F4C" w:rsidRDefault="00B80CF9" w:rsidP="00A4340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B80CF9" w:rsidRPr="00F52F4C" w:rsidRDefault="00B80CF9" w:rsidP="00A4340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</w:tr>
      <w:tr w:rsidR="00B80CF9" w:rsidRPr="00F52F4C" w:rsidTr="00D414C3">
        <w:trPr>
          <w:cantSplit/>
          <w:trHeight w:val="2040"/>
        </w:trPr>
        <w:tc>
          <w:tcPr>
            <w:tcW w:w="709" w:type="dxa"/>
            <w:shd w:val="clear" w:color="auto" w:fill="auto"/>
            <w:noWrap/>
          </w:tcPr>
          <w:p w:rsidR="00B80CF9" w:rsidRPr="00F52F4C" w:rsidRDefault="00B80CF9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B80CF9" w:rsidRPr="00F52F4C" w:rsidRDefault="00B80CF9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037  1  16  01053  01  0000  140</w:t>
            </w:r>
          </w:p>
        </w:tc>
        <w:tc>
          <w:tcPr>
            <w:tcW w:w="2552" w:type="dxa"/>
            <w:shd w:val="clear" w:color="auto" w:fill="auto"/>
          </w:tcPr>
          <w:p w:rsidR="00B80CF9" w:rsidRPr="00F52F4C" w:rsidRDefault="00B80CF9" w:rsidP="00492EA6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 xml:space="preserve">Административные штрафы, установленные </w:t>
            </w:r>
            <w:hyperlink r:id="rId18" w:history="1">
              <w:r w:rsidRPr="00F52F4C">
                <w:rPr>
                  <w:rFonts w:ascii="Liberation Serif" w:hAnsi="Liberation Serif" w:cs="Liberation Serif"/>
                  <w:bCs/>
                  <w:iCs/>
                  <w:sz w:val="20"/>
                  <w:szCs w:val="20"/>
                </w:rPr>
                <w:t>главой 5</w:t>
              </w:r>
            </w:hyperlink>
            <w:r w:rsidRPr="00F52F4C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  <w:noWrap/>
          </w:tcPr>
          <w:p w:rsidR="00B80CF9" w:rsidRPr="00F52F4C" w:rsidRDefault="00006B2B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4,00</w:t>
            </w:r>
          </w:p>
        </w:tc>
        <w:tc>
          <w:tcPr>
            <w:tcW w:w="1276" w:type="dxa"/>
            <w:shd w:val="clear" w:color="auto" w:fill="auto"/>
            <w:noWrap/>
          </w:tcPr>
          <w:p w:rsidR="00B80CF9" w:rsidRPr="00F52F4C" w:rsidRDefault="00006B2B" w:rsidP="003F5A2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- 3,64</w:t>
            </w:r>
          </w:p>
        </w:tc>
        <w:tc>
          <w:tcPr>
            <w:tcW w:w="851" w:type="dxa"/>
            <w:shd w:val="clear" w:color="auto" w:fill="auto"/>
            <w:noWrap/>
          </w:tcPr>
          <w:p w:rsidR="00B80CF9" w:rsidRPr="00F52F4C" w:rsidRDefault="00006B2B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B80CF9" w:rsidRPr="00F52F4C" w:rsidRDefault="00006B2B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-7,64</w:t>
            </w:r>
          </w:p>
        </w:tc>
      </w:tr>
      <w:tr w:rsidR="00B80CF9" w:rsidRPr="00F52F4C" w:rsidTr="00D414C3">
        <w:trPr>
          <w:cantSplit/>
          <w:trHeight w:val="2020"/>
        </w:trPr>
        <w:tc>
          <w:tcPr>
            <w:tcW w:w="709" w:type="dxa"/>
            <w:shd w:val="clear" w:color="auto" w:fill="auto"/>
            <w:noWrap/>
          </w:tcPr>
          <w:p w:rsidR="00B80CF9" w:rsidRPr="00F52F4C" w:rsidRDefault="00B80CF9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B80CF9" w:rsidRPr="00F52F4C" w:rsidRDefault="00B80CF9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i/>
                <w:sz w:val="20"/>
                <w:szCs w:val="20"/>
              </w:rPr>
              <w:t>000  1  16  01063  01  0000  140</w:t>
            </w:r>
          </w:p>
        </w:tc>
        <w:tc>
          <w:tcPr>
            <w:tcW w:w="2552" w:type="dxa"/>
            <w:shd w:val="clear" w:color="auto" w:fill="auto"/>
          </w:tcPr>
          <w:p w:rsidR="00B80CF9" w:rsidRPr="00F52F4C" w:rsidRDefault="005A193B" w:rsidP="005A193B">
            <w:pPr>
              <w:autoSpaceDE w:val="0"/>
              <w:autoSpaceDN w:val="0"/>
              <w:adjustRightInd w:val="0"/>
              <w:rPr>
                <w:rFonts w:ascii="Liberation Serif" w:hAnsi="Liberation Serif"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/>
                <w:bCs/>
                <w:i/>
                <w:iCs/>
                <w:sz w:val="20"/>
                <w:szCs w:val="20"/>
              </w:rPr>
              <w:t xml:space="preserve">Административные штрафы, установленные </w:t>
            </w:r>
            <w:hyperlink r:id="rId19" w:history="1">
              <w:r w:rsidRPr="00F52F4C">
                <w:rPr>
                  <w:rFonts w:ascii="Liberation Serif" w:hAnsi="Liberation Serif" w:cs="Liberation Serif"/>
                  <w:b/>
                  <w:bCs/>
                  <w:i/>
                  <w:iCs/>
                  <w:sz w:val="20"/>
                  <w:szCs w:val="20"/>
                </w:rPr>
                <w:t>главой 6</w:t>
              </w:r>
            </w:hyperlink>
            <w:r w:rsidRPr="00F52F4C">
              <w:rPr>
                <w:rFonts w:ascii="Liberation Serif" w:hAnsi="Liberation Serif" w:cs="Liberation Serif"/>
                <w:b/>
                <w:bCs/>
                <w:i/>
                <w:iCs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  <w:noWrap/>
          </w:tcPr>
          <w:p w:rsidR="00B80CF9" w:rsidRPr="00F52F4C" w:rsidRDefault="005A193B" w:rsidP="003F5A28">
            <w:pPr>
              <w:jc w:val="center"/>
              <w:rPr>
                <w:rFonts w:ascii="Liberation Serif" w:hAnsi="Liberation Serif"/>
                <w:b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i/>
                <w:sz w:val="20"/>
                <w:szCs w:val="20"/>
              </w:rPr>
              <w:t>155,00</w:t>
            </w:r>
          </w:p>
        </w:tc>
        <w:tc>
          <w:tcPr>
            <w:tcW w:w="1276" w:type="dxa"/>
            <w:shd w:val="clear" w:color="auto" w:fill="auto"/>
            <w:noWrap/>
          </w:tcPr>
          <w:p w:rsidR="00B80CF9" w:rsidRPr="00F52F4C" w:rsidRDefault="005A193B" w:rsidP="003F5A28">
            <w:pPr>
              <w:jc w:val="center"/>
              <w:rPr>
                <w:rFonts w:ascii="Liberation Serif" w:hAnsi="Liberation Serif"/>
                <w:b/>
                <w:i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i/>
                <w:color w:val="000000"/>
                <w:sz w:val="20"/>
                <w:szCs w:val="20"/>
              </w:rPr>
              <w:t>155,16</w:t>
            </w:r>
          </w:p>
        </w:tc>
        <w:tc>
          <w:tcPr>
            <w:tcW w:w="851" w:type="dxa"/>
            <w:shd w:val="clear" w:color="auto" w:fill="auto"/>
            <w:noWrap/>
          </w:tcPr>
          <w:p w:rsidR="00B80CF9" w:rsidRPr="00F52F4C" w:rsidRDefault="005A193B" w:rsidP="003F5A28">
            <w:pPr>
              <w:jc w:val="center"/>
              <w:rPr>
                <w:rFonts w:ascii="Liberation Serif" w:hAnsi="Liberation Serif"/>
                <w:b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i/>
                <w:sz w:val="20"/>
                <w:szCs w:val="20"/>
              </w:rPr>
              <w:t>100,10</w:t>
            </w:r>
          </w:p>
        </w:tc>
        <w:tc>
          <w:tcPr>
            <w:tcW w:w="1134" w:type="dxa"/>
            <w:shd w:val="clear" w:color="auto" w:fill="auto"/>
            <w:noWrap/>
          </w:tcPr>
          <w:p w:rsidR="00B80CF9" w:rsidRPr="00F52F4C" w:rsidRDefault="005A193B" w:rsidP="003F5A28">
            <w:pPr>
              <w:jc w:val="center"/>
              <w:rPr>
                <w:rFonts w:ascii="Liberation Serif" w:hAnsi="Liberation Serif"/>
                <w:b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i/>
                <w:sz w:val="20"/>
                <w:szCs w:val="20"/>
              </w:rPr>
              <w:t>0,16</w:t>
            </w:r>
          </w:p>
        </w:tc>
      </w:tr>
      <w:tr w:rsidR="00B80CF9" w:rsidRPr="00F52F4C" w:rsidTr="00D414C3">
        <w:trPr>
          <w:cantSplit/>
          <w:trHeight w:val="1020"/>
        </w:trPr>
        <w:tc>
          <w:tcPr>
            <w:tcW w:w="709" w:type="dxa"/>
            <w:shd w:val="clear" w:color="auto" w:fill="auto"/>
            <w:noWrap/>
          </w:tcPr>
          <w:p w:rsidR="00B80CF9" w:rsidRPr="00F52F4C" w:rsidRDefault="00B80CF9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B80CF9" w:rsidRPr="00F52F4C" w:rsidRDefault="00B80CF9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019  1  16  01063  01  0000  140</w:t>
            </w:r>
          </w:p>
        </w:tc>
        <w:tc>
          <w:tcPr>
            <w:tcW w:w="2552" w:type="dxa"/>
            <w:shd w:val="clear" w:color="auto" w:fill="auto"/>
          </w:tcPr>
          <w:p w:rsidR="00B80CF9" w:rsidRPr="00F52F4C" w:rsidRDefault="001863ED" w:rsidP="004852D3">
            <w:pPr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 xml:space="preserve">Административные штрафы, установленные </w:t>
            </w:r>
            <w:hyperlink r:id="rId20" w:history="1">
              <w:r w:rsidRPr="00F52F4C">
                <w:rPr>
                  <w:rFonts w:ascii="Liberation Serif" w:hAnsi="Liberation Serif" w:cs="Liberation Serif"/>
                  <w:bCs/>
                  <w:iCs/>
                  <w:sz w:val="20"/>
                  <w:szCs w:val="20"/>
                </w:rPr>
                <w:t>главой 6</w:t>
              </w:r>
            </w:hyperlink>
            <w:r w:rsidRPr="00F52F4C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  <w:noWrap/>
          </w:tcPr>
          <w:p w:rsidR="00B80CF9" w:rsidRPr="00F52F4C" w:rsidRDefault="001863ED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140,00</w:t>
            </w:r>
          </w:p>
        </w:tc>
        <w:tc>
          <w:tcPr>
            <w:tcW w:w="1276" w:type="dxa"/>
            <w:shd w:val="clear" w:color="auto" w:fill="auto"/>
            <w:noWrap/>
          </w:tcPr>
          <w:p w:rsidR="00B80CF9" w:rsidRPr="00F52F4C" w:rsidRDefault="001863ED" w:rsidP="003F5A2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138,02</w:t>
            </w:r>
          </w:p>
        </w:tc>
        <w:tc>
          <w:tcPr>
            <w:tcW w:w="851" w:type="dxa"/>
            <w:shd w:val="clear" w:color="auto" w:fill="auto"/>
            <w:noWrap/>
          </w:tcPr>
          <w:p w:rsidR="00B80CF9" w:rsidRPr="00F52F4C" w:rsidRDefault="001863ED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98,59</w:t>
            </w:r>
          </w:p>
        </w:tc>
        <w:tc>
          <w:tcPr>
            <w:tcW w:w="1134" w:type="dxa"/>
            <w:shd w:val="clear" w:color="auto" w:fill="auto"/>
            <w:noWrap/>
          </w:tcPr>
          <w:p w:rsidR="00B80CF9" w:rsidRPr="00F52F4C" w:rsidRDefault="001863ED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- 1,98</w:t>
            </w:r>
          </w:p>
        </w:tc>
      </w:tr>
      <w:tr w:rsidR="00B80CF9" w:rsidRPr="00F52F4C" w:rsidTr="00D414C3">
        <w:trPr>
          <w:cantSplit/>
          <w:trHeight w:val="1020"/>
        </w:trPr>
        <w:tc>
          <w:tcPr>
            <w:tcW w:w="709" w:type="dxa"/>
            <w:shd w:val="clear" w:color="auto" w:fill="auto"/>
            <w:noWrap/>
          </w:tcPr>
          <w:p w:rsidR="00B80CF9" w:rsidRPr="00F52F4C" w:rsidRDefault="00B80CF9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B80CF9" w:rsidRPr="00F52F4C" w:rsidRDefault="00B80CF9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037  1  16  01063  01  0000  140</w:t>
            </w:r>
          </w:p>
        </w:tc>
        <w:tc>
          <w:tcPr>
            <w:tcW w:w="2552" w:type="dxa"/>
            <w:shd w:val="clear" w:color="auto" w:fill="auto"/>
          </w:tcPr>
          <w:p w:rsidR="00B80CF9" w:rsidRPr="00F52F4C" w:rsidRDefault="001863ED" w:rsidP="001863ED">
            <w:pPr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 xml:space="preserve">Административные штрафы, установленные </w:t>
            </w:r>
            <w:hyperlink r:id="rId21" w:history="1">
              <w:r w:rsidRPr="00F52F4C">
                <w:rPr>
                  <w:rFonts w:ascii="Liberation Serif" w:hAnsi="Liberation Serif" w:cs="Liberation Serif"/>
                  <w:bCs/>
                  <w:iCs/>
                  <w:sz w:val="20"/>
                  <w:szCs w:val="20"/>
                </w:rPr>
                <w:t>главой 6</w:t>
              </w:r>
            </w:hyperlink>
            <w:r w:rsidRPr="00F52F4C">
              <w:rPr>
                <w:rFonts w:ascii="Liberation Serif" w:hAnsi="Liberation Serif" w:cs="Liberation Serif"/>
                <w:bCs/>
                <w:iCs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  <w:noWrap/>
          </w:tcPr>
          <w:p w:rsidR="00B80CF9" w:rsidRPr="00F52F4C" w:rsidRDefault="009F4C9B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15,00</w:t>
            </w:r>
          </w:p>
        </w:tc>
        <w:tc>
          <w:tcPr>
            <w:tcW w:w="1276" w:type="dxa"/>
            <w:shd w:val="clear" w:color="auto" w:fill="auto"/>
            <w:noWrap/>
          </w:tcPr>
          <w:p w:rsidR="00B80CF9" w:rsidRPr="00F52F4C" w:rsidRDefault="009F4C9B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17,14</w:t>
            </w:r>
          </w:p>
        </w:tc>
        <w:tc>
          <w:tcPr>
            <w:tcW w:w="851" w:type="dxa"/>
            <w:shd w:val="clear" w:color="auto" w:fill="auto"/>
            <w:noWrap/>
          </w:tcPr>
          <w:p w:rsidR="00B80CF9" w:rsidRPr="00F52F4C" w:rsidRDefault="009F4C9B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114,27</w:t>
            </w:r>
          </w:p>
        </w:tc>
        <w:tc>
          <w:tcPr>
            <w:tcW w:w="1134" w:type="dxa"/>
            <w:shd w:val="clear" w:color="auto" w:fill="auto"/>
            <w:noWrap/>
          </w:tcPr>
          <w:p w:rsidR="00B80CF9" w:rsidRPr="00F52F4C" w:rsidRDefault="009F4C9B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2,14</w:t>
            </w:r>
          </w:p>
        </w:tc>
      </w:tr>
      <w:tr w:rsidR="00B80CF9" w:rsidRPr="00F52F4C" w:rsidTr="00D414C3">
        <w:trPr>
          <w:cantSplit/>
          <w:trHeight w:val="765"/>
        </w:trPr>
        <w:tc>
          <w:tcPr>
            <w:tcW w:w="709" w:type="dxa"/>
            <w:shd w:val="clear" w:color="auto" w:fill="auto"/>
            <w:noWrap/>
          </w:tcPr>
          <w:p w:rsidR="00B80CF9" w:rsidRPr="00F52F4C" w:rsidRDefault="00B80CF9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B80CF9" w:rsidRPr="00F52F4C" w:rsidRDefault="00B80CF9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i/>
                <w:sz w:val="20"/>
                <w:szCs w:val="20"/>
              </w:rPr>
              <w:t>000  1  16  01073  01  0000  140</w:t>
            </w:r>
          </w:p>
        </w:tc>
        <w:tc>
          <w:tcPr>
            <w:tcW w:w="2552" w:type="dxa"/>
            <w:shd w:val="clear" w:color="auto" w:fill="auto"/>
          </w:tcPr>
          <w:p w:rsidR="00B80CF9" w:rsidRPr="00F52F4C" w:rsidRDefault="00A9630B" w:rsidP="00A9630B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 xml:space="preserve">Административные штрафы, установленные </w:t>
            </w:r>
            <w:hyperlink r:id="rId22" w:history="1">
              <w:r w:rsidRPr="00F52F4C">
                <w:rPr>
                  <w:rFonts w:ascii="Liberation Serif" w:hAnsi="Liberation Serif" w:cs="Liberation Serif"/>
                  <w:b/>
                  <w:i/>
                  <w:sz w:val="20"/>
                  <w:szCs w:val="20"/>
                </w:rPr>
                <w:t>главой 7</w:t>
              </w:r>
            </w:hyperlink>
            <w:r w:rsidRPr="00F52F4C"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  <w:noWrap/>
          </w:tcPr>
          <w:p w:rsidR="00B80CF9" w:rsidRPr="00F52F4C" w:rsidRDefault="00416F03" w:rsidP="003F5A28">
            <w:pPr>
              <w:jc w:val="center"/>
              <w:rPr>
                <w:rFonts w:ascii="Liberation Serif" w:hAnsi="Liberation Serif"/>
                <w:b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i/>
                <w:sz w:val="20"/>
                <w:szCs w:val="20"/>
              </w:rPr>
              <w:t>101,00</w:t>
            </w:r>
          </w:p>
        </w:tc>
        <w:tc>
          <w:tcPr>
            <w:tcW w:w="1276" w:type="dxa"/>
            <w:shd w:val="clear" w:color="auto" w:fill="auto"/>
            <w:noWrap/>
          </w:tcPr>
          <w:p w:rsidR="00B80CF9" w:rsidRPr="00F52F4C" w:rsidRDefault="00416F03" w:rsidP="003F5A28">
            <w:pPr>
              <w:jc w:val="center"/>
              <w:rPr>
                <w:rFonts w:ascii="Liberation Serif" w:hAnsi="Liberation Serif"/>
                <w:b/>
                <w:i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i/>
                <w:color w:val="000000"/>
                <w:sz w:val="20"/>
                <w:szCs w:val="20"/>
              </w:rPr>
              <w:t>91,29</w:t>
            </w:r>
          </w:p>
        </w:tc>
        <w:tc>
          <w:tcPr>
            <w:tcW w:w="851" w:type="dxa"/>
            <w:shd w:val="clear" w:color="auto" w:fill="auto"/>
            <w:noWrap/>
          </w:tcPr>
          <w:p w:rsidR="00B80CF9" w:rsidRPr="00F52F4C" w:rsidRDefault="00416F03" w:rsidP="003F5A28">
            <w:pPr>
              <w:jc w:val="center"/>
              <w:rPr>
                <w:rFonts w:ascii="Liberation Serif" w:hAnsi="Liberation Serif"/>
                <w:b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i/>
                <w:sz w:val="20"/>
                <w:szCs w:val="20"/>
              </w:rPr>
              <w:t>90,39</w:t>
            </w:r>
          </w:p>
        </w:tc>
        <w:tc>
          <w:tcPr>
            <w:tcW w:w="1134" w:type="dxa"/>
            <w:shd w:val="clear" w:color="auto" w:fill="auto"/>
            <w:noWrap/>
          </w:tcPr>
          <w:p w:rsidR="00B80CF9" w:rsidRPr="00F52F4C" w:rsidRDefault="00416F03" w:rsidP="003F5A28">
            <w:pPr>
              <w:jc w:val="center"/>
              <w:rPr>
                <w:rFonts w:ascii="Liberation Serif" w:hAnsi="Liberation Serif"/>
                <w:b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i/>
                <w:sz w:val="20"/>
                <w:szCs w:val="20"/>
              </w:rPr>
              <w:t>- 9,71</w:t>
            </w:r>
          </w:p>
        </w:tc>
      </w:tr>
      <w:tr w:rsidR="00B80CF9" w:rsidRPr="00F52F4C" w:rsidTr="00D414C3">
        <w:trPr>
          <w:cantSplit/>
          <w:trHeight w:val="765"/>
        </w:trPr>
        <w:tc>
          <w:tcPr>
            <w:tcW w:w="709" w:type="dxa"/>
            <w:shd w:val="clear" w:color="auto" w:fill="auto"/>
            <w:noWrap/>
          </w:tcPr>
          <w:p w:rsidR="00B80CF9" w:rsidRPr="00F52F4C" w:rsidRDefault="00B80CF9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B80CF9" w:rsidRPr="00F52F4C" w:rsidRDefault="00B80CF9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019  1  16  01073  01  0000  140</w:t>
            </w:r>
          </w:p>
        </w:tc>
        <w:tc>
          <w:tcPr>
            <w:tcW w:w="2552" w:type="dxa"/>
            <w:shd w:val="clear" w:color="auto" w:fill="auto"/>
          </w:tcPr>
          <w:p w:rsidR="00B80CF9" w:rsidRPr="00F52F4C" w:rsidRDefault="00A9630B" w:rsidP="00A9630B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Административные штрафы, установленные </w:t>
            </w:r>
            <w:hyperlink r:id="rId23" w:history="1">
              <w:r w:rsidRPr="00F52F4C">
                <w:rPr>
                  <w:rFonts w:ascii="Liberation Serif" w:hAnsi="Liberation Serif" w:cs="Liberation Serif"/>
                  <w:sz w:val="20"/>
                  <w:szCs w:val="20"/>
                </w:rPr>
                <w:t>главой 7</w:t>
              </w:r>
            </w:hyperlink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  <w:noWrap/>
          </w:tcPr>
          <w:p w:rsidR="00B80CF9" w:rsidRPr="00F52F4C" w:rsidRDefault="00416F03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auto" w:fill="auto"/>
            <w:noWrap/>
          </w:tcPr>
          <w:p w:rsidR="00B80CF9" w:rsidRPr="00F52F4C" w:rsidRDefault="00416F03" w:rsidP="003F5A2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89,66</w:t>
            </w:r>
          </w:p>
        </w:tc>
        <w:tc>
          <w:tcPr>
            <w:tcW w:w="851" w:type="dxa"/>
            <w:shd w:val="clear" w:color="auto" w:fill="auto"/>
            <w:noWrap/>
          </w:tcPr>
          <w:p w:rsidR="00B80CF9" w:rsidRPr="00F52F4C" w:rsidRDefault="00416F03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89,66</w:t>
            </w:r>
          </w:p>
        </w:tc>
        <w:tc>
          <w:tcPr>
            <w:tcW w:w="1134" w:type="dxa"/>
            <w:shd w:val="clear" w:color="auto" w:fill="auto"/>
            <w:noWrap/>
          </w:tcPr>
          <w:p w:rsidR="00B80CF9" w:rsidRPr="00F52F4C" w:rsidRDefault="00416F03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- 10,34</w:t>
            </w:r>
          </w:p>
        </w:tc>
      </w:tr>
      <w:tr w:rsidR="00B80CF9" w:rsidRPr="00F52F4C" w:rsidTr="00D414C3">
        <w:trPr>
          <w:cantSplit/>
          <w:trHeight w:val="765"/>
        </w:trPr>
        <w:tc>
          <w:tcPr>
            <w:tcW w:w="709" w:type="dxa"/>
            <w:shd w:val="clear" w:color="auto" w:fill="auto"/>
            <w:noWrap/>
          </w:tcPr>
          <w:p w:rsidR="00B80CF9" w:rsidRPr="00F52F4C" w:rsidRDefault="00B80CF9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B80CF9" w:rsidRPr="00F52F4C" w:rsidRDefault="00B80CF9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037  1  16  01073  01  0000  140</w:t>
            </w:r>
          </w:p>
        </w:tc>
        <w:tc>
          <w:tcPr>
            <w:tcW w:w="2552" w:type="dxa"/>
            <w:shd w:val="clear" w:color="auto" w:fill="auto"/>
          </w:tcPr>
          <w:p w:rsidR="00B80CF9" w:rsidRPr="00F52F4C" w:rsidRDefault="00A9630B" w:rsidP="00A9630B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Административные штрафы, установленные </w:t>
            </w:r>
            <w:hyperlink r:id="rId24" w:history="1">
              <w:r w:rsidRPr="00F52F4C">
                <w:rPr>
                  <w:rFonts w:ascii="Liberation Serif" w:hAnsi="Liberation Serif" w:cs="Liberation Serif"/>
                  <w:sz w:val="20"/>
                  <w:szCs w:val="20"/>
                </w:rPr>
                <w:t>главой 7</w:t>
              </w:r>
            </w:hyperlink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  <w:noWrap/>
          </w:tcPr>
          <w:p w:rsidR="00B80CF9" w:rsidRPr="00F52F4C" w:rsidRDefault="00416F03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</w:tcPr>
          <w:p w:rsidR="00B80CF9" w:rsidRPr="00F52F4C" w:rsidRDefault="00416F03" w:rsidP="003F5A2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1,63</w:t>
            </w:r>
          </w:p>
        </w:tc>
        <w:tc>
          <w:tcPr>
            <w:tcW w:w="851" w:type="dxa"/>
            <w:shd w:val="clear" w:color="auto" w:fill="auto"/>
            <w:noWrap/>
          </w:tcPr>
          <w:p w:rsidR="00B80CF9" w:rsidRPr="00F52F4C" w:rsidRDefault="00416F03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163,00</w:t>
            </w:r>
          </w:p>
        </w:tc>
        <w:tc>
          <w:tcPr>
            <w:tcW w:w="1134" w:type="dxa"/>
            <w:shd w:val="clear" w:color="auto" w:fill="auto"/>
            <w:noWrap/>
          </w:tcPr>
          <w:p w:rsidR="00B80CF9" w:rsidRPr="00F52F4C" w:rsidRDefault="00416F03" w:rsidP="0090424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0,63</w:t>
            </w:r>
          </w:p>
        </w:tc>
      </w:tr>
      <w:tr w:rsidR="00B80CF9" w:rsidRPr="00F52F4C" w:rsidTr="00D414C3">
        <w:trPr>
          <w:cantSplit/>
          <w:trHeight w:val="765"/>
        </w:trPr>
        <w:tc>
          <w:tcPr>
            <w:tcW w:w="709" w:type="dxa"/>
            <w:shd w:val="clear" w:color="auto" w:fill="auto"/>
            <w:noWrap/>
          </w:tcPr>
          <w:p w:rsidR="00B80CF9" w:rsidRPr="00F52F4C" w:rsidRDefault="00B80CF9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B80CF9" w:rsidRPr="00F52F4C" w:rsidRDefault="00A9630B" w:rsidP="00A9630B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037</w:t>
            </w:r>
            <w:r w:rsidR="00B80CF9" w:rsidRPr="00F52F4C">
              <w:rPr>
                <w:rFonts w:ascii="Liberation Serif" w:hAnsi="Liberation Serif"/>
                <w:sz w:val="20"/>
                <w:szCs w:val="20"/>
              </w:rPr>
              <w:t xml:space="preserve">  1  16  </w:t>
            </w:r>
            <w:r w:rsidRPr="00F52F4C">
              <w:rPr>
                <w:rFonts w:ascii="Liberation Serif" w:hAnsi="Liberation Serif"/>
                <w:sz w:val="20"/>
                <w:szCs w:val="20"/>
              </w:rPr>
              <w:t>01113</w:t>
            </w:r>
            <w:r w:rsidR="00B80CF9" w:rsidRPr="00F52F4C">
              <w:rPr>
                <w:rFonts w:ascii="Liberation Serif" w:hAnsi="Liberation Serif"/>
                <w:sz w:val="20"/>
                <w:szCs w:val="20"/>
              </w:rPr>
              <w:t xml:space="preserve">  01  0000  140</w:t>
            </w:r>
          </w:p>
        </w:tc>
        <w:tc>
          <w:tcPr>
            <w:tcW w:w="2552" w:type="dxa"/>
            <w:shd w:val="clear" w:color="auto" w:fill="auto"/>
          </w:tcPr>
          <w:p w:rsidR="00B80CF9" w:rsidRPr="00F52F4C" w:rsidRDefault="00A9630B" w:rsidP="00A9630B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Административные штрафы, установленные </w:t>
            </w:r>
            <w:hyperlink r:id="rId25" w:history="1">
              <w:r w:rsidRPr="00F52F4C">
                <w:rPr>
                  <w:rFonts w:ascii="Liberation Serif" w:hAnsi="Liberation Serif" w:cs="Liberation Serif"/>
                  <w:bCs/>
                  <w:sz w:val="20"/>
                  <w:szCs w:val="20"/>
                </w:rPr>
                <w:t>главой 11</w:t>
              </w:r>
            </w:hyperlink>
            <w:r w:rsidRPr="00F52F4C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  <w:noWrap/>
          </w:tcPr>
          <w:p w:rsidR="00B80CF9" w:rsidRPr="00F52F4C" w:rsidRDefault="00A9630B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0,10</w:t>
            </w:r>
          </w:p>
        </w:tc>
        <w:tc>
          <w:tcPr>
            <w:tcW w:w="1276" w:type="dxa"/>
            <w:shd w:val="clear" w:color="auto" w:fill="auto"/>
            <w:noWrap/>
          </w:tcPr>
          <w:p w:rsidR="00B80CF9" w:rsidRPr="00F52F4C" w:rsidRDefault="00A9630B" w:rsidP="003F5A2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851" w:type="dxa"/>
            <w:shd w:val="clear" w:color="auto" w:fill="auto"/>
            <w:noWrap/>
          </w:tcPr>
          <w:p w:rsidR="00B80CF9" w:rsidRPr="00F52F4C" w:rsidRDefault="00A9630B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50,00</w:t>
            </w:r>
          </w:p>
        </w:tc>
        <w:tc>
          <w:tcPr>
            <w:tcW w:w="1134" w:type="dxa"/>
            <w:shd w:val="clear" w:color="auto" w:fill="auto"/>
            <w:noWrap/>
          </w:tcPr>
          <w:p w:rsidR="00B80CF9" w:rsidRPr="00F52F4C" w:rsidRDefault="00A9630B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- 0,05</w:t>
            </w:r>
          </w:p>
        </w:tc>
      </w:tr>
      <w:tr w:rsidR="00B80CF9" w:rsidRPr="00F52F4C" w:rsidTr="00D414C3">
        <w:trPr>
          <w:cantSplit/>
          <w:trHeight w:val="765"/>
        </w:trPr>
        <w:tc>
          <w:tcPr>
            <w:tcW w:w="709" w:type="dxa"/>
            <w:shd w:val="clear" w:color="auto" w:fill="auto"/>
            <w:noWrap/>
          </w:tcPr>
          <w:p w:rsidR="00B80CF9" w:rsidRPr="00F52F4C" w:rsidRDefault="00B80CF9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B80CF9" w:rsidRPr="00F52F4C" w:rsidRDefault="00B80CF9" w:rsidP="00A9630B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019  1  16  0</w:t>
            </w:r>
            <w:r w:rsidR="00A9630B" w:rsidRPr="00F52F4C">
              <w:rPr>
                <w:rFonts w:ascii="Liberation Serif" w:hAnsi="Liberation Serif"/>
                <w:sz w:val="20"/>
                <w:szCs w:val="20"/>
              </w:rPr>
              <w:t>1133</w:t>
            </w:r>
            <w:r w:rsidRPr="00F52F4C">
              <w:rPr>
                <w:rFonts w:ascii="Liberation Serif" w:hAnsi="Liberation Serif"/>
                <w:sz w:val="20"/>
                <w:szCs w:val="20"/>
              </w:rPr>
              <w:t xml:space="preserve">  01  0000  140</w:t>
            </w:r>
          </w:p>
        </w:tc>
        <w:tc>
          <w:tcPr>
            <w:tcW w:w="2552" w:type="dxa"/>
            <w:shd w:val="clear" w:color="auto" w:fill="auto"/>
          </w:tcPr>
          <w:p w:rsidR="00B80CF9" w:rsidRPr="00F52F4C" w:rsidRDefault="00A9630B" w:rsidP="00A9630B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Административные штрафы, установленные </w:t>
            </w:r>
            <w:hyperlink r:id="rId26" w:history="1">
              <w:r w:rsidRPr="00F52F4C">
                <w:rPr>
                  <w:rFonts w:ascii="Liberation Serif" w:hAnsi="Liberation Serif" w:cs="Liberation Serif"/>
                  <w:sz w:val="20"/>
                  <w:szCs w:val="20"/>
                </w:rPr>
                <w:t>главой 13</w:t>
              </w:r>
            </w:hyperlink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  <w:noWrap/>
          </w:tcPr>
          <w:p w:rsidR="00B80CF9" w:rsidRPr="00F52F4C" w:rsidRDefault="00A9630B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2,50</w:t>
            </w:r>
          </w:p>
        </w:tc>
        <w:tc>
          <w:tcPr>
            <w:tcW w:w="1276" w:type="dxa"/>
            <w:shd w:val="clear" w:color="auto" w:fill="auto"/>
            <w:noWrap/>
          </w:tcPr>
          <w:p w:rsidR="00B80CF9" w:rsidRPr="00F52F4C" w:rsidRDefault="00A9630B" w:rsidP="003F5A2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851" w:type="dxa"/>
            <w:shd w:val="clear" w:color="auto" w:fill="auto"/>
            <w:noWrap/>
          </w:tcPr>
          <w:p w:rsidR="00B80CF9" w:rsidRPr="00F52F4C" w:rsidRDefault="00A9630B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B80CF9" w:rsidRPr="00F52F4C" w:rsidRDefault="00A9630B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</w:tr>
      <w:tr w:rsidR="00B80CF9" w:rsidRPr="00F52F4C" w:rsidTr="00D414C3">
        <w:trPr>
          <w:cantSplit/>
          <w:trHeight w:val="765"/>
        </w:trPr>
        <w:tc>
          <w:tcPr>
            <w:tcW w:w="709" w:type="dxa"/>
            <w:shd w:val="clear" w:color="auto" w:fill="auto"/>
            <w:noWrap/>
          </w:tcPr>
          <w:p w:rsidR="00B80CF9" w:rsidRPr="00F52F4C" w:rsidRDefault="00B80CF9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B80CF9" w:rsidRPr="00F52F4C" w:rsidRDefault="00B80CF9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019  1  16  01143  01  0000  140</w:t>
            </w:r>
          </w:p>
        </w:tc>
        <w:tc>
          <w:tcPr>
            <w:tcW w:w="2552" w:type="dxa"/>
            <w:shd w:val="clear" w:color="auto" w:fill="auto"/>
          </w:tcPr>
          <w:p w:rsidR="00B80CF9" w:rsidRPr="00F52F4C" w:rsidRDefault="00B80CF9" w:rsidP="00C17CD4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Административные штрафы, установленные </w:t>
            </w:r>
            <w:hyperlink r:id="rId27" w:history="1">
              <w:r w:rsidRPr="00F52F4C">
                <w:rPr>
                  <w:rFonts w:ascii="Liberation Serif" w:hAnsi="Liberation Serif" w:cs="Liberation Serif"/>
                  <w:sz w:val="20"/>
                  <w:szCs w:val="20"/>
                </w:rPr>
                <w:t>главой 14</w:t>
              </w:r>
            </w:hyperlink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  <w:noWrap/>
          </w:tcPr>
          <w:p w:rsidR="00B80CF9" w:rsidRPr="00F52F4C" w:rsidRDefault="004F0789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auto" w:fill="auto"/>
            <w:noWrap/>
          </w:tcPr>
          <w:p w:rsidR="00B80CF9" w:rsidRPr="00F52F4C" w:rsidRDefault="004F0789" w:rsidP="003F5A2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17,25</w:t>
            </w:r>
          </w:p>
        </w:tc>
        <w:tc>
          <w:tcPr>
            <w:tcW w:w="851" w:type="dxa"/>
            <w:shd w:val="clear" w:color="auto" w:fill="auto"/>
            <w:noWrap/>
          </w:tcPr>
          <w:p w:rsidR="00B80CF9" w:rsidRPr="00F52F4C" w:rsidRDefault="004F0789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86,25</w:t>
            </w:r>
          </w:p>
        </w:tc>
        <w:tc>
          <w:tcPr>
            <w:tcW w:w="1134" w:type="dxa"/>
            <w:shd w:val="clear" w:color="auto" w:fill="auto"/>
            <w:noWrap/>
          </w:tcPr>
          <w:p w:rsidR="00B80CF9" w:rsidRPr="00F52F4C" w:rsidRDefault="004F0789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- 2,75</w:t>
            </w:r>
          </w:p>
        </w:tc>
      </w:tr>
      <w:tr w:rsidR="00B80CF9" w:rsidRPr="00F52F4C" w:rsidTr="00D414C3">
        <w:trPr>
          <w:cantSplit/>
          <w:trHeight w:val="765"/>
        </w:trPr>
        <w:tc>
          <w:tcPr>
            <w:tcW w:w="709" w:type="dxa"/>
            <w:shd w:val="clear" w:color="auto" w:fill="auto"/>
            <w:noWrap/>
          </w:tcPr>
          <w:p w:rsidR="00B80CF9" w:rsidRPr="00F52F4C" w:rsidRDefault="00B80CF9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B80CF9" w:rsidRPr="00F52F4C" w:rsidRDefault="00B80CF9" w:rsidP="0078256F">
            <w:pPr>
              <w:tabs>
                <w:tab w:val="left" w:pos="421"/>
              </w:tabs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019  1 16  01153   01  0000  140</w:t>
            </w:r>
          </w:p>
          <w:p w:rsidR="00B80CF9" w:rsidRPr="00F52F4C" w:rsidRDefault="00B80CF9" w:rsidP="0078256F">
            <w:pPr>
              <w:tabs>
                <w:tab w:val="left" w:pos="421"/>
              </w:tabs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</w:p>
        </w:tc>
        <w:tc>
          <w:tcPr>
            <w:tcW w:w="2552" w:type="dxa"/>
            <w:shd w:val="clear" w:color="auto" w:fill="auto"/>
          </w:tcPr>
          <w:p w:rsidR="00B80CF9" w:rsidRPr="00F52F4C" w:rsidRDefault="004F0789" w:rsidP="004F0789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Административные штрафы, установленные </w:t>
            </w:r>
            <w:hyperlink r:id="rId28" w:history="1">
              <w:r w:rsidRPr="00F52F4C">
                <w:rPr>
                  <w:rFonts w:ascii="Liberation Serif" w:hAnsi="Liberation Serif" w:cs="Liberation Serif"/>
                  <w:sz w:val="20"/>
                  <w:szCs w:val="20"/>
                </w:rPr>
                <w:t>главой 15</w:t>
              </w:r>
            </w:hyperlink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</w:t>
            </w:r>
            <w:hyperlink r:id="rId29" w:history="1">
              <w:r w:rsidRPr="00F52F4C">
                <w:rPr>
                  <w:rFonts w:ascii="Liberation Serif" w:hAnsi="Liberation Serif" w:cs="Liberation Serif"/>
                  <w:sz w:val="20"/>
                  <w:szCs w:val="20"/>
                </w:rPr>
                <w:t>пункте 6 статьи 46</w:t>
              </w:r>
            </w:hyperlink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  <w:noWrap/>
          </w:tcPr>
          <w:p w:rsidR="00B80CF9" w:rsidRPr="00F52F4C" w:rsidRDefault="004F0789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6,00</w:t>
            </w:r>
          </w:p>
        </w:tc>
        <w:tc>
          <w:tcPr>
            <w:tcW w:w="1276" w:type="dxa"/>
            <w:shd w:val="clear" w:color="auto" w:fill="auto"/>
            <w:noWrap/>
          </w:tcPr>
          <w:p w:rsidR="00B80CF9" w:rsidRPr="00F52F4C" w:rsidRDefault="004F0789" w:rsidP="003F5A2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6,21</w:t>
            </w:r>
          </w:p>
        </w:tc>
        <w:tc>
          <w:tcPr>
            <w:tcW w:w="851" w:type="dxa"/>
            <w:shd w:val="clear" w:color="auto" w:fill="auto"/>
            <w:noWrap/>
          </w:tcPr>
          <w:p w:rsidR="00B80CF9" w:rsidRPr="00F52F4C" w:rsidRDefault="004F0789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103,50</w:t>
            </w:r>
          </w:p>
        </w:tc>
        <w:tc>
          <w:tcPr>
            <w:tcW w:w="1134" w:type="dxa"/>
            <w:shd w:val="clear" w:color="auto" w:fill="auto"/>
            <w:noWrap/>
          </w:tcPr>
          <w:p w:rsidR="00B80CF9" w:rsidRPr="00F52F4C" w:rsidRDefault="004F0789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0,21</w:t>
            </w:r>
          </w:p>
        </w:tc>
      </w:tr>
      <w:tr w:rsidR="00B80CF9" w:rsidRPr="00F52F4C" w:rsidTr="00D414C3">
        <w:trPr>
          <w:cantSplit/>
          <w:trHeight w:val="1411"/>
        </w:trPr>
        <w:tc>
          <w:tcPr>
            <w:tcW w:w="709" w:type="dxa"/>
            <w:shd w:val="clear" w:color="auto" w:fill="auto"/>
            <w:noWrap/>
          </w:tcPr>
          <w:p w:rsidR="00B80CF9" w:rsidRPr="00F52F4C" w:rsidRDefault="00B80CF9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B80CF9" w:rsidRPr="00F52F4C" w:rsidRDefault="00B80CF9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019  1  16  01173  01  0000  140</w:t>
            </w:r>
          </w:p>
        </w:tc>
        <w:tc>
          <w:tcPr>
            <w:tcW w:w="2552" w:type="dxa"/>
            <w:shd w:val="clear" w:color="auto" w:fill="auto"/>
          </w:tcPr>
          <w:p w:rsidR="00B80CF9" w:rsidRPr="00F52F4C" w:rsidRDefault="00226D51" w:rsidP="00226D5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Административные штрафы, установленные </w:t>
            </w:r>
            <w:hyperlink r:id="rId30" w:history="1">
              <w:r w:rsidRPr="00F52F4C">
                <w:rPr>
                  <w:rFonts w:ascii="Liberation Serif" w:hAnsi="Liberation Serif" w:cs="Liberation Serif"/>
                  <w:sz w:val="20"/>
                  <w:szCs w:val="20"/>
                </w:rPr>
                <w:t>главой 17</w:t>
              </w:r>
            </w:hyperlink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  <w:noWrap/>
          </w:tcPr>
          <w:p w:rsidR="00B80CF9" w:rsidRPr="00F52F4C" w:rsidRDefault="00226D51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2,00</w:t>
            </w:r>
          </w:p>
        </w:tc>
        <w:tc>
          <w:tcPr>
            <w:tcW w:w="1276" w:type="dxa"/>
            <w:shd w:val="clear" w:color="auto" w:fill="auto"/>
            <w:noWrap/>
          </w:tcPr>
          <w:p w:rsidR="00B80CF9" w:rsidRPr="00F52F4C" w:rsidRDefault="00226D51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2,55</w:t>
            </w:r>
          </w:p>
        </w:tc>
        <w:tc>
          <w:tcPr>
            <w:tcW w:w="851" w:type="dxa"/>
            <w:shd w:val="clear" w:color="auto" w:fill="auto"/>
            <w:noWrap/>
          </w:tcPr>
          <w:p w:rsidR="00B80CF9" w:rsidRPr="00F52F4C" w:rsidRDefault="00226D51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127,50</w:t>
            </w:r>
          </w:p>
        </w:tc>
        <w:tc>
          <w:tcPr>
            <w:tcW w:w="1134" w:type="dxa"/>
            <w:shd w:val="clear" w:color="auto" w:fill="auto"/>
            <w:noWrap/>
          </w:tcPr>
          <w:p w:rsidR="00B80CF9" w:rsidRPr="00F52F4C" w:rsidRDefault="00226D51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0,55</w:t>
            </w:r>
          </w:p>
        </w:tc>
      </w:tr>
      <w:tr w:rsidR="00B80CF9" w:rsidRPr="00F52F4C" w:rsidTr="00D414C3">
        <w:trPr>
          <w:cantSplit/>
          <w:trHeight w:val="1411"/>
        </w:trPr>
        <w:tc>
          <w:tcPr>
            <w:tcW w:w="709" w:type="dxa"/>
            <w:shd w:val="clear" w:color="auto" w:fill="auto"/>
            <w:noWrap/>
          </w:tcPr>
          <w:p w:rsidR="00B80CF9" w:rsidRPr="00F52F4C" w:rsidRDefault="00B80CF9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B80CF9" w:rsidRPr="00F52F4C" w:rsidRDefault="00B80CF9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019  1  16  01183  01  0000  140</w:t>
            </w:r>
          </w:p>
        </w:tc>
        <w:tc>
          <w:tcPr>
            <w:tcW w:w="2552" w:type="dxa"/>
            <w:shd w:val="clear" w:color="auto" w:fill="auto"/>
          </w:tcPr>
          <w:p w:rsidR="00B80CF9" w:rsidRPr="00F52F4C" w:rsidRDefault="00B80CF9" w:rsidP="00EE3282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Административные штрафы, установленные </w:t>
            </w:r>
            <w:hyperlink r:id="rId31" w:history="1">
              <w:r w:rsidRPr="00F52F4C">
                <w:rPr>
                  <w:rFonts w:ascii="Liberation Serif" w:hAnsi="Liberation Serif" w:cs="Liberation Serif"/>
                  <w:sz w:val="20"/>
                  <w:szCs w:val="20"/>
                </w:rPr>
                <w:t>главой 18</w:t>
              </w:r>
            </w:hyperlink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  <w:noWrap/>
          </w:tcPr>
          <w:p w:rsidR="00B80CF9" w:rsidRPr="00F52F4C" w:rsidRDefault="00DD2EC9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1,50</w:t>
            </w:r>
          </w:p>
        </w:tc>
        <w:tc>
          <w:tcPr>
            <w:tcW w:w="1276" w:type="dxa"/>
            <w:shd w:val="clear" w:color="auto" w:fill="auto"/>
            <w:noWrap/>
          </w:tcPr>
          <w:p w:rsidR="00B80CF9" w:rsidRPr="00F52F4C" w:rsidRDefault="00DD2EC9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1,50</w:t>
            </w:r>
          </w:p>
        </w:tc>
        <w:tc>
          <w:tcPr>
            <w:tcW w:w="851" w:type="dxa"/>
            <w:shd w:val="clear" w:color="auto" w:fill="auto"/>
            <w:noWrap/>
          </w:tcPr>
          <w:p w:rsidR="00B80CF9" w:rsidRPr="00F52F4C" w:rsidRDefault="00DD2EC9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B80CF9" w:rsidRPr="00F52F4C" w:rsidRDefault="00DD2EC9" w:rsidP="0096770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</w:tr>
      <w:tr w:rsidR="00B80CF9" w:rsidRPr="00F52F4C" w:rsidTr="00D414C3">
        <w:trPr>
          <w:cantSplit/>
          <w:trHeight w:val="1140"/>
        </w:trPr>
        <w:tc>
          <w:tcPr>
            <w:tcW w:w="709" w:type="dxa"/>
            <w:shd w:val="clear" w:color="auto" w:fill="auto"/>
            <w:noWrap/>
          </w:tcPr>
          <w:p w:rsidR="00B80CF9" w:rsidRPr="00F52F4C" w:rsidRDefault="00B80CF9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B80CF9" w:rsidRPr="00F52F4C" w:rsidRDefault="00B80CF9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i/>
                <w:sz w:val="18"/>
                <w:szCs w:val="18"/>
              </w:rPr>
            </w:pPr>
            <w:r w:rsidRPr="00F52F4C">
              <w:rPr>
                <w:rFonts w:ascii="Liberation Serif" w:hAnsi="Liberation Serif"/>
                <w:b/>
                <w:i/>
                <w:sz w:val="20"/>
                <w:szCs w:val="20"/>
              </w:rPr>
              <w:t>000  1  16  01193  01  0000  140</w:t>
            </w:r>
          </w:p>
        </w:tc>
        <w:tc>
          <w:tcPr>
            <w:tcW w:w="2552" w:type="dxa"/>
            <w:shd w:val="clear" w:color="auto" w:fill="auto"/>
          </w:tcPr>
          <w:p w:rsidR="00B80CF9" w:rsidRPr="00F52F4C" w:rsidRDefault="00B80CF9" w:rsidP="009D1757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 xml:space="preserve">Административные штрафы, установленные </w:t>
            </w:r>
            <w:hyperlink r:id="rId32" w:history="1">
              <w:r w:rsidRPr="00F52F4C">
                <w:rPr>
                  <w:rFonts w:ascii="Liberation Serif" w:hAnsi="Liberation Serif" w:cs="Liberation Serif"/>
                  <w:b/>
                  <w:i/>
                  <w:sz w:val="20"/>
                  <w:szCs w:val="20"/>
                </w:rPr>
                <w:t>главой 19</w:t>
              </w:r>
            </w:hyperlink>
            <w:r w:rsidRPr="00F52F4C"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  <w:noWrap/>
          </w:tcPr>
          <w:p w:rsidR="00B80CF9" w:rsidRPr="00F52F4C" w:rsidRDefault="00DD2EC9" w:rsidP="00967708">
            <w:pPr>
              <w:jc w:val="center"/>
              <w:rPr>
                <w:rFonts w:ascii="Liberation Serif" w:hAnsi="Liberation Serif"/>
                <w:b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i/>
                <w:sz w:val="20"/>
                <w:szCs w:val="20"/>
              </w:rPr>
              <w:t>576,30</w:t>
            </w:r>
          </w:p>
        </w:tc>
        <w:tc>
          <w:tcPr>
            <w:tcW w:w="1276" w:type="dxa"/>
            <w:shd w:val="clear" w:color="auto" w:fill="auto"/>
            <w:noWrap/>
          </w:tcPr>
          <w:p w:rsidR="00B80CF9" w:rsidRPr="00F52F4C" w:rsidRDefault="00DD2EC9" w:rsidP="003F5A28">
            <w:pPr>
              <w:jc w:val="center"/>
              <w:rPr>
                <w:rFonts w:ascii="Liberation Serif" w:hAnsi="Liberation Serif"/>
                <w:b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i/>
                <w:sz w:val="20"/>
                <w:szCs w:val="20"/>
              </w:rPr>
              <w:t>284,23</w:t>
            </w:r>
          </w:p>
        </w:tc>
        <w:tc>
          <w:tcPr>
            <w:tcW w:w="851" w:type="dxa"/>
            <w:shd w:val="clear" w:color="auto" w:fill="auto"/>
            <w:noWrap/>
          </w:tcPr>
          <w:p w:rsidR="00B80CF9" w:rsidRPr="00F52F4C" w:rsidRDefault="00DD2EC9" w:rsidP="003F5A28">
            <w:pPr>
              <w:jc w:val="center"/>
              <w:rPr>
                <w:rFonts w:ascii="Liberation Serif" w:hAnsi="Liberation Serif"/>
                <w:b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i/>
                <w:sz w:val="20"/>
                <w:szCs w:val="20"/>
              </w:rPr>
              <w:t>49,32</w:t>
            </w:r>
          </w:p>
        </w:tc>
        <w:tc>
          <w:tcPr>
            <w:tcW w:w="1134" w:type="dxa"/>
            <w:shd w:val="clear" w:color="auto" w:fill="auto"/>
            <w:noWrap/>
          </w:tcPr>
          <w:p w:rsidR="00B80CF9" w:rsidRPr="00F52F4C" w:rsidRDefault="00DD2EC9" w:rsidP="003F5A28">
            <w:pPr>
              <w:jc w:val="center"/>
              <w:rPr>
                <w:rFonts w:ascii="Liberation Serif" w:hAnsi="Liberation Serif"/>
                <w:b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i/>
                <w:sz w:val="20"/>
                <w:szCs w:val="20"/>
              </w:rPr>
              <w:t>- 292,07</w:t>
            </w:r>
          </w:p>
        </w:tc>
      </w:tr>
      <w:tr w:rsidR="00B80CF9" w:rsidRPr="00F52F4C" w:rsidTr="00D414C3">
        <w:trPr>
          <w:cantSplit/>
          <w:trHeight w:val="1411"/>
        </w:trPr>
        <w:tc>
          <w:tcPr>
            <w:tcW w:w="709" w:type="dxa"/>
            <w:shd w:val="clear" w:color="auto" w:fill="auto"/>
            <w:noWrap/>
          </w:tcPr>
          <w:p w:rsidR="00B80CF9" w:rsidRPr="00F52F4C" w:rsidRDefault="00B80CF9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B80CF9" w:rsidRPr="00F52F4C" w:rsidRDefault="00B80CF9" w:rsidP="00744D65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017  1  16  01193  01  0000  140</w:t>
            </w:r>
          </w:p>
        </w:tc>
        <w:tc>
          <w:tcPr>
            <w:tcW w:w="2552" w:type="dxa"/>
            <w:shd w:val="clear" w:color="auto" w:fill="auto"/>
          </w:tcPr>
          <w:p w:rsidR="00B80CF9" w:rsidRPr="00F52F4C" w:rsidRDefault="00B80CF9" w:rsidP="004C3E1C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Административные штрафы, установленные </w:t>
            </w:r>
            <w:hyperlink r:id="rId33" w:history="1">
              <w:r w:rsidRPr="00F52F4C">
                <w:rPr>
                  <w:rFonts w:ascii="Liberation Serif" w:hAnsi="Liberation Serif" w:cs="Liberation Serif"/>
                  <w:sz w:val="20"/>
                  <w:szCs w:val="20"/>
                </w:rPr>
                <w:t>главой 19</w:t>
              </w:r>
            </w:hyperlink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  <w:noWrap/>
          </w:tcPr>
          <w:p w:rsidR="00B80CF9" w:rsidRPr="00F52F4C" w:rsidRDefault="00CF18B9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5,30</w:t>
            </w:r>
          </w:p>
        </w:tc>
        <w:tc>
          <w:tcPr>
            <w:tcW w:w="1276" w:type="dxa"/>
            <w:shd w:val="clear" w:color="auto" w:fill="auto"/>
            <w:noWrap/>
          </w:tcPr>
          <w:p w:rsidR="00B80CF9" w:rsidRPr="00F52F4C" w:rsidRDefault="00CF18B9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5,30</w:t>
            </w:r>
          </w:p>
        </w:tc>
        <w:tc>
          <w:tcPr>
            <w:tcW w:w="851" w:type="dxa"/>
            <w:shd w:val="clear" w:color="auto" w:fill="auto"/>
            <w:noWrap/>
          </w:tcPr>
          <w:p w:rsidR="00B80CF9" w:rsidRPr="00F52F4C" w:rsidRDefault="00CF18B9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B80CF9" w:rsidRPr="00F52F4C" w:rsidRDefault="00CF18B9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</w:tr>
      <w:tr w:rsidR="00B80CF9" w:rsidRPr="00F52F4C" w:rsidTr="00D414C3">
        <w:trPr>
          <w:cantSplit/>
          <w:trHeight w:val="1411"/>
        </w:trPr>
        <w:tc>
          <w:tcPr>
            <w:tcW w:w="709" w:type="dxa"/>
            <w:shd w:val="clear" w:color="auto" w:fill="auto"/>
            <w:noWrap/>
          </w:tcPr>
          <w:p w:rsidR="00B80CF9" w:rsidRPr="00F52F4C" w:rsidRDefault="00B80CF9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B80CF9" w:rsidRPr="00F52F4C" w:rsidRDefault="00B80CF9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019  1  16  01193  01  0000  140</w:t>
            </w:r>
          </w:p>
        </w:tc>
        <w:tc>
          <w:tcPr>
            <w:tcW w:w="2552" w:type="dxa"/>
            <w:shd w:val="clear" w:color="auto" w:fill="auto"/>
          </w:tcPr>
          <w:p w:rsidR="00B80CF9" w:rsidRPr="00F52F4C" w:rsidRDefault="00B80CF9" w:rsidP="008030B9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Административные штрафы, установленные </w:t>
            </w:r>
            <w:hyperlink r:id="rId34" w:history="1">
              <w:r w:rsidRPr="00F52F4C">
                <w:rPr>
                  <w:rFonts w:ascii="Liberation Serif" w:hAnsi="Liberation Serif" w:cs="Liberation Serif"/>
                  <w:sz w:val="20"/>
                  <w:szCs w:val="20"/>
                </w:rPr>
                <w:t>главой 19</w:t>
              </w:r>
            </w:hyperlink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  <w:noWrap/>
          </w:tcPr>
          <w:p w:rsidR="00B80CF9" w:rsidRPr="00F52F4C" w:rsidRDefault="00CF18B9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560,00</w:t>
            </w:r>
          </w:p>
        </w:tc>
        <w:tc>
          <w:tcPr>
            <w:tcW w:w="1276" w:type="dxa"/>
            <w:shd w:val="clear" w:color="auto" w:fill="auto"/>
            <w:noWrap/>
          </w:tcPr>
          <w:p w:rsidR="00B80CF9" w:rsidRPr="00F52F4C" w:rsidRDefault="00CF18B9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267,93</w:t>
            </w:r>
          </w:p>
        </w:tc>
        <w:tc>
          <w:tcPr>
            <w:tcW w:w="851" w:type="dxa"/>
            <w:shd w:val="clear" w:color="auto" w:fill="auto"/>
            <w:noWrap/>
          </w:tcPr>
          <w:p w:rsidR="00B80CF9" w:rsidRPr="00F52F4C" w:rsidRDefault="00CF18B9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47,84</w:t>
            </w:r>
          </w:p>
        </w:tc>
        <w:tc>
          <w:tcPr>
            <w:tcW w:w="1134" w:type="dxa"/>
            <w:shd w:val="clear" w:color="auto" w:fill="auto"/>
            <w:noWrap/>
          </w:tcPr>
          <w:p w:rsidR="00B80CF9" w:rsidRPr="00F52F4C" w:rsidRDefault="00CF18B9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- 292,07</w:t>
            </w:r>
          </w:p>
        </w:tc>
      </w:tr>
      <w:tr w:rsidR="00B80CF9" w:rsidRPr="00F52F4C" w:rsidTr="00D414C3">
        <w:trPr>
          <w:cantSplit/>
          <w:trHeight w:val="1411"/>
        </w:trPr>
        <w:tc>
          <w:tcPr>
            <w:tcW w:w="709" w:type="dxa"/>
            <w:shd w:val="clear" w:color="auto" w:fill="auto"/>
            <w:noWrap/>
          </w:tcPr>
          <w:p w:rsidR="00B80CF9" w:rsidRPr="00F52F4C" w:rsidRDefault="00B80CF9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B80CF9" w:rsidRPr="00F52F4C" w:rsidRDefault="00B80CF9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037  1  16  01193  01  0000  140</w:t>
            </w:r>
          </w:p>
        </w:tc>
        <w:tc>
          <w:tcPr>
            <w:tcW w:w="2552" w:type="dxa"/>
            <w:shd w:val="clear" w:color="auto" w:fill="auto"/>
          </w:tcPr>
          <w:p w:rsidR="00B80CF9" w:rsidRPr="00F52F4C" w:rsidRDefault="00B80CF9" w:rsidP="008030B9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Административные штрафы, установленные </w:t>
            </w:r>
            <w:hyperlink r:id="rId35" w:history="1">
              <w:r w:rsidRPr="00F52F4C">
                <w:rPr>
                  <w:rFonts w:ascii="Liberation Serif" w:hAnsi="Liberation Serif" w:cs="Liberation Serif"/>
                  <w:sz w:val="20"/>
                  <w:szCs w:val="20"/>
                </w:rPr>
                <w:t>главой 19</w:t>
              </w:r>
            </w:hyperlink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  <w:noWrap/>
          </w:tcPr>
          <w:p w:rsidR="00B80CF9" w:rsidRPr="00F52F4C" w:rsidRDefault="00B80CF9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1,00</w:t>
            </w:r>
          </w:p>
        </w:tc>
        <w:tc>
          <w:tcPr>
            <w:tcW w:w="1276" w:type="dxa"/>
            <w:shd w:val="clear" w:color="auto" w:fill="auto"/>
            <w:noWrap/>
          </w:tcPr>
          <w:p w:rsidR="00B80CF9" w:rsidRPr="00F52F4C" w:rsidRDefault="00B80CF9" w:rsidP="00CF18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1,0</w:t>
            </w:r>
            <w:r w:rsidR="00CF18B9" w:rsidRPr="00F52F4C"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</w:tcPr>
          <w:p w:rsidR="00B80CF9" w:rsidRPr="00F52F4C" w:rsidRDefault="00B80CF9" w:rsidP="00CF18B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</w:t>
            </w:r>
            <w:r w:rsidR="00CF18B9" w:rsidRPr="00F52F4C">
              <w:rPr>
                <w:rFonts w:ascii="Liberation Serif" w:hAnsi="Liberation Serif"/>
                <w:sz w:val="20"/>
                <w:szCs w:val="20"/>
              </w:rPr>
              <w:t>0</w:t>
            </w:r>
            <w:r w:rsidRPr="00F52F4C">
              <w:rPr>
                <w:rFonts w:ascii="Liberation Serif" w:hAnsi="Liberation Serif"/>
                <w:sz w:val="20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  <w:noWrap/>
          </w:tcPr>
          <w:p w:rsidR="00B80CF9" w:rsidRPr="00F52F4C" w:rsidRDefault="00CF18B9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</w:tr>
      <w:tr w:rsidR="00CF18B9" w:rsidRPr="00F52F4C" w:rsidTr="00D414C3">
        <w:trPr>
          <w:cantSplit/>
          <w:trHeight w:val="1411"/>
        </w:trPr>
        <w:tc>
          <w:tcPr>
            <w:tcW w:w="709" w:type="dxa"/>
            <w:shd w:val="clear" w:color="auto" w:fill="auto"/>
            <w:noWrap/>
          </w:tcPr>
          <w:p w:rsidR="00CF18B9" w:rsidRPr="00F52F4C" w:rsidRDefault="00CF18B9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CF18B9" w:rsidRPr="00F52F4C" w:rsidRDefault="00CF18B9" w:rsidP="008847DE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042  1  16  01193  01  0000  140</w:t>
            </w:r>
          </w:p>
        </w:tc>
        <w:tc>
          <w:tcPr>
            <w:tcW w:w="2552" w:type="dxa"/>
            <w:shd w:val="clear" w:color="auto" w:fill="auto"/>
          </w:tcPr>
          <w:p w:rsidR="00CF18B9" w:rsidRPr="00F52F4C" w:rsidRDefault="00CF18B9" w:rsidP="00182C76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Административные штрафы, установленные </w:t>
            </w:r>
            <w:hyperlink r:id="rId36" w:history="1">
              <w:r w:rsidRPr="00F52F4C">
                <w:rPr>
                  <w:rFonts w:ascii="Liberation Serif" w:hAnsi="Liberation Serif" w:cs="Liberation Serif"/>
                  <w:sz w:val="20"/>
                  <w:szCs w:val="20"/>
                </w:rPr>
                <w:t>главой 19</w:t>
              </w:r>
            </w:hyperlink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  <w:noWrap/>
          </w:tcPr>
          <w:p w:rsidR="00CF18B9" w:rsidRPr="00F52F4C" w:rsidRDefault="00CF18B9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</w:tcPr>
          <w:p w:rsidR="00CF18B9" w:rsidRPr="00F52F4C" w:rsidRDefault="00CF18B9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10,00</w:t>
            </w:r>
          </w:p>
        </w:tc>
        <w:tc>
          <w:tcPr>
            <w:tcW w:w="851" w:type="dxa"/>
            <w:shd w:val="clear" w:color="auto" w:fill="auto"/>
            <w:noWrap/>
          </w:tcPr>
          <w:p w:rsidR="00CF18B9" w:rsidRPr="00F52F4C" w:rsidRDefault="00CF18B9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CF18B9" w:rsidRPr="00F52F4C" w:rsidRDefault="00CF18B9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</w:tr>
      <w:tr w:rsidR="00CF18B9" w:rsidRPr="00F52F4C" w:rsidTr="00D414C3">
        <w:trPr>
          <w:cantSplit/>
          <w:trHeight w:val="1411"/>
        </w:trPr>
        <w:tc>
          <w:tcPr>
            <w:tcW w:w="709" w:type="dxa"/>
            <w:shd w:val="clear" w:color="auto" w:fill="auto"/>
            <w:noWrap/>
          </w:tcPr>
          <w:p w:rsidR="00CF18B9" w:rsidRPr="00F52F4C" w:rsidRDefault="00CF18B9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CF18B9" w:rsidRPr="00F52F4C" w:rsidRDefault="008847DE" w:rsidP="008847DE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i/>
                <w:sz w:val="18"/>
                <w:szCs w:val="18"/>
              </w:rPr>
            </w:pPr>
            <w:r w:rsidRPr="00F52F4C">
              <w:rPr>
                <w:rFonts w:ascii="Liberation Serif" w:hAnsi="Liberation Serif"/>
                <w:b/>
                <w:i/>
                <w:sz w:val="20"/>
                <w:szCs w:val="20"/>
              </w:rPr>
              <w:t>000</w:t>
            </w:r>
            <w:r w:rsidR="00CF18B9" w:rsidRPr="00F52F4C">
              <w:rPr>
                <w:rFonts w:ascii="Liberation Serif" w:hAnsi="Liberation Serif"/>
                <w:b/>
                <w:i/>
                <w:sz w:val="20"/>
                <w:szCs w:val="20"/>
              </w:rPr>
              <w:t xml:space="preserve">  1  16  01</w:t>
            </w:r>
            <w:r w:rsidRPr="00F52F4C">
              <w:rPr>
                <w:rFonts w:ascii="Liberation Serif" w:hAnsi="Liberation Serif"/>
                <w:b/>
                <w:i/>
                <w:sz w:val="20"/>
                <w:szCs w:val="20"/>
              </w:rPr>
              <w:t>203</w:t>
            </w:r>
            <w:r w:rsidR="00CF18B9" w:rsidRPr="00F52F4C">
              <w:rPr>
                <w:rFonts w:ascii="Liberation Serif" w:hAnsi="Liberation Serif"/>
                <w:b/>
                <w:i/>
                <w:sz w:val="20"/>
                <w:szCs w:val="20"/>
              </w:rPr>
              <w:t xml:space="preserve">  01  0000  140</w:t>
            </w:r>
          </w:p>
        </w:tc>
        <w:tc>
          <w:tcPr>
            <w:tcW w:w="2552" w:type="dxa"/>
            <w:shd w:val="clear" w:color="auto" w:fill="auto"/>
          </w:tcPr>
          <w:p w:rsidR="00CF18B9" w:rsidRPr="00F52F4C" w:rsidRDefault="008847DE" w:rsidP="008847DE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/>
                <w:bCs/>
                <w:i/>
                <w:iCs/>
                <w:sz w:val="20"/>
                <w:szCs w:val="20"/>
              </w:rPr>
              <w:t xml:space="preserve">Административные штрафы, установленные </w:t>
            </w:r>
            <w:hyperlink r:id="rId37" w:history="1">
              <w:r w:rsidRPr="00F52F4C">
                <w:rPr>
                  <w:rFonts w:ascii="Liberation Serif" w:hAnsi="Liberation Serif" w:cs="Liberation Serif"/>
                  <w:b/>
                  <w:bCs/>
                  <w:i/>
                  <w:iCs/>
                  <w:sz w:val="20"/>
                  <w:szCs w:val="20"/>
                </w:rPr>
                <w:t>главой 20</w:t>
              </w:r>
            </w:hyperlink>
            <w:r w:rsidRPr="00F52F4C">
              <w:rPr>
                <w:rFonts w:ascii="Liberation Serif" w:hAnsi="Liberation Serif" w:cs="Liberation Serif"/>
                <w:b/>
                <w:bCs/>
                <w:i/>
                <w:iCs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  <w:noWrap/>
          </w:tcPr>
          <w:p w:rsidR="00CF18B9" w:rsidRPr="00F52F4C" w:rsidRDefault="008847DE" w:rsidP="003F5A28">
            <w:pPr>
              <w:jc w:val="center"/>
              <w:rPr>
                <w:rFonts w:ascii="Liberation Serif" w:hAnsi="Liberation Serif"/>
                <w:b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i/>
                <w:sz w:val="20"/>
                <w:szCs w:val="20"/>
              </w:rPr>
              <w:t>600,00</w:t>
            </w:r>
          </w:p>
        </w:tc>
        <w:tc>
          <w:tcPr>
            <w:tcW w:w="1276" w:type="dxa"/>
            <w:shd w:val="clear" w:color="auto" w:fill="auto"/>
            <w:noWrap/>
          </w:tcPr>
          <w:p w:rsidR="00CF18B9" w:rsidRPr="00F52F4C" w:rsidRDefault="008847DE" w:rsidP="003F5A28">
            <w:pPr>
              <w:jc w:val="center"/>
              <w:rPr>
                <w:rFonts w:ascii="Liberation Serif" w:hAnsi="Liberation Serif"/>
                <w:b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i/>
                <w:sz w:val="20"/>
                <w:szCs w:val="20"/>
              </w:rPr>
              <w:t>602,59</w:t>
            </w:r>
          </w:p>
        </w:tc>
        <w:tc>
          <w:tcPr>
            <w:tcW w:w="851" w:type="dxa"/>
            <w:shd w:val="clear" w:color="auto" w:fill="auto"/>
            <w:noWrap/>
          </w:tcPr>
          <w:p w:rsidR="00CF18B9" w:rsidRPr="00F52F4C" w:rsidRDefault="008847DE" w:rsidP="003F5A28">
            <w:pPr>
              <w:jc w:val="center"/>
              <w:rPr>
                <w:rFonts w:ascii="Liberation Serif" w:hAnsi="Liberation Serif"/>
                <w:b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i/>
                <w:sz w:val="20"/>
                <w:szCs w:val="20"/>
              </w:rPr>
              <w:t>100,43</w:t>
            </w:r>
          </w:p>
        </w:tc>
        <w:tc>
          <w:tcPr>
            <w:tcW w:w="1134" w:type="dxa"/>
            <w:shd w:val="clear" w:color="auto" w:fill="auto"/>
            <w:noWrap/>
          </w:tcPr>
          <w:p w:rsidR="00CF18B9" w:rsidRPr="00F52F4C" w:rsidRDefault="008847DE" w:rsidP="003F5A28">
            <w:pPr>
              <w:jc w:val="center"/>
              <w:rPr>
                <w:rFonts w:ascii="Liberation Serif" w:hAnsi="Liberation Serif"/>
                <w:b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i/>
                <w:sz w:val="20"/>
                <w:szCs w:val="20"/>
              </w:rPr>
              <w:t>2,59</w:t>
            </w:r>
          </w:p>
        </w:tc>
      </w:tr>
      <w:tr w:rsidR="00CF18B9" w:rsidRPr="00F52F4C" w:rsidTr="00D414C3">
        <w:trPr>
          <w:cantSplit/>
          <w:trHeight w:val="1411"/>
        </w:trPr>
        <w:tc>
          <w:tcPr>
            <w:tcW w:w="709" w:type="dxa"/>
            <w:shd w:val="clear" w:color="auto" w:fill="auto"/>
            <w:noWrap/>
          </w:tcPr>
          <w:p w:rsidR="00CF18B9" w:rsidRPr="00F52F4C" w:rsidRDefault="00CF18B9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CF18B9" w:rsidRPr="00F52F4C" w:rsidRDefault="00CF18B9" w:rsidP="00744D65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017  1  16  01203  01  0000  140</w:t>
            </w:r>
          </w:p>
        </w:tc>
        <w:tc>
          <w:tcPr>
            <w:tcW w:w="2552" w:type="dxa"/>
            <w:shd w:val="clear" w:color="auto" w:fill="auto"/>
          </w:tcPr>
          <w:p w:rsidR="00CF18B9" w:rsidRPr="00F52F4C" w:rsidRDefault="00CF18B9" w:rsidP="008030B9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Административные штрафы, установленные </w:t>
            </w:r>
            <w:hyperlink r:id="rId38" w:history="1">
              <w:r w:rsidRPr="00F52F4C">
                <w:rPr>
                  <w:rFonts w:ascii="Liberation Serif" w:hAnsi="Liberation Serif" w:cs="Liberation Serif"/>
                  <w:bCs/>
                  <w:sz w:val="20"/>
                  <w:szCs w:val="20"/>
                </w:rPr>
                <w:t>главой 20</w:t>
              </w:r>
            </w:hyperlink>
            <w:r w:rsidRPr="00F52F4C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  <w:noWrap/>
          </w:tcPr>
          <w:p w:rsidR="00CF18B9" w:rsidRPr="00F52F4C" w:rsidRDefault="008847DE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350,00</w:t>
            </w:r>
          </w:p>
        </w:tc>
        <w:tc>
          <w:tcPr>
            <w:tcW w:w="1276" w:type="dxa"/>
            <w:shd w:val="clear" w:color="auto" w:fill="auto"/>
            <w:noWrap/>
          </w:tcPr>
          <w:p w:rsidR="00CF18B9" w:rsidRPr="00F52F4C" w:rsidRDefault="008847DE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340,37</w:t>
            </w:r>
          </w:p>
        </w:tc>
        <w:tc>
          <w:tcPr>
            <w:tcW w:w="851" w:type="dxa"/>
            <w:shd w:val="clear" w:color="auto" w:fill="auto"/>
            <w:noWrap/>
          </w:tcPr>
          <w:p w:rsidR="00CF18B9" w:rsidRPr="00F52F4C" w:rsidRDefault="008847DE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97,25</w:t>
            </w:r>
          </w:p>
        </w:tc>
        <w:tc>
          <w:tcPr>
            <w:tcW w:w="1134" w:type="dxa"/>
            <w:shd w:val="clear" w:color="auto" w:fill="auto"/>
            <w:noWrap/>
          </w:tcPr>
          <w:p w:rsidR="00CF18B9" w:rsidRPr="00F52F4C" w:rsidRDefault="008847DE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- 9,63</w:t>
            </w:r>
          </w:p>
        </w:tc>
      </w:tr>
      <w:tr w:rsidR="00CF18B9" w:rsidRPr="00F52F4C" w:rsidTr="00D414C3">
        <w:trPr>
          <w:cantSplit/>
          <w:trHeight w:val="1411"/>
        </w:trPr>
        <w:tc>
          <w:tcPr>
            <w:tcW w:w="709" w:type="dxa"/>
            <w:shd w:val="clear" w:color="auto" w:fill="auto"/>
            <w:noWrap/>
          </w:tcPr>
          <w:p w:rsidR="00CF18B9" w:rsidRPr="00F52F4C" w:rsidRDefault="00CF18B9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CF18B9" w:rsidRPr="00F52F4C" w:rsidRDefault="00CF18B9" w:rsidP="001B0229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019  1  16  01203  01  0000  140</w:t>
            </w:r>
          </w:p>
        </w:tc>
        <w:tc>
          <w:tcPr>
            <w:tcW w:w="2552" w:type="dxa"/>
            <w:shd w:val="clear" w:color="auto" w:fill="auto"/>
          </w:tcPr>
          <w:p w:rsidR="00CF18B9" w:rsidRPr="00F52F4C" w:rsidRDefault="00CF18B9" w:rsidP="008030B9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Административные штрафы, установленные </w:t>
            </w:r>
            <w:hyperlink r:id="rId39" w:history="1">
              <w:r w:rsidRPr="00F52F4C">
                <w:rPr>
                  <w:rFonts w:ascii="Liberation Serif" w:hAnsi="Liberation Serif" w:cs="Liberation Serif"/>
                  <w:bCs/>
                  <w:sz w:val="20"/>
                  <w:szCs w:val="20"/>
                </w:rPr>
                <w:t>главой 20</w:t>
              </w:r>
            </w:hyperlink>
            <w:r w:rsidRPr="00F52F4C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  <w:noWrap/>
          </w:tcPr>
          <w:p w:rsidR="00CF18B9" w:rsidRPr="00F52F4C" w:rsidRDefault="008847DE" w:rsidP="004C05B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190,00</w:t>
            </w:r>
          </w:p>
        </w:tc>
        <w:tc>
          <w:tcPr>
            <w:tcW w:w="1276" w:type="dxa"/>
            <w:shd w:val="clear" w:color="auto" w:fill="auto"/>
            <w:noWrap/>
          </w:tcPr>
          <w:p w:rsidR="00CF18B9" w:rsidRPr="00F52F4C" w:rsidRDefault="008847DE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201,20</w:t>
            </w:r>
          </w:p>
        </w:tc>
        <w:tc>
          <w:tcPr>
            <w:tcW w:w="851" w:type="dxa"/>
            <w:shd w:val="clear" w:color="auto" w:fill="auto"/>
            <w:noWrap/>
          </w:tcPr>
          <w:p w:rsidR="00CF18B9" w:rsidRPr="00F52F4C" w:rsidRDefault="008847DE" w:rsidP="003368D1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105,89</w:t>
            </w:r>
          </w:p>
        </w:tc>
        <w:tc>
          <w:tcPr>
            <w:tcW w:w="1134" w:type="dxa"/>
            <w:shd w:val="clear" w:color="auto" w:fill="auto"/>
            <w:noWrap/>
          </w:tcPr>
          <w:p w:rsidR="00CF18B9" w:rsidRPr="00F52F4C" w:rsidRDefault="008847DE" w:rsidP="004C05B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11,20</w:t>
            </w:r>
          </w:p>
        </w:tc>
      </w:tr>
      <w:tr w:rsidR="0081007B" w:rsidRPr="00F52F4C" w:rsidTr="00D414C3">
        <w:trPr>
          <w:cantSplit/>
          <w:trHeight w:val="1411"/>
        </w:trPr>
        <w:tc>
          <w:tcPr>
            <w:tcW w:w="709" w:type="dxa"/>
            <w:shd w:val="clear" w:color="auto" w:fill="auto"/>
            <w:noWrap/>
          </w:tcPr>
          <w:p w:rsidR="0081007B" w:rsidRPr="00F52F4C" w:rsidRDefault="0081007B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81007B" w:rsidRPr="00F52F4C" w:rsidRDefault="0081007B" w:rsidP="0081007B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027  1  16  01203  01  0000  140</w:t>
            </w:r>
          </w:p>
        </w:tc>
        <w:tc>
          <w:tcPr>
            <w:tcW w:w="2552" w:type="dxa"/>
            <w:shd w:val="clear" w:color="auto" w:fill="auto"/>
          </w:tcPr>
          <w:p w:rsidR="0081007B" w:rsidRPr="00F52F4C" w:rsidRDefault="0081007B" w:rsidP="00F439CC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Административные штрафы, установленные </w:t>
            </w:r>
            <w:hyperlink r:id="rId40" w:history="1">
              <w:r w:rsidRPr="00F52F4C">
                <w:rPr>
                  <w:rFonts w:ascii="Liberation Serif" w:hAnsi="Liberation Serif" w:cs="Liberation Serif"/>
                  <w:bCs/>
                  <w:sz w:val="20"/>
                  <w:szCs w:val="20"/>
                </w:rPr>
                <w:t>главой 20</w:t>
              </w:r>
            </w:hyperlink>
            <w:r w:rsidRPr="00F52F4C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  <w:noWrap/>
          </w:tcPr>
          <w:p w:rsidR="0081007B" w:rsidRPr="00F52F4C" w:rsidRDefault="0081007B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auto" w:fill="auto"/>
            <w:noWrap/>
          </w:tcPr>
          <w:p w:rsidR="0081007B" w:rsidRPr="00F52F4C" w:rsidRDefault="0081007B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50,00</w:t>
            </w:r>
          </w:p>
        </w:tc>
        <w:tc>
          <w:tcPr>
            <w:tcW w:w="851" w:type="dxa"/>
            <w:shd w:val="clear" w:color="auto" w:fill="auto"/>
            <w:noWrap/>
          </w:tcPr>
          <w:p w:rsidR="0081007B" w:rsidRPr="00F52F4C" w:rsidRDefault="0081007B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81007B" w:rsidRPr="00F52F4C" w:rsidRDefault="0081007B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</w:tr>
      <w:tr w:rsidR="0081007B" w:rsidRPr="00F52F4C" w:rsidTr="00D414C3">
        <w:trPr>
          <w:cantSplit/>
          <w:trHeight w:val="1411"/>
        </w:trPr>
        <w:tc>
          <w:tcPr>
            <w:tcW w:w="709" w:type="dxa"/>
            <w:shd w:val="clear" w:color="auto" w:fill="auto"/>
            <w:noWrap/>
          </w:tcPr>
          <w:p w:rsidR="0081007B" w:rsidRPr="00F52F4C" w:rsidRDefault="0081007B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81007B" w:rsidRPr="00F52F4C" w:rsidRDefault="0081007B" w:rsidP="00ED1D43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037  1  16  01203  01  0000  140</w:t>
            </w:r>
          </w:p>
        </w:tc>
        <w:tc>
          <w:tcPr>
            <w:tcW w:w="2552" w:type="dxa"/>
            <w:shd w:val="clear" w:color="auto" w:fill="auto"/>
          </w:tcPr>
          <w:p w:rsidR="0081007B" w:rsidRPr="00F52F4C" w:rsidRDefault="0081007B" w:rsidP="008E7F28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Административные штрафы, установленные </w:t>
            </w:r>
            <w:hyperlink r:id="rId41" w:history="1">
              <w:r w:rsidRPr="00F52F4C">
                <w:rPr>
                  <w:rFonts w:ascii="Liberation Serif" w:hAnsi="Liberation Serif" w:cs="Liberation Serif"/>
                  <w:bCs/>
                  <w:sz w:val="20"/>
                  <w:szCs w:val="20"/>
                </w:rPr>
                <w:t>главой 20</w:t>
              </w:r>
            </w:hyperlink>
            <w:r w:rsidRPr="00F52F4C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1275" w:type="dxa"/>
            <w:shd w:val="clear" w:color="auto" w:fill="auto"/>
            <w:noWrap/>
          </w:tcPr>
          <w:p w:rsidR="0081007B" w:rsidRPr="00F52F4C" w:rsidRDefault="0081007B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auto"/>
            <w:noWrap/>
          </w:tcPr>
          <w:p w:rsidR="0081007B" w:rsidRPr="00F52F4C" w:rsidRDefault="0081007B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11,02</w:t>
            </w:r>
          </w:p>
        </w:tc>
        <w:tc>
          <w:tcPr>
            <w:tcW w:w="851" w:type="dxa"/>
            <w:shd w:val="clear" w:color="auto" w:fill="auto"/>
            <w:noWrap/>
          </w:tcPr>
          <w:p w:rsidR="0081007B" w:rsidRPr="00F52F4C" w:rsidRDefault="0081007B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110,20</w:t>
            </w:r>
          </w:p>
        </w:tc>
        <w:tc>
          <w:tcPr>
            <w:tcW w:w="1134" w:type="dxa"/>
            <w:shd w:val="clear" w:color="auto" w:fill="auto"/>
            <w:noWrap/>
          </w:tcPr>
          <w:p w:rsidR="0081007B" w:rsidRPr="00F52F4C" w:rsidRDefault="0081007B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1,02</w:t>
            </w:r>
          </w:p>
        </w:tc>
      </w:tr>
      <w:tr w:rsidR="0081007B" w:rsidRPr="00F52F4C" w:rsidTr="00D414C3">
        <w:trPr>
          <w:cantSplit/>
          <w:trHeight w:val="1411"/>
        </w:trPr>
        <w:tc>
          <w:tcPr>
            <w:tcW w:w="709" w:type="dxa"/>
            <w:shd w:val="clear" w:color="auto" w:fill="auto"/>
            <w:noWrap/>
          </w:tcPr>
          <w:p w:rsidR="0081007B" w:rsidRPr="00F52F4C" w:rsidRDefault="0081007B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81007B" w:rsidRPr="00F52F4C" w:rsidRDefault="0081007B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901  1  16  02020  02  0000  140</w:t>
            </w:r>
          </w:p>
        </w:tc>
        <w:tc>
          <w:tcPr>
            <w:tcW w:w="2552" w:type="dxa"/>
            <w:shd w:val="clear" w:color="auto" w:fill="auto"/>
          </w:tcPr>
          <w:p w:rsidR="0081007B" w:rsidRPr="00F52F4C" w:rsidRDefault="0081007B" w:rsidP="00C26B8B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5" w:type="dxa"/>
            <w:shd w:val="clear" w:color="auto" w:fill="auto"/>
            <w:noWrap/>
          </w:tcPr>
          <w:p w:rsidR="0081007B" w:rsidRPr="00F52F4C" w:rsidRDefault="000850F0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440,00</w:t>
            </w:r>
          </w:p>
        </w:tc>
        <w:tc>
          <w:tcPr>
            <w:tcW w:w="1276" w:type="dxa"/>
            <w:shd w:val="clear" w:color="auto" w:fill="auto"/>
            <w:noWrap/>
          </w:tcPr>
          <w:p w:rsidR="0081007B" w:rsidRPr="00F52F4C" w:rsidRDefault="000850F0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443,00</w:t>
            </w:r>
          </w:p>
        </w:tc>
        <w:tc>
          <w:tcPr>
            <w:tcW w:w="851" w:type="dxa"/>
            <w:shd w:val="clear" w:color="auto" w:fill="auto"/>
            <w:noWrap/>
          </w:tcPr>
          <w:p w:rsidR="0081007B" w:rsidRPr="00F52F4C" w:rsidRDefault="000850F0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100,68</w:t>
            </w:r>
          </w:p>
        </w:tc>
        <w:tc>
          <w:tcPr>
            <w:tcW w:w="1134" w:type="dxa"/>
            <w:shd w:val="clear" w:color="auto" w:fill="auto"/>
            <w:noWrap/>
          </w:tcPr>
          <w:p w:rsidR="0081007B" w:rsidRPr="00F52F4C" w:rsidRDefault="000850F0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3,00</w:t>
            </w:r>
          </w:p>
        </w:tc>
      </w:tr>
      <w:tr w:rsidR="0081007B" w:rsidRPr="00F52F4C" w:rsidTr="00D414C3">
        <w:trPr>
          <w:cantSplit/>
          <w:trHeight w:val="1411"/>
        </w:trPr>
        <w:tc>
          <w:tcPr>
            <w:tcW w:w="709" w:type="dxa"/>
            <w:shd w:val="clear" w:color="auto" w:fill="auto"/>
            <w:noWrap/>
          </w:tcPr>
          <w:p w:rsidR="0081007B" w:rsidRPr="00F52F4C" w:rsidRDefault="0081007B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81007B" w:rsidRPr="00F52F4C" w:rsidRDefault="0081007B" w:rsidP="006959C5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901  1  16  07010  04  0000  140</w:t>
            </w:r>
          </w:p>
        </w:tc>
        <w:tc>
          <w:tcPr>
            <w:tcW w:w="2552" w:type="dxa"/>
            <w:shd w:val="clear" w:color="auto" w:fill="auto"/>
          </w:tcPr>
          <w:p w:rsidR="0081007B" w:rsidRPr="00F52F4C" w:rsidRDefault="0081007B" w:rsidP="006959C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1275" w:type="dxa"/>
            <w:shd w:val="clear" w:color="auto" w:fill="auto"/>
            <w:noWrap/>
          </w:tcPr>
          <w:p w:rsidR="0081007B" w:rsidRPr="00F52F4C" w:rsidRDefault="000850F0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185,00</w:t>
            </w:r>
          </w:p>
        </w:tc>
        <w:tc>
          <w:tcPr>
            <w:tcW w:w="1276" w:type="dxa"/>
            <w:shd w:val="clear" w:color="auto" w:fill="auto"/>
            <w:noWrap/>
          </w:tcPr>
          <w:p w:rsidR="0081007B" w:rsidRPr="00F52F4C" w:rsidRDefault="000850F0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206,36</w:t>
            </w:r>
          </w:p>
        </w:tc>
        <w:tc>
          <w:tcPr>
            <w:tcW w:w="851" w:type="dxa"/>
            <w:shd w:val="clear" w:color="auto" w:fill="auto"/>
            <w:noWrap/>
          </w:tcPr>
          <w:p w:rsidR="0081007B" w:rsidRPr="00F52F4C" w:rsidRDefault="000850F0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111,55</w:t>
            </w:r>
          </w:p>
        </w:tc>
        <w:tc>
          <w:tcPr>
            <w:tcW w:w="1134" w:type="dxa"/>
            <w:shd w:val="clear" w:color="auto" w:fill="auto"/>
            <w:noWrap/>
          </w:tcPr>
          <w:p w:rsidR="0081007B" w:rsidRPr="00F52F4C" w:rsidRDefault="000850F0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21,36</w:t>
            </w:r>
          </w:p>
        </w:tc>
      </w:tr>
      <w:tr w:rsidR="0081007B" w:rsidRPr="00F52F4C" w:rsidTr="00D414C3">
        <w:trPr>
          <w:cantSplit/>
          <w:trHeight w:val="1411"/>
        </w:trPr>
        <w:tc>
          <w:tcPr>
            <w:tcW w:w="709" w:type="dxa"/>
            <w:shd w:val="clear" w:color="auto" w:fill="auto"/>
            <w:noWrap/>
          </w:tcPr>
          <w:p w:rsidR="0081007B" w:rsidRPr="00F52F4C" w:rsidRDefault="0081007B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81007B" w:rsidRPr="00F52F4C" w:rsidRDefault="0081007B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901  1  16  07090  04  0000  140</w:t>
            </w:r>
          </w:p>
        </w:tc>
        <w:tc>
          <w:tcPr>
            <w:tcW w:w="2552" w:type="dxa"/>
            <w:shd w:val="clear" w:color="auto" w:fill="auto"/>
          </w:tcPr>
          <w:p w:rsidR="0081007B" w:rsidRPr="00F52F4C" w:rsidRDefault="0081007B" w:rsidP="008030B9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Cs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округа</w:t>
            </w:r>
          </w:p>
        </w:tc>
        <w:tc>
          <w:tcPr>
            <w:tcW w:w="1275" w:type="dxa"/>
            <w:shd w:val="clear" w:color="auto" w:fill="auto"/>
            <w:noWrap/>
          </w:tcPr>
          <w:p w:rsidR="0081007B" w:rsidRPr="00F52F4C" w:rsidRDefault="000850F0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16,00</w:t>
            </w:r>
          </w:p>
        </w:tc>
        <w:tc>
          <w:tcPr>
            <w:tcW w:w="1276" w:type="dxa"/>
            <w:shd w:val="clear" w:color="auto" w:fill="auto"/>
            <w:noWrap/>
          </w:tcPr>
          <w:p w:rsidR="0081007B" w:rsidRPr="00F52F4C" w:rsidRDefault="000850F0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16,13</w:t>
            </w:r>
          </w:p>
        </w:tc>
        <w:tc>
          <w:tcPr>
            <w:tcW w:w="851" w:type="dxa"/>
            <w:shd w:val="clear" w:color="auto" w:fill="auto"/>
            <w:noWrap/>
          </w:tcPr>
          <w:p w:rsidR="0081007B" w:rsidRPr="00F52F4C" w:rsidRDefault="000850F0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100,81</w:t>
            </w:r>
          </w:p>
        </w:tc>
        <w:tc>
          <w:tcPr>
            <w:tcW w:w="1134" w:type="dxa"/>
            <w:shd w:val="clear" w:color="auto" w:fill="auto"/>
            <w:noWrap/>
          </w:tcPr>
          <w:p w:rsidR="0081007B" w:rsidRPr="00F52F4C" w:rsidRDefault="000850F0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0,13</w:t>
            </w:r>
          </w:p>
        </w:tc>
      </w:tr>
      <w:tr w:rsidR="0081007B" w:rsidRPr="00F52F4C" w:rsidTr="00D414C3">
        <w:trPr>
          <w:cantSplit/>
          <w:trHeight w:val="1411"/>
        </w:trPr>
        <w:tc>
          <w:tcPr>
            <w:tcW w:w="709" w:type="dxa"/>
            <w:shd w:val="clear" w:color="auto" w:fill="auto"/>
            <w:noWrap/>
          </w:tcPr>
          <w:p w:rsidR="0081007B" w:rsidRPr="00F52F4C" w:rsidRDefault="0081007B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81007B" w:rsidRPr="00F52F4C" w:rsidRDefault="0081007B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901  1  16  10032  04  0000  140</w:t>
            </w:r>
          </w:p>
        </w:tc>
        <w:tc>
          <w:tcPr>
            <w:tcW w:w="2552" w:type="dxa"/>
            <w:shd w:val="clear" w:color="auto" w:fill="auto"/>
          </w:tcPr>
          <w:p w:rsidR="0081007B" w:rsidRPr="00F52F4C" w:rsidRDefault="0081007B" w:rsidP="00446801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Cs/>
                <w:sz w:val="20"/>
                <w:szCs w:val="20"/>
              </w:rPr>
              <w:t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275" w:type="dxa"/>
            <w:shd w:val="clear" w:color="auto" w:fill="auto"/>
            <w:noWrap/>
          </w:tcPr>
          <w:p w:rsidR="0081007B" w:rsidRPr="00F52F4C" w:rsidRDefault="00106F4F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135,00</w:t>
            </w:r>
          </w:p>
        </w:tc>
        <w:tc>
          <w:tcPr>
            <w:tcW w:w="1276" w:type="dxa"/>
            <w:shd w:val="clear" w:color="auto" w:fill="auto"/>
            <w:noWrap/>
          </w:tcPr>
          <w:p w:rsidR="0081007B" w:rsidRPr="00F52F4C" w:rsidRDefault="00106F4F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200,59</w:t>
            </w:r>
          </w:p>
        </w:tc>
        <w:tc>
          <w:tcPr>
            <w:tcW w:w="851" w:type="dxa"/>
            <w:shd w:val="clear" w:color="auto" w:fill="auto"/>
            <w:noWrap/>
          </w:tcPr>
          <w:p w:rsidR="0081007B" w:rsidRPr="00F52F4C" w:rsidRDefault="00106F4F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148,59</w:t>
            </w:r>
          </w:p>
        </w:tc>
        <w:tc>
          <w:tcPr>
            <w:tcW w:w="1134" w:type="dxa"/>
            <w:shd w:val="clear" w:color="auto" w:fill="auto"/>
            <w:noWrap/>
          </w:tcPr>
          <w:p w:rsidR="0081007B" w:rsidRPr="00F52F4C" w:rsidRDefault="00106F4F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65,59</w:t>
            </w:r>
          </w:p>
        </w:tc>
      </w:tr>
      <w:tr w:rsidR="0081007B" w:rsidRPr="00F52F4C" w:rsidTr="00D414C3">
        <w:trPr>
          <w:cantSplit/>
          <w:trHeight w:val="1686"/>
        </w:trPr>
        <w:tc>
          <w:tcPr>
            <w:tcW w:w="709" w:type="dxa"/>
            <w:shd w:val="clear" w:color="auto" w:fill="auto"/>
            <w:noWrap/>
          </w:tcPr>
          <w:p w:rsidR="0081007B" w:rsidRPr="00F52F4C" w:rsidRDefault="0081007B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81007B" w:rsidRPr="00F52F4C" w:rsidRDefault="0081007B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18"/>
                <w:szCs w:val="18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913  1  16  10100  04  0000  140</w:t>
            </w:r>
          </w:p>
        </w:tc>
        <w:tc>
          <w:tcPr>
            <w:tcW w:w="2552" w:type="dxa"/>
            <w:shd w:val="clear" w:color="auto" w:fill="auto"/>
          </w:tcPr>
          <w:p w:rsidR="0081007B" w:rsidRPr="00F52F4C" w:rsidRDefault="00106F4F" w:rsidP="00106F4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275" w:type="dxa"/>
            <w:shd w:val="clear" w:color="auto" w:fill="auto"/>
            <w:noWrap/>
          </w:tcPr>
          <w:p w:rsidR="0081007B" w:rsidRPr="00F52F4C" w:rsidRDefault="00106F4F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1 179,00</w:t>
            </w:r>
          </w:p>
        </w:tc>
        <w:tc>
          <w:tcPr>
            <w:tcW w:w="1276" w:type="dxa"/>
            <w:shd w:val="clear" w:color="auto" w:fill="auto"/>
            <w:noWrap/>
          </w:tcPr>
          <w:p w:rsidR="0081007B" w:rsidRPr="00F52F4C" w:rsidRDefault="00106F4F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377,05</w:t>
            </w:r>
          </w:p>
        </w:tc>
        <w:tc>
          <w:tcPr>
            <w:tcW w:w="851" w:type="dxa"/>
            <w:shd w:val="clear" w:color="auto" w:fill="auto"/>
            <w:noWrap/>
          </w:tcPr>
          <w:p w:rsidR="0081007B" w:rsidRPr="00F52F4C" w:rsidRDefault="00106F4F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31,98</w:t>
            </w:r>
          </w:p>
        </w:tc>
        <w:tc>
          <w:tcPr>
            <w:tcW w:w="1134" w:type="dxa"/>
            <w:shd w:val="clear" w:color="auto" w:fill="auto"/>
            <w:noWrap/>
          </w:tcPr>
          <w:p w:rsidR="0081007B" w:rsidRPr="00F52F4C" w:rsidRDefault="00106F4F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- 801,95</w:t>
            </w:r>
          </w:p>
        </w:tc>
      </w:tr>
      <w:tr w:rsidR="0081007B" w:rsidRPr="00F52F4C" w:rsidTr="00D414C3">
        <w:trPr>
          <w:cantSplit/>
          <w:trHeight w:val="1917"/>
        </w:trPr>
        <w:tc>
          <w:tcPr>
            <w:tcW w:w="709" w:type="dxa"/>
            <w:shd w:val="clear" w:color="auto" w:fill="auto"/>
            <w:noWrap/>
          </w:tcPr>
          <w:p w:rsidR="0081007B" w:rsidRPr="00F52F4C" w:rsidRDefault="0081007B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81007B" w:rsidRPr="00F52F4C" w:rsidRDefault="0081007B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i/>
                <w:sz w:val="20"/>
                <w:szCs w:val="20"/>
              </w:rPr>
              <w:t>000  1  16  10123  01  0000  140</w:t>
            </w:r>
          </w:p>
        </w:tc>
        <w:tc>
          <w:tcPr>
            <w:tcW w:w="2552" w:type="dxa"/>
            <w:shd w:val="clear" w:color="auto" w:fill="auto"/>
            <w:hideMark/>
          </w:tcPr>
          <w:p w:rsidR="0081007B" w:rsidRPr="00F52F4C" w:rsidRDefault="00250E44" w:rsidP="00250E44">
            <w:pPr>
              <w:autoSpaceDE w:val="0"/>
              <w:autoSpaceDN w:val="0"/>
              <w:adjustRightInd w:val="0"/>
              <w:rPr>
                <w:rFonts w:ascii="Liberation Serif" w:hAnsi="Liberation Serif"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/>
                <w:bCs/>
                <w:i/>
                <w:iCs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5" w:type="dxa"/>
            <w:shd w:val="clear" w:color="auto" w:fill="auto"/>
            <w:noWrap/>
          </w:tcPr>
          <w:p w:rsidR="0081007B" w:rsidRPr="00F52F4C" w:rsidRDefault="00250E44" w:rsidP="003F5A28">
            <w:pPr>
              <w:jc w:val="center"/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13,00</w:t>
            </w:r>
          </w:p>
        </w:tc>
        <w:tc>
          <w:tcPr>
            <w:tcW w:w="1276" w:type="dxa"/>
            <w:shd w:val="clear" w:color="auto" w:fill="auto"/>
            <w:noWrap/>
          </w:tcPr>
          <w:p w:rsidR="0081007B" w:rsidRPr="00F52F4C" w:rsidRDefault="00250E44" w:rsidP="003F5A28">
            <w:pPr>
              <w:jc w:val="center"/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14,67</w:t>
            </w:r>
          </w:p>
        </w:tc>
        <w:tc>
          <w:tcPr>
            <w:tcW w:w="851" w:type="dxa"/>
            <w:shd w:val="clear" w:color="auto" w:fill="auto"/>
            <w:noWrap/>
          </w:tcPr>
          <w:p w:rsidR="0081007B" w:rsidRPr="00F52F4C" w:rsidRDefault="00250E44" w:rsidP="003F5A28">
            <w:pPr>
              <w:jc w:val="center"/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112,85</w:t>
            </w:r>
          </w:p>
        </w:tc>
        <w:tc>
          <w:tcPr>
            <w:tcW w:w="1134" w:type="dxa"/>
            <w:shd w:val="clear" w:color="auto" w:fill="auto"/>
            <w:noWrap/>
          </w:tcPr>
          <w:p w:rsidR="0081007B" w:rsidRPr="00F52F4C" w:rsidRDefault="00250E44" w:rsidP="003F5A28">
            <w:pPr>
              <w:jc w:val="center"/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1,67</w:t>
            </w:r>
          </w:p>
        </w:tc>
      </w:tr>
      <w:tr w:rsidR="00250E44" w:rsidRPr="00F52F4C" w:rsidTr="00D414C3">
        <w:trPr>
          <w:cantSplit/>
          <w:trHeight w:val="1785"/>
        </w:trPr>
        <w:tc>
          <w:tcPr>
            <w:tcW w:w="709" w:type="dxa"/>
            <w:shd w:val="clear" w:color="auto" w:fill="auto"/>
            <w:noWrap/>
          </w:tcPr>
          <w:p w:rsidR="00250E44" w:rsidRPr="00F52F4C" w:rsidRDefault="00250E44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250E44" w:rsidRPr="00F52F4C" w:rsidRDefault="00250E44" w:rsidP="00250E44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037  1  16  10123  01  0000  140</w:t>
            </w:r>
          </w:p>
        </w:tc>
        <w:tc>
          <w:tcPr>
            <w:tcW w:w="2552" w:type="dxa"/>
            <w:shd w:val="clear" w:color="auto" w:fill="auto"/>
          </w:tcPr>
          <w:p w:rsidR="00250E44" w:rsidRPr="00F52F4C" w:rsidRDefault="00250E44" w:rsidP="00250E44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 w:rsidRPr="00F52F4C">
              <w:rPr>
                <w:rFonts w:ascii="Liberation Serif" w:hAnsi="Liberation Serif" w:cs="Liberation Serif"/>
                <w:bCs/>
                <w:sz w:val="20"/>
                <w:szCs w:val="20"/>
              </w:rPr>
              <w:br/>
              <w:t>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1275" w:type="dxa"/>
            <w:shd w:val="clear" w:color="auto" w:fill="auto"/>
            <w:noWrap/>
          </w:tcPr>
          <w:p w:rsidR="00250E44" w:rsidRPr="00F52F4C" w:rsidRDefault="00250E44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8,00</w:t>
            </w:r>
          </w:p>
        </w:tc>
        <w:tc>
          <w:tcPr>
            <w:tcW w:w="1276" w:type="dxa"/>
            <w:shd w:val="clear" w:color="auto" w:fill="auto"/>
            <w:noWrap/>
          </w:tcPr>
          <w:p w:rsidR="00250E44" w:rsidRPr="00F52F4C" w:rsidRDefault="00250E44" w:rsidP="003F5A28">
            <w:pPr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8,25</w:t>
            </w:r>
          </w:p>
        </w:tc>
        <w:tc>
          <w:tcPr>
            <w:tcW w:w="851" w:type="dxa"/>
            <w:shd w:val="clear" w:color="auto" w:fill="auto"/>
            <w:noWrap/>
          </w:tcPr>
          <w:p w:rsidR="00250E44" w:rsidRPr="00F52F4C" w:rsidRDefault="00250E44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103,13</w:t>
            </w:r>
          </w:p>
        </w:tc>
        <w:tc>
          <w:tcPr>
            <w:tcW w:w="1134" w:type="dxa"/>
            <w:shd w:val="clear" w:color="auto" w:fill="auto"/>
            <w:noWrap/>
          </w:tcPr>
          <w:p w:rsidR="00250E44" w:rsidRPr="00F52F4C" w:rsidRDefault="00250E44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0,25</w:t>
            </w:r>
          </w:p>
        </w:tc>
      </w:tr>
      <w:tr w:rsidR="00250E44" w:rsidRPr="00F52F4C" w:rsidTr="00D414C3">
        <w:trPr>
          <w:cantSplit/>
          <w:trHeight w:val="1785"/>
        </w:trPr>
        <w:tc>
          <w:tcPr>
            <w:tcW w:w="709" w:type="dxa"/>
            <w:shd w:val="clear" w:color="auto" w:fill="auto"/>
            <w:noWrap/>
          </w:tcPr>
          <w:p w:rsidR="00250E44" w:rsidRPr="00F52F4C" w:rsidRDefault="00250E44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250E44" w:rsidRPr="00F52F4C" w:rsidRDefault="00250E44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188  1  16  10123  01  0041  140</w:t>
            </w:r>
          </w:p>
        </w:tc>
        <w:tc>
          <w:tcPr>
            <w:tcW w:w="2552" w:type="dxa"/>
            <w:shd w:val="clear" w:color="auto" w:fill="auto"/>
          </w:tcPr>
          <w:p w:rsidR="00250E44" w:rsidRPr="00F52F4C" w:rsidRDefault="00250E44" w:rsidP="008030B9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  <w:r w:rsidRPr="00F52F4C">
              <w:rPr>
                <w:rFonts w:ascii="Liberation Serif" w:hAnsi="Liberation Serif" w:cs="Liberation Serif"/>
                <w:bCs/>
                <w:sz w:val="20"/>
                <w:szCs w:val="20"/>
              </w:rPr>
              <w:br/>
              <w:t>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275" w:type="dxa"/>
            <w:shd w:val="clear" w:color="auto" w:fill="auto"/>
            <w:noWrap/>
          </w:tcPr>
          <w:p w:rsidR="00250E44" w:rsidRPr="00F52F4C" w:rsidRDefault="00250E44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auto" w:fill="auto"/>
            <w:noWrap/>
          </w:tcPr>
          <w:p w:rsidR="00250E44" w:rsidRPr="00F52F4C" w:rsidRDefault="00250E44" w:rsidP="003F5A28">
            <w:pPr>
              <w:jc w:val="center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6,42</w:t>
            </w:r>
          </w:p>
        </w:tc>
        <w:tc>
          <w:tcPr>
            <w:tcW w:w="851" w:type="dxa"/>
            <w:shd w:val="clear" w:color="auto" w:fill="auto"/>
            <w:noWrap/>
          </w:tcPr>
          <w:p w:rsidR="00250E44" w:rsidRPr="00F52F4C" w:rsidRDefault="00250E44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128,40</w:t>
            </w:r>
          </w:p>
        </w:tc>
        <w:tc>
          <w:tcPr>
            <w:tcW w:w="1134" w:type="dxa"/>
            <w:shd w:val="clear" w:color="auto" w:fill="auto"/>
            <w:noWrap/>
          </w:tcPr>
          <w:p w:rsidR="00250E44" w:rsidRPr="00F52F4C" w:rsidRDefault="00250E44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1,42</w:t>
            </w:r>
          </w:p>
        </w:tc>
      </w:tr>
      <w:tr w:rsidR="00250E44" w:rsidRPr="00F52F4C" w:rsidTr="00D414C3">
        <w:trPr>
          <w:cantSplit/>
          <w:trHeight w:val="948"/>
        </w:trPr>
        <w:tc>
          <w:tcPr>
            <w:tcW w:w="709" w:type="dxa"/>
            <w:shd w:val="clear" w:color="auto" w:fill="auto"/>
            <w:noWrap/>
          </w:tcPr>
          <w:p w:rsidR="00250E44" w:rsidRPr="00F52F4C" w:rsidRDefault="00250E44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250E44" w:rsidRPr="00F52F4C" w:rsidRDefault="00250E44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182  1  16  10129  01  0000  140</w:t>
            </w:r>
          </w:p>
          <w:p w:rsidR="00250E44" w:rsidRPr="00F52F4C" w:rsidRDefault="00250E44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50E44" w:rsidRPr="00F52F4C" w:rsidRDefault="00250E44" w:rsidP="00372BE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Доходы от денежных взысканий (штрафов), поступающие в счет погашения задолженности, образовавшейся до </w:t>
            </w:r>
          </w:p>
          <w:p w:rsidR="00250E44" w:rsidRPr="00F52F4C" w:rsidRDefault="00250E44" w:rsidP="00372BE8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1275" w:type="dxa"/>
            <w:shd w:val="clear" w:color="auto" w:fill="auto"/>
            <w:noWrap/>
          </w:tcPr>
          <w:p w:rsidR="00250E44" w:rsidRPr="00F52F4C" w:rsidRDefault="00DE609A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0,20</w:t>
            </w:r>
          </w:p>
        </w:tc>
        <w:tc>
          <w:tcPr>
            <w:tcW w:w="1276" w:type="dxa"/>
            <w:shd w:val="clear" w:color="auto" w:fill="auto"/>
            <w:noWrap/>
          </w:tcPr>
          <w:p w:rsidR="00250E44" w:rsidRPr="00F52F4C" w:rsidRDefault="00DE609A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0,40</w:t>
            </w:r>
          </w:p>
        </w:tc>
        <w:tc>
          <w:tcPr>
            <w:tcW w:w="851" w:type="dxa"/>
            <w:shd w:val="clear" w:color="auto" w:fill="auto"/>
            <w:noWrap/>
          </w:tcPr>
          <w:p w:rsidR="00250E44" w:rsidRPr="00F52F4C" w:rsidRDefault="00DE609A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200,00</w:t>
            </w:r>
          </w:p>
        </w:tc>
        <w:tc>
          <w:tcPr>
            <w:tcW w:w="1134" w:type="dxa"/>
            <w:shd w:val="clear" w:color="auto" w:fill="auto"/>
            <w:noWrap/>
          </w:tcPr>
          <w:p w:rsidR="00250E44" w:rsidRPr="00F52F4C" w:rsidRDefault="00DE609A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0,20</w:t>
            </w:r>
          </w:p>
        </w:tc>
      </w:tr>
      <w:tr w:rsidR="00250E44" w:rsidRPr="00F52F4C" w:rsidTr="00D414C3">
        <w:trPr>
          <w:cantSplit/>
          <w:trHeight w:val="300"/>
        </w:trPr>
        <w:tc>
          <w:tcPr>
            <w:tcW w:w="709" w:type="dxa"/>
            <w:shd w:val="clear" w:color="auto" w:fill="auto"/>
            <w:noWrap/>
          </w:tcPr>
          <w:p w:rsidR="00250E44" w:rsidRPr="00F52F4C" w:rsidRDefault="00250E44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250E44" w:rsidRPr="00F52F4C" w:rsidRDefault="00250E44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000  1  16  11050  01  0000  140</w:t>
            </w:r>
          </w:p>
          <w:p w:rsidR="00250E44" w:rsidRPr="00F52F4C" w:rsidRDefault="00250E44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i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50E44" w:rsidRPr="00F52F4C" w:rsidRDefault="00DE609A" w:rsidP="00DE609A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i/>
                <w:sz w:val="20"/>
                <w:szCs w:val="20"/>
              </w:rPr>
            </w:pPr>
            <w:proofErr w:type="gramStart"/>
            <w:r w:rsidRPr="00F52F4C">
              <w:rPr>
                <w:rFonts w:ascii="Liberation Serif" w:hAnsi="Liberation Serif" w:cs="Liberation Serif"/>
                <w:b/>
                <w:i/>
                <w:iCs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275" w:type="dxa"/>
            <w:shd w:val="clear" w:color="auto" w:fill="auto"/>
            <w:noWrap/>
          </w:tcPr>
          <w:p w:rsidR="00250E44" w:rsidRPr="00F52F4C" w:rsidRDefault="00DE609A" w:rsidP="003F5A28">
            <w:pPr>
              <w:jc w:val="center"/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3 720,80</w:t>
            </w:r>
          </w:p>
        </w:tc>
        <w:tc>
          <w:tcPr>
            <w:tcW w:w="1276" w:type="dxa"/>
            <w:shd w:val="clear" w:color="auto" w:fill="auto"/>
            <w:noWrap/>
          </w:tcPr>
          <w:p w:rsidR="00250E44" w:rsidRPr="00F52F4C" w:rsidRDefault="00DE609A" w:rsidP="003F5A28">
            <w:pPr>
              <w:jc w:val="center"/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3 799,32</w:t>
            </w:r>
          </w:p>
        </w:tc>
        <w:tc>
          <w:tcPr>
            <w:tcW w:w="851" w:type="dxa"/>
            <w:shd w:val="clear" w:color="auto" w:fill="auto"/>
            <w:noWrap/>
          </w:tcPr>
          <w:p w:rsidR="00250E44" w:rsidRPr="00F52F4C" w:rsidRDefault="00DE609A" w:rsidP="003F5A28">
            <w:pPr>
              <w:jc w:val="center"/>
              <w:rPr>
                <w:rFonts w:ascii="Liberation Serif" w:hAnsi="Liberation Serif"/>
                <w:b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i/>
                <w:sz w:val="20"/>
                <w:szCs w:val="20"/>
              </w:rPr>
              <w:t>102,11</w:t>
            </w:r>
          </w:p>
        </w:tc>
        <w:tc>
          <w:tcPr>
            <w:tcW w:w="1134" w:type="dxa"/>
            <w:shd w:val="clear" w:color="auto" w:fill="auto"/>
            <w:noWrap/>
          </w:tcPr>
          <w:p w:rsidR="00250E44" w:rsidRPr="00F52F4C" w:rsidRDefault="00DE609A" w:rsidP="003F5A28">
            <w:pPr>
              <w:jc w:val="center"/>
              <w:rPr>
                <w:rFonts w:ascii="Liberation Serif" w:hAnsi="Liberation Serif"/>
                <w:b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i/>
                <w:sz w:val="20"/>
                <w:szCs w:val="20"/>
              </w:rPr>
              <w:t>78,52</w:t>
            </w:r>
          </w:p>
        </w:tc>
      </w:tr>
      <w:tr w:rsidR="00250E44" w:rsidRPr="00F52F4C" w:rsidTr="00D414C3">
        <w:trPr>
          <w:cantSplit/>
          <w:trHeight w:val="510"/>
        </w:trPr>
        <w:tc>
          <w:tcPr>
            <w:tcW w:w="709" w:type="dxa"/>
            <w:shd w:val="clear" w:color="auto" w:fill="auto"/>
            <w:noWrap/>
          </w:tcPr>
          <w:p w:rsidR="00250E44" w:rsidRPr="00F52F4C" w:rsidRDefault="00250E44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250E44" w:rsidRPr="00F52F4C" w:rsidRDefault="00250E44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017  1  16  11050  01  0000  140</w:t>
            </w:r>
          </w:p>
          <w:p w:rsidR="00250E44" w:rsidRPr="00F52F4C" w:rsidRDefault="00250E44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250E44" w:rsidRPr="00F52F4C" w:rsidRDefault="00DE609A" w:rsidP="00DE609A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proofErr w:type="gramStart"/>
            <w:r w:rsidRPr="00F52F4C">
              <w:rPr>
                <w:rFonts w:ascii="Liberation Serif" w:hAnsi="Liberation Serif" w:cs="Liberation Serif"/>
                <w:iCs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275" w:type="dxa"/>
            <w:shd w:val="clear" w:color="auto" w:fill="auto"/>
            <w:noWrap/>
          </w:tcPr>
          <w:p w:rsidR="00250E44" w:rsidRPr="00F52F4C" w:rsidRDefault="00DE609A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2 810,10</w:t>
            </w:r>
          </w:p>
        </w:tc>
        <w:tc>
          <w:tcPr>
            <w:tcW w:w="1276" w:type="dxa"/>
            <w:shd w:val="clear" w:color="auto" w:fill="auto"/>
            <w:noWrap/>
          </w:tcPr>
          <w:p w:rsidR="00250E44" w:rsidRPr="00F52F4C" w:rsidRDefault="00DE609A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2 810,27</w:t>
            </w:r>
          </w:p>
        </w:tc>
        <w:tc>
          <w:tcPr>
            <w:tcW w:w="851" w:type="dxa"/>
            <w:shd w:val="clear" w:color="auto" w:fill="auto"/>
            <w:noWrap/>
          </w:tcPr>
          <w:p w:rsidR="00250E44" w:rsidRPr="00F52F4C" w:rsidRDefault="00DE609A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100,01</w:t>
            </w:r>
          </w:p>
        </w:tc>
        <w:tc>
          <w:tcPr>
            <w:tcW w:w="1134" w:type="dxa"/>
            <w:shd w:val="clear" w:color="auto" w:fill="auto"/>
            <w:noWrap/>
          </w:tcPr>
          <w:p w:rsidR="00250E44" w:rsidRPr="00F52F4C" w:rsidRDefault="00DE609A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0,17</w:t>
            </w:r>
          </w:p>
        </w:tc>
      </w:tr>
      <w:tr w:rsidR="00DE609A" w:rsidRPr="00F52F4C" w:rsidTr="00D414C3">
        <w:trPr>
          <w:cantSplit/>
          <w:trHeight w:val="510"/>
        </w:trPr>
        <w:tc>
          <w:tcPr>
            <w:tcW w:w="709" w:type="dxa"/>
            <w:shd w:val="clear" w:color="auto" w:fill="auto"/>
            <w:noWrap/>
          </w:tcPr>
          <w:p w:rsidR="00DE609A" w:rsidRPr="00F52F4C" w:rsidRDefault="00DE609A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E609A" w:rsidRPr="00F52F4C" w:rsidRDefault="00DE609A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045  1  16  11050  01  0000  140</w:t>
            </w:r>
          </w:p>
          <w:p w:rsidR="00DE609A" w:rsidRPr="00F52F4C" w:rsidRDefault="00DE609A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E609A" w:rsidRPr="00F52F4C" w:rsidRDefault="00DE609A" w:rsidP="00DE609A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proofErr w:type="gramStart"/>
            <w:r w:rsidRPr="00F52F4C">
              <w:rPr>
                <w:rFonts w:ascii="Liberation Serif" w:hAnsi="Liberation Serif" w:cs="Liberation Serif"/>
                <w:iCs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275" w:type="dxa"/>
            <w:shd w:val="clear" w:color="auto" w:fill="auto"/>
            <w:noWrap/>
          </w:tcPr>
          <w:p w:rsidR="00DE609A" w:rsidRPr="00F52F4C" w:rsidRDefault="00DE609A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850,00</w:t>
            </w:r>
          </w:p>
        </w:tc>
        <w:tc>
          <w:tcPr>
            <w:tcW w:w="1276" w:type="dxa"/>
            <w:shd w:val="clear" w:color="auto" w:fill="auto"/>
            <w:noWrap/>
          </w:tcPr>
          <w:p w:rsidR="00DE609A" w:rsidRPr="00F52F4C" w:rsidRDefault="00DE609A" w:rsidP="00520B3C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928,35</w:t>
            </w:r>
          </w:p>
        </w:tc>
        <w:tc>
          <w:tcPr>
            <w:tcW w:w="851" w:type="dxa"/>
            <w:shd w:val="clear" w:color="auto" w:fill="auto"/>
            <w:noWrap/>
          </w:tcPr>
          <w:p w:rsidR="00DE609A" w:rsidRPr="00F52F4C" w:rsidRDefault="00DE609A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109,22</w:t>
            </w:r>
          </w:p>
        </w:tc>
        <w:tc>
          <w:tcPr>
            <w:tcW w:w="1134" w:type="dxa"/>
            <w:shd w:val="clear" w:color="auto" w:fill="auto"/>
            <w:noWrap/>
          </w:tcPr>
          <w:p w:rsidR="00DE609A" w:rsidRPr="00F52F4C" w:rsidRDefault="00DE609A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78,35</w:t>
            </w:r>
          </w:p>
        </w:tc>
      </w:tr>
      <w:tr w:rsidR="00DE609A" w:rsidRPr="00F52F4C" w:rsidTr="00D414C3">
        <w:trPr>
          <w:cantSplit/>
          <w:trHeight w:val="510"/>
        </w:trPr>
        <w:tc>
          <w:tcPr>
            <w:tcW w:w="709" w:type="dxa"/>
            <w:shd w:val="clear" w:color="auto" w:fill="auto"/>
            <w:noWrap/>
          </w:tcPr>
          <w:p w:rsidR="00DE609A" w:rsidRPr="00F52F4C" w:rsidRDefault="00DE609A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E609A" w:rsidRPr="00F52F4C" w:rsidRDefault="00DE609A" w:rsidP="00DE609A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076  1  16  11050  01  0000  140</w:t>
            </w:r>
          </w:p>
          <w:p w:rsidR="00DE609A" w:rsidRPr="00F52F4C" w:rsidRDefault="00DE609A" w:rsidP="00DE609A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DE609A" w:rsidRPr="00F52F4C" w:rsidRDefault="00DE609A" w:rsidP="00DE609A">
            <w:pPr>
              <w:autoSpaceDE w:val="0"/>
              <w:autoSpaceDN w:val="0"/>
              <w:adjustRightInd w:val="0"/>
              <w:rPr>
                <w:rFonts w:ascii="Liberation Serif" w:hAnsi="Liberation Serif"/>
              </w:rPr>
            </w:pPr>
            <w:proofErr w:type="gramStart"/>
            <w:r w:rsidRPr="00F52F4C">
              <w:rPr>
                <w:rFonts w:ascii="Liberation Serif" w:hAnsi="Liberation Serif" w:cs="Liberation Serif"/>
                <w:iCs/>
                <w:sz w:val="20"/>
                <w:szCs w:val="20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зачислению в бюджет муниципального образования</w:t>
            </w:r>
            <w:proofErr w:type="gramEnd"/>
          </w:p>
        </w:tc>
        <w:tc>
          <w:tcPr>
            <w:tcW w:w="1275" w:type="dxa"/>
            <w:shd w:val="clear" w:color="auto" w:fill="auto"/>
            <w:noWrap/>
          </w:tcPr>
          <w:p w:rsidR="00DE609A" w:rsidRPr="00F52F4C" w:rsidRDefault="00DE609A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60,70</w:t>
            </w:r>
          </w:p>
        </w:tc>
        <w:tc>
          <w:tcPr>
            <w:tcW w:w="1276" w:type="dxa"/>
            <w:shd w:val="clear" w:color="auto" w:fill="auto"/>
            <w:noWrap/>
          </w:tcPr>
          <w:p w:rsidR="00DE609A" w:rsidRPr="00F52F4C" w:rsidRDefault="00DE609A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60,70</w:t>
            </w:r>
          </w:p>
        </w:tc>
        <w:tc>
          <w:tcPr>
            <w:tcW w:w="851" w:type="dxa"/>
            <w:shd w:val="clear" w:color="auto" w:fill="auto"/>
            <w:noWrap/>
          </w:tcPr>
          <w:p w:rsidR="00DE609A" w:rsidRPr="00F52F4C" w:rsidRDefault="00DE609A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DE609A" w:rsidRPr="00F52F4C" w:rsidRDefault="00DE609A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0,00</w:t>
            </w:r>
          </w:p>
        </w:tc>
      </w:tr>
      <w:tr w:rsidR="00DE609A" w:rsidRPr="00F52F4C" w:rsidTr="00DE609A">
        <w:trPr>
          <w:cantSplit/>
          <w:trHeight w:val="510"/>
        </w:trPr>
        <w:tc>
          <w:tcPr>
            <w:tcW w:w="709" w:type="dxa"/>
            <w:shd w:val="clear" w:color="auto" w:fill="auto"/>
            <w:noWrap/>
          </w:tcPr>
          <w:p w:rsidR="00DE609A" w:rsidRPr="00F52F4C" w:rsidRDefault="00DE609A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DE609A" w:rsidRPr="00F52F4C" w:rsidRDefault="00DE609A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000  1  17  00000  00  0000  000</w:t>
            </w:r>
          </w:p>
        </w:tc>
        <w:tc>
          <w:tcPr>
            <w:tcW w:w="2552" w:type="dxa"/>
            <w:shd w:val="clear" w:color="auto" w:fill="auto"/>
            <w:hideMark/>
          </w:tcPr>
          <w:p w:rsidR="00DE609A" w:rsidRPr="00F52F4C" w:rsidRDefault="00DE609A" w:rsidP="004852D3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5" w:type="dxa"/>
            <w:shd w:val="clear" w:color="auto" w:fill="auto"/>
            <w:noWrap/>
          </w:tcPr>
          <w:p w:rsidR="00DE609A" w:rsidRPr="00F52F4C" w:rsidRDefault="00DE609A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224,00</w:t>
            </w:r>
          </w:p>
        </w:tc>
        <w:tc>
          <w:tcPr>
            <w:tcW w:w="1276" w:type="dxa"/>
            <w:shd w:val="clear" w:color="auto" w:fill="auto"/>
            <w:noWrap/>
          </w:tcPr>
          <w:p w:rsidR="00DE609A" w:rsidRPr="00F52F4C" w:rsidRDefault="00DE609A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474,55</w:t>
            </w:r>
          </w:p>
        </w:tc>
        <w:tc>
          <w:tcPr>
            <w:tcW w:w="851" w:type="dxa"/>
            <w:shd w:val="clear" w:color="auto" w:fill="auto"/>
            <w:noWrap/>
          </w:tcPr>
          <w:p w:rsidR="00DE609A" w:rsidRPr="00F52F4C" w:rsidRDefault="00DE609A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211,85</w:t>
            </w:r>
          </w:p>
        </w:tc>
        <w:tc>
          <w:tcPr>
            <w:tcW w:w="1134" w:type="dxa"/>
            <w:shd w:val="clear" w:color="auto" w:fill="auto"/>
            <w:noWrap/>
          </w:tcPr>
          <w:p w:rsidR="00DE609A" w:rsidRPr="00F52F4C" w:rsidRDefault="00DE609A" w:rsidP="00A91934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250,55</w:t>
            </w:r>
          </w:p>
        </w:tc>
      </w:tr>
      <w:tr w:rsidR="005B511F" w:rsidRPr="00F52F4C" w:rsidTr="005B511F">
        <w:trPr>
          <w:cantSplit/>
          <w:trHeight w:val="300"/>
        </w:trPr>
        <w:tc>
          <w:tcPr>
            <w:tcW w:w="709" w:type="dxa"/>
            <w:shd w:val="clear" w:color="auto" w:fill="auto"/>
            <w:noWrap/>
          </w:tcPr>
          <w:p w:rsidR="005B511F" w:rsidRPr="00F52F4C" w:rsidRDefault="005B511F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5B511F" w:rsidRPr="00F52F4C" w:rsidRDefault="005B511F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000  1  17  01040  04  0000  180</w:t>
            </w:r>
          </w:p>
        </w:tc>
        <w:tc>
          <w:tcPr>
            <w:tcW w:w="2552" w:type="dxa"/>
            <w:shd w:val="clear" w:color="auto" w:fill="auto"/>
          </w:tcPr>
          <w:p w:rsidR="005B511F" w:rsidRPr="00F52F4C" w:rsidRDefault="005B511F" w:rsidP="004852D3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5B511F" w:rsidRPr="00F52F4C" w:rsidRDefault="005B511F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5B511F" w:rsidRPr="00F52F4C" w:rsidRDefault="005B511F" w:rsidP="00A91934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250,00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B511F" w:rsidRPr="00F52F4C" w:rsidRDefault="005B511F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5B511F" w:rsidRPr="00F52F4C" w:rsidRDefault="005B511F" w:rsidP="00E553AE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250,00</w:t>
            </w:r>
          </w:p>
        </w:tc>
      </w:tr>
      <w:tr w:rsidR="005B511F" w:rsidRPr="00F52F4C" w:rsidTr="005B511F">
        <w:trPr>
          <w:cantSplit/>
          <w:trHeight w:val="300"/>
        </w:trPr>
        <w:tc>
          <w:tcPr>
            <w:tcW w:w="709" w:type="dxa"/>
            <w:shd w:val="clear" w:color="auto" w:fill="auto"/>
            <w:noWrap/>
          </w:tcPr>
          <w:p w:rsidR="005B511F" w:rsidRPr="00F52F4C" w:rsidRDefault="005B511F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hideMark/>
          </w:tcPr>
          <w:p w:rsidR="005B511F" w:rsidRPr="00F52F4C" w:rsidRDefault="006C706A" w:rsidP="006C706A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>
              <w:rPr>
                <w:rFonts w:ascii="Liberation Serif" w:hAnsi="Liberation Serif"/>
                <w:sz w:val="20"/>
                <w:szCs w:val="20"/>
              </w:rPr>
              <w:t>9</w:t>
            </w:r>
            <w:r>
              <w:rPr>
                <w:rFonts w:ascii="Liberation Serif" w:hAnsi="Liberation Serif"/>
                <w:sz w:val="20"/>
                <w:szCs w:val="20"/>
                <w:lang w:val="en-US"/>
              </w:rPr>
              <w:t>13</w:t>
            </w:r>
            <w:r w:rsidR="005B511F" w:rsidRPr="00F52F4C">
              <w:rPr>
                <w:rFonts w:ascii="Liberation Serif" w:hAnsi="Liberation Serif"/>
                <w:sz w:val="20"/>
                <w:szCs w:val="20"/>
              </w:rPr>
              <w:t xml:space="preserve">  1  17  01040  04  0000  180</w:t>
            </w:r>
          </w:p>
        </w:tc>
        <w:tc>
          <w:tcPr>
            <w:tcW w:w="2552" w:type="dxa"/>
            <w:shd w:val="clear" w:color="auto" w:fill="auto"/>
          </w:tcPr>
          <w:p w:rsidR="005B511F" w:rsidRPr="00F52F4C" w:rsidRDefault="005B511F" w:rsidP="004852D3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  <w:tc>
          <w:tcPr>
            <w:tcW w:w="1275" w:type="dxa"/>
            <w:shd w:val="clear" w:color="auto" w:fill="auto"/>
            <w:noWrap/>
            <w:hideMark/>
          </w:tcPr>
          <w:p w:rsidR="005B511F" w:rsidRPr="00F52F4C" w:rsidRDefault="005B511F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5B511F" w:rsidRPr="00F52F4C" w:rsidRDefault="005B511F" w:rsidP="00A91934">
            <w:pPr>
              <w:jc w:val="center"/>
              <w:rPr>
                <w:rFonts w:ascii="Liberation Serif" w:hAnsi="Liberation Serif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250,00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5B511F" w:rsidRPr="00F52F4C" w:rsidRDefault="005B511F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5B511F" w:rsidRPr="00F52F4C" w:rsidRDefault="005B511F" w:rsidP="00E553AE">
            <w:pPr>
              <w:jc w:val="center"/>
              <w:rPr>
                <w:rFonts w:ascii="Liberation Serif" w:hAnsi="Liberation Serif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250,00</w:t>
            </w:r>
          </w:p>
        </w:tc>
      </w:tr>
      <w:tr w:rsidR="005B511F" w:rsidRPr="00F52F4C" w:rsidTr="00D414C3">
        <w:trPr>
          <w:cantSplit/>
          <w:trHeight w:val="510"/>
        </w:trPr>
        <w:tc>
          <w:tcPr>
            <w:tcW w:w="709" w:type="dxa"/>
            <w:shd w:val="clear" w:color="auto" w:fill="auto"/>
            <w:noWrap/>
          </w:tcPr>
          <w:p w:rsidR="005B511F" w:rsidRPr="00F52F4C" w:rsidRDefault="005B511F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5B511F" w:rsidRPr="00F52F4C" w:rsidRDefault="005B511F" w:rsidP="00A91934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000  1  17  05000  00  0000  180</w:t>
            </w:r>
          </w:p>
        </w:tc>
        <w:tc>
          <w:tcPr>
            <w:tcW w:w="2552" w:type="dxa"/>
            <w:shd w:val="clear" w:color="auto" w:fill="auto"/>
          </w:tcPr>
          <w:p w:rsidR="005B511F" w:rsidRPr="00F52F4C" w:rsidRDefault="005B511F" w:rsidP="00A91934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75" w:type="dxa"/>
            <w:shd w:val="clear" w:color="auto" w:fill="auto"/>
          </w:tcPr>
          <w:p w:rsidR="005B511F" w:rsidRPr="00F52F4C" w:rsidRDefault="00986DD5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224,00</w:t>
            </w:r>
          </w:p>
        </w:tc>
        <w:tc>
          <w:tcPr>
            <w:tcW w:w="1276" w:type="dxa"/>
            <w:shd w:val="clear" w:color="auto" w:fill="auto"/>
          </w:tcPr>
          <w:p w:rsidR="005B511F" w:rsidRPr="00F52F4C" w:rsidRDefault="00986DD5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224,55</w:t>
            </w:r>
          </w:p>
        </w:tc>
        <w:tc>
          <w:tcPr>
            <w:tcW w:w="851" w:type="dxa"/>
            <w:shd w:val="clear" w:color="auto" w:fill="auto"/>
            <w:noWrap/>
          </w:tcPr>
          <w:p w:rsidR="005B511F" w:rsidRPr="00F52F4C" w:rsidRDefault="00986DD5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100,25</w:t>
            </w:r>
          </w:p>
        </w:tc>
        <w:tc>
          <w:tcPr>
            <w:tcW w:w="1134" w:type="dxa"/>
            <w:shd w:val="clear" w:color="auto" w:fill="auto"/>
            <w:noWrap/>
          </w:tcPr>
          <w:p w:rsidR="005B511F" w:rsidRPr="00F52F4C" w:rsidRDefault="00986DD5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0,55</w:t>
            </w:r>
          </w:p>
        </w:tc>
      </w:tr>
      <w:tr w:rsidR="00986DD5" w:rsidRPr="00F52F4C" w:rsidTr="00D414C3">
        <w:trPr>
          <w:cantSplit/>
          <w:trHeight w:val="510"/>
        </w:trPr>
        <w:tc>
          <w:tcPr>
            <w:tcW w:w="709" w:type="dxa"/>
            <w:shd w:val="clear" w:color="auto" w:fill="auto"/>
            <w:noWrap/>
          </w:tcPr>
          <w:p w:rsidR="00986DD5" w:rsidRPr="00F52F4C" w:rsidRDefault="00986DD5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986DD5" w:rsidRPr="00F52F4C" w:rsidRDefault="00986DD5" w:rsidP="004E409B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902  1  17  05040  04  0000  180</w:t>
            </w:r>
          </w:p>
        </w:tc>
        <w:tc>
          <w:tcPr>
            <w:tcW w:w="2552" w:type="dxa"/>
            <w:shd w:val="clear" w:color="auto" w:fill="auto"/>
          </w:tcPr>
          <w:p w:rsidR="00986DD5" w:rsidRPr="00F52F4C" w:rsidRDefault="00986DD5" w:rsidP="004E409B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  <w:tc>
          <w:tcPr>
            <w:tcW w:w="1275" w:type="dxa"/>
            <w:shd w:val="clear" w:color="auto" w:fill="auto"/>
          </w:tcPr>
          <w:p w:rsidR="00986DD5" w:rsidRPr="00F52F4C" w:rsidRDefault="00986DD5" w:rsidP="00E553AE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224,00</w:t>
            </w:r>
          </w:p>
        </w:tc>
        <w:tc>
          <w:tcPr>
            <w:tcW w:w="1276" w:type="dxa"/>
            <w:shd w:val="clear" w:color="auto" w:fill="auto"/>
          </w:tcPr>
          <w:p w:rsidR="00986DD5" w:rsidRPr="00F52F4C" w:rsidRDefault="00986DD5" w:rsidP="00E553AE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224,55</w:t>
            </w:r>
          </w:p>
        </w:tc>
        <w:tc>
          <w:tcPr>
            <w:tcW w:w="851" w:type="dxa"/>
            <w:shd w:val="clear" w:color="auto" w:fill="auto"/>
            <w:noWrap/>
          </w:tcPr>
          <w:p w:rsidR="00986DD5" w:rsidRPr="00F52F4C" w:rsidRDefault="00986DD5" w:rsidP="00E553AE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100,25</w:t>
            </w:r>
          </w:p>
        </w:tc>
        <w:tc>
          <w:tcPr>
            <w:tcW w:w="1134" w:type="dxa"/>
            <w:shd w:val="clear" w:color="auto" w:fill="auto"/>
            <w:noWrap/>
          </w:tcPr>
          <w:p w:rsidR="00986DD5" w:rsidRPr="00F52F4C" w:rsidRDefault="00986DD5" w:rsidP="00E553AE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0,55</w:t>
            </w:r>
          </w:p>
        </w:tc>
      </w:tr>
      <w:tr w:rsidR="005B511F" w:rsidRPr="00F52F4C" w:rsidTr="00D414C3">
        <w:trPr>
          <w:cantSplit/>
          <w:trHeight w:val="510"/>
        </w:trPr>
        <w:tc>
          <w:tcPr>
            <w:tcW w:w="709" w:type="dxa"/>
            <w:shd w:val="clear" w:color="auto" w:fill="auto"/>
            <w:noWrap/>
          </w:tcPr>
          <w:p w:rsidR="005B511F" w:rsidRPr="00F52F4C" w:rsidRDefault="005B511F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5B511F" w:rsidRPr="00F52F4C" w:rsidRDefault="005B511F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000  2  00  00000  00  0000  000</w:t>
            </w:r>
          </w:p>
        </w:tc>
        <w:tc>
          <w:tcPr>
            <w:tcW w:w="2552" w:type="dxa"/>
            <w:shd w:val="clear" w:color="auto" w:fill="auto"/>
            <w:hideMark/>
          </w:tcPr>
          <w:p w:rsidR="005B511F" w:rsidRPr="00F52F4C" w:rsidRDefault="005B511F" w:rsidP="004852D3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5" w:type="dxa"/>
            <w:shd w:val="clear" w:color="auto" w:fill="auto"/>
          </w:tcPr>
          <w:p w:rsidR="005B511F" w:rsidRPr="00F52F4C" w:rsidRDefault="00111AEF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1 944 445,96</w:t>
            </w:r>
          </w:p>
        </w:tc>
        <w:tc>
          <w:tcPr>
            <w:tcW w:w="1276" w:type="dxa"/>
            <w:shd w:val="clear" w:color="auto" w:fill="auto"/>
          </w:tcPr>
          <w:p w:rsidR="005B511F" w:rsidRPr="00F52F4C" w:rsidRDefault="00111AEF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1 917 514,44</w:t>
            </w:r>
          </w:p>
        </w:tc>
        <w:tc>
          <w:tcPr>
            <w:tcW w:w="851" w:type="dxa"/>
            <w:shd w:val="clear" w:color="auto" w:fill="auto"/>
            <w:noWrap/>
          </w:tcPr>
          <w:p w:rsidR="005B511F" w:rsidRPr="00F52F4C" w:rsidRDefault="00111AEF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98,61</w:t>
            </w:r>
          </w:p>
        </w:tc>
        <w:tc>
          <w:tcPr>
            <w:tcW w:w="1134" w:type="dxa"/>
            <w:shd w:val="clear" w:color="auto" w:fill="auto"/>
            <w:noWrap/>
          </w:tcPr>
          <w:p w:rsidR="005B511F" w:rsidRPr="00F52F4C" w:rsidRDefault="00111AEF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- 26 931,52</w:t>
            </w:r>
          </w:p>
        </w:tc>
      </w:tr>
      <w:tr w:rsidR="005B511F" w:rsidRPr="00F52F4C" w:rsidTr="00D414C3">
        <w:trPr>
          <w:cantSplit/>
          <w:trHeight w:val="930"/>
        </w:trPr>
        <w:tc>
          <w:tcPr>
            <w:tcW w:w="709" w:type="dxa"/>
            <w:shd w:val="clear" w:color="auto" w:fill="auto"/>
            <w:noWrap/>
          </w:tcPr>
          <w:p w:rsidR="005B511F" w:rsidRPr="00F52F4C" w:rsidRDefault="005B511F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5B511F" w:rsidRPr="00F52F4C" w:rsidRDefault="005B511F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000  2  02  00000  00  0000  000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5B511F" w:rsidRPr="00F52F4C" w:rsidRDefault="005B511F" w:rsidP="004852D3">
            <w:pPr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5B511F" w:rsidRPr="00F52F4C" w:rsidRDefault="00111AEF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1 944 445,96</w:t>
            </w:r>
          </w:p>
        </w:tc>
        <w:tc>
          <w:tcPr>
            <w:tcW w:w="1276" w:type="dxa"/>
            <w:shd w:val="clear" w:color="auto" w:fill="auto"/>
          </w:tcPr>
          <w:p w:rsidR="005B511F" w:rsidRPr="00F52F4C" w:rsidRDefault="00111AEF" w:rsidP="00B6303B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1 921 947,15</w:t>
            </w:r>
          </w:p>
        </w:tc>
        <w:tc>
          <w:tcPr>
            <w:tcW w:w="851" w:type="dxa"/>
            <w:shd w:val="clear" w:color="auto" w:fill="auto"/>
            <w:noWrap/>
          </w:tcPr>
          <w:p w:rsidR="005B511F" w:rsidRPr="00F52F4C" w:rsidRDefault="00111AEF" w:rsidP="00B6303B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98,84</w:t>
            </w:r>
          </w:p>
        </w:tc>
        <w:tc>
          <w:tcPr>
            <w:tcW w:w="1134" w:type="dxa"/>
            <w:shd w:val="clear" w:color="auto" w:fill="auto"/>
            <w:noWrap/>
          </w:tcPr>
          <w:p w:rsidR="005B511F" w:rsidRPr="00F52F4C" w:rsidRDefault="00111AEF" w:rsidP="00B6303B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- 22 498,81</w:t>
            </w:r>
          </w:p>
        </w:tc>
      </w:tr>
      <w:tr w:rsidR="005B511F" w:rsidRPr="00F52F4C" w:rsidTr="00D414C3">
        <w:trPr>
          <w:cantSplit/>
          <w:trHeight w:val="300"/>
        </w:trPr>
        <w:tc>
          <w:tcPr>
            <w:tcW w:w="709" w:type="dxa"/>
            <w:shd w:val="clear" w:color="auto" w:fill="auto"/>
            <w:noWrap/>
          </w:tcPr>
          <w:p w:rsidR="005B511F" w:rsidRPr="00F52F4C" w:rsidRDefault="005B511F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5B511F" w:rsidRPr="00F52F4C" w:rsidRDefault="005B511F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000  2  02  10000  00  0000  150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5B511F" w:rsidRPr="00F52F4C" w:rsidRDefault="005B511F" w:rsidP="004852D3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5B511F" w:rsidRPr="00F52F4C" w:rsidRDefault="00111AEF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512 596,53</w:t>
            </w:r>
          </w:p>
        </w:tc>
        <w:tc>
          <w:tcPr>
            <w:tcW w:w="1276" w:type="dxa"/>
            <w:shd w:val="clear" w:color="auto" w:fill="auto"/>
          </w:tcPr>
          <w:p w:rsidR="005B511F" w:rsidRPr="00F52F4C" w:rsidRDefault="00111AEF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512 596,53</w:t>
            </w:r>
          </w:p>
        </w:tc>
        <w:tc>
          <w:tcPr>
            <w:tcW w:w="851" w:type="dxa"/>
            <w:shd w:val="clear" w:color="auto" w:fill="auto"/>
            <w:noWrap/>
          </w:tcPr>
          <w:p w:rsidR="005B511F" w:rsidRPr="00F52F4C" w:rsidRDefault="00111AEF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5B511F" w:rsidRPr="00F52F4C" w:rsidRDefault="00111AEF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0,00</w:t>
            </w:r>
          </w:p>
        </w:tc>
      </w:tr>
      <w:tr w:rsidR="005B511F" w:rsidRPr="00F52F4C" w:rsidTr="00D414C3">
        <w:trPr>
          <w:cantSplit/>
          <w:trHeight w:val="765"/>
        </w:trPr>
        <w:tc>
          <w:tcPr>
            <w:tcW w:w="709" w:type="dxa"/>
            <w:shd w:val="clear" w:color="auto" w:fill="auto"/>
            <w:noWrap/>
          </w:tcPr>
          <w:p w:rsidR="005B511F" w:rsidRPr="00F52F4C" w:rsidRDefault="005B511F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5B511F" w:rsidRPr="00F52F4C" w:rsidRDefault="005B511F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919  2  02  15001  04  0000  150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5B511F" w:rsidRPr="00F52F4C" w:rsidRDefault="00111AEF" w:rsidP="00111AEF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Cs/>
                <w:sz w:val="20"/>
                <w:szCs w:val="20"/>
              </w:rPr>
              <w:t>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5B511F" w:rsidRPr="00F52F4C" w:rsidRDefault="00111AEF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226 951,00</w:t>
            </w:r>
          </w:p>
        </w:tc>
        <w:tc>
          <w:tcPr>
            <w:tcW w:w="1276" w:type="dxa"/>
            <w:shd w:val="clear" w:color="auto" w:fill="auto"/>
            <w:noWrap/>
          </w:tcPr>
          <w:p w:rsidR="005B511F" w:rsidRPr="00F52F4C" w:rsidRDefault="00111AEF" w:rsidP="0020435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226 951,00</w:t>
            </w:r>
          </w:p>
        </w:tc>
        <w:tc>
          <w:tcPr>
            <w:tcW w:w="851" w:type="dxa"/>
            <w:shd w:val="clear" w:color="auto" w:fill="auto"/>
            <w:noWrap/>
          </w:tcPr>
          <w:p w:rsidR="005B511F" w:rsidRPr="00F52F4C" w:rsidRDefault="00111AEF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5B511F" w:rsidRPr="00F52F4C" w:rsidRDefault="00111AEF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</w:tr>
      <w:tr w:rsidR="005B511F" w:rsidRPr="00F52F4C" w:rsidTr="00D414C3">
        <w:trPr>
          <w:cantSplit/>
          <w:trHeight w:val="300"/>
        </w:trPr>
        <w:tc>
          <w:tcPr>
            <w:tcW w:w="709" w:type="dxa"/>
            <w:shd w:val="clear" w:color="auto" w:fill="auto"/>
            <w:noWrap/>
          </w:tcPr>
          <w:p w:rsidR="005B511F" w:rsidRPr="00F52F4C" w:rsidRDefault="005B511F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5B511F" w:rsidRPr="00F52F4C" w:rsidRDefault="005B511F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919  2  02  15002  04  0000  150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5B511F" w:rsidRPr="00F52F4C" w:rsidRDefault="00111AEF" w:rsidP="00111AEF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Cs/>
                <w:sz w:val="22"/>
                <w:szCs w:val="22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1275" w:type="dxa"/>
            <w:shd w:val="clear" w:color="auto" w:fill="auto"/>
            <w:noWrap/>
          </w:tcPr>
          <w:p w:rsidR="005B511F" w:rsidRPr="00F52F4C" w:rsidRDefault="00111AEF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284 812,00</w:t>
            </w:r>
          </w:p>
        </w:tc>
        <w:tc>
          <w:tcPr>
            <w:tcW w:w="1276" w:type="dxa"/>
            <w:shd w:val="clear" w:color="auto" w:fill="auto"/>
            <w:noWrap/>
          </w:tcPr>
          <w:p w:rsidR="005B511F" w:rsidRPr="00F52F4C" w:rsidRDefault="00111AEF" w:rsidP="0020435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284 812,00</w:t>
            </w:r>
          </w:p>
        </w:tc>
        <w:tc>
          <w:tcPr>
            <w:tcW w:w="851" w:type="dxa"/>
            <w:shd w:val="clear" w:color="auto" w:fill="auto"/>
            <w:noWrap/>
          </w:tcPr>
          <w:p w:rsidR="005B511F" w:rsidRPr="00F52F4C" w:rsidRDefault="00111AEF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5B511F" w:rsidRPr="00F52F4C" w:rsidRDefault="00111AEF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</w:tr>
      <w:tr w:rsidR="005B511F" w:rsidRPr="00F52F4C" w:rsidTr="00D414C3">
        <w:trPr>
          <w:cantSplit/>
          <w:trHeight w:val="300"/>
        </w:trPr>
        <w:tc>
          <w:tcPr>
            <w:tcW w:w="709" w:type="dxa"/>
            <w:shd w:val="clear" w:color="auto" w:fill="auto"/>
            <w:noWrap/>
          </w:tcPr>
          <w:p w:rsidR="005B511F" w:rsidRPr="00F52F4C" w:rsidRDefault="005B511F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5B511F" w:rsidRPr="00F52F4C" w:rsidRDefault="005B511F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901  2  02  16549  04  0000  150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5B511F" w:rsidRPr="00F52F4C" w:rsidRDefault="005B511F" w:rsidP="00314CE5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  <w:tc>
          <w:tcPr>
            <w:tcW w:w="1275" w:type="dxa"/>
            <w:shd w:val="clear" w:color="auto" w:fill="auto"/>
            <w:noWrap/>
          </w:tcPr>
          <w:p w:rsidR="005B511F" w:rsidRPr="00F52F4C" w:rsidRDefault="00111AEF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833,53</w:t>
            </w:r>
          </w:p>
        </w:tc>
        <w:tc>
          <w:tcPr>
            <w:tcW w:w="1276" w:type="dxa"/>
            <w:shd w:val="clear" w:color="auto" w:fill="auto"/>
            <w:noWrap/>
          </w:tcPr>
          <w:p w:rsidR="005B511F" w:rsidRPr="00F52F4C" w:rsidRDefault="00111AEF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833,53</w:t>
            </w:r>
          </w:p>
        </w:tc>
        <w:tc>
          <w:tcPr>
            <w:tcW w:w="851" w:type="dxa"/>
            <w:shd w:val="clear" w:color="auto" w:fill="auto"/>
            <w:noWrap/>
          </w:tcPr>
          <w:p w:rsidR="005B511F" w:rsidRPr="00F52F4C" w:rsidRDefault="00111AEF" w:rsidP="0020435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5B511F" w:rsidRPr="00F52F4C" w:rsidRDefault="00111AEF" w:rsidP="00204357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</w:tr>
      <w:tr w:rsidR="005B511F" w:rsidRPr="00F52F4C" w:rsidTr="00D414C3">
        <w:trPr>
          <w:cantSplit/>
          <w:trHeight w:val="1321"/>
        </w:trPr>
        <w:tc>
          <w:tcPr>
            <w:tcW w:w="709" w:type="dxa"/>
            <w:shd w:val="clear" w:color="auto" w:fill="auto"/>
            <w:noWrap/>
          </w:tcPr>
          <w:p w:rsidR="005B511F" w:rsidRPr="00F52F4C" w:rsidRDefault="005B511F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5B511F" w:rsidRPr="00F52F4C" w:rsidRDefault="005B511F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000  2  02  20000  00 0000  150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5B511F" w:rsidRPr="00F52F4C" w:rsidRDefault="005B511F" w:rsidP="004852D3">
            <w:pPr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</w:pPr>
            <w:r w:rsidRPr="00F52F4C">
              <w:rPr>
                <w:rFonts w:ascii="Liberation Serif" w:hAnsi="Liberation Serif"/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shd w:val="clear" w:color="auto" w:fill="auto"/>
            <w:noWrap/>
          </w:tcPr>
          <w:p w:rsidR="005B511F" w:rsidRPr="00F52F4C" w:rsidRDefault="00EC19FD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436 654,12</w:t>
            </w:r>
          </w:p>
        </w:tc>
        <w:tc>
          <w:tcPr>
            <w:tcW w:w="1276" w:type="dxa"/>
            <w:shd w:val="clear" w:color="auto" w:fill="auto"/>
            <w:noWrap/>
          </w:tcPr>
          <w:p w:rsidR="005B511F" w:rsidRPr="00F52F4C" w:rsidRDefault="00EC19FD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416 495,11</w:t>
            </w:r>
          </w:p>
        </w:tc>
        <w:tc>
          <w:tcPr>
            <w:tcW w:w="851" w:type="dxa"/>
            <w:shd w:val="clear" w:color="auto" w:fill="auto"/>
            <w:noWrap/>
          </w:tcPr>
          <w:p w:rsidR="005B511F" w:rsidRPr="00F52F4C" w:rsidRDefault="00EC19FD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95,38</w:t>
            </w:r>
          </w:p>
        </w:tc>
        <w:tc>
          <w:tcPr>
            <w:tcW w:w="1134" w:type="dxa"/>
            <w:shd w:val="clear" w:color="auto" w:fill="auto"/>
            <w:noWrap/>
          </w:tcPr>
          <w:p w:rsidR="005B511F" w:rsidRPr="00F52F4C" w:rsidRDefault="00EC19FD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- 20 159,01</w:t>
            </w:r>
          </w:p>
        </w:tc>
      </w:tr>
      <w:tr w:rsidR="005B511F" w:rsidRPr="00F52F4C" w:rsidTr="00D414C3">
        <w:trPr>
          <w:cantSplit/>
          <w:trHeight w:val="1495"/>
        </w:trPr>
        <w:tc>
          <w:tcPr>
            <w:tcW w:w="709" w:type="dxa"/>
            <w:shd w:val="clear" w:color="auto" w:fill="auto"/>
            <w:noWrap/>
          </w:tcPr>
          <w:p w:rsidR="00E96EDB" w:rsidRPr="00F52F4C" w:rsidRDefault="00E96EDB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  <w:p w:rsidR="005B511F" w:rsidRPr="00F52F4C" w:rsidRDefault="005B511F" w:rsidP="00E96EDB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5B511F" w:rsidRPr="00F52F4C" w:rsidRDefault="00E96EDB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901</w:t>
            </w:r>
            <w:r w:rsidR="005B511F" w:rsidRPr="00F52F4C">
              <w:rPr>
                <w:rFonts w:ascii="Liberation Serif" w:hAnsi="Liberation Serif"/>
                <w:bCs/>
                <w:sz w:val="20"/>
                <w:szCs w:val="20"/>
              </w:rPr>
              <w:t xml:space="preserve">  2  02  20077  04  0000  150</w:t>
            </w:r>
          </w:p>
        </w:tc>
        <w:tc>
          <w:tcPr>
            <w:tcW w:w="2552" w:type="dxa"/>
            <w:shd w:val="clear" w:color="auto" w:fill="auto"/>
            <w:hideMark/>
          </w:tcPr>
          <w:p w:rsidR="005B511F" w:rsidRPr="00F52F4C" w:rsidRDefault="00E96EDB" w:rsidP="00E96ED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Субсидии бюджетам городских округов на </w:t>
            </w:r>
            <w:proofErr w:type="spellStart"/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софинансирование</w:t>
            </w:r>
            <w:proofErr w:type="spellEnd"/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1275" w:type="dxa"/>
            <w:shd w:val="clear" w:color="auto" w:fill="auto"/>
            <w:noWrap/>
          </w:tcPr>
          <w:p w:rsidR="005B511F" w:rsidRPr="00F52F4C" w:rsidRDefault="00E96EDB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47 535,30</w:t>
            </w:r>
          </w:p>
        </w:tc>
        <w:tc>
          <w:tcPr>
            <w:tcW w:w="1276" w:type="dxa"/>
            <w:shd w:val="clear" w:color="auto" w:fill="auto"/>
            <w:noWrap/>
          </w:tcPr>
          <w:p w:rsidR="005B511F" w:rsidRPr="00F52F4C" w:rsidRDefault="00E96EDB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46 358,32</w:t>
            </w:r>
          </w:p>
        </w:tc>
        <w:tc>
          <w:tcPr>
            <w:tcW w:w="851" w:type="dxa"/>
            <w:shd w:val="clear" w:color="auto" w:fill="auto"/>
            <w:noWrap/>
          </w:tcPr>
          <w:p w:rsidR="005B511F" w:rsidRPr="00F52F4C" w:rsidRDefault="00E96EDB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97,52</w:t>
            </w:r>
          </w:p>
        </w:tc>
        <w:tc>
          <w:tcPr>
            <w:tcW w:w="1134" w:type="dxa"/>
            <w:shd w:val="clear" w:color="auto" w:fill="auto"/>
            <w:noWrap/>
          </w:tcPr>
          <w:p w:rsidR="005B511F" w:rsidRPr="00F52F4C" w:rsidRDefault="00E96EDB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- 1 176,98</w:t>
            </w:r>
          </w:p>
        </w:tc>
      </w:tr>
      <w:tr w:rsidR="005B511F" w:rsidRPr="00F52F4C" w:rsidTr="00D414C3">
        <w:trPr>
          <w:cantSplit/>
          <w:trHeight w:val="822"/>
        </w:trPr>
        <w:tc>
          <w:tcPr>
            <w:tcW w:w="709" w:type="dxa"/>
            <w:shd w:val="clear" w:color="auto" w:fill="auto"/>
            <w:noWrap/>
          </w:tcPr>
          <w:p w:rsidR="005B511F" w:rsidRPr="00F52F4C" w:rsidRDefault="005B511F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5B511F" w:rsidRPr="00F52F4C" w:rsidRDefault="005B511F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901  2  02  20299  04  0000  150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5B511F" w:rsidRPr="00F52F4C" w:rsidRDefault="00FA28D2" w:rsidP="00C80FB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  <w:tc>
          <w:tcPr>
            <w:tcW w:w="1275" w:type="dxa"/>
            <w:shd w:val="clear" w:color="auto" w:fill="auto"/>
            <w:noWrap/>
          </w:tcPr>
          <w:p w:rsidR="005B511F" w:rsidRPr="00F52F4C" w:rsidRDefault="00FA28D2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225 632,98</w:t>
            </w:r>
          </w:p>
        </w:tc>
        <w:tc>
          <w:tcPr>
            <w:tcW w:w="1276" w:type="dxa"/>
            <w:shd w:val="clear" w:color="auto" w:fill="auto"/>
            <w:noWrap/>
          </w:tcPr>
          <w:p w:rsidR="005B511F" w:rsidRPr="00F52F4C" w:rsidRDefault="00FA28D2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225 632,98</w:t>
            </w:r>
          </w:p>
        </w:tc>
        <w:tc>
          <w:tcPr>
            <w:tcW w:w="851" w:type="dxa"/>
            <w:shd w:val="clear" w:color="auto" w:fill="auto"/>
            <w:noWrap/>
          </w:tcPr>
          <w:p w:rsidR="005B511F" w:rsidRPr="00F52F4C" w:rsidRDefault="00FA28D2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5B511F" w:rsidRPr="00F52F4C" w:rsidRDefault="00FA28D2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</w:tr>
      <w:tr w:rsidR="00C80FB0" w:rsidRPr="00F52F4C" w:rsidTr="00D414C3">
        <w:trPr>
          <w:cantSplit/>
          <w:trHeight w:val="1671"/>
        </w:trPr>
        <w:tc>
          <w:tcPr>
            <w:tcW w:w="709" w:type="dxa"/>
            <w:shd w:val="clear" w:color="auto" w:fill="auto"/>
            <w:noWrap/>
          </w:tcPr>
          <w:p w:rsidR="00C80FB0" w:rsidRPr="00F52F4C" w:rsidRDefault="00C80FB0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C80FB0" w:rsidRPr="00F52F4C" w:rsidRDefault="00C80FB0" w:rsidP="00C80FB0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901  2  02  20300  04  0000  150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C80FB0" w:rsidRPr="00F52F4C" w:rsidRDefault="00C80FB0" w:rsidP="00C80FB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средств, поступивших от публично-правовой компании «Фонд развития территорий»</w:t>
            </w:r>
          </w:p>
        </w:tc>
        <w:tc>
          <w:tcPr>
            <w:tcW w:w="1275" w:type="dxa"/>
            <w:shd w:val="clear" w:color="auto" w:fill="auto"/>
            <w:noWrap/>
          </w:tcPr>
          <w:p w:rsidR="00C80FB0" w:rsidRPr="00F52F4C" w:rsidRDefault="00C80FB0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46 325,00</w:t>
            </w:r>
          </w:p>
        </w:tc>
        <w:tc>
          <w:tcPr>
            <w:tcW w:w="1276" w:type="dxa"/>
            <w:shd w:val="clear" w:color="auto" w:fill="auto"/>
            <w:noWrap/>
          </w:tcPr>
          <w:p w:rsidR="00C80FB0" w:rsidRPr="00F52F4C" w:rsidRDefault="00C80FB0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27 702,00</w:t>
            </w:r>
          </w:p>
        </w:tc>
        <w:tc>
          <w:tcPr>
            <w:tcW w:w="851" w:type="dxa"/>
            <w:shd w:val="clear" w:color="auto" w:fill="auto"/>
            <w:noWrap/>
          </w:tcPr>
          <w:p w:rsidR="00C80FB0" w:rsidRPr="00F52F4C" w:rsidRDefault="00C80FB0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59,80</w:t>
            </w:r>
          </w:p>
        </w:tc>
        <w:tc>
          <w:tcPr>
            <w:tcW w:w="1134" w:type="dxa"/>
            <w:shd w:val="clear" w:color="auto" w:fill="auto"/>
            <w:noWrap/>
          </w:tcPr>
          <w:p w:rsidR="00C80FB0" w:rsidRPr="00F52F4C" w:rsidRDefault="00C80FB0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- 18 623,00</w:t>
            </w:r>
          </w:p>
        </w:tc>
      </w:tr>
      <w:tr w:rsidR="00C80FB0" w:rsidRPr="00F52F4C" w:rsidTr="00D414C3">
        <w:trPr>
          <w:cantSplit/>
          <w:trHeight w:val="1671"/>
        </w:trPr>
        <w:tc>
          <w:tcPr>
            <w:tcW w:w="709" w:type="dxa"/>
            <w:shd w:val="clear" w:color="auto" w:fill="auto"/>
            <w:noWrap/>
          </w:tcPr>
          <w:p w:rsidR="00C80FB0" w:rsidRPr="00F52F4C" w:rsidRDefault="00C80FB0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C80FB0" w:rsidRPr="00F52F4C" w:rsidRDefault="00C80FB0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901  2  02  20302  04  0000  150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C80FB0" w:rsidRPr="00F52F4C" w:rsidRDefault="000D2885" w:rsidP="000D288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  <w:tc>
          <w:tcPr>
            <w:tcW w:w="1275" w:type="dxa"/>
            <w:shd w:val="clear" w:color="auto" w:fill="auto"/>
            <w:noWrap/>
          </w:tcPr>
          <w:p w:rsidR="00C80FB0" w:rsidRPr="00F52F4C" w:rsidRDefault="000D2885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14 556,97</w:t>
            </w:r>
          </w:p>
        </w:tc>
        <w:tc>
          <w:tcPr>
            <w:tcW w:w="1276" w:type="dxa"/>
            <w:shd w:val="clear" w:color="auto" w:fill="auto"/>
            <w:noWrap/>
          </w:tcPr>
          <w:p w:rsidR="00C80FB0" w:rsidRPr="00F52F4C" w:rsidRDefault="000D2885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14 556,97</w:t>
            </w:r>
          </w:p>
        </w:tc>
        <w:tc>
          <w:tcPr>
            <w:tcW w:w="851" w:type="dxa"/>
            <w:shd w:val="clear" w:color="auto" w:fill="auto"/>
            <w:noWrap/>
          </w:tcPr>
          <w:p w:rsidR="00C80FB0" w:rsidRPr="00F52F4C" w:rsidRDefault="000D2885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C80FB0" w:rsidRPr="00F52F4C" w:rsidRDefault="000D2885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</w:tr>
      <w:tr w:rsidR="003C03BE" w:rsidRPr="00F52F4C" w:rsidTr="00D414C3">
        <w:trPr>
          <w:cantSplit/>
          <w:trHeight w:val="1515"/>
        </w:trPr>
        <w:tc>
          <w:tcPr>
            <w:tcW w:w="709" w:type="dxa"/>
            <w:shd w:val="clear" w:color="auto" w:fill="auto"/>
            <w:noWrap/>
          </w:tcPr>
          <w:p w:rsidR="003C03BE" w:rsidRPr="00F52F4C" w:rsidRDefault="003C03BE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3C03BE" w:rsidRPr="00F52F4C" w:rsidRDefault="003C03BE" w:rsidP="003C03BE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901  2  02  20303  04  0000  150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3C03BE" w:rsidRPr="00F52F4C" w:rsidRDefault="003C03BE" w:rsidP="003C03BE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Субсидии бюджетам городских округов на обеспечение мероприятий по модернизации систем коммунальной инфраструктуры за счет средств бюджетов</w:t>
            </w:r>
          </w:p>
        </w:tc>
        <w:tc>
          <w:tcPr>
            <w:tcW w:w="1275" w:type="dxa"/>
            <w:shd w:val="clear" w:color="auto" w:fill="auto"/>
            <w:noWrap/>
          </w:tcPr>
          <w:p w:rsidR="003C03BE" w:rsidRPr="00F52F4C" w:rsidRDefault="003C03BE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29 781,00</w:t>
            </w:r>
          </w:p>
        </w:tc>
        <w:tc>
          <w:tcPr>
            <w:tcW w:w="1276" w:type="dxa"/>
            <w:shd w:val="clear" w:color="auto" w:fill="auto"/>
            <w:noWrap/>
          </w:tcPr>
          <w:p w:rsidR="003C03BE" w:rsidRPr="00F52F4C" w:rsidRDefault="003C03BE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29 781,00</w:t>
            </w:r>
          </w:p>
        </w:tc>
        <w:tc>
          <w:tcPr>
            <w:tcW w:w="851" w:type="dxa"/>
            <w:shd w:val="clear" w:color="auto" w:fill="auto"/>
            <w:noWrap/>
          </w:tcPr>
          <w:p w:rsidR="003C03BE" w:rsidRPr="00F52F4C" w:rsidRDefault="003C03BE" w:rsidP="00623EA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3C03BE" w:rsidRPr="00F52F4C" w:rsidRDefault="003C03BE" w:rsidP="00623EA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</w:tr>
      <w:tr w:rsidR="003C03BE" w:rsidRPr="00F52F4C" w:rsidTr="00D414C3">
        <w:trPr>
          <w:cantSplit/>
          <w:trHeight w:val="1264"/>
        </w:trPr>
        <w:tc>
          <w:tcPr>
            <w:tcW w:w="709" w:type="dxa"/>
            <w:shd w:val="clear" w:color="auto" w:fill="auto"/>
            <w:noWrap/>
          </w:tcPr>
          <w:p w:rsidR="003C03BE" w:rsidRPr="00F52F4C" w:rsidRDefault="003C03BE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3C03BE" w:rsidRPr="00F52F4C" w:rsidRDefault="003C03BE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901 2 02  25497  04  0000  150</w:t>
            </w:r>
          </w:p>
        </w:tc>
        <w:tc>
          <w:tcPr>
            <w:tcW w:w="2552" w:type="dxa"/>
            <w:shd w:val="clear" w:color="auto" w:fill="auto"/>
          </w:tcPr>
          <w:p w:rsidR="003C03BE" w:rsidRPr="00F52F4C" w:rsidRDefault="003C03BE" w:rsidP="00DB0F1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275" w:type="dxa"/>
            <w:shd w:val="clear" w:color="auto" w:fill="auto"/>
            <w:noWrap/>
          </w:tcPr>
          <w:p w:rsidR="003C03BE" w:rsidRPr="00F52F4C" w:rsidRDefault="00B00D72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2 454,15</w:t>
            </w:r>
          </w:p>
        </w:tc>
        <w:tc>
          <w:tcPr>
            <w:tcW w:w="1276" w:type="dxa"/>
            <w:shd w:val="clear" w:color="auto" w:fill="auto"/>
            <w:noWrap/>
          </w:tcPr>
          <w:p w:rsidR="003C03BE" w:rsidRPr="00F52F4C" w:rsidRDefault="00B00D72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2 454,15</w:t>
            </w:r>
          </w:p>
        </w:tc>
        <w:tc>
          <w:tcPr>
            <w:tcW w:w="851" w:type="dxa"/>
            <w:shd w:val="clear" w:color="auto" w:fill="auto"/>
            <w:noWrap/>
          </w:tcPr>
          <w:p w:rsidR="003C03BE" w:rsidRPr="00F52F4C" w:rsidRDefault="00B00D72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3C03BE" w:rsidRPr="00F52F4C" w:rsidRDefault="00B00D72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</w:tr>
      <w:tr w:rsidR="003C03BE" w:rsidRPr="00F52F4C" w:rsidTr="00D414C3">
        <w:trPr>
          <w:cantSplit/>
          <w:trHeight w:val="540"/>
        </w:trPr>
        <w:tc>
          <w:tcPr>
            <w:tcW w:w="709" w:type="dxa"/>
            <w:shd w:val="clear" w:color="auto" w:fill="auto"/>
            <w:noWrap/>
          </w:tcPr>
          <w:p w:rsidR="003C03BE" w:rsidRPr="00F52F4C" w:rsidRDefault="003C03BE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3C03BE" w:rsidRPr="00F52F4C" w:rsidRDefault="00B82FD9" w:rsidP="002D51E1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i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i/>
                <w:sz w:val="20"/>
                <w:szCs w:val="20"/>
              </w:rPr>
              <w:t>000</w:t>
            </w:r>
            <w:r w:rsidR="003C03BE" w:rsidRPr="00F52F4C">
              <w:rPr>
                <w:rFonts w:ascii="Liberation Serif" w:hAnsi="Liberation Serif"/>
                <w:b/>
                <w:i/>
                <w:sz w:val="20"/>
                <w:szCs w:val="20"/>
              </w:rPr>
              <w:t xml:space="preserve"> 2 02  25519  04  0000  150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3C03BE" w:rsidRPr="00F52F4C" w:rsidRDefault="003C03BE" w:rsidP="002D51E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Субсидии бюджетам городских округов на поддержку отрасли культуры</w:t>
            </w:r>
          </w:p>
        </w:tc>
        <w:tc>
          <w:tcPr>
            <w:tcW w:w="1275" w:type="dxa"/>
            <w:shd w:val="clear" w:color="auto" w:fill="auto"/>
            <w:noWrap/>
          </w:tcPr>
          <w:p w:rsidR="003C03BE" w:rsidRPr="00F52F4C" w:rsidRDefault="00B82FD9" w:rsidP="003F5A28">
            <w:pPr>
              <w:jc w:val="center"/>
              <w:rPr>
                <w:rFonts w:ascii="Liberation Serif" w:hAnsi="Liberation Serif"/>
                <w:b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i/>
                <w:sz w:val="20"/>
                <w:szCs w:val="20"/>
              </w:rPr>
              <w:t>7 496,00</w:t>
            </w:r>
          </w:p>
        </w:tc>
        <w:tc>
          <w:tcPr>
            <w:tcW w:w="1276" w:type="dxa"/>
            <w:shd w:val="clear" w:color="auto" w:fill="auto"/>
            <w:noWrap/>
          </w:tcPr>
          <w:p w:rsidR="003C03BE" w:rsidRPr="00F52F4C" w:rsidRDefault="00B82FD9" w:rsidP="008F50CF">
            <w:pPr>
              <w:jc w:val="center"/>
              <w:rPr>
                <w:rFonts w:ascii="Liberation Serif" w:hAnsi="Liberation Serif"/>
                <w:b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i/>
                <w:sz w:val="20"/>
                <w:szCs w:val="20"/>
              </w:rPr>
              <w:t>7 496,00</w:t>
            </w:r>
          </w:p>
        </w:tc>
        <w:tc>
          <w:tcPr>
            <w:tcW w:w="851" w:type="dxa"/>
            <w:shd w:val="clear" w:color="auto" w:fill="auto"/>
            <w:noWrap/>
          </w:tcPr>
          <w:p w:rsidR="003C03BE" w:rsidRPr="00F52F4C" w:rsidRDefault="00B82FD9" w:rsidP="003F5A28">
            <w:pPr>
              <w:jc w:val="center"/>
              <w:rPr>
                <w:rFonts w:ascii="Liberation Serif" w:hAnsi="Liberation Serif"/>
                <w:b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i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3C03BE" w:rsidRPr="00F52F4C" w:rsidRDefault="00B82FD9" w:rsidP="003F5A28">
            <w:pPr>
              <w:jc w:val="center"/>
              <w:rPr>
                <w:rFonts w:ascii="Liberation Serif" w:hAnsi="Liberation Serif"/>
                <w:b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i/>
                <w:sz w:val="20"/>
                <w:szCs w:val="20"/>
              </w:rPr>
              <w:t>0,00</w:t>
            </w:r>
          </w:p>
        </w:tc>
      </w:tr>
      <w:tr w:rsidR="00B82FD9" w:rsidRPr="00F52F4C" w:rsidTr="00D414C3">
        <w:trPr>
          <w:cantSplit/>
          <w:trHeight w:val="540"/>
        </w:trPr>
        <w:tc>
          <w:tcPr>
            <w:tcW w:w="709" w:type="dxa"/>
            <w:shd w:val="clear" w:color="auto" w:fill="auto"/>
            <w:noWrap/>
          </w:tcPr>
          <w:p w:rsidR="00B82FD9" w:rsidRPr="00F52F4C" w:rsidRDefault="00B82FD9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B82FD9" w:rsidRPr="00F52F4C" w:rsidRDefault="00B82FD9">
            <w:r w:rsidRPr="00F52F4C">
              <w:rPr>
                <w:rFonts w:ascii="Liberation Serif" w:hAnsi="Liberation Serif"/>
                <w:sz w:val="20"/>
                <w:szCs w:val="20"/>
              </w:rPr>
              <w:t>908 2 02  25519  04  0000  150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B82FD9" w:rsidRPr="00F52F4C" w:rsidRDefault="008605B2" w:rsidP="002D51E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Субсидии на модернизацию библиотек в части комплектования книжных фондов на условиях </w:t>
            </w:r>
            <w:proofErr w:type="spellStart"/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софинансирования</w:t>
            </w:r>
            <w:proofErr w:type="spellEnd"/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1275" w:type="dxa"/>
            <w:shd w:val="clear" w:color="auto" w:fill="auto"/>
            <w:noWrap/>
          </w:tcPr>
          <w:p w:rsidR="00B82FD9" w:rsidRPr="00F52F4C" w:rsidRDefault="00B82FD9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120,00</w:t>
            </w:r>
          </w:p>
        </w:tc>
        <w:tc>
          <w:tcPr>
            <w:tcW w:w="1276" w:type="dxa"/>
            <w:shd w:val="clear" w:color="auto" w:fill="auto"/>
            <w:noWrap/>
          </w:tcPr>
          <w:p w:rsidR="00B82FD9" w:rsidRPr="00F52F4C" w:rsidRDefault="00B82FD9" w:rsidP="008F50C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120,00</w:t>
            </w:r>
          </w:p>
        </w:tc>
        <w:tc>
          <w:tcPr>
            <w:tcW w:w="851" w:type="dxa"/>
            <w:shd w:val="clear" w:color="auto" w:fill="auto"/>
            <w:noWrap/>
          </w:tcPr>
          <w:p w:rsidR="00B82FD9" w:rsidRPr="00F52F4C" w:rsidRDefault="00B82FD9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B82FD9" w:rsidRPr="00F52F4C" w:rsidRDefault="00B82FD9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</w:tr>
      <w:tr w:rsidR="00B82FD9" w:rsidRPr="00F52F4C" w:rsidTr="00D414C3">
        <w:trPr>
          <w:cantSplit/>
          <w:trHeight w:val="540"/>
        </w:trPr>
        <w:tc>
          <w:tcPr>
            <w:tcW w:w="709" w:type="dxa"/>
            <w:shd w:val="clear" w:color="auto" w:fill="auto"/>
            <w:noWrap/>
          </w:tcPr>
          <w:p w:rsidR="00B82FD9" w:rsidRPr="00F52F4C" w:rsidRDefault="00B82FD9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B82FD9" w:rsidRPr="00F52F4C" w:rsidRDefault="00B82FD9">
            <w:r w:rsidRPr="00F52F4C">
              <w:rPr>
                <w:rFonts w:ascii="Liberation Serif" w:hAnsi="Liberation Serif"/>
                <w:sz w:val="20"/>
                <w:szCs w:val="20"/>
              </w:rPr>
              <w:t>908 2 02  25519  04  0000  150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B82FD9" w:rsidRPr="00F52F4C" w:rsidRDefault="00E553AE" w:rsidP="002D51E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Субсидии на оснащение муниципальных организаций дополнительного образования (детские школы искусств) музыкальными инструментами, оборудованием и учебными материалами на условиях </w:t>
            </w:r>
            <w:proofErr w:type="spellStart"/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софинансирования</w:t>
            </w:r>
            <w:proofErr w:type="spellEnd"/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br/>
              <w:t>из федерального бюджета</w:t>
            </w:r>
          </w:p>
        </w:tc>
        <w:tc>
          <w:tcPr>
            <w:tcW w:w="1275" w:type="dxa"/>
            <w:shd w:val="clear" w:color="auto" w:fill="auto"/>
            <w:noWrap/>
          </w:tcPr>
          <w:p w:rsidR="00B82FD9" w:rsidRPr="00F52F4C" w:rsidRDefault="00B82FD9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7 376,00</w:t>
            </w:r>
          </w:p>
        </w:tc>
        <w:tc>
          <w:tcPr>
            <w:tcW w:w="1276" w:type="dxa"/>
            <w:shd w:val="clear" w:color="auto" w:fill="auto"/>
            <w:noWrap/>
          </w:tcPr>
          <w:p w:rsidR="00B82FD9" w:rsidRPr="00F52F4C" w:rsidRDefault="00B82FD9" w:rsidP="008F50C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7 376,00</w:t>
            </w:r>
          </w:p>
        </w:tc>
        <w:tc>
          <w:tcPr>
            <w:tcW w:w="851" w:type="dxa"/>
            <w:shd w:val="clear" w:color="auto" w:fill="auto"/>
            <w:noWrap/>
          </w:tcPr>
          <w:p w:rsidR="00B82FD9" w:rsidRPr="00F52F4C" w:rsidRDefault="00B82FD9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B82FD9" w:rsidRPr="00F52F4C" w:rsidRDefault="00B82FD9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</w:tr>
      <w:tr w:rsidR="003C03BE" w:rsidRPr="00F52F4C" w:rsidTr="00D414C3">
        <w:trPr>
          <w:cantSplit/>
          <w:trHeight w:val="540"/>
        </w:trPr>
        <w:tc>
          <w:tcPr>
            <w:tcW w:w="709" w:type="dxa"/>
            <w:shd w:val="clear" w:color="auto" w:fill="auto"/>
            <w:noWrap/>
          </w:tcPr>
          <w:p w:rsidR="003C03BE" w:rsidRPr="00F52F4C" w:rsidRDefault="003C03BE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3C03BE" w:rsidRPr="00F52F4C" w:rsidRDefault="003C03BE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901  2  02  25576  04  0000  150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3C03BE" w:rsidRPr="00F52F4C" w:rsidRDefault="003C03BE" w:rsidP="001079D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Субсидии бюджетам городских округов на обеспечение комплексного развития сельских территорий</w:t>
            </w:r>
          </w:p>
        </w:tc>
        <w:tc>
          <w:tcPr>
            <w:tcW w:w="1275" w:type="dxa"/>
            <w:shd w:val="clear" w:color="auto" w:fill="auto"/>
            <w:noWrap/>
          </w:tcPr>
          <w:p w:rsidR="003C03BE" w:rsidRPr="00F52F4C" w:rsidRDefault="00B026C8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339,50</w:t>
            </w:r>
          </w:p>
        </w:tc>
        <w:tc>
          <w:tcPr>
            <w:tcW w:w="1276" w:type="dxa"/>
            <w:shd w:val="clear" w:color="auto" w:fill="auto"/>
            <w:noWrap/>
          </w:tcPr>
          <w:p w:rsidR="003C03BE" w:rsidRPr="00F52F4C" w:rsidRDefault="00B026C8" w:rsidP="008F50C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339,50</w:t>
            </w:r>
          </w:p>
        </w:tc>
        <w:tc>
          <w:tcPr>
            <w:tcW w:w="851" w:type="dxa"/>
            <w:shd w:val="clear" w:color="auto" w:fill="auto"/>
            <w:noWrap/>
          </w:tcPr>
          <w:p w:rsidR="003C03BE" w:rsidRPr="00F52F4C" w:rsidRDefault="00B026C8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3C03BE" w:rsidRPr="00F52F4C" w:rsidRDefault="00B026C8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</w:tr>
      <w:tr w:rsidR="003C03BE" w:rsidRPr="00F52F4C" w:rsidTr="00D414C3">
        <w:trPr>
          <w:cantSplit/>
          <w:trHeight w:val="469"/>
        </w:trPr>
        <w:tc>
          <w:tcPr>
            <w:tcW w:w="709" w:type="dxa"/>
            <w:shd w:val="clear" w:color="auto" w:fill="auto"/>
            <w:noWrap/>
          </w:tcPr>
          <w:p w:rsidR="003C03BE" w:rsidRPr="00F52F4C" w:rsidRDefault="003C03BE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3C03BE" w:rsidRPr="00F52F4C" w:rsidRDefault="003C03BE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901 2 02  25</w:t>
            </w:r>
            <w:r w:rsidR="00B026C8" w:rsidRPr="00F52F4C">
              <w:rPr>
                <w:rFonts w:ascii="Liberation Serif" w:hAnsi="Liberation Serif"/>
                <w:sz w:val="20"/>
                <w:szCs w:val="20"/>
              </w:rPr>
              <w:t>599</w:t>
            </w:r>
            <w:r w:rsidRPr="00F52F4C">
              <w:rPr>
                <w:rFonts w:ascii="Liberation Serif" w:hAnsi="Liberation Serif"/>
                <w:sz w:val="20"/>
                <w:szCs w:val="20"/>
              </w:rPr>
              <w:t xml:space="preserve">  04  0000  150</w:t>
            </w:r>
          </w:p>
          <w:p w:rsidR="003C03BE" w:rsidRPr="00F52F4C" w:rsidRDefault="003C03BE" w:rsidP="009B31A4">
            <w:pPr>
              <w:tabs>
                <w:tab w:val="left" w:pos="421"/>
              </w:tabs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ab/>
            </w:r>
          </w:p>
        </w:tc>
        <w:tc>
          <w:tcPr>
            <w:tcW w:w="2552" w:type="dxa"/>
            <w:shd w:val="clear" w:color="auto" w:fill="auto"/>
            <w:noWrap/>
          </w:tcPr>
          <w:p w:rsidR="003C03BE" w:rsidRPr="00F52F4C" w:rsidRDefault="00B026C8" w:rsidP="00B026C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Субсидии бюджетам городских округов на подготовку проектов межевания земельных участков и на проведение кадастровых работ</w:t>
            </w:r>
          </w:p>
        </w:tc>
        <w:tc>
          <w:tcPr>
            <w:tcW w:w="1275" w:type="dxa"/>
            <w:shd w:val="clear" w:color="auto" w:fill="auto"/>
            <w:noWrap/>
          </w:tcPr>
          <w:p w:rsidR="003C03BE" w:rsidRPr="00F52F4C" w:rsidRDefault="00B026C8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359,03</w:t>
            </w:r>
          </w:p>
        </w:tc>
        <w:tc>
          <w:tcPr>
            <w:tcW w:w="1276" w:type="dxa"/>
            <w:shd w:val="clear" w:color="auto" w:fill="auto"/>
            <w:noWrap/>
          </w:tcPr>
          <w:p w:rsidR="003C03BE" w:rsidRPr="00F52F4C" w:rsidRDefault="00B026C8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3C03BE" w:rsidRPr="00F52F4C" w:rsidRDefault="00B026C8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3C03BE" w:rsidRPr="00F52F4C" w:rsidRDefault="00B026C8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-359,03</w:t>
            </w:r>
          </w:p>
        </w:tc>
      </w:tr>
      <w:tr w:rsidR="003C03BE" w:rsidRPr="00F52F4C" w:rsidTr="00D414C3">
        <w:trPr>
          <w:cantSplit/>
          <w:trHeight w:val="469"/>
        </w:trPr>
        <w:tc>
          <w:tcPr>
            <w:tcW w:w="709" w:type="dxa"/>
            <w:shd w:val="clear" w:color="auto" w:fill="auto"/>
            <w:noWrap/>
          </w:tcPr>
          <w:p w:rsidR="003C03BE" w:rsidRPr="00F52F4C" w:rsidRDefault="003C03BE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3C03BE" w:rsidRPr="00F52F4C" w:rsidRDefault="003C03BE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000  2  02  29999  04  0000  150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3C03BE" w:rsidRPr="00F52F4C" w:rsidRDefault="003C03BE" w:rsidP="00DB0F1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Прочие субсидии бюджетам городских округов</w:t>
            </w:r>
          </w:p>
        </w:tc>
        <w:tc>
          <w:tcPr>
            <w:tcW w:w="1275" w:type="dxa"/>
            <w:shd w:val="clear" w:color="auto" w:fill="auto"/>
            <w:noWrap/>
          </w:tcPr>
          <w:p w:rsidR="003C03BE" w:rsidRPr="00F52F4C" w:rsidRDefault="00EC3C5A" w:rsidP="003F5A28">
            <w:pPr>
              <w:jc w:val="center"/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62 174,19</w:t>
            </w:r>
          </w:p>
        </w:tc>
        <w:tc>
          <w:tcPr>
            <w:tcW w:w="1276" w:type="dxa"/>
            <w:shd w:val="clear" w:color="auto" w:fill="auto"/>
            <w:noWrap/>
          </w:tcPr>
          <w:p w:rsidR="003C03BE" w:rsidRPr="00F52F4C" w:rsidRDefault="00EC3C5A" w:rsidP="003F5A28">
            <w:pPr>
              <w:jc w:val="center"/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62 174,19</w:t>
            </w:r>
          </w:p>
        </w:tc>
        <w:tc>
          <w:tcPr>
            <w:tcW w:w="851" w:type="dxa"/>
            <w:shd w:val="clear" w:color="auto" w:fill="auto"/>
            <w:noWrap/>
          </w:tcPr>
          <w:p w:rsidR="003C03BE" w:rsidRPr="00F52F4C" w:rsidRDefault="00EC3C5A" w:rsidP="003F5A28">
            <w:pPr>
              <w:jc w:val="center"/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3C03BE" w:rsidRPr="00F52F4C" w:rsidRDefault="00EC3C5A" w:rsidP="003F5A28">
            <w:pPr>
              <w:jc w:val="center"/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0,00</w:t>
            </w:r>
          </w:p>
        </w:tc>
      </w:tr>
      <w:tr w:rsidR="003C03BE" w:rsidRPr="00F52F4C" w:rsidTr="00D414C3">
        <w:trPr>
          <w:cantSplit/>
          <w:trHeight w:val="651"/>
        </w:trPr>
        <w:tc>
          <w:tcPr>
            <w:tcW w:w="709" w:type="dxa"/>
            <w:shd w:val="clear" w:color="auto" w:fill="auto"/>
            <w:noWrap/>
          </w:tcPr>
          <w:p w:rsidR="003C03BE" w:rsidRPr="00F52F4C" w:rsidRDefault="003C03BE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3C03BE" w:rsidRPr="00F52F4C" w:rsidRDefault="003C03BE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901  2  02  29999 04  0000  150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3C03BE" w:rsidRPr="00F52F4C" w:rsidRDefault="003D5561" w:rsidP="00DB0F1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Субсидии на организацию  военно-патриотического воспитания                                и допризывной подготовки молодых граждан</w:t>
            </w:r>
          </w:p>
        </w:tc>
        <w:tc>
          <w:tcPr>
            <w:tcW w:w="1275" w:type="dxa"/>
            <w:shd w:val="clear" w:color="auto" w:fill="auto"/>
            <w:noWrap/>
          </w:tcPr>
          <w:p w:rsidR="003C03BE" w:rsidRPr="00F52F4C" w:rsidRDefault="003D5561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25,10</w:t>
            </w:r>
          </w:p>
        </w:tc>
        <w:tc>
          <w:tcPr>
            <w:tcW w:w="1276" w:type="dxa"/>
            <w:shd w:val="clear" w:color="auto" w:fill="auto"/>
            <w:noWrap/>
          </w:tcPr>
          <w:p w:rsidR="003C03BE" w:rsidRPr="00F52F4C" w:rsidRDefault="003D5561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25,10</w:t>
            </w:r>
          </w:p>
        </w:tc>
        <w:tc>
          <w:tcPr>
            <w:tcW w:w="851" w:type="dxa"/>
            <w:shd w:val="clear" w:color="auto" w:fill="auto"/>
            <w:noWrap/>
          </w:tcPr>
          <w:p w:rsidR="003C03BE" w:rsidRPr="00F52F4C" w:rsidRDefault="003D5561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3C03BE" w:rsidRPr="00F52F4C" w:rsidRDefault="003D5561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</w:tr>
      <w:tr w:rsidR="006B0E62" w:rsidRPr="00F52F4C" w:rsidTr="007D7135">
        <w:trPr>
          <w:cantSplit/>
          <w:trHeight w:val="928"/>
        </w:trPr>
        <w:tc>
          <w:tcPr>
            <w:tcW w:w="709" w:type="dxa"/>
            <w:shd w:val="clear" w:color="auto" w:fill="auto"/>
            <w:noWrap/>
          </w:tcPr>
          <w:p w:rsidR="006B0E62" w:rsidRPr="00F52F4C" w:rsidRDefault="006B0E62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6B0E62" w:rsidRPr="00F52F4C" w:rsidRDefault="006B0E62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901  2  02  29999 04  0000  150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6B0E62" w:rsidRPr="00F52F4C" w:rsidRDefault="006B0E62" w:rsidP="00DB0F1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Субсидии  на реализацию мероприятий по поэтапному внедрению Всероссийского физкультурно-спортивного комплекса «Готов к труду и обороне» (ГТО)</w:t>
            </w:r>
          </w:p>
        </w:tc>
        <w:tc>
          <w:tcPr>
            <w:tcW w:w="1275" w:type="dxa"/>
            <w:shd w:val="clear" w:color="auto" w:fill="auto"/>
            <w:noWrap/>
          </w:tcPr>
          <w:p w:rsidR="006B0E62" w:rsidRPr="00F52F4C" w:rsidRDefault="006B0E62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122,40</w:t>
            </w:r>
          </w:p>
        </w:tc>
        <w:tc>
          <w:tcPr>
            <w:tcW w:w="1276" w:type="dxa"/>
            <w:shd w:val="clear" w:color="auto" w:fill="auto"/>
            <w:noWrap/>
          </w:tcPr>
          <w:p w:rsidR="006B0E62" w:rsidRPr="00F52F4C" w:rsidRDefault="006B0E62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122,40</w:t>
            </w:r>
          </w:p>
        </w:tc>
        <w:tc>
          <w:tcPr>
            <w:tcW w:w="851" w:type="dxa"/>
            <w:shd w:val="clear" w:color="auto" w:fill="auto"/>
            <w:noWrap/>
          </w:tcPr>
          <w:p w:rsidR="006B0E62" w:rsidRPr="00F52F4C" w:rsidRDefault="006B0E62" w:rsidP="006B0E6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6B0E62" w:rsidRPr="00F52F4C" w:rsidRDefault="006B0E62" w:rsidP="006B0E6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</w:tr>
      <w:tr w:rsidR="003B3CF1" w:rsidRPr="00F52F4C" w:rsidTr="00D414C3">
        <w:trPr>
          <w:cantSplit/>
          <w:trHeight w:val="1020"/>
        </w:trPr>
        <w:tc>
          <w:tcPr>
            <w:tcW w:w="709" w:type="dxa"/>
            <w:shd w:val="clear" w:color="auto" w:fill="auto"/>
            <w:noWrap/>
          </w:tcPr>
          <w:p w:rsidR="003B3CF1" w:rsidRPr="00F52F4C" w:rsidRDefault="003B3CF1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3B3CF1" w:rsidRPr="00F52F4C" w:rsidRDefault="003B3CF1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901  2  02  29999 04  0000  150</w:t>
            </w:r>
          </w:p>
        </w:tc>
        <w:tc>
          <w:tcPr>
            <w:tcW w:w="2552" w:type="dxa"/>
            <w:shd w:val="clear" w:color="auto" w:fill="auto"/>
          </w:tcPr>
          <w:p w:rsidR="003B3CF1" w:rsidRPr="00F52F4C" w:rsidRDefault="003B3CF1" w:rsidP="007D713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Субсидии на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1275" w:type="dxa"/>
            <w:shd w:val="clear" w:color="auto" w:fill="auto"/>
            <w:noWrap/>
          </w:tcPr>
          <w:p w:rsidR="003B3CF1" w:rsidRPr="00F52F4C" w:rsidRDefault="003B3CF1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164,19</w:t>
            </w:r>
          </w:p>
        </w:tc>
        <w:tc>
          <w:tcPr>
            <w:tcW w:w="1276" w:type="dxa"/>
            <w:shd w:val="clear" w:color="auto" w:fill="auto"/>
            <w:noWrap/>
          </w:tcPr>
          <w:p w:rsidR="003B3CF1" w:rsidRPr="00F52F4C" w:rsidRDefault="003B3CF1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164,19</w:t>
            </w:r>
          </w:p>
        </w:tc>
        <w:tc>
          <w:tcPr>
            <w:tcW w:w="851" w:type="dxa"/>
            <w:shd w:val="clear" w:color="auto" w:fill="auto"/>
            <w:noWrap/>
          </w:tcPr>
          <w:p w:rsidR="003B3CF1" w:rsidRPr="00F52F4C" w:rsidRDefault="003B3CF1" w:rsidP="009D29C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3B3CF1" w:rsidRPr="00F52F4C" w:rsidRDefault="003B3CF1" w:rsidP="009D29C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</w:tr>
      <w:tr w:rsidR="003B3CF1" w:rsidRPr="00F52F4C" w:rsidTr="00D414C3">
        <w:trPr>
          <w:cantSplit/>
          <w:trHeight w:val="1028"/>
        </w:trPr>
        <w:tc>
          <w:tcPr>
            <w:tcW w:w="709" w:type="dxa"/>
            <w:shd w:val="clear" w:color="auto" w:fill="auto"/>
            <w:noWrap/>
          </w:tcPr>
          <w:p w:rsidR="003B3CF1" w:rsidRPr="00F52F4C" w:rsidRDefault="003B3CF1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3B3CF1" w:rsidRPr="00F52F4C" w:rsidRDefault="003B3CF1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901  2  02  29999 04  0000  150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3B3CF1" w:rsidRPr="00F52F4C" w:rsidRDefault="003B3CF1" w:rsidP="004D01A0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Субсидии  на улучшение жилищных условий граждан, проживающих на сельских территориях</w:t>
            </w:r>
          </w:p>
        </w:tc>
        <w:tc>
          <w:tcPr>
            <w:tcW w:w="1275" w:type="dxa"/>
            <w:shd w:val="clear" w:color="auto" w:fill="auto"/>
            <w:noWrap/>
          </w:tcPr>
          <w:p w:rsidR="003B3CF1" w:rsidRPr="00F52F4C" w:rsidRDefault="003B3CF1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339,60</w:t>
            </w:r>
          </w:p>
        </w:tc>
        <w:tc>
          <w:tcPr>
            <w:tcW w:w="1276" w:type="dxa"/>
            <w:shd w:val="clear" w:color="auto" w:fill="auto"/>
            <w:noWrap/>
          </w:tcPr>
          <w:p w:rsidR="003B3CF1" w:rsidRPr="00F52F4C" w:rsidRDefault="003B3CF1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339,60</w:t>
            </w:r>
          </w:p>
        </w:tc>
        <w:tc>
          <w:tcPr>
            <w:tcW w:w="851" w:type="dxa"/>
            <w:shd w:val="clear" w:color="auto" w:fill="auto"/>
            <w:noWrap/>
          </w:tcPr>
          <w:p w:rsidR="003B3CF1" w:rsidRPr="00F52F4C" w:rsidRDefault="003B3CF1" w:rsidP="009D29C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3B3CF1" w:rsidRPr="00F52F4C" w:rsidRDefault="003B3CF1" w:rsidP="009D29C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</w:tr>
      <w:tr w:rsidR="003C03BE" w:rsidRPr="00F52F4C" w:rsidTr="00D414C3">
        <w:trPr>
          <w:cantSplit/>
          <w:trHeight w:val="1275"/>
        </w:trPr>
        <w:tc>
          <w:tcPr>
            <w:tcW w:w="709" w:type="dxa"/>
            <w:shd w:val="clear" w:color="auto" w:fill="auto"/>
            <w:noWrap/>
          </w:tcPr>
          <w:p w:rsidR="003C03BE" w:rsidRPr="00F52F4C" w:rsidRDefault="003C03BE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3C03BE" w:rsidRPr="00F52F4C" w:rsidRDefault="003C03BE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906  2  02  29999 04  0000  150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3C03BE" w:rsidRPr="00F52F4C" w:rsidRDefault="009D29C0" w:rsidP="000B2F9A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Субсидии на осуществление мероприятий по обеспечению питанием обучающихся в муниципальных общеобразовательных организациях</w:t>
            </w:r>
          </w:p>
        </w:tc>
        <w:tc>
          <w:tcPr>
            <w:tcW w:w="1275" w:type="dxa"/>
            <w:shd w:val="clear" w:color="auto" w:fill="auto"/>
          </w:tcPr>
          <w:p w:rsidR="003C03BE" w:rsidRPr="00F52F4C" w:rsidRDefault="009D29C0" w:rsidP="009D29C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43 000,50</w:t>
            </w:r>
          </w:p>
        </w:tc>
        <w:tc>
          <w:tcPr>
            <w:tcW w:w="1276" w:type="dxa"/>
            <w:shd w:val="clear" w:color="auto" w:fill="auto"/>
            <w:noWrap/>
          </w:tcPr>
          <w:p w:rsidR="003C03BE" w:rsidRPr="00F52F4C" w:rsidRDefault="009D29C0" w:rsidP="003F5A2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43 000,50</w:t>
            </w:r>
          </w:p>
        </w:tc>
        <w:tc>
          <w:tcPr>
            <w:tcW w:w="851" w:type="dxa"/>
            <w:shd w:val="clear" w:color="auto" w:fill="auto"/>
            <w:noWrap/>
          </w:tcPr>
          <w:p w:rsidR="003C03BE" w:rsidRPr="00F52F4C" w:rsidRDefault="003C03BE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3C03BE" w:rsidRPr="00F52F4C" w:rsidRDefault="003C03BE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</w:tr>
      <w:tr w:rsidR="003C03BE" w:rsidRPr="00F52F4C" w:rsidTr="00D414C3">
        <w:trPr>
          <w:cantSplit/>
          <w:trHeight w:val="765"/>
        </w:trPr>
        <w:tc>
          <w:tcPr>
            <w:tcW w:w="709" w:type="dxa"/>
            <w:shd w:val="clear" w:color="auto" w:fill="auto"/>
            <w:noWrap/>
          </w:tcPr>
          <w:p w:rsidR="003C03BE" w:rsidRPr="00F52F4C" w:rsidRDefault="003C03BE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3C03BE" w:rsidRPr="00F52F4C" w:rsidRDefault="003C03BE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906  2  02  29999 04  0000  150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3C03BE" w:rsidRPr="00F52F4C" w:rsidRDefault="009D29C0" w:rsidP="000551B4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Субсидии на осуществление мероприятий по обеспечению организации отдыха детей в каникулярное время, включая мероприятия по обеспечению безопасности их жизни и здоровья</w:t>
            </w:r>
          </w:p>
        </w:tc>
        <w:tc>
          <w:tcPr>
            <w:tcW w:w="1275" w:type="dxa"/>
            <w:shd w:val="clear" w:color="auto" w:fill="auto"/>
          </w:tcPr>
          <w:p w:rsidR="003C03BE" w:rsidRPr="00F52F4C" w:rsidRDefault="009D29C0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14 959,30</w:t>
            </w:r>
          </w:p>
        </w:tc>
        <w:tc>
          <w:tcPr>
            <w:tcW w:w="1276" w:type="dxa"/>
            <w:shd w:val="clear" w:color="auto" w:fill="auto"/>
            <w:noWrap/>
          </w:tcPr>
          <w:p w:rsidR="003C03BE" w:rsidRPr="00F52F4C" w:rsidRDefault="009D29C0" w:rsidP="003F5A2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14 959,30</w:t>
            </w:r>
          </w:p>
        </w:tc>
        <w:tc>
          <w:tcPr>
            <w:tcW w:w="851" w:type="dxa"/>
            <w:shd w:val="clear" w:color="auto" w:fill="auto"/>
            <w:noWrap/>
          </w:tcPr>
          <w:p w:rsidR="003C03BE" w:rsidRPr="00F52F4C" w:rsidRDefault="003C03BE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3C03BE" w:rsidRPr="00F52F4C" w:rsidRDefault="003C03BE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</w:tr>
      <w:tr w:rsidR="003C03BE" w:rsidRPr="00F52F4C" w:rsidTr="000551B4">
        <w:trPr>
          <w:cantSplit/>
          <w:trHeight w:val="1452"/>
        </w:trPr>
        <w:tc>
          <w:tcPr>
            <w:tcW w:w="709" w:type="dxa"/>
            <w:shd w:val="clear" w:color="auto" w:fill="auto"/>
            <w:noWrap/>
          </w:tcPr>
          <w:p w:rsidR="003C03BE" w:rsidRPr="00F52F4C" w:rsidRDefault="003C03BE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3C03BE" w:rsidRPr="00F52F4C" w:rsidRDefault="003C03BE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906  2  02  29999 04  0000  150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3C03BE" w:rsidRPr="00F52F4C" w:rsidRDefault="009D29C0" w:rsidP="000551B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Субсидии на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1275" w:type="dxa"/>
            <w:shd w:val="clear" w:color="auto" w:fill="auto"/>
          </w:tcPr>
          <w:p w:rsidR="003C03BE" w:rsidRPr="00F52F4C" w:rsidRDefault="009D29C0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768,60</w:t>
            </w:r>
          </w:p>
        </w:tc>
        <w:tc>
          <w:tcPr>
            <w:tcW w:w="1276" w:type="dxa"/>
            <w:shd w:val="clear" w:color="auto" w:fill="auto"/>
            <w:noWrap/>
          </w:tcPr>
          <w:p w:rsidR="003C03BE" w:rsidRPr="00F52F4C" w:rsidRDefault="009D29C0" w:rsidP="003F5A2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768,60</w:t>
            </w:r>
          </w:p>
        </w:tc>
        <w:tc>
          <w:tcPr>
            <w:tcW w:w="851" w:type="dxa"/>
            <w:shd w:val="clear" w:color="auto" w:fill="auto"/>
            <w:noWrap/>
          </w:tcPr>
          <w:p w:rsidR="003C03BE" w:rsidRPr="00F52F4C" w:rsidRDefault="003C03BE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3C03BE" w:rsidRPr="00F52F4C" w:rsidRDefault="003C03BE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</w:tr>
      <w:tr w:rsidR="009D29C0" w:rsidRPr="00F52F4C" w:rsidTr="00D414C3">
        <w:trPr>
          <w:cantSplit/>
          <w:trHeight w:val="784"/>
        </w:trPr>
        <w:tc>
          <w:tcPr>
            <w:tcW w:w="709" w:type="dxa"/>
            <w:shd w:val="clear" w:color="auto" w:fill="auto"/>
            <w:noWrap/>
          </w:tcPr>
          <w:p w:rsidR="009D29C0" w:rsidRPr="00F52F4C" w:rsidRDefault="009D29C0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9D29C0" w:rsidRPr="00F52F4C" w:rsidRDefault="009D29C0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906  2  02  29999 04  0000  150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9D29C0" w:rsidRPr="00F52F4C" w:rsidRDefault="009D29C0" w:rsidP="009D29C0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Субсидии на обеспечение осуществления оплаты труда работников муниципальных организаций дополнительного образования и муниципальных образовательных  организаций высшего </w:t>
            </w:r>
            <w:proofErr w:type="gramStart"/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образования</w:t>
            </w:r>
            <w:proofErr w:type="gramEnd"/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 с учетом установленных указами Президента Российской Федерации показателей соотношения заработной платы для данных категорий работников</w:t>
            </w:r>
          </w:p>
        </w:tc>
        <w:tc>
          <w:tcPr>
            <w:tcW w:w="1275" w:type="dxa"/>
            <w:shd w:val="clear" w:color="auto" w:fill="auto"/>
          </w:tcPr>
          <w:p w:rsidR="009D29C0" w:rsidRPr="00F52F4C" w:rsidRDefault="009D29C0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2 555,70</w:t>
            </w:r>
          </w:p>
        </w:tc>
        <w:tc>
          <w:tcPr>
            <w:tcW w:w="1276" w:type="dxa"/>
            <w:shd w:val="clear" w:color="auto" w:fill="auto"/>
          </w:tcPr>
          <w:p w:rsidR="009D29C0" w:rsidRPr="00F52F4C" w:rsidRDefault="009D29C0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2 555,70</w:t>
            </w:r>
          </w:p>
        </w:tc>
        <w:tc>
          <w:tcPr>
            <w:tcW w:w="851" w:type="dxa"/>
            <w:shd w:val="clear" w:color="auto" w:fill="auto"/>
            <w:noWrap/>
          </w:tcPr>
          <w:p w:rsidR="009D29C0" w:rsidRPr="00F52F4C" w:rsidRDefault="009D29C0" w:rsidP="009D29C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9D29C0" w:rsidRPr="00F52F4C" w:rsidRDefault="009D29C0" w:rsidP="009D29C0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</w:tr>
      <w:tr w:rsidR="00033AE3" w:rsidRPr="00F52F4C" w:rsidTr="00D414C3">
        <w:trPr>
          <w:cantSplit/>
          <w:trHeight w:val="784"/>
        </w:trPr>
        <w:tc>
          <w:tcPr>
            <w:tcW w:w="709" w:type="dxa"/>
            <w:shd w:val="clear" w:color="auto" w:fill="auto"/>
            <w:noWrap/>
          </w:tcPr>
          <w:p w:rsidR="00033AE3" w:rsidRPr="00F52F4C" w:rsidRDefault="00033AE3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033AE3" w:rsidRPr="00F52F4C" w:rsidRDefault="00033AE3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908  2  02  29999 04  0000  150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033AE3" w:rsidRPr="00F52F4C" w:rsidRDefault="00033AE3" w:rsidP="00033AE3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Субсидии на обеспечение осуществления оплаты труда работников муниципальных учреждений </w:t>
            </w:r>
            <w:proofErr w:type="gramStart"/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культуры</w:t>
            </w:r>
            <w:proofErr w:type="gramEnd"/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 с учетом установленных указами Президента Российской Федерации показателей соотношения заработной платы для данной категории работников</w:t>
            </w:r>
          </w:p>
        </w:tc>
        <w:tc>
          <w:tcPr>
            <w:tcW w:w="1275" w:type="dxa"/>
            <w:shd w:val="clear" w:color="auto" w:fill="auto"/>
          </w:tcPr>
          <w:p w:rsidR="00033AE3" w:rsidRPr="00F52F4C" w:rsidRDefault="00033AE3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238,80</w:t>
            </w:r>
          </w:p>
        </w:tc>
        <w:tc>
          <w:tcPr>
            <w:tcW w:w="1276" w:type="dxa"/>
            <w:shd w:val="clear" w:color="auto" w:fill="auto"/>
          </w:tcPr>
          <w:p w:rsidR="00033AE3" w:rsidRPr="00F52F4C" w:rsidRDefault="00033AE3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238,80</w:t>
            </w:r>
          </w:p>
        </w:tc>
        <w:tc>
          <w:tcPr>
            <w:tcW w:w="851" w:type="dxa"/>
            <w:shd w:val="clear" w:color="auto" w:fill="auto"/>
            <w:noWrap/>
          </w:tcPr>
          <w:p w:rsidR="00033AE3" w:rsidRPr="00F52F4C" w:rsidRDefault="00033AE3" w:rsidP="00047C2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033AE3" w:rsidRPr="00F52F4C" w:rsidRDefault="00033AE3" w:rsidP="00047C2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</w:tr>
      <w:tr w:rsidR="003C03BE" w:rsidRPr="00F52F4C" w:rsidTr="00D414C3">
        <w:trPr>
          <w:cantSplit/>
          <w:trHeight w:val="784"/>
        </w:trPr>
        <w:tc>
          <w:tcPr>
            <w:tcW w:w="709" w:type="dxa"/>
            <w:shd w:val="clear" w:color="auto" w:fill="auto"/>
            <w:noWrap/>
          </w:tcPr>
          <w:p w:rsidR="003C03BE" w:rsidRPr="00F52F4C" w:rsidRDefault="003C03BE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3C03BE" w:rsidRPr="00F52F4C" w:rsidRDefault="003C03BE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000  2  02  30000  00  0000  150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3C03BE" w:rsidRPr="00F52F4C" w:rsidRDefault="003C03BE" w:rsidP="004852D3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3C03BE" w:rsidRPr="00F52F4C" w:rsidRDefault="001834D5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800 718,58</w:t>
            </w:r>
          </w:p>
        </w:tc>
        <w:tc>
          <w:tcPr>
            <w:tcW w:w="1276" w:type="dxa"/>
            <w:shd w:val="clear" w:color="auto" w:fill="auto"/>
          </w:tcPr>
          <w:p w:rsidR="003C03BE" w:rsidRPr="00F52F4C" w:rsidRDefault="001834D5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798 378,78</w:t>
            </w:r>
          </w:p>
        </w:tc>
        <w:tc>
          <w:tcPr>
            <w:tcW w:w="851" w:type="dxa"/>
            <w:shd w:val="clear" w:color="auto" w:fill="auto"/>
            <w:noWrap/>
          </w:tcPr>
          <w:p w:rsidR="003C03BE" w:rsidRPr="00F52F4C" w:rsidRDefault="001834D5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99,71</w:t>
            </w:r>
          </w:p>
        </w:tc>
        <w:tc>
          <w:tcPr>
            <w:tcW w:w="1134" w:type="dxa"/>
            <w:shd w:val="clear" w:color="auto" w:fill="auto"/>
            <w:noWrap/>
          </w:tcPr>
          <w:p w:rsidR="003C03BE" w:rsidRPr="00F52F4C" w:rsidRDefault="001834D5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- 2 339,80</w:t>
            </w:r>
          </w:p>
        </w:tc>
      </w:tr>
      <w:tr w:rsidR="003C03BE" w:rsidRPr="00F52F4C" w:rsidTr="00D414C3">
        <w:trPr>
          <w:cantSplit/>
          <w:trHeight w:val="1404"/>
        </w:trPr>
        <w:tc>
          <w:tcPr>
            <w:tcW w:w="709" w:type="dxa"/>
            <w:shd w:val="clear" w:color="auto" w:fill="auto"/>
            <w:noWrap/>
          </w:tcPr>
          <w:p w:rsidR="003C03BE" w:rsidRPr="00F52F4C" w:rsidRDefault="003C03BE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3C03BE" w:rsidRPr="00F52F4C" w:rsidRDefault="003C03BE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901 2  02  30022  04  0000  150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3C03BE" w:rsidRPr="00F52F4C" w:rsidRDefault="003C03BE" w:rsidP="00A011C9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1275" w:type="dxa"/>
            <w:shd w:val="clear" w:color="auto" w:fill="auto"/>
          </w:tcPr>
          <w:p w:rsidR="003C03BE" w:rsidRPr="00F52F4C" w:rsidRDefault="00257081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18 289,50</w:t>
            </w:r>
          </w:p>
        </w:tc>
        <w:tc>
          <w:tcPr>
            <w:tcW w:w="1276" w:type="dxa"/>
            <w:shd w:val="clear" w:color="auto" w:fill="auto"/>
            <w:noWrap/>
          </w:tcPr>
          <w:p w:rsidR="003C03BE" w:rsidRPr="00F52F4C" w:rsidRDefault="00257081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16 759,50</w:t>
            </w:r>
          </w:p>
        </w:tc>
        <w:tc>
          <w:tcPr>
            <w:tcW w:w="851" w:type="dxa"/>
            <w:shd w:val="clear" w:color="auto" w:fill="auto"/>
            <w:noWrap/>
          </w:tcPr>
          <w:p w:rsidR="003C03BE" w:rsidRPr="00F52F4C" w:rsidRDefault="00257081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91,63</w:t>
            </w:r>
          </w:p>
        </w:tc>
        <w:tc>
          <w:tcPr>
            <w:tcW w:w="1134" w:type="dxa"/>
            <w:shd w:val="clear" w:color="auto" w:fill="auto"/>
            <w:noWrap/>
          </w:tcPr>
          <w:p w:rsidR="003C03BE" w:rsidRPr="00F52F4C" w:rsidRDefault="00257081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- 1 530,00</w:t>
            </w:r>
          </w:p>
        </w:tc>
      </w:tr>
      <w:tr w:rsidR="003C03BE" w:rsidRPr="00F52F4C" w:rsidTr="00D414C3">
        <w:trPr>
          <w:cantSplit/>
          <w:trHeight w:val="1269"/>
        </w:trPr>
        <w:tc>
          <w:tcPr>
            <w:tcW w:w="709" w:type="dxa"/>
            <w:shd w:val="clear" w:color="auto" w:fill="auto"/>
            <w:noWrap/>
          </w:tcPr>
          <w:p w:rsidR="003C03BE" w:rsidRPr="00F52F4C" w:rsidRDefault="003C03BE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3C03BE" w:rsidRPr="00F52F4C" w:rsidRDefault="003C03BE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000  2  02  30024  04  0000  150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3C03BE" w:rsidRPr="00F52F4C" w:rsidRDefault="003C03BE" w:rsidP="004852D3">
            <w:pPr>
              <w:rPr>
                <w:rFonts w:ascii="Liberation Serif" w:hAnsi="Liberation Serif"/>
                <w:b/>
                <w:bCs/>
                <w:i/>
                <w:i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i/>
                <w:iCs/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3C03BE" w:rsidRPr="00F52F4C" w:rsidRDefault="00D82C75" w:rsidP="003F5A28">
            <w:pPr>
              <w:jc w:val="center"/>
              <w:rPr>
                <w:rFonts w:ascii="Liberation Serif" w:hAnsi="Liberation Serif"/>
                <w:b/>
                <w:bCs/>
                <w:i/>
                <w:i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i/>
                <w:iCs/>
                <w:sz w:val="20"/>
                <w:szCs w:val="20"/>
              </w:rPr>
              <w:t>99 239,58</w:t>
            </w:r>
          </w:p>
        </w:tc>
        <w:tc>
          <w:tcPr>
            <w:tcW w:w="1276" w:type="dxa"/>
            <w:shd w:val="clear" w:color="auto" w:fill="auto"/>
            <w:noWrap/>
          </w:tcPr>
          <w:p w:rsidR="003C03BE" w:rsidRPr="00F52F4C" w:rsidRDefault="00D82C75" w:rsidP="003F5A28">
            <w:pPr>
              <w:jc w:val="center"/>
              <w:rPr>
                <w:rFonts w:ascii="Liberation Serif" w:hAnsi="Liberation Serif"/>
                <w:b/>
                <w:bCs/>
                <w:i/>
                <w:i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i/>
                <w:iCs/>
                <w:sz w:val="20"/>
                <w:szCs w:val="20"/>
              </w:rPr>
              <w:t>99 030,84</w:t>
            </w:r>
          </w:p>
        </w:tc>
        <w:tc>
          <w:tcPr>
            <w:tcW w:w="851" w:type="dxa"/>
            <w:shd w:val="clear" w:color="auto" w:fill="auto"/>
            <w:noWrap/>
          </w:tcPr>
          <w:p w:rsidR="003C03BE" w:rsidRPr="00F52F4C" w:rsidRDefault="00D82C75" w:rsidP="003F5A28">
            <w:pPr>
              <w:jc w:val="center"/>
              <w:rPr>
                <w:rFonts w:ascii="Liberation Serif" w:hAnsi="Liberation Serif"/>
                <w:b/>
                <w:bCs/>
                <w:i/>
                <w:i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i/>
                <w:iCs/>
                <w:sz w:val="20"/>
                <w:szCs w:val="20"/>
              </w:rPr>
              <w:t>99,79</w:t>
            </w:r>
          </w:p>
        </w:tc>
        <w:tc>
          <w:tcPr>
            <w:tcW w:w="1134" w:type="dxa"/>
            <w:shd w:val="clear" w:color="auto" w:fill="auto"/>
            <w:noWrap/>
          </w:tcPr>
          <w:p w:rsidR="003C03BE" w:rsidRPr="00F52F4C" w:rsidRDefault="00D82C75" w:rsidP="00A8202C">
            <w:pPr>
              <w:jc w:val="center"/>
              <w:rPr>
                <w:rFonts w:ascii="Liberation Serif" w:hAnsi="Liberation Serif"/>
                <w:b/>
                <w:bCs/>
                <w:i/>
                <w:i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i/>
                <w:iCs/>
                <w:sz w:val="20"/>
                <w:szCs w:val="20"/>
              </w:rPr>
              <w:t>- 208,74</w:t>
            </w:r>
          </w:p>
        </w:tc>
      </w:tr>
      <w:tr w:rsidR="003C03BE" w:rsidRPr="00F52F4C" w:rsidTr="00D414C3">
        <w:trPr>
          <w:cantSplit/>
          <w:trHeight w:val="2295"/>
        </w:trPr>
        <w:tc>
          <w:tcPr>
            <w:tcW w:w="709" w:type="dxa"/>
            <w:shd w:val="clear" w:color="auto" w:fill="auto"/>
            <w:noWrap/>
          </w:tcPr>
          <w:p w:rsidR="003C03BE" w:rsidRPr="00F52F4C" w:rsidRDefault="003C03BE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3C03BE" w:rsidRPr="00F52F4C" w:rsidRDefault="003C03BE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901  2  02  30024  04  0000  150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3C03BE" w:rsidRPr="00F52F4C" w:rsidRDefault="00D82C75" w:rsidP="00D71FA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Субвенции местным бюджетам на осуществление государственных полномочий Свердловской области по хранению, комплектованию, учету и использованию архивных документов, относящихся к государственной собственности Свердловской области  </w:t>
            </w:r>
          </w:p>
        </w:tc>
        <w:tc>
          <w:tcPr>
            <w:tcW w:w="1275" w:type="dxa"/>
            <w:shd w:val="clear" w:color="auto" w:fill="auto"/>
          </w:tcPr>
          <w:p w:rsidR="003C03BE" w:rsidRPr="00F52F4C" w:rsidRDefault="00D82C75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361,00</w:t>
            </w:r>
          </w:p>
        </w:tc>
        <w:tc>
          <w:tcPr>
            <w:tcW w:w="1276" w:type="dxa"/>
            <w:shd w:val="clear" w:color="auto" w:fill="auto"/>
            <w:noWrap/>
          </w:tcPr>
          <w:p w:rsidR="003C03BE" w:rsidRPr="00F52F4C" w:rsidRDefault="00D82C75" w:rsidP="003F5A2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361,00</w:t>
            </w:r>
          </w:p>
        </w:tc>
        <w:tc>
          <w:tcPr>
            <w:tcW w:w="851" w:type="dxa"/>
            <w:shd w:val="clear" w:color="auto" w:fill="auto"/>
            <w:noWrap/>
          </w:tcPr>
          <w:p w:rsidR="003C03BE" w:rsidRPr="00F52F4C" w:rsidRDefault="003C03BE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3C03BE" w:rsidRPr="00F52F4C" w:rsidRDefault="003C03BE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</w:tr>
      <w:tr w:rsidR="003C03BE" w:rsidRPr="00F52F4C" w:rsidTr="00D414C3">
        <w:trPr>
          <w:cantSplit/>
          <w:trHeight w:val="1020"/>
        </w:trPr>
        <w:tc>
          <w:tcPr>
            <w:tcW w:w="709" w:type="dxa"/>
            <w:shd w:val="clear" w:color="auto" w:fill="auto"/>
            <w:noWrap/>
          </w:tcPr>
          <w:p w:rsidR="003C03BE" w:rsidRPr="00F52F4C" w:rsidRDefault="003C03BE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3C03BE" w:rsidRPr="00F52F4C" w:rsidRDefault="003C03BE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901  2  02  30024  04  0000  150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3C03BE" w:rsidRPr="00F52F4C" w:rsidRDefault="00D82C75" w:rsidP="00D82C7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Субвенции местным бюджетам на 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</w:t>
            </w:r>
          </w:p>
        </w:tc>
        <w:tc>
          <w:tcPr>
            <w:tcW w:w="1275" w:type="dxa"/>
            <w:shd w:val="clear" w:color="auto" w:fill="auto"/>
          </w:tcPr>
          <w:p w:rsidR="003C03BE" w:rsidRPr="00F52F4C" w:rsidRDefault="00D82C75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94 453,90</w:t>
            </w:r>
          </w:p>
        </w:tc>
        <w:tc>
          <w:tcPr>
            <w:tcW w:w="1276" w:type="dxa"/>
            <w:shd w:val="clear" w:color="auto" w:fill="auto"/>
            <w:noWrap/>
          </w:tcPr>
          <w:p w:rsidR="003C03BE" w:rsidRPr="00F52F4C" w:rsidRDefault="00D82C75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94 453,90</w:t>
            </w:r>
          </w:p>
        </w:tc>
        <w:tc>
          <w:tcPr>
            <w:tcW w:w="851" w:type="dxa"/>
            <w:shd w:val="clear" w:color="auto" w:fill="auto"/>
            <w:noWrap/>
          </w:tcPr>
          <w:p w:rsidR="003C03BE" w:rsidRPr="00F52F4C" w:rsidRDefault="003C03BE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3C03BE" w:rsidRPr="00F52F4C" w:rsidRDefault="003C03BE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</w:tr>
      <w:tr w:rsidR="003C03BE" w:rsidRPr="00F52F4C" w:rsidTr="00D414C3">
        <w:trPr>
          <w:cantSplit/>
          <w:trHeight w:val="857"/>
        </w:trPr>
        <w:tc>
          <w:tcPr>
            <w:tcW w:w="709" w:type="dxa"/>
            <w:shd w:val="clear" w:color="auto" w:fill="auto"/>
            <w:noWrap/>
          </w:tcPr>
          <w:p w:rsidR="003C03BE" w:rsidRPr="00F52F4C" w:rsidRDefault="003C03BE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3C03BE" w:rsidRPr="00F52F4C" w:rsidRDefault="003C03BE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901  2  02  30024  04  0000  150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3C03BE" w:rsidRPr="00F52F4C" w:rsidRDefault="00D82C75" w:rsidP="00D82C7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Субвенции местным бюджетам на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1275" w:type="dxa"/>
            <w:shd w:val="clear" w:color="auto" w:fill="auto"/>
          </w:tcPr>
          <w:p w:rsidR="003C03BE" w:rsidRPr="00F52F4C" w:rsidRDefault="003C03BE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0,20</w:t>
            </w:r>
          </w:p>
        </w:tc>
        <w:tc>
          <w:tcPr>
            <w:tcW w:w="1276" w:type="dxa"/>
            <w:shd w:val="clear" w:color="auto" w:fill="auto"/>
            <w:noWrap/>
          </w:tcPr>
          <w:p w:rsidR="003C03BE" w:rsidRPr="00F52F4C" w:rsidRDefault="003C03BE" w:rsidP="003F5A2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851" w:type="dxa"/>
            <w:shd w:val="clear" w:color="auto" w:fill="auto"/>
            <w:noWrap/>
          </w:tcPr>
          <w:p w:rsidR="003C03BE" w:rsidRPr="00F52F4C" w:rsidRDefault="003C03BE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3C03BE" w:rsidRPr="00F52F4C" w:rsidRDefault="003C03BE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</w:tr>
      <w:tr w:rsidR="003C03BE" w:rsidRPr="00F52F4C" w:rsidTr="00D414C3">
        <w:trPr>
          <w:cantSplit/>
          <w:trHeight w:val="1343"/>
        </w:trPr>
        <w:tc>
          <w:tcPr>
            <w:tcW w:w="709" w:type="dxa"/>
            <w:shd w:val="clear" w:color="auto" w:fill="auto"/>
            <w:noWrap/>
          </w:tcPr>
          <w:p w:rsidR="003C03BE" w:rsidRPr="00F52F4C" w:rsidRDefault="003C03BE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3C03BE" w:rsidRPr="00F52F4C" w:rsidRDefault="003C03BE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901  2  02  30024  04  0000  150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3C03BE" w:rsidRPr="00F52F4C" w:rsidRDefault="003C03BE" w:rsidP="00D82C7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Субвенции местным бюджетам на осуществление государственного полномочия Свердловской области по созданию административных комиссий</w:t>
            </w:r>
          </w:p>
        </w:tc>
        <w:tc>
          <w:tcPr>
            <w:tcW w:w="1275" w:type="dxa"/>
            <w:shd w:val="clear" w:color="auto" w:fill="auto"/>
          </w:tcPr>
          <w:p w:rsidR="003C03BE" w:rsidRPr="00F52F4C" w:rsidRDefault="003C03BE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115,20</w:t>
            </w:r>
          </w:p>
        </w:tc>
        <w:tc>
          <w:tcPr>
            <w:tcW w:w="1276" w:type="dxa"/>
            <w:shd w:val="clear" w:color="auto" w:fill="auto"/>
            <w:noWrap/>
          </w:tcPr>
          <w:p w:rsidR="003C03BE" w:rsidRPr="00F52F4C" w:rsidRDefault="003C03BE" w:rsidP="003F5A2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115,20</w:t>
            </w:r>
          </w:p>
        </w:tc>
        <w:tc>
          <w:tcPr>
            <w:tcW w:w="851" w:type="dxa"/>
            <w:shd w:val="clear" w:color="auto" w:fill="auto"/>
            <w:noWrap/>
          </w:tcPr>
          <w:p w:rsidR="003C03BE" w:rsidRPr="00F52F4C" w:rsidRDefault="003C03BE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3C03BE" w:rsidRPr="00F52F4C" w:rsidRDefault="003C03BE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</w:tr>
      <w:tr w:rsidR="003C03BE" w:rsidRPr="00F52F4C" w:rsidTr="00D414C3">
        <w:trPr>
          <w:cantSplit/>
          <w:trHeight w:val="3995"/>
        </w:trPr>
        <w:tc>
          <w:tcPr>
            <w:tcW w:w="709" w:type="dxa"/>
            <w:shd w:val="clear" w:color="auto" w:fill="auto"/>
            <w:noWrap/>
          </w:tcPr>
          <w:p w:rsidR="003C03BE" w:rsidRPr="00F52F4C" w:rsidRDefault="003C03BE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3C03BE" w:rsidRPr="00F52F4C" w:rsidRDefault="003C03BE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901  2  02  30024  04  0000  150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3C03BE" w:rsidRPr="00F52F4C" w:rsidRDefault="003C03BE" w:rsidP="00D82C7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Субвенции местным бюджетам на осуществление государственных полномочий Свердловской области по постановке на учет и учету граждан Российской Федерации, имеющих право на получение жилищных субсидий на приобретение или строительство жилых помещений в соответствии с Федеральным законом о жилищных субсидиях гражданам, выезжающим из районов Крайнего Севера и приравненных к ним местностей</w:t>
            </w:r>
          </w:p>
        </w:tc>
        <w:tc>
          <w:tcPr>
            <w:tcW w:w="1275" w:type="dxa"/>
            <w:shd w:val="clear" w:color="auto" w:fill="auto"/>
          </w:tcPr>
          <w:p w:rsidR="003C03BE" w:rsidRPr="00F52F4C" w:rsidRDefault="003C03BE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0,20</w:t>
            </w:r>
          </w:p>
        </w:tc>
        <w:tc>
          <w:tcPr>
            <w:tcW w:w="1276" w:type="dxa"/>
            <w:shd w:val="clear" w:color="auto" w:fill="auto"/>
            <w:noWrap/>
          </w:tcPr>
          <w:p w:rsidR="003C03BE" w:rsidRPr="00F52F4C" w:rsidRDefault="003C03BE" w:rsidP="008F41DC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51" w:type="dxa"/>
            <w:shd w:val="clear" w:color="auto" w:fill="auto"/>
            <w:noWrap/>
          </w:tcPr>
          <w:p w:rsidR="003C03BE" w:rsidRPr="00F52F4C" w:rsidRDefault="003C03BE" w:rsidP="008F41D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75,00</w:t>
            </w:r>
          </w:p>
        </w:tc>
        <w:tc>
          <w:tcPr>
            <w:tcW w:w="1134" w:type="dxa"/>
            <w:shd w:val="clear" w:color="auto" w:fill="auto"/>
            <w:noWrap/>
          </w:tcPr>
          <w:p w:rsidR="003C03BE" w:rsidRPr="00F52F4C" w:rsidRDefault="003C03BE" w:rsidP="008F41D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- 0,05</w:t>
            </w:r>
          </w:p>
        </w:tc>
      </w:tr>
      <w:tr w:rsidR="003C03BE" w:rsidRPr="00F52F4C" w:rsidTr="00D414C3">
        <w:trPr>
          <w:cantSplit/>
          <w:trHeight w:val="1020"/>
        </w:trPr>
        <w:tc>
          <w:tcPr>
            <w:tcW w:w="709" w:type="dxa"/>
            <w:shd w:val="clear" w:color="auto" w:fill="auto"/>
            <w:noWrap/>
          </w:tcPr>
          <w:p w:rsidR="003C03BE" w:rsidRPr="00F52F4C" w:rsidRDefault="003C03BE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3C03BE" w:rsidRPr="00F52F4C" w:rsidRDefault="003C03BE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901  2  02  30024  04  0000  150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3C03BE" w:rsidRPr="00F52F4C" w:rsidRDefault="0026058A" w:rsidP="0026058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Субвенции местным бюджетам на осуществление государственного полномочия Свердловской области по предоставлению гражданам, проживающим             на территории Свердловской области, меры социальной поддержки по частичному освобождению от платы за коммунальные услуги</w:t>
            </w:r>
          </w:p>
        </w:tc>
        <w:tc>
          <w:tcPr>
            <w:tcW w:w="1275" w:type="dxa"/>
            <w:shd w:val="clear" w:color="auto" w:fill="auto"/>
          </w:tcPr>
          <w:p w:rsidR="003C03BE" w:rsidRPr="00F52F4C" w:rsidRDefault="0026058A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984,70</w:t>
            </w:r>
          </w:p>
        </w:tc>
        <w:tc>
          <w:tcPr>
            <w:tcW w:w="1276" w:type="dxa"/>
            <w:shd w:val="clear" w:color="auto" w:fill="auto"/>
            <w:noWrap/>
          </w:tcPr>
          <w:p w:rsidR="003C03BE" w:rsidRPr="00F52F4C" w:rsidRDefault="0026058A" w:rsidP="003F5A2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984,70</w:t>
            </w:r>
          </w:p>
        </w:tc>
        <w:tc>
          <w:tcPr>
            <w:tcW w:w="851" w:type="dxa"/>
            <w:shd w:val="clear" w:color="auto" w:fill="auto"/>
            <w:noWrap/>
          </w:tcPr>
          <w:p w:rsidR="003C03BE" w:rsidRPr="00F52F4C" w:rsidRDefault="003C03BE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3C03BE" w:rsidRPr="00F52F4C" w:rsidRDefault="003C03BE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</w:tr>
      <w:tr w:rsidR="003C03BE" w:rsidRPr="00F52F4C" w:rsidTr="00D414C3">
        <w:trPr>
          <w:cantSplit/>
          <w:trHeight w:val="510"/>
        </w:trPr>
        <w:tc>
          <w:tcPr>
            <w:tcW w:w="709" w:type="dxa"/>
            <w:shd w:val="clear" w:color="auto" w:fill="auto"/>
            <w:noWrap/>
          </w:tcPr>
          <w:p w:rsidR="003C03BE" w:rsidRPr="00F52F4C" w:rsidRDefault="003C03BE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3C03BE" w:rsidRPr="00F52F4C" w:rsidRDefault="003C03BE" w:rsidP="000B4B8D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901  2  02  30024  04  0000  150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3C03BE" w:rsidRPr="00F52F4C" w:rsidRDefault="00B572CB" w:rsidP="00B572C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Субвенции местным бюджетам на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275" w:type="dxa"/>
            <w:shd w:val="clear" w:color="auto" w:fill="auto"/>
          </w:tcPr>
          <w:p w:rsidR="003C03BE" w:rsidRPr="00F52F4C" w:rsidRDefault="00B572CB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1 318,78</w:t>
            </w:r>
          </w:p>
        </w:tc>
        <w:tc>
          <w:tcPr>
            <w:tcW w:w="1276" w:type="dxa"/>
            <w:shd w:val="clear" w:color="auto" w:fill="auto"/>
          </w:tcPr>
          <w:p w:rsidR="003C03BE" w:rsidRPr="00F52F4C" w:rsidRDefault="00B572CB" w:rsidP="003F5A2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1 318,79</w:t>
            </w:r>
          </w:p>
        </w:tc>
        <w:tc>
          <w:tcPr>
            <w:tcW w:w="851" w:type="dxa"/>
            <w:shd w:val="clear" w:color="auto" w:fill="auto"/>
            <w:noWrap/>
          </w:tcPr>
          <w:p w:rsidR="003C03BE" w:rsidRPr="00F52F4C" w:rsidRDefault="00B572CB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3C03BE" w:rsidRPr="00F52F4C" w:rsidRDefault="00B572CB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0,01</w:t>
            </w:r>
          </w:p>
        </w:tc>
      </w:tr>
      <w:tr w:rsidR="00216E3F" w:rsidRPr="00F52F4C" w:rsidTr="00D414C3">
        <w:trPr>
          <w:cantSplit/>
          <w:trHeight w:val="510"/>
        </w:trPr>
        <w:tc>
          <w:tcPr>
            <w:tcW w:w="709" w:type="dxa"/>
            <w:shd w:val="clear" w:color="auto" w:fill="auto"/>
            <w:noWrap/>
          </w:tcPr>
          <w:p w:rsidR="00216E3F" w:rsidRPr="00F52F4C" w:rsidRDefault="00216E3F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216E3F" w:rsidRPr="00F52F4C" w:rsidRDefault="00216E3F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901  2  02  30024  04  0000  150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216E3F" w:rsidRPr="00F52F4C" w:rsidRDefault="00216E3F" w:rsidP="00216E3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</w:t>
            </w:r>
          </w:p>
        </w:tc>
        <w:tc>
          <w:tcPr>
            <w:tcW w:w="1275" w:type="dxa"/>
            <w:shd w:val="clear" w:color="auto" w:fill="auto"/>
          </w:tcPr>
          <w:p w:rsidR="00216E3F" w:rsidRPr="00F52F4C" w:rsidRDefault="00216E3F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208,70</w:t>
            </w:r>
          </w:p>
        </w:tc>
        <w:tc>
          <w:tcPr>
            <w:tcW w:w="1276" w:type="dxa"/>
            <w:shd w:val="clear" w:color="auto" w:fill="auto"/>
          </w:tcPr>
          <w:p w:rsidR="00216E3F" w:rsidRPr="00F52F4C" w:rsidRDefault="00216E3F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:rsidR="00216E3F" w:rsidRPr="00F52F4C" w:rsidRDefault="00216E3F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:rsidR="00216E3F" w:rsidRPr="00F52F4C" w:rsidRDefault="00216E3F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- 208,70</w:t>
            </w:r>
          </w:p>
        </w:tc>
      </w:tr>
      <w:tr w:rsidR="003C03BE" w:rsidRPr="00F52F4C" w:rsidTr="00D414C3">
        <w:trPr>
          <w:cantSplit/>
          <w:trHeight w:val="510"/>
        </w:trPr>
        <w:tc>
          <w:tcPr>
            <w:tcW w:w="709" w:type="dxa"/>
            <w:shd w:val="clear" w:color="auto" w:fill="auto"/>
            <w:noWrap/>
          </w:tcPr>
          <w:p w:rsidR="003C03BE" w:rsidRPr="00F52F4C" w:rsidRDefault="003C03BE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3C03BE" w:rsidRPr="00F52F4C" w:rsidRDefault="003C03BE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906  2  02  30024  04  0000  150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3C03BE" w:rsidRPr="00F52F4C" w:rsidRDefault="000801DF" w:rsidP="0080474D">
            <w:pPr>
              <w:rPr>
                <w:rFonts w:ascii="Liberation Serif" w:hAnsi="Liberation Serif" w:cs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Субвенции местным бюджетам на осуществление государственных полномочий Свердловской области по организации и обеспечению отдыха </w:t>
            </w: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br/>
              <w:t>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1275" w:type="dxa"/>
            <w:shd w:val="clear" w:color="auto" w:fill="auto"/>
          </w:tcPr>
          <w:p w:rsidR="003C03BE" w:rsidRPr="00F52F4C" w:rsidRDefault="000801DF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1 796,90</w:t>
            </w:r>
          </w:p>
        </w:tc>
        <w:tc>
          <w:tcPr>
            <w:tcW w:w="1276" w:type="dxa"/>
            <w:shd w:val="clear" w:color="auto" w:fill="auto"/>
          </w:tcPr>
          <w:p w:rsidR="003C03BE" w:rsidRPr="00F52F4C" w:rsidRDefault="000801DF" w:rsidP="003F5A2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1 796,90</w:t>
            </w:r>
          </w:p>
        </w:tc>
        <w:tc>
          <w:tcPr>
            <w:tcW w:w="851" w:type="dxa"/>
            <w:shd w:val="clear" w:color="auto" w:fill="auto"/>
            <w:noWrap/>
          </w:tcPr>
          <w:p w:rsidR="003C03BE" w:rsidRPr="00F52F4C" w:rsidRDefault="003C03BE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3C03BE" w:rsidRPr="00F52F4C" w:rsidRDefault="003C03BE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</w:tr>
      <w:tr w:rsidR="003C03BE" w:rsidRPr="00F52F4C" w:rsidTr="00D414C3">
        <w:trPr>
          <w:cantSplit/>
          <w:trHeight w:val="510"/>
        </w:trPr>
        <w:tc>
          <w:tcPr>
            <w:tcW w:w="709" w:type="dxa"/>
            <w:shd w:val="clear" w:color="auto" w:fill="auto"/>
            <w:noWrap/>
          </w:tcPr>
          <w:p w:rsidR="003C03BE" w:rsidRPr="00F52F4C" w:rsidRDefault="003C03BE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3C03BE" w:rsidRPr="00F52F4C" w:rsidRDefault="003C03BE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901  2  02  35120  04  0000  150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3C03BE" w:rsidRPr="00F52F4C" w:rsidRDefault="003C03BE" w:rsidP="0056012E">
            <w:pPr>
              <w:autoSpaceDE w:val="0"/>
              <w:autoSpaceDN w:val="0"/>
              <w:adjustRightInd w:val="0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75" w:type="dxa"/>
            <w:shd w:val="clear" w:color="auto" w:fill="auto"/>
          </w:tcPr>
          <w:p w:rsidR="003C03BE" w:rsidRPr="00F52F4C" w:rsidRDefault="00047C2B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auto" w:fill="auto"/>
          </w:tcPr>
          <w:p w:rsidR="003C03BE" w:rsidRPr="00F52F4C" w:rsidRDefault="00047C2B" w:rsidP="003F5A2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1" w:type="dxa"/>
            <w:shd w:val="clear" w:color="auto" w:fill="auto"/>
            <w:noWrap/>
          </w:tcPr>
          <w:p w:rsidR="003C03BE" w:rsidRPr="00F52F4C" w:rsidRDefault="00047C2B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3C03BE" w:rsidRPr="00F52F4C" w:rsidRDefault="00047C2B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</w:tr>
      <w:tr w:rsidR="003C03BE" w:rsidRPr="00F52F4C" w:rsidTr="00D414C3">
        <w:trPr>
          <w:cantSplit/>
          <w:trHeight w:val="1220"/>
        </w:trPr>
        <w:tc>
          <w:tcPr>
            <w:tcW w:w="709" w:type="dxa"/>
            <w:shd w:val="clear" w:color="auto" w:fill="auto"/>
            <w:noWrap/>
          </w:tcPr>
          <w:p w:rsidR="003C03BE" w:rsidRPr="00F52F4C" w:rsidRDefault="003C03BE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3C03BE" w:rsidRPr="00F52F4C" w:rsidRDefault="003C03BE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901  2  02  35250  04  0000  150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3C03BE" w:rsidRPr="00F52F4C" w:rsidRDefault="003C03BE" w:rsidP="00C268F4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  <w:tc>
          <w:tcPr>
            <w:tcW w:w="1275" w:type="dxa"/>
            <w:shd w:val="clear" w:color="auto" w:fill="auto"/>
          </w:tcPr>
          <w:p w:rsidR="003C03BE" w:rsidRPr="00F52F4C" w:rsidRDefault="00047C2B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19 615,60</w:t>
            </w:r>
          </w:p>
        </w:tc>
        <w:tc>
          <w:tcPr>
            <w:tcW w:w="1276" w:type="dxa"/>
            <w:shd w:val="clear" w:color="auto" w:fill="auto"/>
            <w:noWrap/>
          </w:tcPr>
          <w:p w:rsidR="003C03BE" w:rsidRPr="00F52F4C" w:rsidRDefault="00047C2B" w:rsidP="003F5A2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19 014,54</w:t>
            </w:r>
          </w:p>
        </w:tc>
        <w:tc>
          <w:tcPr>
            <w:tcW w:w="851" w:type="dxa"/>
            <w:shd w:val="clear" w:color="auto" w:fill="auto"/>
            <w:noWrap/>
          </w:tcPr>
          <w:p w:rsidR="003C03BE" w:rsidRPr="00F52F4C" w:rsidRDefault="00047C2B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96,94</w:t>
            </w:r>
          </w:p>
        </w:tc>
        <w:tc>
          <w:tcPr>
            <w:tcW w:w="1134" w:type="dxa"/>
            <w:shd w:val="clear" w:color="auto" w:fill="auto"/>
            <w:noWrap/>
          </w:tcPr>
          <w:p w:rsidR="003C03BE" w:rsidRPr="00F52F4C" w:rsidRDefault="00047C2B" w:rsidP="003F6A3D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- 601,06</w:t>
            </w:r>
          </w:p>
        </w:tc>
      </w:tr>
      <w:tr w:rsidR="003C03BE" w:rsidRPr="00F52F4C" w:rsidTr="00D414C3">
        <w:trPr>
          <w:cantSplit/>
          <w:trHeight w:val="860"/>
        </w:trPr>
        <w:tc>
          <w:tcPr>
            <w:tcW w:w="709" w:type="dxa"/>
            <w:shd w:val="clear" w:color="auto" w:fill="auto"/>
            <w:noWrap/>
          </w:tcPr>
          <w:p w:rsidR="003C03BE" w:rsidRPr="00F52F4C" w:rsidRDefault="003C03BE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3C03BE" w:rsidRPr="00F52F4C" w:rsidRDefault="003C03BE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901  2  02  35462  04  0000  150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3C03BE" w:rsidRPr="00F52F4C" w:rsidRDefault="003C03BE" w:rsidP="00573F1C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Субвенции бюджетам городских округов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275" w:type="dxa"/>
            <w:shd w:val="clear" w:color="auto" w:fill="auto"/>
          </w:tcPr>
          <w:p w:rsidR="003C03BE" w:rsidRPr="00F52F4C" w:rsidRDefault="00047C2B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264,70</w:t>
            </w:r>
          </w:p>
        </w:tc>
        <w:tc>
          <w:tcPr>
            <w:tcW w:w="1276" w:type="dxa"/>
            <w:shd w:val="clear" w:color="auto" w:fill="auto"/>
            <w:noWrap/>
          </w:tcPr>
          <w:p w:rsidR="003C03BE" w:rsidRPr="00F52F4C" w:rsidRDefault="00047C2B" w:rsidP="003F5A28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264,70</w:t>
            </w:r>
          </w:p>
        </w:tc>
        <w:tc>
          <w:tcPr>
            <w:tcW w:w="851" w:type="dxa"/>
            <w:shd w:val="clear" w:color="auto" w:fill="auto"/>
            <w:noWrap/>
          </w:tcPr>
          <w:p w:rsidR="003C03BE" w:rsidRPr="00F52F4C" w:rsidRDefault="003C03BE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3C03BE" w:rsidRPr="00F52F4C" w:rsidRDefault="003C03BE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</w:tr>
      <w:tr w:rsidR="003C03BE" w:rsidRPr="00F52F4C" w:rsidTr="00D414C3">
        <w:trPr>
          <w:cantSplit/>
          <w:trHeight w:val="510"/>
        </w:trPr>
        <w:tc>
          <w:tcPr>
            <w:tcW w:w="709" w:type="dxa"/>
            <w:shd w:val="clear" w:color="auto" w:fill="auto"/>
            <w:noWrap/>
          </w:tcPr>
          <w:p w:rsidR="003C03BE" w:rsidRPr="00F52F4C" w:rsidRDefault="003C03BE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3C03BE" w:rsidRPr="00F52F4C" w:rsidRDefault="003C03BE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000  2  02  39999  04  0000  150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3C03BE" w:rsidRPr="00F52F4C" w:rsidRDefault="003C03BE" w:rsidP="004852D3">
            <w:pPr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Прочие субвенции бюджетам городских округов</w:t>
            </w:r>
          </w:p>
        </w:tc>
        <w:tc>
          <w:tcPr>
            <w:tcW w:w="1275" w:type="dxa"/>
            <w:shd w:val="clear" w:color="auto" w:fill="auto"/>
          </w:tcPr>
          <w:p w:rsidR="003C03BE" w:rsidRPr="00F52F4C" w:rsidRDefault="00047C2B" w:rsidP="003F5A28">
            <w:pPr>
              <w:jc w:val="center"/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663 299,20</w:t>
            </w:r>
          </w:p>
        </w:tc>
        <w:tc>
          <w:tcPr>
            <w:tcW w:w="1276" w:type="dxa"/>
            <w:shd w:val="clear" w:color="auto" w:fill="auto"/>
          </w:tcPr>
          <w:p w:rsidR="003C03BE" w:rsidRPr="00F52F4C" w:rsidRDefault="00047C2B" w:rsidP="003F5A28">
            <w:pPr>
              <w:jc w:val="center"/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663 299,20</w:t>
            </w:r>
          </w:p>
        </w:tc>
        <w:tc>
          <w:tcPr>
            <w:tcW w:w="851" w:type="dxa"/>
            <w:shd w:val="clear" w:color="auto" w:fill="auto"/>
            <w:noWrap/>
          </w:tcPr>
          <w:p w:rsidR="003C03BE" w:rsidRPr="00F52F4C" w:rsidRDefault="003C03BE" w:rsidP="002B6EED">
            <w:pPr>
              <w:jc w:val="center"/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3C03BE" w:rsidRPr="00F52F4C" w:rsidRDefault="003C03BE" w:rsidP="003F5A28">
            <w:pPr>
              <w:jc w:val="center"/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0,00</w:t>
            </w:r>
          </w:p>
        </w:tc>
      </w:tr>
      <w:tr w:rsidR="00047C2B" w:rsidRPr="00F52F4C" w:rsidTr="00D414C3">
        <w:trPr>
          <w:cantSplit/>
          <w:trHeight w:val="397"/>
        </w:trPr>
        <w:tc>
          <w:tcPr>
            <w:tcW w:w="709" w:type="dxa"/>
            <w:shd w:val="clear" w:color="auto" w:fill="auto"/>
            <w:noWrap/>
          </w:tcPr>
          <w:p w:rsidR="00047C2B" w:rsidRPr="00F52F4C" w:rsidRDefault="00047C2B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047C2B" w:rsidRPr="00F52F4C" w:rsidRDefault="00047C2B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906  2  02  39999  04  0000  150</w:t>
            </w:r>
          </w:p>
        </w:tc>
        <w:tc>
          <w:tcPr>
            <w:tcW w:w="2552" w:type="dxa"/>
            <w:shd w:val="clear" w:color="auto" w:fill="auto"/>
          </w:tcPr>
          <w:p w:rsidR="00047C2B" w:rsidRPr="00F52F4C" w:rsidRDefault="00047C2B" w:rsidP="00047C2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Субвенции нафинансовое обеспечение государственных гарантий реализации прав на получение общедоступного и бесплатного дошкольного образования                     в муниципальных дошкольных образовательных организациях</w:t>
            </w:r>
          </w:p>
        </w:tc>
        <w:tc>
          <w:tcPr>
            <w:tcW w:w="1275" w:type="dxa"/>
            <w:shd w:val="clear" w:color="auto" w:fill="auto"/>
          </w:tcPr>
          <w:p w:rsidR="00047C2B" w:rsidRPr="00F52F4C" w:rsidRDefault="00047C2B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265 854,10</w:t>
            </w:r>
          </w:p>
        </w:tc>
        <w:tc>
          <w:tcPr>
            <w:tcW w:w="1276" w:type="dxa"/>
            <w:shd w:val="clear" w:color="auto" w:fill="auto"/>
            <w:noWrap/>
          </w:tcPr>
          <w:p w:rsidR="00047C2B" w:rsidRPr="00F52F4C" w:rsidRDefault="00047C2B" w:rsidP="00047C2B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265 854,10</w:t>
            </w:r>
          </w:p>
        </w:tc>
        <w:tc>
          <w:tcPr>
            <w:tcW w:w="851" w:type="dxa"/>
            <w:shd w:val="clear" w:color="auto" w:fill="auto"/>
            <w:noWrap/>
          </w:tcPr>
          <w:p w:rsidR="00047C2B" w:rsidRPr="00F52F4C" w:rsidRDefault="00047C2B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047C2B" w:rsidRPr="00F52F4C" w:rsidRDefault="00047C2B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</w:tr>
      <w:tr w:rsidR="00047C2B" w:rsidRPr="00F52F4C" w:rsidTr="00D414C3">
        <w:trPr>
          <w:cantSplit/>
          <w:trHeight w:val="2240"/>
        </w:trPr>
        <w:tc>
          <w:tcPr>
            <w:tcW w:w="709" w:type="dxa"/>
            <w:shd w:val="clear" w:color="auto" w:fill="auto"/>
            <w:noWrap/>
          </w:tcPr>
          <w:p w:rsidR="00047C2B" w:rsidRPr="00F52F4C" w:rsidRDefault="00047C2B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047C2B" w:rsidRPr="00F52F4C" w:rsidRDefault="00047C2B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906  2  02  39999  04  0000  150</w:t>
            </w:r>
          </w:p>
        </w:tc>
        <w:tc>
          <w:tcPr>
            <w:tcW w:w="2552" w:type="dxa"/>
            <w:shd w:val="clear" w:color="auto" w:fill="auto"/>
          </w:tcPr>
          <w:p w:rsidR="00047C2B" w:rsidRPr="00F52F4C" w:rsidRDefault="00047C2B" w:rsidP="007E54DB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 xml:space="preserve">Субвенции на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 </w:t>
            </w:r>
          </w:p>
        </w:tc>
        <w:tc>
          <w:tcPr>
            <w:tcW w:w="1275" w:type="dxa"/>
            <w:shd w:val="clear" w:color="auto" w:fill="auto"/>
          </w:tcPr>
          <w:p w:rsidR="00047C2B" w:rsidRPr="00F52F4C" w:rsidRDefault="00047C2B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397 445,10</w:t>
            </w:r>
          </w:p>
        </w:tc>
        <w:tc>
          <w:tcPr>
            <w:tcW w:w="1276" w:type="dxa"/>
            <w:shd w:val="clear" w:color="auto" w:fill="auto"/>
          </w:tcPr>
          <w:p w:rsidR="00047C2B" w:rsidRPr="00F52F4C" w:rsidRDefault="00047C2B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397 445,10</w:t>
            </w:r>
          </w:p>
        </w:tc>
        <w:tc>
          <w:tcPr>
            <w:tcW w:w="851" w:type="dxa"/>
            <w:shd w:val="clear" w:color="auto" w:fill="auto"/>
            <w:noWrap/>
          </w:tcPr>
          <w:p w:rsidR="00047C2B" w:rsidRPr="00F52F4C" w:rsidRDefault="00047C2B" w:rsidP="00D76A9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047C2B" w:rsidRPr="00F52F4C" w:rsidRDefault="00047C2B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</w:tr>
      <w:tr w:rsidR="00D66B37" w:rsidRPr="00F52F4C" w:rsidTr="00D414C3">
        <w:trPr>
          <w:cantSplit/>
          <w:trHeight w:val="602"/>
        </w:trPr>
        <w:tc>
          <w:tcPr>
            <w:tcW w:w="709" w:type="dxa"/>
            <w:shd w:val="clear" w:color="auto" w:fill="auto"/>
            <w:noWrap/>
          </w:tcPr>
          <w:p w:rsidR="00D66B37" w:rsidRPr="00F52F4C" w:rsidRDefault="00D66B37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66B37" w:rsidRPr="00F52F4C" w:rsidRDefault="00D66B37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000  2  02  40000  00  0000  150</w:t>
            </w:r>
          </w:p>
        </w:tc>
        <w:tc>
          <w:tcPr>
            <w:tcW w:w="2552" w:type="dxa"/>
            <w:shd w:val="clear" w:color="auto" w:fill="auto"/>
          </w:tcPr>
          <w:p w:rsidR="00D66B37" w:rsidRPr="00F52F4C" w:rsidRDefault="00D66B37" w:rsidP="004852D3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75" w:type="dxa"/>
            <w:shd w:val="clear" w:color="auto" w:fill="auto"/>
          </w:tcPr>
          <w:p w:rsidR="00D66B37" w:rsidRPr="00F52F4C" w:rsidRDefault="00D66B37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194 476,73</w:t>
            </w:r>
          </w:p>
        </w:tc>
        <w:tc>
          <w:tcPr>
            <w:tcW w:w="1276" w:type="dxa"/>
            <w:shd w:val="clear" w:color="auto" w:fill="auto"/>
          </w:tcPr>
          <w:p w:rsidR="00D66B37" w:rsidRPr="00F52F4C" w:rsidRDefault="00D66B37" w:rsidP="00E57243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194 476,73</w:t>
            </w:r>
          </w:p>
        </w:tc>
        <w:tc>
          <w:tcPr>
            <w:tcW w:w="851" w:type="dxa"/>
            <w:shd w:val="clear" w:color="auto" w:fill="auto"/>
            <w:noWrap/>
          </w:tcPr>
          <w:p w:rsidR="00D66B37" w:rsidRPr="00F52F4C" w:rsidRDefault="00D66B37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D66B37" w:rsidRPr="00F52F4C" w:rsidRDefault="00D66B37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0,00</w:t>
            </w:r>
          </w:p>
        </w:tc>
      </w:tr>
      <w:tr w:rsidR="00D66B37" w:rsidRPr="00F52F4C" w:rsidTr="00D414C3">
        <w:trPr>
          <w:cantSplit/>
          <w:trHeight w:val="792"/>
        </w:trPr>
        <w:tc>
          <w:tcPr>
            <w:tcW w:w="709" w:type="dxa"/>
            <w:shd w:val="clear" w:color="auto" w:fill="auto"/>
            <w:noWrap/>
          </w:tcPr>
          <w:p w:rsidR="00D66B37" w:rsidRPr="00F52F4C" w:rsidRDefault="00D66B37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66B37" w:rsidRPr="00F52F4C" w:rsidRDefault="00D66B37" w:rsidP="00205F0D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906  2  02  45179  04  0000  150</w:t>
            </w:r>
          </w:p>
        </w:tc>
        <w:tc>
          <w:tcPr>
            <w:tcW w:w="2552" w:type="dxa"/>
            <w:shd w:val="clear" w:color="auto" w:fill="auto"/>
          </w:tcPr>
          <w:p w:rsidR="00D66B37" w:rsidRPr="00F52F4C" w:rsidRDefault="00D66B37" w:rsidP="00D66B3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shd w:val="clear" w:color="auto" w:fill="auto"/>
          </w:tcPr>
          <w:p w:rsidR="00D66B37" w:rsidRPr="00F52F4C" w:rsidRDefault="00D66B37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3 777,90</w:t>
            </w:r>
          </w:p>
        </w:tc>
        <w:tc>
          <w:tcPr>
            <w:tcW w:w="1276" w:type="dxa"/>
            <w:shd w:val="clear" w:color="auto" w:fill="auto"/>
          </w:tcPr>
          <w:p w:rsidR="00D66B37" w:rsidRPr="00F52F4C" w:rsidRDefault="00D66B37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3 777,90</w:t>
            </w:r>
          </w:p>
        </w:tc>
        <w:tc>
          <w:tcPr>
            <w:tcW w:w="851" w:type="dxa"/>
            <w:shd w:val="clear" w:color="auto" w:fill="auto"/>
            <w:noWrap/>
          </w:tcPr>
          <w:p w:rsidR="00D66B37" w:rsidRPr="00F52F4C" w:rsidRDefault="00D66B37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D66B37" w:rsidRPr="00F52F4C" w:rsidRDefault="00D66B37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0,00</w:t>
            </w:r>
          </w:p>
        </w:tc>
      </w:tr>
      <w:tr w:rsidR="00D66B37" w:rsidRPr="00F52F4C" w:rsidTr="00D414C3">
        <w:trPr>
          <w:cantSplit/>
          <w:trHeight w:val="792"/>
        </w:trPr>
        <w:tc>
          <w:tcPr>
            <w:tcW w:w="709" w:type="dxa"/>
            <w:shd w:val="clear" w:color="auto" w:fill="auto"/>
            <w:noWrap/>
          </w:tcPr>
          <w:p w:rsidR="00D66B37" w:rsidRPr="00F52F4C" w:rsidRDefault="00D66B37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66B37" w:rsidRPr="00F52F4C" w:rsidRDefault="00D66B37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906  2  02  45303  04  0000  150</w:t>
            </w:r>
          </w:p>
        </w:tc>
        <w:tc>
          <w:tcPr>
            <w:tcW w:w="2552" w:type="dxa"/>
            <w:shd w:val="clear" w:color="auto" w:fill="auto"/>
          </w:tcPr>
          <w:p w:rsidR="00D66B37" w:rsidRPr="00F52F4C" w:rsidRDefault="007137D7" w:rsidP="007137D7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Cs/>
                <w:sz w:val="20"/>
                <w:szCs w:val="20"/>
              </w:rPr>
              <w:t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275" w:type="dxa"/>
            <w:shd w:val="clear" w:color="auto" w:fill="auto"/>
          </w:tcPr>
          <w:p w:rsidR="00D66B37" w:rsidRPr="00F52F4C" w:rsidRDefault="00D66B37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24 136,50</w:t>
            </w:r>
          </w:p>
        </w:tc>
        <w:tc>
          <w:tcPr>
            <w:tcW w:w="1276" w:type="dxa"/>
            <w:shd w:val="clear" w:color="auto" w:fill="auto"/>
          </w:tcPr>
          <w:p w:rsidR="00D66B37" w:rsidRPr="00F52F4C" w:rsidRDefault="00D66B37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24 136,50</w:t>
            </w:r>
          </w:p>
        </w:tc>
        <w:tc>
          <w:tcPr>
            <w:tcW w:w="851" w:type="dxa"/>
            <w:shd w:val="clear" w:color="auto" w:fill="auto"/>
            <w:noWrap/>
          </w:tcPr>
          <w:p w:rsidR="00D66B37" w:rsidRPr="00F52F4C" w:rsidRDefault="00D66B37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D66B37" w:rsidRPr="00F52F4C" w:rsidRDefault="00D66B37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0,00</w:t>
            </w:r>
          </w:p>
        </w:tc>
      </w:tr>
      <w:tr w:rsidR="00D66B37" w:rsidRPr="00F52F4C" w:rsidTr="00D414C3">
        <w:trPr>
          <w:cantSplit/>
          <w:trHeight w:val="792"/>
        </w:trPr>
        <w:tc>
          <w:tcPr>
            <w:tcW w:w="709" w:type="dxa"/>
            <w:shd w:val="clear" w:color="auto" w:fill="auto"/>
            <w:noWrap/>
          </w:tcPr>
          <w:p w:rsidR="00D66B37" w:rsidRPr="00F52F4C" w:rsidRDefault="00D66B37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66B37" w:rsidRPr="00F52F4C" w:rsidRDefault="00D66B37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000</w:t>
            </w:r>
            <w:r w:rsidRPr="00F52F4C">
              <w:rPr>
                <w:rFonts w:ascii="Liberation Serif" w:hAnsi="Liberation Serif"/>
                <w:b/>
                <w:sz w:val="20"/>
                <w:szCs w:val="20"/>
              </w:rPr>
              <w:t xml:space="preserve">  2  02  49999  04  0000  150</w:t>
            </w:r>
          </w:p>
        </w:tc>
        <w:tc>
          <w:tcPr>
            <w:tcW w:w="2552" w:type="dxa"/>
            <w:shd w:val="clear" w:color="auto" w:fill="auto"/>
          </w:tcPr>
          <w:p w:rsidR="00D66B37" w:rsidRPr="00F52F4C" w:rsidRDefault="00D66B37" w:rsidP="004852D3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sz w:val="20"/>
                <w:szCs w:val="20"/>
              </w:rPr>
              <w:t>Прочие межбюджетные трансферты, передаваемые бюджетам городских округов</w:t>
            </w:r>
          </w:p>
        </w:tc>
        <w:tc>
          <w:tcPr>
            <w:tcW w:w="1275" w:type="dxa"/>
            <w:shd w:val="clear" w:color="auto" w:fill="auto"/>
          </w:tcPr>
          <w:p w:rsidR="00D66B37" w:rsidRPr="00F52F4C" w:rsidRDefault="00B66151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166 562,33</w:t>
            </w:r>
          </w:p>
        </w:tc>
        <w:tc>
          <w:tcPr>
            <w:tcW w:w="1276" w:type="dxa"/>
            <w:shd w:val="clear" w:color="auto" w:fill="auto"/>
          </w:tcPr>
          <w:p w:rsidR="00D66B37" w:rsidRPr="00F52F4C" w:rsidRDefault="00B66151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166 562,33</w:t>
            </w:r>
          </w:p>
        </w:tc>
        <w:tc>
          <w:tcPr>
            <w:tcW w:w="851" w:type="dxa"/>
            <w:shd w:val="clear" w:color="auto" w:fill="auto"/>
            <w:noWrap/>
          </w:tcPr>
          <w:p w:rsidR="00D66B37" w:rsidRPr="00F52F4C" w:rsidRDefault="00D66B37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D66B37" w:rsidRPr="00F52F4C" w:rsidRDefault="00D66B37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0,00</w:t>
            </w:r>
          </w:p>
        </w:tc>
      </w:tr>
      <w:tr w:rsidR="00D66B37" w:rsidRPr="00F52F4C" w:rsidTr="00D414C3">
        <w:trPr>
          <w:cantSplit/>
          <w:trHeight w:val="1405"/>
        </w:trPr>
        <w:tc>
          <w:tcPr>
            <w:tcW w:w="709" w:type="dxa"/>
            <w:shd w:val="clear" w:color="auto" w:fill="auto"/>
            <w:noWrap/>
          </w:tcPr>
          <w:p w:rsidR="00D66B37" w:rsidRPr="00F52F4C" w:rsidRDefault="00D66B37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66B37" w:rsidRPr="00F52F4C" w:rsidRDefault="00D66B37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901  2  02  49999  04  0000  150</w:t>
            </w:r>
          </w:p>
        </w:tc>
        <w:tc>
          <w:tcPr>
            <w:tcW w:w="2552" w:type="dxa"/>
            <w:shd w:val="clear" w:color="auto" w:fill="auto"/>
          </w:tcPr>
          <w:p w:rsidR="00D66B37" w:rsidRPr="00F52F4C" w:rsidRDefault="00BA5153" w:rsidP="00677A8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Cs/>
                <w:sz w:val="20"/>
                <w:szCs w:val="20"/>
              </w:rPr>
              <w:t>Межбюджетные трансферты  на организацию электро-, тепл</w:t>
            </w:r>
            <w:proofErr w:type="gramStart"/>
            <w:r w:rsidRPr="00F52F4C">
              <w:rPr>
                <w:rFonts w:ascii="Liberation Serif" w:hAnsi="Liberation Serif" w:cs="Liberation Serif"/>
                <w:bCs/>
                <w:sz w:val="20"/>
                <w:szCs w:val="20"/>
              </w:rPr>
              <w:t>о-</w:t>
            </w:r>
            <w:proofErr w:type="gramEnd"/>
            <w:r w:rsidRPr="00F52F4C">
              <w:rPr>
                <w:rFonts w:ascii="Liberation Serif" w:hAnsi="Liberation Serif" w:cs="Liberation Serif"/>
                <w:bCs/>
                <w:sz w:val="20"/>
                <w:szCs w:val="20"/>
              </w:rPr>
              <w:t>, газо- и водоснабжения, водоотведения, снабжения населения топливом</w:t>
            </w:r>
          </w:p>
        </w:tc>
        <w:tc>
          <w:tcPr>
            <w:tcW w:w="1275" w:type="dxa"/>
            <w:shd w:val="clear" w:color="auto" w:fill="auto"/>
          </w:tcPr>
          <w:p w:rsidR="00D66B37" w:rsidRPr="00F52F4C" w:rsidRDefault="00BA5153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2 869,70</w:t>
            </w:r>
          </w:p>
        </w:tc>
        <w:tc>
          <w:tcPr>
            <w:tcW w:w="1276" w:type="dxa"/>
            <w:shd w:val="clear" w:color="auto" w:fill="auto"/>
          </w:tcPr>
          <w:p w:rsidR="00D66B37" w:rsidRPr="00F52F4C" w:rsidRDefault="00BA5153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2 869,70</w:t>
            </w:r>
          </w:p>
        </w:tc>
        <w:tc>
          <w:tcPr>
            <w:tcW w:w="851" w:type="dxa"/>
            <w:shd w:val="clear" w:color="auto" w:fill="auto"/>
            <w:noWrap/>
          </w:tcPr>
          <w:p w:rsidR="00D66B37" w:rsidRPr="00F52F4C" w:rsidRDefault="00D66B37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D66B37" w:rsidRPr="00F52F4C" w:rsidRDefault="00D66B37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</w:tr>
      <w:tr w:rsidR="00D66B37" w:rsidRPr="00F52F4C" w:rsidTr="00D414C3">
        <w:trPr>
          <w:cantSplit/>
          <w:trHeight w:val="1734"/>
        </w:trPr>
        <w:tc>
          <w:tcPr>
            <w:tcW w:w="709" w:type="dxa"/>
            <w:shd w:val="clear" w:color="auto" w:fill="auto"/>
            <w:noWrap/>
          </w:tcPr>
          <w:p w:rsidR="00D66B37" w:rsidRPr="00F52F4C" w:rsidRDefault="00D66B37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66B37" w:rsidRPr="00F52F4C" w:rsidRDefault="00D66B37" w:rsidP="00BF4275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901  2  02  49999  04  0000  150</w:t>
            </w:r>
          </w:p>
        </w:tc>
        <w:tc>
          <w:tcPr>
            <w:tcW w:w="2552" w:type="dxa"/>
            <w:shd w:val="clear" w:color="auto" w:fill="auto"/>
          </w:tcPr>
          <w:p w:rsidR="00D66B37" w:rsidRPr="00F52F4C" w:rsidRDefault="00BA5153" w:rsidP="00677A8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Cs/>
                <w:sz w:val="20"/>
                <w:szCs w:val="20"/>
              </w:rPr>
              <w:t>Межбюджетные трансферты из резервного фонда Правительства Свердловской области  на оказание финансовой помощи гражданам, пострадавшим  от пожара, - правообладателям садовых земельных участков</w:t>
            </w:r>
          </w:p>
        </w:tc>
        <w:tc>
          <w:tcPr>
            <w:tcW w:w="1275" w:type="dxa"/>
            <w:shd w:val="clear" w:color="auto" w:fill="auto"/>
          </w:tcPr>
          <w:p w:rsidR="00D66B37" w:rsidRPr="00F52F4C" w:rsidRDefault="00BA5153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490,00</w:t>
            </w:r>
          </w:p>
        </w:tc>
        <w:tc>
          <w:tcPr>
            <w:tcW w:w="1276" w:type="dxa"/>
            <w:shd w:val="clear" w:color="auto" w:fill="auto"/>
          </w:tcPr>
          <w:p w:rsidR="00D66B37" w:rsidRPr="00F52F4C" w:rsidRDefault="00BA5153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490,00</w:t>
            </w:r>
          </w:p>
        </w:tc>
        <w:tc>
          <w:tcPr>
            <w:tcW w:w="851" w:type="dxa"/>
            <w:shd w:val="clear" w:color="auto" w:fill="auto"/>
            <w:noWrap/>
          </w:tcPr>
          <w:p w:rsidR="00D66B37" w:rsidRPr="00F52F4C" w:rsidRDefault="00D66B37" w:rsidP="00BF42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D66B37" w:rsidRPr="00F52F4C" w:rsidRDefault="00D66B37" w:rsidP="00BF427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</w:tr>
      <w:tr w:rsidR="00D66B37" w:rsidRPr="00F52F4C" w:rsidTr="00D414C3">
        <w:trPr>
          <w:cantSplit/>
          <w:trHeight w:val="1543"/>
        </w:trPr>
        <w:tc>
          <w:tcPr>
            <w:tcW w:w="709" w:type="dxa"/>
            <w:shd w:val="clear" w:color="auto" w:fill="auto"/>
            <w:noWrap/>
          </w:tcPr>
          <w:p w:rsidR="00D66B37" w:rsidRPr="00F52F4C" w:rsidRDefault="00D66B37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66B37" w:rsidRPr="00F52F4C" w:rsidRDefault="00D66B37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901  2  02  49999  04  0000  150</w:t>
            </w:r>
          </w:p>
        </w:tc>
        <w:tc>
          <w:tcPr>
            <w:tcW w:w="2552" w:type="dxa"/>
            <w:shd w:val="clear" w:color="auto" w:fill="auto"/>
          </w:tcPr>
          <w:p w:rsidR="00D66B37" w:rsidRPr="00F52F4C" w:rsidRDefault="00451A05" w:rsidP="00BF427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Cs/>
                <w:sz w:val="20"/>
                <w:szCs w:val="20"/>
              </w:rPr>
              <w:t>Межбюджетные трансферты из резервного фонда Правительства Свердловской области на оказание гражданам, пострадавшим в результате пожара, единовременной материальной помощи и финансовой помощи в связи с полной утратой ими имущества первой необходимости</w:t>
            </w:r>
          </w:p>
        </w:tc>
        <w:tc>
          <w:tcPr>
            <w:tcW w:w="1275" w:type="dxa"/>
            <w:shd w:val="clear" w:color="auto" w:fill="auto"/>
          </w:tcPr>
          <w:p w:rsidR="00D66B37" w:rsidRPr="00F52F4C" w:rsidRDefault="00451A05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3 960,00</w:t>
            </w:r>
          </w:p>
        </w:tc>
        <w:tc>
          <w:tcPr>
            <w:tcW w:w="1276" w:type="dxa"/>
            <w:shd w:val="clear" w:color="auto" w:fill="auto"/>
          </w:tcPr>
          <w:p w:rsidR="00D66B37" w:rsidRPr="00F52F4C" w:rsidRDefault="00451A05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3 960,00</w:t>
            </w:r>
          </w:p>
        </w:tc>
        <w:tc>
          <w:tcPr>
            <w:tcW w:w="851" w:type="dxa"/>
            <w:shd w:val="clear" w:color="auto" w:fill="auto"/>
            <w:noWrap/>
          </w:tcPr>
          <w:p w:rsidR="00D66B37" w:rsidRPr="00F52F4C" w:rsidRDefault="00D66B37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D66B37" w:rsidRPr="00F52F4C" w:rsidRDefault="00D66B37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</w:tr>
      <w:tr w:rsidR="00D66B37" w:rsidRPr="00F52F4C" w:rsidTr="00BF4275">
        <w:trPr>
          <w:cantSplit/>
          <w:trHeight w:val="1719"/>
        </w:trPr>
        <w:tc>
          <w:tcPr>
            <w:tcW w:w="709" w:type="dxa"/>
            <w:shd w:val="clear" w:color="auto" w:fill="auto"/>
            <w:noWrap/>
          </w:tcPr>
          <w:p w:rsidR="00D66B37" w:rsidRPr="00F52F4C" w:rsidRDefault="00D66B37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66B37" w:rsidRPr="00F52F4C" w:rsidRDefault="00D66B37" w:rsidP="00BF4275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901  2  02  49999  04  0000  150</w:t>
            </w:r>
          </w:p>
        </w:tc>
        <w:tc>
          <w:tcPr>
            <w:tcW w:w="2552" w:type="dxa"/>
            <w:shd w:val="clear" w:color="auto" w:fill="auto"/>
          </w:tcPr>
          <w:p w:rsidR="00D66B37" w:rsidRPr="00F52F4C" w:rsidRDefault="00A92EF8" w:rsidP="00BF427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Cs/>
                <w:sz w:val="20"/>
                <w:szCs w:val="20"/>
              </w:rPr>
              <w:t>Межбюджетные трансферты из резервного фонда Правительства Свердловской области  на предоставление единовременной выплаты в целях приобретения строительных материалов гражданами - правообладателями земельных участков для восстановления домовладений, утраченных в результате пожара</w:t>
            </w:r>
          </w:p>
        </w:tc>
        <w:tc>
          <w:tcPr>
            <w:tcW w:w="1275" w:type="dxa"/>
            <w:shd w:val="clear" w:color="auto" w:fill="auto"/>
          </w:tcPr>
          <w:p w:rsidR="00D66B37" w:rsidRPr="00F52F4C" w:rsidRDefault="00A92EF8" w:rsidP="0046592C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15 600,00</w:t>
            </w:r>
          </w:p>
        </w:tc>
        <w:tc>
          <w:tcPr>
            <w:tcW w:w="1276" w:type="dxa"/>
            <w:shd w:val="clear" w:color="auto" w:fill="auto"/>
          </w:tcPr>
          <w:p w:rsidR="00D66B37" w:rsidRPr="00F52F4C" w:rsidRDefault="00A92EF8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15 600,00</w:t>
            </w:r>
          </w:p>
        </w:tc>
        <w:tc>
          <w:tcPr>
            <w:tcW w:w="851" w:type="dxa"/>
            <w:shd w:val="clear" w:color="auto" w:fill="auto"/>
            <w:noWrap/>
          </w:tcPr>
          <w:p w:rsidR="00D66B37" w:rsidRPr="00F52F4C" w:rsidRDefault="00D66B37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D66B37" w:rsidRPr="00F52F4C" w:rsidRDefault="00D66B37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</w:tr>
      <w:tr w:rsidR="00D66B37" w:rsidRPr="00F52F4C" w:rsidTr="00D414C3">
        <w:trPr>
          <w:cantSplit/>
          <w:trHeight w:val="1489"/>
        </w:trPr>
        <w:tc>
          <w:tcPr>
            <w:tcW w:w="709" w:type="dxa"/>
            <w:shd w:val="clear" w:color="auto" w:fill="auto"/>
            <w:noWrap/>
          </w:tcPr>
          <w:p w:rsidR="00D66B37" w:rsidRPr="00F52F4C" w:rsidRDefault="00D66B37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D66B37" w:rsidRPr="00F52F4C" w:rsidRDefault="00D66B37" w:rsidP="00BF4275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901  2  02  49999  04  0000  150</w:t>
            </w:r>
          </w:p>
        </w:tc>
        <w:tc>
          <w:tcPr>
            <w:tcW w:w="2552" w:type="dxa"/>
            <w:shd w:val="clear" w:color="auto" w:fill="auto"/>
          </w:tcPr>
          <w:p w:rsidR="00D66B37" w:rsidRPr="00F52F4C" w:rsidRDefault="0043383A" w:rsidP="00BF427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Межбюджетные трансферты из резервного фонда Правительства Свердловской области  на ликвидацию последствий пожара в селе </w:t>
            </w:r>
            <w:proofErr w:type="spellStart"/>
            <w:r w:rsidRPr="00F52F4C">
              <w:rPr>
                <w:rFonts w:ascii="Liberation Serif" w:hAnsi="Liberation Serif" w:cs="Liberation Serif"/>
                <w:bCs/>
                <w:sz w:val="20"/>
                <w:szCs w:val="20"/>
              </w:rPr>
              <w:t>Шайдуриха</w:t>
            </w:r>
            <w:proofErr w:type="spellEnd"/>
          </w:p>
        </w:tc>
        <w:tc>
          <w:tcPr>
            <w:tcW w:w="1275" w:type="dxa"/>
            <w:shd w:val="clear" w:color="auto" w:fill="auto"/>
          </w:tcPr>
          <w:p w:rsidR="00D66B37" w:rsidRPr="00F52F4C" w:rsidRDefault="0043383A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107 598,42</w:t>
            </w:r>
          </w:p>
        </w:tc>
        <w:tc>
          <w:tcPr>
            <w:tcW w:w="1276" w:type="dxa"/>
            <w:shd w:val="clear" w:color="auto" w:fill="auto"/>
          </w:tcPr>
          <w:p w:rsidR="00D66B37" w:rsidRPr="00F52F4C" w:rsidRDefault="0043383A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107 598,42</w:t>
            </w:r>
          </w:p>
        </w:tc>
        <w:tc>
          <w:tcPr>
            <w:tcW w:w="851" w:type="dxa"/>
            <w:shd w:val="clear" w:color="auto" w:fill="auto"/>
            <w:noWrap/>
          </w:tcPr>
          <w:p w:rsidR="00D66B37" w:rsidRPr="00F52F4C" w:rsidRDefault="00D66B37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D66B37" w:rsidRPr="00F52F4C" w:rsidRDefault="00D66B37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</w:tr>
      <w:tr w:rsidR="0043383A" w:rsidRPr="00F52F4C" w:rsidTr="00D414C3">
        <w:trPr>
          <w:cantSplit/>
          <w:trHeight w:val="765"/>
        </w:trPr>
        <w:tc>
          <w:tcPr>
            <w:tcW w:w="709" w:type="dxa"/>
            <w:shd w:val="clear" w:color="auto" w:fill="auto"/>
            <w:noWrap/>
          </w:tcPr>
          <w:p w:rsidR="0043383A" w:rsidRPr="00F52F4C" w:rsidRDefault="0043383A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43383A" w:rsidRPr="00F52F4C" w:rsidRDefault="0043383A" w:rsidP="00BF4275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901  2  02  49999  04  0000  150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43383A" w:rsidRPr="00F52F4C" w:rsidRDefault="0043383A" w:rsidP="0043383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Cs/>
                <w:sz w:val="20"/>
                <w:szCs w:val="20"/>
              </w:rPr>
              <w:t>Межбюджетные трансферты из резервного фонда Правительства Свердловской области на выплату единовременного пособия члену семьи гражданина, погибшего (умершего) в результате пожара</w:t>
            </w:r>
          </w:p>
        </w:tc>
        <w:tc>
          <w:tcPr>
            <w:tcW w:w="1275" w:type="dxa"/>
            <w:shd w:val="clear" w:color="auto" w:fill="auto"/>
            <w:noWrap/>
          </w:tcPr>
          <w:p w:rsidR="0043383A" w:rsidRPr="00F52F4C" w:rsidRDefault="0043383A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300,00</w:t>
            </w:r>
          </w:p>
        </w:tc>
        <w:tc>
          <w:tcPr>
            <w:tcW w:w="1276" w:type="dxa"/>
            <w:shd w:val="clear" w:color="auto" w:fill="auto"/>
            <w:noWrap/>
          </w:tcPr>
          <w:p w:rsidR="0043383A" w:rsidRPr="00F52F4C" w:rsidRDefault="0043383A" w:rsidP="00B438D1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300,00</w:t>
            </w:r>
          </w:p>
        </w:tc>
        <w:tc>
          <w:tcPr>
            <w:tcW w:w="851" w:type="dxa"/>
            <w:shd w:val="clear" w:color="auto" w:fill="auto"/>
            <w:noWrap/>
          </w:tcPr>
          <w:p w:rsidR="0043383A" w:rsidRPr="00F52F4C" w:rsidRDefault="0043383A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43383A" w:rsidRPr="00F52F4C" w:rsidRDefault="0043383A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0,00</w:t>
            </w:r>
          </w:p>
        </w:tc>
      </w:tr>
      <w:tr w:rsidR="00EE62F5" w:rsidRPr="00F52F4C" w:rsidTr="00D414C3">
        <w:trPr>
          <w:cantSplit/>
          <w:trHeight w:val="765"/>
        </w:trPr>
        <w:tc>
          <w:tcPr>
            <w:tcW w:w="709" w:type="dxa"/>
            <w:shd w:val="clear" w:color="auto" w:fill="auto"/>
            <w:noWrap/>
          </w:tcPr>
          <w:p w:rsidR="00EE62F5" w:rsidRPr="00F52F4C" w:rsidRDefault="00EE62F5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EE62F5" w:rsidRPr="00F52F4C" w:rsidRDefault="00EE62F5" w:rsidP="00BF4275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901  2  02  49999  04  0000  150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EE62F5" w:rsidRPr="00F52F4C" w:rsidRDefault="00EE62F5" w:rsidP="00EE62F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Межбюджетные трансферты на обеспечение </w:t>
            </w:r>
            <w:proofErr w:type="gramStart"/>
            <w:r w:rsidRPr="00F52F4C">
              <w:rPr>
                <w:rFonts w:ascii="Liberation Serif" w:hAnsi="Liberation Serif" w:cs="Liberation Serif"/>
                <w:bCs/>
                <w:sz w:val="20"/>
                <w:szCs w:val="20"/>
              </w:rPr>
              <w:t>фондов оплаты труда работников органов</w:t>
            </w:r>
            <w:proofErr w:type="gramEnd"/>
            <w:r w:rsidRPr="00F52F4C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1275" w:type="dxa"/>
            <w:shd w:val="clear" w:color="auto" w:fill="auto"/>
            <w:noWrap/>
          </w:tcPr>
          <w:p w:rsidR="00EE62F5" w:rsidRPr="00F52F4C" w:rsidRDefault="00EE62F5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4 710,00</w:t>
            </w:r>
          </w:p>
        </w:tc>
        <w:tc>
          <w:tcPr>
            <w:tcW w:w="1276" w:type="dxa"/>
            <w:shd w:val="clear" w:color="auto" w:fill="auto"/>
            <w:noWrap/>
          </w:tcPr>
          <w:p w:rsidR="00EE62F5" w:rsidRPr="00F52F4C" w:rsidRDefault="00EE62F5" w:rsidP="00B438D1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4 710,00</w:t>
            </w:r>
          </w:p>
        </w:tc>
        <w:tc>
          <w:tcPr>
            <w:tcW w:w="851" w:type="dxa"/>
            <w:shd w:val="clear" w:color="auto" w:fill="auto"/>
            <w:noWrap/>
          </w:tcPr>
          <w:p w:rsidR="00EE62F5" w:rsidRPr="00F52F4C" w:rsidRDefault="00EE62F5" w:rsidP="00B66CF7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EE62F5" w:rsidRPr="00F52F4C" w:rsidRDefault="00EE62F5" w:rsidP="00B66CF7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0,00</w:t>
            </w:r>
          </w:p>
        </w:tc>
      </w:tr>
      <w:tr w:rsidR="00AF21D5" w:rsidRPr="00F52F4C" w:rsidTr="00D414C3">
        <w:trPr>
          <w:cantSplit/>
          <w:trHeight w:val="765"/>
        </w:trPr>
        <w:tc>
          <w:tcPr>
            <w:tcW w:w="709" w:type="dxa"/>
            <w:shd w:val="clear" w:color="auto" w:fill="auto"/>
            <w:noWrap/>
          </w:tcPr>
          <w:p w:rsidR="00AF21D5" w:rsidRPr="00F52F4C" w:rsidRDefault="00AF21D5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AF21D5" w:rsidRPr="00F52F4C" w:rsidRDefault="00AF21D5" w:rsidP="00B66CF7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901  2  02  49999  04  0000  150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AF21D5" w:rsidRPr="00F52F4C" w:rsidRDefault="00AF21D5" w:rsidP="00AF21D5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Межбюджетные трансферты из резервного фонда Правительства Свердловской области  на приобретение  ноутбука и планшетов для  МКУ НГО «Центр молодежной политики»  </w:t>
            </w:r>
          </w:p>
        </w:tc>
        <w:tc>
          <w:tcPr>
            <w:tcW w:w="1275" w:type="dxa"/>
            <w:shd w:val="clear" w:color="auto" w:fill="auto"/>
            <w:noWrap/>
          </w:tcPr>
          <w:p w:rsidR="00AF21D5" w:rsidRPr="00F52F4C" w:rsidRDefault="00AF21D5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200,00</w:t>
            </w:r>
          </w:p>
        </w:tc>
        <w:tc>
          <w:tcPr>
            <w:tcW w:w="1276" w:type="dxa"/>
            <w:shd w:val="clear" w:color="auto" w:fill="auto"/>
            <w:noWrap/>
          </w:tcPr>
          <w:p w:rsidR="00AF21D5" w:rsidRPr="00F52F4C" w:rsidRDefault="00AF21D5" w:rsidP="00B438D1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200,00</w:t>
            </w:r>
          </w:p>
        </w:tc>
        <w:tc>
          <w:tcPr>
            <w:tcW w:w="851" w:type="dxa"/>
            <w:shd w:val="clear" w:color="auto" w:fill="auto"/>
            <w:noWrap/>
          </w:tcPr>
          <w:p w:rsidR="00AF21D5" w:rsidRPr="00F52F4C" w:rsidRDefault="00AF21D5" w:rsidP="00B66CF7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AF21D5" w:rsidRPr="00F52F4C" w:rsidRDefault="00AF21D5" w:rsidP="00B66CF7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0,00</w:t>
            </w:r>
          </w:p>
        </w:tc>
      </w:tr>
      <w:tr w:rsidR="00AF21D5" w:rsidRPr="00F52F4C" w:rsidTr="00D414C3">
        <w:trPr>
          <w:cantSplit/>
          <w:trHeight w:val="765"/>
        </w:trPr>
        <w:tc>
          <w:tcPr>
            <w:tcW w:w="709" w:type="dxa"/>
            <w:shd w:val="clear" w:color="auto" w:fill="auto"/>
            <w:noWrap/>
          </w:tcPr>
          <w:p w:rsidR="00AF21D5" w:rsidRPr="00F52F4C" w:rsidRDefault="00AF21D5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AF21D5" w:rsidRPr="00F52F4C" w:rsidRDefault="00AF21D5" w:rsidP="00BF4275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906  2  02  49999  04  0000  150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AF21D5" w:rsidRPr="00F52F4C" w:rsidRDefault="00C068DC" w:rsidP="00C068D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proofErr w:type="gramStart"/>
            <w:r w:rsidRPr="00F52F4C">
              <w:rPr>
                <w:rFonts w:ascii="Liberation Serif" w:hAnsi="Liberation Serif" w:cs="Liberation Serif"/>
                <w:bCs/>
                <w:sz w:val="20"/>
                <w:szCs w:val="20"/>
              </w:rPr>
              <w:t>Межбюджетные трансферты на организацию бесплатного горячего питания обучающихся, получающих начальное общее образование в муниципальных общеобразовательных организациях, расположенных на территории Свердловской области</w:t>
            </w:r>
            <w:proofErr w:type="gramEnd"/>
          </w:p>
        </w:tc>
        <w:tc>
          <w:tcPr>
            <w:tcW w:w="1275" w:type="dxa"/>
            <w:shd w:val="clear" w:color="auto" w:fill="auto"/>
            <w:noWrap/>
          </w:tcPr>
          <w:p w:rsidR="00AF21D5" w:rsidRPr="00F52F4C" w:rsidRDefault="00C068DC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24 778,95</w:t>
            </w:r>
          </w:p>
        </w:tc>
        <w:tc>
          <w:tcPr>
            <w:tcW w:w="1276" w:type="dxa"/>
            <w:shd w:val="clear" w:color="auto" w:fill="auto"/>
            <w:noWrap/>
          </w:tcPr>
          <w:p w:rsidR="00AF21D5" w:rsidRPr="00F52F4C" w:rsidRDefault="00C068DC" w:rsidP="00B438D1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24 778,95</w:t>
            </w:r>
          </w:p>
        </w:tc>
        <w:tc>
          <w:tcPr>
            <w:tcW w:w="851" w:type="dxa"/>
            <w:shd w:val="clear" w:color="auto" w:fill="auto"/>
            <w:noWrap/>
          </w:tcPr>
          <w:p w:rsidR="00AF21D5" w:rsidRPr="00F52F4C" w:rsidRDefault="00AF21D5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AF21D5" w:rsidRPr="00F52F4C" w:rsidRDefault="00AF21D5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0,00</w:t>
            </w:r>
          </w:p>
        </w:tc>
      </w:tr>
      <w:tr w:rsidR="0030733E" w:rsidRPr="00F52F4C" w:rsidTr="00D414C3">
        <w:trPr>
          <w:cantSplit/>
          <w:trHeight w:val="765"/>
        </w:trPr>
        <w:tc>
          <w:tcPr>
            <w:tcW w:w="709" w:type="dxa"/>
            <w:shd w:val="clear" w:color="auto" w:fill="auto"/>
            <w:noWrap/>
          </w:tcPr>
          <w:p w:rsidR="0030733E" w:rsidRPr="00F52F4C" w:rsidRDefault="0030733E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30733E" w:rsidRPr="00F52F4C" w:rsidRDefault="0030733E">
            <w:r w:rsidRPr="00F52F4C">
              <w:rPr>
                <w:rFonts w:ascii="Liberation Serif" w:hAnsi="Liberation Serif"/>
                <w:sz w:val="20"/>
                <w:szCs w:val="20"/>
              </w:rPr>
              <w:t>906  2  02  49999  04  0000  150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30733E" w:rsidRPr="00F52F4C" w:rsidRDefault="00C04DC2" w:rsidP="00C04DC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Cs/>
                <w:sz w:val="20"/>
                <w:szCs w:val="20"/>
              </w:rPr>
              <w:t>Межбюджетные трансферты  на обеспечение отдыха отдельных категорий детей, проживающих на территории Свердловской области, в организациях отдыха детей и их оздоровления, расположенных на побережье Черного моря</w:t>
            </w:r>
          </w:p>
        </w:tc>
        <w:tc>
          <w:tcPr>
            <w:tcW w:w="1275" w:type="dxa"/>
            <w:shd w:val="clear" w:color="auto" w:fill="auto"/>
            <w:noWrap/>
          </w:tcPr>
          <w:p w:rsidR="0030733E" w:rsidRPr="00F52F4C" w:rsidRDefault="0030733E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3 231,00</w:t>
            </w:r>
          </w:p>
        </w:tc>
        <w:tc>
          <w:tcPr>
            <w:tcW w:w="1276" w:type="dxa"/>
            <w:shd w:val="clear" w:color="auto" w:fill="auto"/>
            <w:noWrap/>
          </w:tcPr>
          <w:p w:rsidR="0030733E" w:rsidRPr="00F52F4C" w:rsidRDefault="0030733E" w:rsidP="00B75F24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3 231,00</w:t>
            </w:r>
          </w:p>
        </w:tc>
        <w:tc>
          <w:tcPr>
            <w:tcW w:w="851" w:type="dxa"/>
            <w:shd w:val="clear" w:color="auto" w:fill="auto"/>
            <w:noWrap/>
          </w:tcPr>
          <w:p w:rsidR="0030733E" w:rsidRPr="00F52F4C" w:rsidRDefault="0030733E" w:rsidP="00B66CF7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30733E" w:rsidRPr="00F52F4C" w:rsidRDefault="0030733E" w:rsidP="00B66CF7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0,00</w:t>
            </w:r>
          </w:p>
        </w:tc>
      </w:tr>
      <w:tr w:rsidR="0030733E" w:rsidRPr="00F52F4C" w:rsidTr="00D414C3">
        <w:trPr>
          <w:cantSplit/>
          <w:trHeight w:val="765"/>
        </w:trPr>
        <w:tc>
          <w:tcPr>
            <w:tcW w:w="709" w:type="dxa"/>
            <w:shd w:val="clear" w:color="auto" w:fill="auto"/>
            <w:noWrap/>
          </w:tcPr>
          <w:p w:rsidR="0030733E" w:rsidRPr="00F52F4C" w:rsidRDefault="0030733E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30733E" w:rsidRPr="00F52F4C" w:rsidRDefault="0030733E">
            <w:r w:rsidRPr="00F52F4C">
              <w:rPr>
                <w:rFonts w:ascii="Liberation Serif" w:hAnsi="Liberation Serif"/>
                <w:sz w:val="20"/>
                <w:szCs w:val="20"/>
              </w:rPr>
              <w:t>906  2  02  49999  04  0000  150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30733E" w:rsidRPr="00F52F4C" w:rsidRDefault="00C04DC2" w:rsidP="00C04DC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Cs/>
                <w:sz w:val="20"/>
                <w:szCs w:val="20"/>
              </w:rPr>
              <w:t>Межбюджетные трансферты на обеспечение дополнительных гарантий                    по социальной поддержке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в муниципальных образовательных организациях</w:t>
            </w:r>
          </w:p>
        </w:tc>
        <w:tc>
          <w:tcPr>
            <w:tcW w:w="1275" w:type="dxa"/>
            <w:shd w:val="clear" w:color="auto" w:fill="auto"/>
            <w:noWrap/>
          </w:tcPr>
          <w:p w:rsidR="0030733E" w:rsidRPr="00F52F4C" w:rsidRDefault="0030733E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8,70</w:t>
            </w:r>
          </w:p>
        </w:tc>
        <w:tc>
          <w:tcPr>
            <w:tcW w:w="1276" w:type="dxa"/>
            <w:shd w:val="clear" w:color="auto" w:fill="auto"/>
            <w:noWrap/>
          </w:tcPr>
          <w:p w:rsidR="0030733E" w:rsidRPr="00F52F4C" w:rsidRDefault="0030733E" w:rsidP="00B75F24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8,70</w:t>
            </w:r>
          </w:p>
        </w:tc>
        <w:tc>
          <w:tcPr>
            <w:tcW w:w="851" w:type="dxa"/>
            <w:shd w:val="clear" w:color="auto" w:fill="auto"/>
            <w:noWrap/>
          </w:tcPr>
          <w:p w:rsidR="0030733E" w:rsidRPr="00F52F4C" w:rsidRDefault="0030733E" w:rsidP="00B66CF7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30733E" w:rsidRPr="00F52F4C" w:rsidRDefault="0030733E" w:rsidP="00B66CF7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0,00</w:t>
            </w:r>
          </w:p>
        </w:tc>
      </w:tr>
      <w:tr w:rsidR="0030733E" w:rsidRPr="00F52F4C" w:rsidTr="00D414C3">
        <w:trPr>
          <w:cantSplit/>
          <w:trHeight w:val="765"/>
        </w:trPr>
        <w:tc>
          <w:tcPr>
            <w:tcW w:w="709" w:type="dxa"/>
            <w:shd w:val="clear" w:color="auto" w:fill="auto"/>
            <w:noWrap/>
          </w:tcPr>
          <w:p w:rsidR="0030733E" w:rsidRPr="00F52F4C" w:rsidRDefault="0030733E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30733E" w:rsidRPr="00F52F4C" w:rsidRDefault="0030733E">
            <w:r w:rsidRPr="00F52F4C">
              <w:rPr>
                <w:rFonts w:ascii="Liberation Serif" w:hAnsi="Liberation Serif"/>
                <w:sz w:val="20"/>
                <w:szCs w:val="20"/>
              </w:rPr>
              <w:t>906  2  02  49999  04  0000  150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30733E" w:rsidRPr="00F52F4C" w:rsidRDefault="00C04DC2" w:rsidP="00C04DC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Межбюджетные трансферты из резервного фонда Правительства Свердловской области  на приобретение </w:t>
            </w:r>
            <w:proofErr w:type="spellStart"/>
            <w:r w:rsidRPr="00F52F4C">
              <w:rPr>
                <w:rFonts w:ascii="Liberation Serif" w:hAnsi="Liberation Serif" w:cs="Liberation Serif"/>
                <w:bCs/>
                <w:sz w:val="20"/>
                <w:szCs w:val="20"/>
              </w:rPr>
              <w:t>мультстудии</w:t>
            </w:r>
            <w:proofErr w:type="spellEnd"/>
            <w:r w:rsidRPr="00F52F4C">
              <w:rPr>
                <w:rFonts w:ascii="Liberation Serif" w:hAnsi="Liberation Serif" w:cs="Liberation Serif"/>
                <w:bCs/>
                <w:sz w:val="20"/>
                <w:szCs w:val="20"/>
              </w:rPr>
              <w:t xml:space="preserve"> для кукольной анимации (стандарт) и двух игровых ландшафтных столов для МАДОУ детский сад № 36</w:t>
            </w:r>
          </w:p>
        </w:tc>
        <w:tc>
          <w:tcPr>
            <w:tcW w:w="1275" w:type="dxa"/>
            <w:shd w:val="clear" w:color="auto" w:fill="auto"/>
            <w:noWrap/>
          </w:tcPr>
          <w:p w:rsidR="0030733E" w:rsidRPr="00F52F4C" w:rsidRDefault="0030733E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300,00</w:t>
            </w:r>
          </w:p>
        </w:tc>
        <w:tc>
          <w:tcPr>
            <w:tcW w:w="1276" w:type="dxa"/>
            <w:shd w:val="clear" w:color="auto" w:fill="auto"/>
            <w:noWrap/>
          </w:tcPr>
          <w:p w:rsidR="0030733E" w:rsidRPr="00F52F4C" w:rsidRDefault="0030733E" w:rsidP="00B75F24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300,00</w:t>
            </w:r>
          </w:p>
        </w:tc>
        <w:tc>
          <w:tcPr>
            <w:tcW w:w="851" w:type="dxa"/>
            <w:shd w:val="clear" w:color="auto" w:fill="auto"/>
            <w:noWrap/>
          </w:tcPr>
          <w:p w:rsidR="0030733E" w:rsidRPr="00F52F4C" w:rsidRDefault="0030733E" w:rsidP="00B66CF7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30733E" w:rsidRPr="00F52F4C" w:rsidRDefault="0030733E" w:rsidP="00B66CF7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0,00</w:t>
            </w:r>
          </w:p>
        </w:tc>
      </w:tr>
      <w:tr w:rsidR="0030733E" w:rsidRPr="00F52F4C" w:rsidTr="00D414C3">
        <w:trPr>
          <w:cantSplit/>
          <w:trHeight w:val="765"/>
        </w:trPr>
        <w:tc>
          <w:tcPr>
            <w:tcW w:w="709" w:type="dxa"/>
            <w:shd w:val="clear" w:color="auto" w:fill="auto"/>
            <w:noWrap/>
          </w:tcPr>
          <w:p w:rsidR="0030733E" w:rsidRPr="00F52F4C" w:rsidRDefault="0030733E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30733E" w:rsidRPr="00F52F4C" w:rsidRDefault="0030733E" w:rsidP="00B66CF7">
            <w:r w:rsidRPr="00F52F4C">
              <w:rPr>
                <w:rFonts w:ascii="Liberation Serif" w:hAnsi="Liberation Serif"/>
                <w:sz w:val="20"/>
                <w:szCs w:val="20"/>
              </w:rPr>
              <w:t>906  2  02  49999  04  0000  150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30733E" w:rsidRPr="00F52F4C" w:rsidRDefault="00C04DC2" w:rsidP="00C04DC2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Cs/>
                <w:sz w:val="20"/>
                <w:szCs w:val="20"/>
              </w:rPr>
              <w:t>Межбюджетные трансферты из резервного фонда Правительства Свердловской области  на приобретение игрового многофункционального стола, многофункционального устройства и ноутбука для МАДОУ детский сад  № 39 «Родничок»</w:t>
            </w:r>
          </w:p>
        </w:tc>
        <w:tc>
          <w:tcPr>
            <w:tcW w:w="1275" w:type="dxa"/>
            <w:shd w:val="clear" w:color="auto" w:fill="auto"/>
            <w:noWrap/>
          </w:tcPr>
          <w:p w:rsidR="0030733E" w:rsidRPr="00F52F4C" w:rsidRDefault="0030733E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299,96</w:t>
            </w:r>
          </w:p>
        </w:tc>
        <w:tc>
          <w:tcPr>
            <w:tcW w:w="1276" w:type="dxa"/>
            <w:shd w:val="clear" w:color="auto" w:fill="auto"/>
            <w:noWrap/>
          </w:tcPr>
          <w:p w:rsidR="0030733E" w:rsidRPr="00F52F4C" w:rsidRDefault="0030733E" w:rsidP="00B75F24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299,96</w:t>
            </w:r>
          </w:p>
        </w:tc>
        <w:tc>
          <w:tcPr>
            <w:tcW w:w="851" w:type="dxa"/>
            <w:shd w:val="clear" w:color="auto" w:fill="auto"/>
            <w:noWrap/>
          </w:tcPr>
          <w:p w:rsidR="0030733E" w:rsidRPr="00F52F4C" w:rsidRDefault="0030733E" w:rsidP="00B66CF7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30733E" w:rsidRPr="00F52F4C" w:rsidRDefault="0030733E" w:rsidP="00B66CF7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0,00</w:t>
            </w:r>
          </w:p>
        </w:tc>
      </w:tr>
      <w:tr w:rsidR="00B66CF7" w:rsidRPr="00F52F4C" w:rsidTr="00D414C3">
        <w:trPr>
          <w:cantSplit/>
          <w:trHeight w:val="765"/>
        </w:trPr>
        <w:tc>
          <w:tcPr>
            <w:tcW w:w="709" w:type="dxa"/>
            <w:shd w:val="clear" w:color="auto" w:fill="auto"/>
            <w:noWrap/>
          </w:tcPr>
          <w:p w:rsidR="00B66CF7" w:rsidRPr="00F52F4C" w:rsidRDefault="00B66CF7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B66CF7" w:rsidRPr="00F52F4C" w:rsidRDefault="00B66CF7" w:rsidP="00BF4275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908  2  02  49999  04  0000  150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B66CF7" w:rsidRPr="00F52F4C" w:rsidRDefault="00C04DC2" w:rsidP="00C04DC2">
            <w:pPr>
              <w:autoSpaceDE w:val="0"/>
              <w:autoSpaceDN w:val="0"/>
              <w:adjustRightInd w:val="0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Cs/>
                <w:sz w:val="20"/>
                <w:szCs w:val="20"/>
              </w:rPr>
              <w:t>Межбюджетные трансферты на обеспечение меры социальной поддержки по бесплатному получению художественного образования в муниципальных организациях дополнительного образования, в том числе в домах детского творчества, детских школах искусств, детям-сиротам, детям, оставшимся без попечения родителей, и иным категориям несовершеннолетних граждан, нуждающихся в социальной поддержке</w:t>
            </w:r>
          </w:p>
        </w:tc>
        <w:tc>
          <w:tcPr>
            <w:tcW w:w="1275" w:type="dxa"/>
            <w:shd w:val="clear" w:color="auto" w:fill="auto"/>
            <w:noWrap/>
          </w:tcPr>
          <w:p w:rsidR="00B66CF7" w:rsidRPr="00F52F4C" w:rsidRDefault="00C04DC2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2 215,60</w:t>
            </w:r>
          </w:p>
        </w:tc>
        <w:tc>
          <w:tcPr>
            <w:tcW w:w="1276" w:type="dxa"/>
            <w:shd w:val="clear" w:color="auto" w:fill="auto"/>
            <w:noWrap/>
          </w:tcPr>
          <w:p w:rsidR="00B66CF7" w:rsidRPr="00F52F4C" w:rsidRDefault="00C04DC2" w:rsidP="00B438D1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2 215,60</w:t>
            </w:r>
          </w:p>
        </w:tc>
        <w:tc>
          <w:tcPr>
            <w:tcW w:w="851" w:type="dxa"/>
            <w:shd w:val="clear" w:color="auto" w:fill="auto"/>
            <w:noWrap/>
          </w:tcPr>
          <w:p w:rsidR="00B66CF7" w:rsidRPr="00F52F4C" w:rsidRDefault="00B66CF7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100,00</w:t>
            </w:r>
          </w:p>
        </w:tc>
        <w:tc>
          <w:tcPr>
            <w:tcW w:w="1134" w:type="dxa"/>
            <w:shd w:val="clear" w:color="auto" w:fill="auto"/>
            <w:noWrap/>
          </w:tcPr>
          <w:p w:rsidR="00B66CF7" w:rsidRPr="00F52F4C" w:rsidRDefault="00B66CF7" w:rsidP="003F5A28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0,00</w:t>
            </w:r>
          </w:p>
        </w:tc>
      </w:tr>
      <w:tr w:rsidR="00B66CF7" w:rsidRPr="00F52F4C" w:rsidTr="00C322A8">
        <w:trPr>
          <w:cantSplit/>
          <w:trHeight w:val="1161"/>
        </w:trPr>
        <w:tc>
          <w:tcPr>
            <w:tcW w:w="709" w:type="dxa"/>
            <w:shd w:val="clear" w:color="auto" w:fill="auto"/>
            <w:noWrap/>
          </w:tcPr>
          <w:p w:rsidR="00B66CF7" w:rsidRPr="00F52F4C" w:rsidRDefault="00B66CF7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B66CF7" w:rsidRPr="00F52F4C" w:rsidRDefault="00B66CF7" w:rsidP="00C322A8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000  2  18  04000  04  0000  150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B66CF7" w:rsidRPr="00F52F4C" w:rsidRDefault="00B66CF7" w:rsidP="00C322A8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/>
                <w:bCs/>
                <w:sz w:val="20"/>
                <w:szCs w:val="20"/>
              </w:rPr>
              <w:t>Доходы бюджетов городских округов от возврата организациями остатков субсидий прошлых лет</w:t>
            </w:r>
          </w:p>
        </w:tc>
        <w:tc>
          <w:tcPr>
            <w:tcW w:w="1275" w:type="dxa"/>
            <w:shd w:val="clear" w:color="auto" w:fill="auto"/>
          </w:tcPr>
          <w:p w:rsidR="00B66CF7" w:rsidRPr="00F52F4C" w:rsidRDefault="00B66CF7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66CF7" w:rsidRPr="00F52F4C" w:rsidRDefault="00B75F24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6 308,62</w:t>
            </w:r>
          </w:p>
        </w:tc>
        <w:tc>
          <w:tcPr>
            <w:tcW w:w="851" w:type="dxa"/>
            <w:shd w:val="clear" w:color="auto" w:fill="auto"/>
            <w:noWrap/>
          </w:tcPr>
          <w:p w:rsidR="00B66CF7" w:rsidRPr="00F52F4C" w:rsidRDefault="00B66CF7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B66CF7" w:rsidRPr="00F52F4C" w:rsidRDefault="00B75F24" w:rsidP="00B4049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6 308,62</w:t>
            </w:r>
          </w:p>
        </w:tc>
      </w:tr>
      <w:tr w:rsidR="00B66CF7" w:rsidRPr="00F52F4C" w:rsidTr="003A4353">
        <w:trPr>
          <w:cantSplit/>
          <w:trHeight w:val="1277"/>
        </w:trPr>
        <w:tc>
          <w:tcPr>
            <w:tcW w:w="709" w:type="dxa"/>
            <w:shd w:val="clear" w:color="auto" w:fill="auto"/>
            <w:noWrap/>
          </w:tcPr>
          <w:p w:rsidR="00B66CF7" w:rsidRPr="00F52F4C" w:rsidRDefault="00B66CF7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B66CF7" w:rsidRPr="00F52F4C" w:rsidRDefault="00B66CF7" w:rsidP="00C322A8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000  2  18  04010  04  0000  150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B66CF7" w:rsidRPr="00F52F4C" w:rsidRDefault="00B66CF7" w:rsidP="003A435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bCs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75" w:type="dxa"/>
            <w:shd w:val="clear" w:color="auto" w:fill="auto"/>
          </w:tcPr>
          <w:p w:rsidR="00B66CF7" w:rsidRPr="00F52F4C" w:rsidRDefault="00B66CF7" w:rsidP="003F5A28">
            <w:pPr>
              <w:jc w:val="center"/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66CF7" w:rsidRPr="00F52F4C" w:rsidRDefault="00B75F24" w:rsidP="003F5A28">
            <w:pPr>
              <w:jc w:val="center"/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3 452,10</w:t>
            </w:r>
          </w:p>
        </w:tc>
        <w:tc>
          <w:tcPr>
            <w:tcW w:w="851" w:type="dxa"/>
            <w:shd w:val="clear" w:color="auto" w:fill="auto"/>
            <w:noWrap/>
          </w:tcPr>
          <w:p w:rsidR="00B66CF7" w:rsidRPr="00F52F4C" w:rsidRDefault="00B66CF7" w:rsidP="003F5A28">
            <w:pPr>
              <w:jc w:val="center"/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B66CF7" w:rsidRPr="00F52F4C" w:rsidRDefault="00B75F24" w:rsidP="00B40498">
            <w:pPr>
              <w:jc w:val="center"/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3 452,10</w:t>
            </w:r>
          </w:p>
        </w:tc>
      </w:tr>
      <w:tr w:rsidR="00B75F24" w:rsidRPr="00F52F4C" w:rsidTr="003A4353">
        <w:trPr>
          <w:cantSplit/>
          <w:trHeight w:val="1268"/>
        </w:trPr>
        <w:tc>
          <w:tcPr>
            <w:tcW w:w="709" w:type="dxa"/>
            <w:shd w:val="clear" w:color="auto" w:fill="auto"/>
            <w:noWrap/>
          </w:tcPr>
          <w:p w:rsidR="00B75F24" w:rsidRPr="00F52F4C" w:rsidRDefault="00B75F24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B75F24" w:rsidRPr="00F52F4C" w:rsidRDefault="00B75F24" w:rsidP="0047003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901  2  18  04010  04  0000  150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B75F24" w:rsidRPr="00F52F4C" w:rsidRDefault="00B75F24" w:rsidP="0047003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75" w:type="dxa"/>
            <w:shd w:val="clear" w:color="auto" w:fill="auto"/>
          </w:tcPr>
          <w:p w:rsidR="00B75F24" w:rsidRPr="00F52F4C" w:rsidRDefault="00B75F24" w:rsidP="0047003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75F24" w:rsidRPr="00F52F4C" w:rsidRDefault="00B75F24" w:rsidP="0047003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1 178,77</w:t>
            </w:r>
          </w:p>
        </w:tc>
        <w:tc>
          <w:tcPr>
            <w:tcW w:w="851" w:type="dxa"/>
            <w:shd w:val="clear" w:color="auto" w:fill="auto"/>
            <w:noWrap/>
          </w:tcPr>
          <w:p w:rsidR="00B75F24" w:rsidRPr="00F52F4C" w:rsidRDefault="00B75F24" w:rsidP="0047003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B75F24" w:rsidRPr="00F52F4C" w:rsidRDefault="00B75F24" w:rsidP="00B75F24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1 178,77</w:t>
            </w:r>
          </w:p>
        </w:tc>
      </w:tr>
      <w:tr w:rsidR="00B75F24" w:rsidRPr="00F52F4C" w:rsidTr="003A4353">
        <w:trPr>
          <w:cantSplit/>
          <w:trHeight w:val="1268"/>
        </w:trPr>
        <w:tc>
          <w:tcPr>
            <w:tcW w:w="709" w:type="dxa"/>
            <w:shd w:val="clear" w:color="auto" w:fill="auto"/>
            <w:noWrap/>
          </w:tcPr>
          <w:p w:rsidR="00B75F24" w:rsidRPr="00F52F4C" w:rsidRDefault="00B75F24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B75F24" w:rsidRPr="00F52F4C" w:rsidRDefault="00B75F24" w:rsidP="0047003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906  2  18  04010  04  0000  150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B75F24" w:rsidRPr="00F52F4C" w:rsidRDefault="00B75F24" w:rsidP="0047003F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  <w:tc>
          <w:tcPr>
            <w:tcW w:w="1275" w:type="dxa"/>
            <w:shd w:val="clear" w:color="auto" w:fill="auto"/>
          </w:tcPr>
          <w:p w:rsidR="00B75F24" w:rsidRPr="00F52F4C" w:rsidRDefault="00B75F24" w:rsidP="0047003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75F24" w:rsidRPr="00F52F4C" w:rsidRDefault="00B75F24" w:rsidP="0047003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2 273,33</w:t>
            </w:r>
          </w:p>
        </w:tc>
        <w:tc>
          <w:tcPr>
            <w:tcW w:w="851" w:type="dxa"/>
            <w:shd w:val="clear" w:color="auto" w:fill="auto"/>
            <w:noWrap/>
          </w:tcPr>
          <w:p w:rsidR="00B75F24" w:rsidRPr="00F52F4C" w:rsidRDefault="00B75F24" w:rsidP="0047003F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B75F24" w:rsidRPr="00F52F4C" w:rsidRDefault="00B75F24" w:rsidP="00B75F24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2 273,33</w:t>
            </w:r>
          </w:p>
        </w:tc>
      </w:tr>
      <w:tr w:rsidR="00B66CF7" w:rsidRPr="00F52F4C" w:rsidTr="003A4353">
        <w:trPr>
          <w:cantSplit/>
          <w:trHeight w:val="1268"/>
        </w:trPr>
        <w:tc>
          <w:tcPr>
            <w:tcW w:w="709" w:type="dxa"/>
            <w:shd w:val="clear" w:color="auto" w:fill="auto"/>
            <w:noWrap/>
          </w:tcPr>
          <w:p w:rsidR="00B66CF7" w:rsidRPr="00F52F4C" w:rsidRDefault="00B66CF7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B66CF7" w:rsidRPr="00F52F4C" w:rsidRDefault="00B66CF7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000  2  18  04020  04  0000  150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B66CF7" w:rsidRPr="00F52F4C" w:rsidRDefault="00B66CF7" w:rsidP="003A4353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/>
                <w:bCs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/>
                <w:i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1275" w:type="dxa"/>
            <w:shd w:val="clear" w:color="auto" w:fill="auto"/>
          </w:tcPr>
          <w:p w:rsidR="00B66CF7" w:rsidRPr="00F52F4C" w:rsidRDefault="00B66CF7" w:rsidP="003F5A28">
            <w:pPr>
              <w:jc w:val="center"/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66CF7" w:rsidRPr="00F52F4C" w:rsidRDefault="00B75F24" w:rsidP="003F5A28">
            <w:pPr>
              <w:jc w:val="center"/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2 856,52</w:t>
            </w:r>
          </w:p>
        </w:tc>
        <w:tc>
          <w:tcPr>
            <w:tcW w:w="851" w:type="dxa"/>
            <w:shd w:val="clear" w:color="auto" w:fill="auto"/>
            <w:noWrap/>
          </w:tcPr>
          <w:p w:rsidR="00B66CF7" w:rsidRPr="00F52F4C" w:rsidRDefault="00B66CF7" w:rsidP="003F5A28">
            <w:pPr>
              <w:jc w:val="center"/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B66CF7" w:rsidRPr="00F52F4C" w:rsidRDefault="00B75F24" w:rsidP="00B40498">
            <w:pPr>
              <w:jc w:val="center"/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i/>
                <w:sz w:val="20"/>
                <w:szCs w:val="20"/>
              </w:rPr>
              <w:t>2 856,52</w:t>
            </w:r>
          </w:p>
        </w:tc>
      </w:tr>
      <w:tr w:rsidR="00B75F24" w:rsidRPr="00F52F4C" w:rsidTr="000A71B3">
        <w:trPr>
          <w:cantSplit/>
          <w:trHeight w:val="1266"/>
        </w:trPr>
        <w:tc>
          <w:tcPr>
            <w:tcW w:w="709" w:type="dxa"/>
            <w:shd w:val="clear" w:color="auto" w:fill="auto"/>
            <w:noWrap/>
          </w:tcPr>
          <w:p w:rsidR="00B75F24" w:rsidRPr="00F52F4C" w:rsidRDefault="00B75F24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B75F24" w:rsidRPr="00F52F4C" w:rsidRDefault="00B75F24" w:rsidP="00F501C7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901  2  18  04020  04  0000  150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B75F24" w:rsidRPr="00F52F4C" w:rsidRDefault="00B75F24" w:rsidP="00F501C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1275" w:type="dxa"/>
            <w:shd w:val="clear" w:color="auto" w:fill="auto"/>
          </w:tcPr>
          <w:p w:rsidR="00B75F24" w:rsidRPr="00F52F4C" w:rsidRDefault="00B75F24" w:rsidP="00F501C7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75F24" w:rsidRPr="00F52F4C" w:rsidRDefault="00B75F24" w:rsidP="00F501C7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180,39</w:t>
            </w:r>
          </w:p>
        </w:tc>
        <w:tc>
          <w:tcPr>
            <w:tcW w:w="851" w:type="dxa"/>
            <w:shd w:val="clear" w:color="auto" w:fill="auto"/>
            <w:noWrap/>
          </w:tcPr>
          <w:p w:rsidR="00B75F24" w:rsidRPr="00F52F4C" w:rsidRDefault="00B75F24" w:rsidP="00F501C7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B75F24" w:rsidRPr="00F52F4C" w:rsidRDefault="00B75F24" w:rsidP="00B75F24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180,39</w:t>
            </w:r>
          </w:p>
        </w:tc>
      </w:tr>
      <w:tr w:rsidR="00B75F24" w:rsidRPr="00F52F4C" w:rsidTr="000A71B3">
        <w:trPr>
          <w:cantSplit/>
          <w:trHeight w:val="1256"/>
        </w:trPr>
        <w:tc>
          <w:tcPr>
            <w:tcW w:w="709" w:type="dxa"/>
            <w:shd w:val="clear" w:color="auto" w:fill="auto"/>
            <w:noWrap/>
          </w:tcPr>
          <w:p w:rsidR="00B75F24" w:rsidRPr="00F52F4C" w:rsidRDefault="00B75F24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</w:tcPr>
          <w:p w:rsidR="00B75F24" w:rsidRPr="00F52F4C" w:rsidRDefault="00B75F24" w:rsidP="00F501C7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906  2  18  04020  04  0000  150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B75F24" w:rsidRPr="00F52F4C" w:rsidRDefault="00B75F24" w:rsidP="00F501C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  <w:tc>
          <w:tcPr>
            <w:tcW w:w="1275" w:type="dxa"/>
            <w:shd w:val="clear" w:color="auto" w:fill="auto"/>
          </w:tcPr>
          <w:p w:rsidR="00B75F24" w:rsidRPr="00F52F4C" w:rsidRDefault="00B75F24" w:rsidP="00F501C7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</w:tcPr>
          <w:p w:rsidR="00B75F24" w:rsidRPr="00F52F4C" w:rsidRDefault="00B75F24" w:rsidP="00F501C7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2 676,13</w:t>
            </w:r>
          </w:p>
        </w:tc>
        <w:tc>
          <w:tcPr>
            <w:tcW w:w="851" w:type="dxa"/>
            <w:shd w:val="clear" w:color="auto" w:fill="auto"/>
            <w:noWrap/>
          </w:tcPr>
          <w:p w:rsidR="00B75F24" w:rsidRPr="00F52F4C" w:rsidRDefault="00B75F24" w:rsidP="00F501C7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B75F24" w:rsidRPr="00F52F4C" w:rsidRDefault="00B75F24" w:rsidP="00B75F24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Cs/>
                <w:sz w:val="20"/>
                <w:szCs w:val="20"/>
              </w:rPr>
              <w:t>2 676,13</w:t>
            </w:r>
          </w:p>
        </w:tc>
      </w:tr>
      <w:tr w:rsidR="00B66CF7" w:rsidRPr="00F52F4C" w:rsidTr="00D75005">
        <w:trPr>
          <w:cantSplit/>
          <w:trHeight w:val="1530"/>
        </w:trPr>
        <w:tc>
          <w:tcPr>
            <w:tcW w:w="709" w:type="dxa"/>
            <w:shd w:val="clear" w:color="auto" w:fill="auto"/>
            <w:noWrap/>
          </w:tcPr>
          <w:p w:rsidR="00B66CF7" w:rsidRPr="00F52F4C" w:rsidRDefault="00B66CF7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B66CF7" w:rsidRPr="00F52F4C" w:rsidRDefault="00B66CF7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000  2  19  00000  04  0000  150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B66CF7" w:rsidRPr="00F52F4C" w:rsidRDefault="00B66CF7" w:rsidP="0022589A">
            <w:pPr>
              <w:autoSpaceDE w:val="0"/>
              <w:autoSpaceDN w:val="0"/>
              <w:adjustRightInd w:val="0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75" w:type="dxa"/>
            <w:shd w:val="clear" w:color="auto" w:fill="auto"/>
            <w:hideMark/>
          </w:tcPr>
          <w:p w:rsidR="00B66CF7" w:rsidRPr="00F52F4C" w:rsidRDefault="00B66CF7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hideMark/>
          </w:tcPr>
          <w:p w:rsidR="00B66CF7" w:rsidRPr="00F52F4C" w:rsidRDefault="00B66CF7" w:rsidP="00D75005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- 1</w:t>
            </w:r>
            <w:r w:rsidR="00D75005"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0 741,33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B66CF7" w:rsidRPr="00F52F4C" w:rsidRDefault="00B66CF7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B66CF7" w:rsidRPr="00F52F4C" w:rsidRDefault="00D75005" w:rsidP="006C678F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- 10 741,33</w:t>
            </w:r>
          </w:p>
        </w:tc>
      </w:tr>
      <w:tr w:rsidR="00D75005" w:rsidRPr="00F52F4C" w:rsidTr="0078300A">
        <w:trPr>
          <w:cantSplit/>
          <w:trHeight w:val="1423"/>
        </w:trPr>
        <w:tc>
          <w:tcPr>
            <w:tcW w:w="709" w:type="dxa"/>
            <w:shd w:val="clear" w:color="auto" w:fill="auto"/>
            <w:noWrap/>
          </w:tcPr>
          <w:p w:rsidR="00D75005" w:rsidRPr="00F52F4C" w:rsidRDefault="00D75005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D75005" w:rsidRPr="00F52F4C" w:rsidRDefault="00D75005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901  2  19  60010  04  0000  150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D75005" w:rsidRPr="00F52F4C" w:rsidRDefault="0078300A" w:rsidP="0078300A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75" w:type="dxa"/>
            <w:shd w:val="clear" w:color="auto" w:fill="auto"/>
            <w:hideMark/>
          </w:tcPr>
          <w:p w:rsidR="00D75005" w:rsidRPr="00F52F4C" w:rsidRDefault="00D75005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D75005" w:rsidRPr="00F52F4C" w:rsidRDefault="00D75005" w:rsidP="0047003F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- 5 535,95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5005" w:rsidRPr="00F52F4C" w:rsidRDefault="00D75005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D75005" w:rsidRPr="00F52F4C" w:rsidRDefault="00D75005" w:rsidP="00D75005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- 5 535,95</w:t>
            </w:r>
          </w:p>
        </w:tc>
      </w:tr>
      <w:tr w:rsidR="00D75005" w:rsidRPr="00F52F4C" w:rsidTr="00D75005">
        <w:trPr>
          <w:cantSplit/>
          <w:trHeight w:val="1462"/>
        </w:trPr>
        <w:tc>
          <w:tcPr>
            <w:tcW w:w="709" w:type="dxa"/>
            <w:shd w:val="clear" w:color="auto" w:fill="auto"/>
            <w:noWrap/>
          </w:tcPr>
          <w:p w:rsidR="00D75005" w:rsidRPr="00F52F4C" w:rsidRDefault="00D75005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D75005" w:rsidRPr="00F52F4C" w:rsidRDefault="00D75005" w:rsidP="0078256F">
            <w:pPr>
              <w:tabs>
                <w:tab w:val="left" w:pos="421"/>
              </w:tabs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906  2  19  60010  04  0000  150</w:t>
            </w:r>
          </w:p>
        </w:tc>
        <w:tc>
          <w:tcPr>
            <w:tcW w:w="2552" w:type="dxa"/>
            <w:shd w:val="clear" w:color="auto" w:fill="auto"/>
            <w:noWrap/>
          </w:tcPr>
          <w:p w:rsidR="00D75005" w:rsidRPr="00F52F4C" w:rsidRDefault="00D75005" w:rsidP="00B40498">
            <w:pPr>
              <w:autoSpaceDE w:val="0"/>
              <w:autoSpaceDN w:val="0"/>
              <w:adjustRightInd w:val="0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 w:cs="Liberation Serif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275" w:type="dxa"/>
            <w:shd w:val="clear" w:color="auto" w:fill="auto"/>
            <w:hideMark/>
          </w:tcPr>
          <w:p w:rsidR="00D75005" w:rsidRPr="00F52F4C" w:rsidRDefault="00D75005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uto"/>
            <w:noWrap/>
          </w:tcPr>
          <w:p w:rsidR="00D75005" w:rsidRPr="00F52F4C" w:rsidRDefault="00D75005" w:rsidP="0047003F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- 5 205,38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5005" w:rsidRPr="00F52F4C" w:rsidRDefault="00D75005" w:rsidP="003F5A28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</w:tcPr>
          <w:p w:rsidR="00D75005" w:rsidRPr="00F52F4C" w:rsidRDefault="00D75005" w:rsidP="00D75005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color w:val="000000"/>
                <w:sz w:val="20"/>
                <w:szCs w:val="20"/>
              </w:rPr>
              <w:t>- 5 205,38</w:t>
            </w:r>
          </w:p>
        </w:tc>
      </w:tr>
      <w:tr w:rsidR="00B66CF7" w:rsidRPr="008B5406" w:rsidTr="00D414C3">
        <w:trPr>
          <w:cantSplit/>
          <w:trHeight w:val="300"/>
        </w:trPr>
        <w:tc>
          <w:tcPr>
            <w:tcW w:w="709" w:type="dxa"/>
            <w:shd w:val="clear" w:color="auto" w:fill="auto"/>
            <w:noWrap/>
          </w:tcPr>
          <w:p w:rsidR="00B66CF7" w:rsidRPr="00F52F4C" w:rsidRDefault="00B66CF7" w:rsidP="00136C8F">
            <w:pPr>
              <w:numPr>
                <w:ilvl w:val="0"/>
                <w:numId w:val="3"/>
              </w:numPr>
              <w:tabs>
                <w:tab w:val="left" w:pos="421"/>
              </w:tabs>
              <w:ind w:left="360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  <w:noWrap/>
            <w:hideMark/>
          </w:tcPr>
          <w:p w:rsidR="00B66CF7" w:rsidRPr="00F52F4C" w:rsidRDefault="00B66CF7" w:rsidP="0078256F">
            <w:pPr>
              <w:tabs>
                <w:tab w:val="left" w:pos="421"/>
              </w:tabs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552" w:type="dxa"/>
            <w:shd w:val="clear" w:color="auto" w:fill="auto"/>
            <w:noWrap/>
            <w:hideMark/>
          </w:tcPr>
          <w:p w:rsidR="00B66CF7" w:rsidRPr="00F52F4C" w:rsidRDefault="00B66CF7" w:rsidP="004852D3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275" w:type="dxa"/>
            <w:shd w:val="clear" w:color="auto" w:fill="auto"/>
          </w:tcPr>
          <w:p w:rsidR="00B66CF7" w:rsidRPr="00F52F4C" w:rsidRDefault="003175DC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2 724 170,96</w:t>
            </w:r>
          </w:p>
        </w:tc>
        <w:tc>
          <w:tcPr>
            <w:tcW w:w="1276" w:type="dxa"/>
            <w:shd w:val="clear" w:color="auto" w:fill="auto"/>
          </w:tcPr>
          <w:p w:rsidR="00B66CF7" w:rsidRPr="00F52F4C" w:rsidRDefault="003175DC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2 728 507,94</w:t>
            </w:r>
          </w:p>
        </w:tc>
        <w:tc>
          <w:tcPr>
            <w:tcW w:w="851" w:type="dxa"/>
            <w:shd w:val="clear" w:color="auto" w:fill="auto"/>
            <w:noWrap/>
          </w:tcPr>
          <w:p w:rsidR="00B66CF7" w:rsidRPr="00F52F4C" w:rsidRDefault="003175DC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100,16</w:t>
            </w:r>
          </w:p>
        </w:tc>
        <w:tc>
          <w:tcPr>
            <w:tcW w:w="1134" w:type="dxa"/>
            <w:shd w:val="clear" w:color="auto" w:fill="auto"/>
            <w:noWrap/>
          </w:tcPr>
          <w:p w:rsidR="00B66CF7" w:rsidRPr="00F52F4C" w:rsidRDefault="003175DC" w:rsidP="003F5A28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F52F4C">
              <w:rPr>
                <w:rFonts w:ascii="Liberation Serif" w:hAnsi="Liberation Serif"/>
                <w:b/>
                <w:bCs/>
                <w:sz w:val="20"/>
                <w:szCs w:val="20"/>
              </w:rPr>
              <w:t>4 336,98</w:t>
            </w:r>
          </w:p>
        </w:tc>
      </w:tr>
    </w:tbl>
    <w:p w:rsidR="00D64ACE" w:rsidRPr="008B5406" w:rsidRDefault="00D64ACE" w:rsidP="00D64ACE">
      <w:pPr>
        <w:rPr>
          <w:rFonts w:ascii="Liberation Serif" w:hAnsi="Liberation Serif"/>
          <w:sz w:val="22"/>
          <w:szCs w:val="22"/>
        </w:rPr>
      </w:pPr>
    </w:p>
    <w:p w:rsidR="00E70BCA" w:rsidRPr="008B5406" w:rsidRDefault="00E70BCA" w:rsidP="00E70BCA">
      <w:pPr>
        <w:ind w:firstLine="708"/>
        <w:jc w:val="both"/>
        <w:rPr>
          <w:rFonts w:ascii="Liberation Serif" w:hAnsi="Liberation Serif"/>
          <w:sz w:val="26"/>
          <w:szCs w:val="26"/>
        </w:rPr>
      </w:pPr>
    </w:p>
    <w:p w:rsidR="00E70BCA" w:rsidRPr="008B5406" w:rsidRDefault="00E70BCA" w:rsidP="00F004D2">
      <w:pPr>
        <w:jc w:val="center"/>
        <w:rPr>
          <w:rFonts w:ascii="Liberation Serif" w:hAnsi="Liberation Serif"/>
        </w:rPr>
      </w:pPr>
    </w:p>
    <w:p w:rsidR="00D60D80" w:rsidRDefault="00D60D80" w:rsidP="00CB27C3">
      <w:pPr>
        <w:jc w:val="right"/>
        <w:rPr>
          <w:rFonts w:ascii="Liberation Serif" w:hAnsi="Liberation Serif"/>
        </w:rPr>
      </w:pPr>
    </w:p>
    <w:p w:rsidR="00D60D80" w:rsidRDefault="001C492E" w:rsidP="00CB27C3">
      <w:pPr>
        <w:jc w:val="right"/>
        <w:rPr>
          <w:rFonts w:ascii="Liberation Serif" w:hAnsi="Liberation Serif"/>
        </w:rPr>
      </w:pPr>
      <w:r w:rsidRPr="008B5406">
        <w:rPr>
          <w:rFonts w:ascii="Liberation Serif" w:hAnsi="Liberation Serif"/>
        </w:rPr>
        <w:br w:type="page"/>
      </w:r>
    </w:p>
    <w:p w:rsidR="00D60D80" w:rsidRDefault="00D60D80" w:rsidP="00D60D80">
      <w:pPr>
        <w:ind w:firstLine="7371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Приложение № 2</w:t>
      </w:r>
    </w:p>
    <w:p w:rsidR="004A7C0C" w:rsidRPr="008B5406" w:rsidRDefault="004A7C0C" w:rsidP="00D60D80">
      <w:pPr>
        <w:ind w:firstLine="7371"/>
        <w:rPr>
          <w:rFonts w:ascii="Liberation Serif" w:hAnsi="Liberation Serif"/>
        </w:rPr>
      </w:pPr>
      <w:r w:rsidRPr="008B5406">
        <w:rPr>
          <w:rFonts w:ascii="Liberation Serif" w:hAnsi="Liberation Serif"/>
        </w:rPr>
        <w:t>УТВЕРЖДЕНЫ</w:t>
      </w:r>
    </w:p>
    <w:p w:rsidR="00D60D80" w:rsidRDefault="004A7C0C" w:rsidP="00D60D80">
      <w:pPr>
        <w:ind w:firstLine="7371"/>
        <w:rPr>
          <w:rFonts w:ascii="Liberation Serif" w:hAnsi="Liberation Serif"/>
        </w:rPr>
      </w:pPr>
      <w:r w:rsidRPr="008B5406">
        <w:rPr>
          <w:rFonts w:ascii="Liberation Serif" w:hAnsi="Liberation Serif"/>
        </w:rPr>
        <w:t xml:space="preserve"> решением  Думы </w:t>
      </w:r>
    </w:p>
    <w:p w:rsidR="004A7C0C" w:rsidRPr="008B5406" w:rsidRDefault="004A7C0C" w:rsidP="00D60D80">
      <w:pPr>
        <w:ind w:firstLine="7371"/>
        <w:rPr>
          <w:rFonts w:ascii="Liberation Serif" w:hAnsi="Liberation Serif"/>
        </w:rPr>
      </w:pPr>
      <w:r w:rsidRPr="008B5406">
        <w:rPr>
          <w:rFonts w:ascii="Liberation Serif" w:hAnsi="Liberation Serif"/>
        </w:rPr>
        <w:t>Невьянского городского округа</w:t>
      </w:r>
    </w:p>
    <w:p w:rsidR="004A7C0C" w:rsidRPr="008B5406" w:rsidRDefault="00193B43" w:rsidP="00D60D80">
      <w:pPr>
        <w:pStyle w:val="1"/>
        <w:spacing w:before="0"/>
        <w:ind w:firstLine="7371"/>
        <w:rPr>
          <w:rFonts w:ascii="Liberation Serif" w:hAnsi="Liberation Serif"/>
          <w:b w:val="0"/>
        </w:rPr>
      </w:pPr>
      <w:r>
        <w:rPr>
          <w:rFonts w:ascii="Liberation Serif" w:hAnsi="Liberation Serif"/>
          <w:b w:val="0"/>
          <w:color w:val="auto"/>
          <w:sz w:val="24"/>
          <w:szCs w:val="24"/>
        </w:rPr>
        <w:t>о</w:t>
      </w:r>
      <w:r w:rsidR="004A7C0C" w:rsidRPr="008B5406">
        <w:rPr>
          <w:rFonts w:ascii="Liberation Serif" w:hAnsi="Liberation Serif"/>
          <w:b w:val="0"/>
          <w:color w:val="auto"/>
          <w:sz w:val="24"/>
          <w:szCs w:val="24"/>
        </w:rPr>
        <w:t>т</w:t>
      </w:r>
      <w:r>
        <w:rPr>
          <w:rFonts w:ascii="Liberation Serif" w:hAnsi="Liberation Serif"/>
          <w:b w:val="0"/>
          <w:color w:val="auto"/>
          <w:sz w:val="24"/>
          <w:szCs w:val="24"/>
        </w:rPr>
        <w:t xml:space="preserve"> 29.05.2024 </w:t>
      </w:r>
      <w:r w:rsidR="004A7C0C" w:rsidRPr="008B5406">
        <w:rPr>
          <w:rFonts w:ascii="Liberation Serif" w:hAnsi="Liberation Serif"/>
          <w:b w:val="0"/>
          <w:color w:val="auto"/>
          <w:sz w:val="24"/>
          <w:szCs w:val="24"/>
        </w:rPr>
        <w:t>№</w:t>
      </w:r>
      <w:r>
        <w:rPr>
          <w:rFonts w:ascii="Liberation Serif" w:hAnsi="Liberation Serif"/>
          <w:b w:val="0"/>
          <w:color w:val="auto"/>
          <w:sz w:val="24"/>
          <w:szCs w:val="24"/>
        </w:rPr>
        <w:t xml:space="preserve"> 39</w:t>
      </w:r>
    </w:p>
    <w:p w:rsidR="00DB1EED" w:rsidRPr="008B5406" w:rsidRDefault="006A1387" w:rsidP="006A1387">
      <w:pPr>
        <w:tabs>
          <w:tab w:val="left" w:pos="5520"/>
          <w:tab w:val="left" w:pos="9955"/>
        </w:tabs>
        <w:rPr>
          <w:rFonts w:ascii="Liberation Serif" w:hAnsi="Liberation Serif"/>
          <w:b/>
          <w:sz w:val="26"/>
          <w:szCs w:val="26"/>
        </w:rPr>
      </w:pPr>
      <w:r w:rsidRPr="008B5406">
        <w:rPr>
          <w:rFonts w:ascii="Liberation Serif" w:hAnsi="Liberation Serif"/>
          <w:b/>
          <w:sz w:val="26"/>
          <w:szCs w:val="26"/>
        </w:rPr>
        <w:tab/>
      </w:r>
    </w:p>
    <w:p w:rsidR="004A7C0C" w:rsidRPr="008B5406" w:rsidRDefault="00325242" w:rsidP="00325242">
      <w:pPr>
        <w:tabs>
          <w:tab w:val="left" w:pos="5520"/>
        </w:tabs>
        <w:jc w:val="center"/>
        <w:rPr>
          <w:rFonts w:ascii="Liberation Serif" w:hAnsi="Liberation Serif"/>
          <w:b/>
          <w:sz w:val="26"/>
          <w:szCs w:val="26"/>
        </w:rPr>
      </w:pPr>
      <w:r w:rsidRPr="008B5406">
        <w:rPr>
          <w:rFonts w:ascii="Liberation Serif" w:hAnsi="Liberation Serif"/>
          <w:b/>
          <w:sz w:val="26"/>
          <w:szCs w:val="26"/>
        </w:rPr>
        <w:t>Расходы бюджета Невьянского городского округа по разделам, подразделам классификации расходов бюджетов за 202</w:t>
      </w:r>
      <w:r w:rsidR="00BF63E5" w:rsidRPr="008B5406">
        <w:rPr>
          <w:rFonts w:ascii="Liberation Serif" w:hAnsi="Liberation Serif"/>
          <w:b/>
          <w:sz w:val="26"/>
          <w:szCs w:val="26"/>
        </w:rPr>
        <w:t>3</w:t>
      </w:r>
      <w:r w:rsidRPr="008B5406">
        <w:rPr>
          <w:rFonts w:ascii="Liberation Serif" w:hAnsi="Liberation Serif"/>
          <w:b/>
          <w:sz w:val="26"/>
          <w:szCs w:val="26"/>
        </w:rPr>
        <w:t xml:space="preserve"> год</w:t>
      </w:r>
    </w:p>
    <w:p w:rsidR="004A7C0C" w:rsidRPr="008B5406" w:rsidRDefault="004A7C0C" w:rsidP="004A7C0C">
      <w:pPr>
        <w:tabs>
          <w:tab w:val="left" w:pos="5520"/>
        </w:tabs>
        <w:rPr>
          <w:rFonts w:ascii="Liberation Serif" w:hAnsi="Liberation Serif"/>
          <w:b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827"/>
        <w:gridCol w:w="708"/>
        <w:gridCol w:w="1560"/>
        <w:gridCol w:w="1559"/>
        <w:gridCol w:w="1559"/>
        <w:gridCol w:w="851"/>
      </w:tblGrid>
      <w:tr w:rsidR="00325242" w:rsidRPr="008B5406" w:rsidTr="00272375">
        <w:trPr>
          <w:cantSplit/>
          <w:trHeight w:val="885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:rsidR="00325242" w:rsidRPr="008B5406" w:rsidRDefault="00325242" w:rsidP="0032524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№ п/п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  <w:hideMark/>
          </w:tcPr>
          <w:p w:rsidR="00325242" w:rsidRPr="008B5406" w:rsidRDefault="00325242" w:rsidP="0032524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708" w:type="dxa"/>
            <w:vMerge w:val="restart"/>
            <w:shd w:val="clear" w:color="auto" w:fill="auto"/>
            <w:hideMark/>
          </w:tcPr>
          <w:p w:rsidR="00325242" w:rsidRPr="008B5406" w:rsidRDefault="00661BB6" w:rsidP="00661BB6">
            <w:pPr>
              <w:ind w:left="-108" w:right="-108"/>
              <w:jc w:val="center"/>
              <w:rPr>
                <w:rFonts w:ascii="Liberation Serif" w:hAnsi="Liberation Serif"/>
                <w:sz w:val="20"/>
                <w:szCs w:val="20"/>
              </w:rPr>
            </w:pPr>
            <w:proofErr w:type="spellStart"/>
            <w:r w:rsidRPr="008B5406">
              <w:rPr>
                <w:rFonts w:ascii="Liberation Serif" w:hAnsi="Liberation Serif"/>
                <w:sz w:val="20"/>
                <w:szCs w:val="20"/>
              </w:rPr>
              <w:t>Р</w:t>
            </w:r>
            <w:r w:rsidR="00325242" w:rsidRPr="008B5406">
              <w:rPr>
                <w:rFonts w:ascii="Liberation Serif" w:hAnsi="Liberation Serif"/>
                <w:sz w:val="20"/>
                <w:szCs w:val="20"/>
              </w:rPr>
              <w:t>аздел,</w:t>
            </w:r>
            <w:r w:rsidRPr="008B5406">
              <w:rPr>
                <w:rFonts w:ascii="Liberation Serif" w:hAnsi="Liberation Serif"/>
                <w:sz w:val="20"/>
                <w:szCs w:val="20"/>
              </w:rPr>
              <w:t>подраз</w:t>
            </w:r>
            <w:proofErr w:type="spellEnd"/>
            <w:r w:rsidR="00892553" w:rsidRPr="008B5406">
              <w:rPr>
                <w:rFonts w:ascii="Liberation Serif" w:hAnsi="Liberation Serif"/>
                <w:sz w:val="20"/>
                <w:szCs w:val="20"/>
              </w:rPr>
              <w:t>-</w:t>
            </w:r>
            <w:r w:rsidRPr="008B5406">
              <w:rPr>
                <w:rFonts w:ascii="Liberation Serif" w:hAnsi="Liberation Serif"/>
                <w:sz w:val="20"/>
                <w:szCs w:val="20"/>
              </w:rPr>
              <w:t>дел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:rsidR="00325242" w:rsidRPr="008B5406" w:rsidRDefault="00325242" w:rsidP="00BF63E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 xml:space="preserve">Сумма </w:t>
            </w:r>
            <w:r w:rsidR="008D767F" w:rsidRPr="008B5406">
              <w:rPr>
                <w:rFonts w:ascii="Liberation Serif" w:hAnsi="Liberation Serif"/>
                <w:sz w:val="20"/>
                <w:szCs w:val="20"/>
              </w:rPr>
              <w:t>средств, предусмотренная на 202</w:t>
            </w:r>
            <w:r w:rsidR="00BF63E5" w:rsidRPr="008B5406">
              <w:rPr>
                <w:rFonts w:ascii="Liberation Serif" w:hAnsi="Liberation Serif"/>
                <w:sz w:val="20"/>
                <w:szCs w:val="20"/>
              </w:rPr>
              <w:t>3</w:t>
            </w:r>
            <w:r w:rsidRPr="008B5406">
              <w:rPr>
                <w:rFonts w:ascii="Liberation Serif" w:hAnsi="Liberation Serif"/>
                <w:sz w:val="20"/>
                <w:szCs w:val="20"/>
              </w:rPr>
              <w:t xml:space="preserve"> год решением о бюджете, тыс. руб.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325242" w:rsidRPr="008B5406" w:rsidRDefault="00325242" w:rsidP="00BF63E5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Утвержденные бюджетные ассигнования на 202</w:t>
            </w:r>
            <w:r w:rsidR="00BF63E5" w:rsidRPr="008B5406">
              <w:rPr>
                <w:rFonts w:ascii="Liberation Serif" w:hAnsi="Liberation Serif"/>
                <w:sz w:val="20"/>
                <w:szCs w:val="20"/>
              </w:rPr>
              <w:t xml:space="preserve">3 </w:t>
            </w:r>
            <w:r w:rsidRPr="008B5406">
              <w:rPr>
                <w:rFonts w:ascii="Liberation Serif" w:hAnsi="Liberation Serif"/>
                <w:sz w:val="20"/>
                <w:szCs w:val="20"/>
              </w:rPr>
              <w:t>год,  с учетом внесенных изменений, тыс. руб.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8D767F" w:rsidRPr="008B5406" w:rsidRDefault="008D767F" w:rsidP="0032524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  <w:p w:rsidR="00325242" w:rsidRPr="008B5406" w:rsidRDefault="00325242" w:rsidP="0032524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 xml:space="preserve">Исполнено    </w:t>
            </w:r>
          </w:p>
        </w:tc>
      </w:tr>
      <w:tr w:rsidR="00CB27C3" w:rsidRPr="008B5406" w:rsidTr="00272375">
        <w:trPr>
          <w:cantSplit/>
          <w:trHeight w:val="1950"/>
        </w:trPr>
        <w:tc>
          <w:tcPr>
            <w:tcW w:w="568" w:type="dxa"/>
            <w:vMerge/>
            <w:vAlign w:val="center"/>
            <w:hideMark/>
          </w:tcPr>
          <w:p w:rsidR="00325242" w:rsidRPr="008B5406" w:rsidRDefault="00325242" w:rsidP="0032524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325242" w:rsidRPr="008B5406" w:rsidRDefault="00325242" w:rsidP="0032524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325242" w:rsidRPr="008B5406" w:rsidRDefault="00325242" w:rsidP="0032524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  <w:hideMark/>
          </w:tcPr>
          <w:p w:rsidR="00325242" w:rsidRPr="008B5406" w:rsidRDefault="00325242" w:rsidP="0032524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325242" w:rsidRPr="008B5406" w:rsidRDefault="00325242" w:rsidP="00325242">
            <w:pPr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325242" w:rsidRPr="008B5406" w:rsidRDefault="00325242" w:rsidP="0032524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 xml:space="preserve"> в тыс. руб.</w:t>
            </w:r>
          </w:p>
        </w:tc>
        <w:tc>
          <w:tcPr>
            <w:tcW w:w="851" w:type="dxa"/>
            <w:shd w:val="clear" w:color="auto" w:fill="auto"/>
            <w:hideMark/>
          </w:tcPr>
          <w:p w:rsidR="00325242" w:rsidRPr="008B5406" w:rsidRDefault="00325242" w:rsidP="003E73DE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в %  к сумме средств, отраженных в гр.</w:t>
            </w:r>
            <w:r w:rsidR="003E73DE" w:rsidRPr="008B5406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</w:tr>
      <w:tr w:rsidR="00CB27C3" w:rsidRPr="008B5406" w:rsidTr="00272375">
        <w:trPr>
          <w:cantSplit/>
          <w:trHeight w:val="300"/>
        </w:trPr>
        <w:tc>
          <w:tcPr>
            <w:tcW w:w="568" w:type="dxa"/>
            <w:shd w:val="clear" w:color="auto" w:fill="auto"/>
            <w:hideMark/>
          </w:tcPr>
          <w:p w:rsidR="00325242" w:rsidRPr="008B5406" w:rsidRDefault="00325242" w:rsidP="00325242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hideMark/>
          </w:tcPr>
          <w:p w:rsidR="00325242" w:rsidRPr="008B5406" w:rsidRDefault="00325242" w:rsidP="00325242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8" w:type="dxa"/>
            <w:shd w:val="clear" w:color="auto" w:fill="auto"/>
            <w:hideMark/>
          </w:tcPr>
          <w:p w:rsidR="00325242" w:rsidRPr="008B5406" w:rsidRDefault="00325242" w:rsidP="00325242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:rsidR="00325242" w:rsidRPr="008B5406" w:rsidRDefault="00325242" w:rsidP="00325242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hideMark/>
          </w:tcPr>
          <w:p w:rsidR="00325242" w:rsidRPr="008B5406" w:rsidRDefault="00325242" w:rsidP="00325242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shd w:val="clear" w:color="auto" w:fill="auto"/>
            <w:hideMark/>
          </w:tcPr>
          <w:p w:rsidR="00325242" w:rsidRPr="008B5406" w:rsidRDefault="00325242" w:rsidP="00325242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  <w:hideMark/>
          </w:tcPr>
          <w:p w:rsidR="00325242" w:rsidRPr="008B5406" w:rsidRDefault="00325242" w:rsidP="00325242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6</w:t>
            </w:r>
          </w:p>
        </w:tc>
      </w:tr>
      <w:tr w:rsidR="00F869DE" w:rsidRPr="008B5406" w:rsidTr="00F869DE">
        <w:trPr>
          <w:cantSplit/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F869DE" w:rsidRPr="008B5406" w:rsidRDefault="00F869DE" w:rsidP="00CB27C3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F869DE" w:rsidRPr="008B5406" w:rsidRDefault="00F869DE" w:rsidP="00CB27C3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ОБЩЕГОСУДАРСТВЕННЫЕ  ВОПРОСЫ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869DE" w:rsidRPr="008B5406" w:rsidRDefault="00F869DE" w:rsidP="00CB27C3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69DE" w:rsidRPr="008B5406" w:rsidRDefault="00F869DE" w:rsidP="00F869DE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174 622,92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869DE" w:rsidRPr="008B5406" w:rsidRDefault="00F869DE" w:rsidP="00F869DE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150 140,54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869DE" w:rsidRPr="008B5406" w:rsidRDefault="00F869DE" w:rsidP="00F869DE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142 763,80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69DE" w:rsidRPr="008B5406" w:rsidRDefault="00F869DE" w:rsidP="00F869DE">
            <w:pPr>
              <w:jc w:val="center"/>
              <w:rPr>
                <w:rFonts w:ascii="Liberation Serif" w:hAnsi="Liberation Serif" w:cs="Calibri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sz w:val="20"/>
                <w:szCs w:val="20"/>
              </w:rPr>
              <w:t>95,09</w:t>
            </w:r>
          </w:p>
        </w:tc>
      </w:tr>
      <w:tr w:rsidR="00F869DE" w:rsidRPr="008B5406" w:rsidTr="00F869DE">
        <w:trPr>
          <w:cantSplit/>
          <w:trHeight w:val="513"/>
        </w:trPr>
        <w:tc>
          <w:tcPr>
            <w:tcW w:w="568" w:type="dxa"/>
            <w:shd w:val="clear" w:color="auto" w:fill="auto"/>
            <w:hideMark/>
          </w:tcPr>
          <w:p w:rsidR="00F869DE" w:rsidRPr="008B5406" w:rsidRDefault="00F869DE" w:rsidP="00CB27C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3827" w:type="dxa"/>
            <w:shd w:val="clear" w:color="auto" w:fill="auto"/>
            <w:hideMark/>
          </w:tcPr>
          <w:p w:rsidR="00F869DE" w:rsidRPr="008B5406" w:rsidRDefault="00F869DE" w:rsidP="00CB27C3">
            <w:pPr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Функционирование  высшего должностного лица  субъекта РФ и муниципального образования</w:t>
            </w:r>
          </w:p>
        </w:tc>
        <w:tc>
          <w:tcPr>
            <w:tcW w:w="708" w:type="dxa"/>
            <w:shd w:val="clear" w:color="auto" w:fill="auto"/>
            <w:hideMark/>
          </w:tcPr>
          <w:p w:rsidR="00F869DE" w:rsidRPr="008B5406" w:rsidRDefault="00F869DE" w:rsidP="00CB27C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0102</w:t>
            </w:r>
          </w:p>
        </w:tc>
        <w:tc>
          <w:tcPr>
            <w:tcW w:w="1560" w:type="dxa"/>
            <w:shd w:val="clear" w:color="auto" w:fill="auto"/>
            <w:hideMark/>
          </w:tcPr>
          <w:p w:rsidR="00F869DE" w:rsidRPr="008B5406" w:rsidRDefault="00F869DE" w:rsidP="00F869DE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2 897,44</w:t>
            </w:r>
          </w:p>
        </w:tc>
        <w:tc>
          <w:tcPr>
            <w:tcW w:w="1559" w:type="dxa"/>
            <w:shd w:val="clear" w:color="auto" w:fill="auto"/>
            <w:hideMark/>
          </w:tcPr>
          <w:p w:rsidR="00F869DE" w:rsidRPr="008B5406" w:rsidRDefault="00F869DE" w:rsidP="00F869DE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2 897,44</w:t>
            </w:r>
          </w:p>
        </w:tc>
        <w:tc>
          <w:tcPr>
            <w:tcW w:w="1559" w:type="dxa"/>
            <w:shd w:val="clear" w:color="auto" w:fill="auto"/>
            <w:hideMark/>
          </w:tcPr>
          <w:p w:rsidR="00F869DE" w:rsidRPr="008B5406" w:rsidRDefault="00F869DE" w:rsidP="00F869DE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2 848,83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69DE" w:rsidRPr="008B5406" w:rsidRDefault="00F869DE" w:rsidP="00F869DE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98,32</w:t>
            </w:r>
          </w:p>
        </w:tc>
      </w:tr>
      <w:tr w:rsidR="00F869DE" w:rsidRPr="008B5406" w:rsidTr="00F869DE">
        <w:trPr>
          <w:cantSplit/>
          <w:trHeight w:val="691"/>
        </w:trPr>
        <w:tc>
          <w:tcPr>
            <w:tcW w:w="568" w:type="dxa"/>
            <w:shd w:val="clear" w:color="auto" w:fill="auto"/>
            <w:noWrap/>
            <w:hideMark/>
          </w:tcPr>
          <w:p w:rsidR="00F869DE" w:rsidRPr="008B5406" w:rsidRDefault="00F869DE" w:rsidP="00CB27C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</w:t>
            </w:r>
          </w:p>
        </w:tc>
        <w:tc>
          <w:tcPr>
            <w:tcW w:w="3827" w:type="dxa"/>
            <w:shd w:val="clear" w:color="auto" w:fill="auto"/>
            <w:hideMark/>
          </w:tcPr>
          <w:p w:rsidR="00F869DE" w:rsidRPr="008B5406" w:rsidRDefault="00F869DE" w:rsidP="00CB27C3">
            <w:pPr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местного самоуправления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869DE" w:rsidRPr="008B5406" w:rsidRDefault="00F869DE" w:rsidP="00CB27C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0103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69DE" w:rsidRPr="008B5406" w:rsidRDefault="00F869DE" w:rsidP="00F869DE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4 749,32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869DE" w:rsidRPr="008B5406" w:rsidRDefault="00F869DE" w:rsidP="00F869DE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4 749,32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869DE" w:rsidRPr="008B5406" w:rsidRDefault="00F869DE" w:rsidP="00F869DE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4 676,15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69DE" w:rsidRPr="008B5406" w:rsidRDefault="00F869DE" w:rsidP="00F869DE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98,46</w:t>
            </w:r>
          </w:p>
        </w:tc>
      </w:tr>
      <w:tr w:rsidR="00F869DE" w:rsidRPr="008B5406" w:rsidTr="00F869DE">
        <w:trPr>
          <w:cantSplit/>
          <w:trHeight w:val="984"/>
        </w:trPr>
        <w:tc>
          <w:tcPr>
            <w:tcW w:w="568" w:type="dxa"/>
            <w:shd w:val="clear" w:color="auto" w:fill="auto"/>
            <w:noWrap/>
            <w:hideMark/>
          </w:tcPr>
          <w:p w:rsidR="00F869DE" w:rsidRPr="008B5406" w:rsidRDefault="00F869DE" w:rsidP="00CB27C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3827" w:type="dxa"/>
            <w:shd w:val="clear" w:color="auto" w:fill="auto"/>
            <w:hideMark/>
          </w:tcPr>
          <w:p w:rsidR="00F869DE" w:rsidRPr="008B5406" w:rsidRDefault="00F869DE" w:rsidP="00CB27C3">
            <w:pPr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869DE" w:rsidRPr="008B5406" w:rsidRDefault="00F869DE" w:rsidP="00CB27C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0104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69DE" w:rsidRPr="008B5406" w:rsidRDefault="00F869DE" w:rsidP="00F869DE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99 723,87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869DE" w:rsidRPr="008B5406" w:rsidRDefault="00F869DE" w:rsidP="00F869DE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99 723,87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869DE" w:rsidRPr="008B5406" w:rsidRDefault="00F869DE" w:rsidP="00F869DE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97 237,30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69DE" w:rsidRPr="008B5406" w:rsidRDefault="00F869DE" w:rsidP="00F869DE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97,51</w:t>
            </w:r>
          </w:p>
        </w:tc>
      </w:tr>
      <w:tr w:rsidR="00F869DE" w:rsidRPr="008B5406" w:rsidTr="00F869DE">
        <w:trPr>
          <w:cantSplit/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F869DE" w:rsidRPr="008B5406" w:rsidRDefault="00F869DE" w:rsidP="00CB27C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3827" w:type="dxa"/>
            <w:shd w:val="clear" w:color="auto" w:fill="auto"/>
            <w:hideMark/>
          </w:tcPr>
          <w:p w:rsidR="00F869DE" w:rsidRPr="008B5406" w:rsidRDefault="00F869DE" w:rsidP="00CB27C3">
            <w:pPr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Судебная система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869DE" w:rsidRPr="008B5406" w:rsidRDefault="00F869DE" w:rsidP="00CB27C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0105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69DE" w:rsidRPr="008B5406" w:rsidRDefault="00F869DE" w:rsidP="00F869DE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869DE" w:rsidRPr="008B5406" w:rsidRDefault="00F869DE" w:rsidP="00F869DE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869DE" w:rsidRPr="008B5406" w:rsidRDefault="00F869DE" w:rsidP="00F869DE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69DE" w:rsidRPr="008B5406" w:rsidRDefault="00F869DE" w:rsidP="00F869DE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100,00</w:t>
            </w:r>
          </w:p>
        </w:tc>
      </w:tr>
      <w:tr w:rsidR="00F869DE" w:rsidRPr="008B5406" w:rsidTr="00F869DE">
        <w:trPr>
          <w:cantSplit/>
          <w:trHeight w:val="676"/>
        </w:trPr>
        <w:tc>
          <w:tcPr>
            <w:tcW w:w="568" w:type="dxa"/>
            <w:shd w:val="clear" w:color="auto" w:fill="auto"/>
            <w:noWrap/>
            <w:hideMark/>
          </w:tcPr>
          <w:p w:rsidR="00F869DE" w:rsidRPr="008B5406" w:rsidRDefault="00F869DE" w:rsidP="00CB27C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3827" w:type="dxa"/>
            <w:shd w:val="clear" w:color="auto" w:fill="auto"/>
            <w:hideMark/>
          </w:tcPr>
          <w:p w:rsidR="00F869DE" w:rsidRPr="008B5406" w:rsidRDefault="00F869DE" w:rsidP="00CB27C3">
            <w:pPr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Обеспечение деятельности финансовых, налоговых и таможенных органов  и органов финансового (финансово-бюджетного) надзора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869DE" w:rsidRPr="008B5406" w:rsidRDefault="00F869DE" w:rsidP="00CB27C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0106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69DE" w:rsidRPr="008B5406" w:rsidRDefault="00F869DE" w:rsidP="00F869DE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25 049,40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869DE" w:rsidRPr="008B5406" w:rsidRDefault="00F869DE" w:rsidP="00F869DE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25 049,40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869DE" w:rsidRPr="008B5406" w:rsidRDefault="00F869DE" w:rsidP="00F869DE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24 919,40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69DE" w:rsidRPr="008B5406" w:rsidRDefault="00F869DE" w:rsidP="00F869DE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99,48</w:t>
            </w:r>
          </w:p>
        </w:tc>
      </w:tr>
      <w:tr w:rsidR="00F869DE" w:rsidRPr="008B5406" w:rsidTr="00F869DE">
        <w:trPr>
          <w:cantSplit/>
          <w:trHeight w:val="676"/>
        </w:trPr>
        <w:tc>
          <w:tcPr>
            <w:tcW w:w="568" w:type="dxa"/>
            <w:shd w:val="clear" w:color="auto" w:fill="auto"/>
            <w:noWrap/>
            <w:hideMark/>
          </w:tcPr>
          <w:p w:rsidR="00F869DE" w:rsidRPr="008B5406" w:rsidRDefault="00F869DE" w:rsidP="00CB27C3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shd w:val="clear" w:color="auto" w:fill="auto"/>
            <w:hideMark/>
          </w:tcPr>
          <w:p w:rsidR="00F869DE" w:rsidRPr="008B5406" w:rsidRDefault="00F869DE" w:rsidP="00CB27C3">
            <w:pPr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869DE" w:rsidRPr="008B5406" w:rsidRDefault="00F869DE" w:rsidP="00CB27C3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0107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69DE" w:rsidRPr="008B5406" w:rsidRDefault="00F869DE" w:rsidP="00F869DE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869DE" w:rsidRPr="008B5406" w:rsidRDefault="00F869DE" w:rsidP="00F869DE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869DE" w:rsidRPr="008B5406" w:rsidRDefault="00F869DE" w:rsidP="00F869DE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69DE" w:rsidRPr="008B5406" w:rsidRDefault="00F869DE" w:rsidP="00F869DE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0,00</w:t>
            </w:r>
          </w:p>
        </w:tc>
      </w:tr>
      <w:tr w:rsidR="00F869DE" w:rsidRPr="008B5406" w:rsidTr="00F869DE">
        <w:trPr>
          <w:cantSplit/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F869DE" w:rsidRPr="008B5406" w:rsidRDefault="00F869DE" w:rsidP="00CB27C3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shd w:val="clear" w:color="auto" w:fill="auto"/>
            <w:hideMark/>
          </w:tcPr>
          <w:p w:rsidR="00F869DE" w:rsidRPr="008B5406" w:rsidRDefault="00F869DE" w:rsidP="00CB27C3">
            <w:pPr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Резервные фонды 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869DE" w:rsidRPr="008B5406" w:rsidRDefault="00F869DE" w:rsidP="00CB27C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0111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69DE" w:rsidRPr="008B5406" w:rsidRDefault="00F869DE" w:rsidP="00F869DE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26 560,00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869DE" w:rsidRPr="008B5406" w:rsidRDefault="00F869DE" w:rsidP="00F869DE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2 030,42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869DE" w:rsidRPr="008B5406" w:rsidRDefault="00F869DE" w:rsidP="00F869DE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69DE" w:rsidRPr="008B5406" w:rsidRDefault="00F869DE" w:rsidP="00F869DE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91,57</w:t>
            </w:r>
          </w:p>
        </w:tc>
      </w:tr>
      <w:tr w:rsidR="00F869DE" w:rsidRPr="008B5406" w:rsidTr="00F869DE">
        <w:trPr>
          <w:cantSplit/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F869DE" w:rsidRPr="008B5406" w:rsidRDefault="00F869DE" w:rsidP="00CB27C3">
            <w:pPr>
              <w:jc w:val="center"/>
              <w:rPr>
                <w:rFonts w:ascii="Liberation Serif" w:hAnsi="Liberation Serif"/>
                <w:bCs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3827" w:type="dxa"/>
            <w:shd w:val="clear" w:color="auto" w:fill="auto"/>
            <w:hideMark/>
          </w:tcPr>
          <w:p w:rsidR="00F869DE" w:rsidRPr="008B5406" w:rsidRDefault="00F869DE" w:rsidP="00CB27C3">
            <w:pPr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F869DE" w:rsidRPr="008B5406" w:rsidRDefault="00F869DE" w:rsidP="00CB27C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0113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F869DE" w:rsidRPr="008B5406" w:rsidRDefault="00F869DE" w:rsidP="00F869DE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15 632,89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869DE" w:rsidRPr="008B5406" w:rsidRDefault="00F869DE" w:rsidP="00F869DE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15 680,09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F869DE" w:rsidRPr="008B5406" w:rsidRDefault="00F869DE" w:rsidP="00F869DE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13 072,12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F869DE" w:rsidRPr="008B5406" w:rsidRDefault="00F869DE" w:rsidP="00F869DE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83,37</w:t>
            </w:r>
          </w:p>
        </w:tc>
      </w:tr>
      <w:tr w:rsidR="00EA69EF" w:rsidRPr="008B5406" w:rsidTr="00EA69EF">
        <w:trPr>
          <w:cantSplit/>
          <w:trHeight w:val="515"/>
        </w:trPr>
        <w:tc>
          <w:tcPr>
            <w:tcW w:w="568" w:type="dxa"/>
            <w:shd w:val="clear" w:color="auto" w:fill="auto"/>
            <w:noWrap/>
            <w:hideMark/>
          </w:tcPr>
          <w:p w:rsidR="00EA69EF" w:rsidRPr="008B5406" w:rsidRDefault="00EA69EF" w:rsidP="00CB27C3">
            <w:pPr>
              <w:jc w:val="center"/>
              <w:rPr>
                <w:rFonts w:ascii="Liberation Serif" w:hAnsi="Liberation Serif"/>
                <w:b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10</w:t>
            </w:r>
          </w:p>
        </w:tc>
        <w:tc>
          <w:tcPr>
            <w:tcW w:w="3827" w:type="dxa"/>
            <w:shd w:val="clear" w:color="auto" w:fill="auto"/>
            <w:hideMark/>
          </w:tcPr>
          <w:p w:rsidR="00EA69EF" w:rsidRPr="008B5406" w:rsidRDefault="00EA69EF" w:rsidP="00CB27C3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НАЦИОНАЛЬНАЯ  БЕЗОПАСНОСТЬ И ПРАВООХРАНИТЕЛЬНАЯ  ДЕЯТЕЛЬНОСТЬ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EA69EF" w:rsidRPr="008B5406" w:rsidRDefault="00EA69EF" w:rsidP="00CB27C3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EA69EF" w:rsidRPr="008B5406" w:rsidRDefault="00EA69EF" w:rsidP="00EA69EF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35 757,37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A69EF" w:rsidRPr="008B5406" w:rsidRDefault="00EA69EF" w:rsidP="00EA69EF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38 756,15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EA69EF" w:rsidRPr="008B5406" w:rsidRDefault="00EA69EF" w:rsidP="00EA69EF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34 809,04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A69EF" w:rsidRPr="008B5406" w:rsidRDefault="00EA69EF" w:rsidP="00EA69EF">
            <w:pPr>
              <w:jc w:val="center"/>
              <w:rPr>
                <w:rFonts w:ascii="Liberation Serif" w:hAnsi="Liberation Serif" w:cs="Calibri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sz w:val="20"/>
                <w:szCs w:val="20"/>
              </w:rPr>
              <w:t>89,82</w:t>
            </w:r>
          </w:p>
        </w:tc>
      </w:tr>
      <w:tr w:rsidR="006506A6" w:rsidRPr="008B5406" w:rsidTr="006506A6">
        <w:trPr>
          <w:cantSplit/>
          <w:trHeight w:val="669"/>
        </w:trPr>
        <w:tc>
          <w:tcPr>
            <w:tcW w:w="568" w:type="dxa"/>
            <w:shd w:val="clear" w:color="auto" w:fill="auto"/>
            <w:noWrap/>
            <w:hideMark/>
          </w:tcPr>
          <w:p w:rsidR="006506A6" w:rsidRPr="008B5406" w:rsidRDefault="006506A6" w:rsidP="00DB3F0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1</w:t>
            </w:r>
            <w:r w:rsidR="00DB3F00"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shd w:val="clear" w:color="auto" w:fill="auto"/>
            <w:hideMark/>
          </w:tcPr>
          <w:p w:rsidR="006506A6" w:rsidRPr="008B5406" w:rsidRDefault="006506A6" w:rsidP="00CB27C3">
            <w:pPr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Гражданская оборона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506A6" w:rsidRPr="008B5406" w:rsidRDefault="006506A6" w:rsidP="00CB27C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0309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506A6" w:rsidRPr="008B5406" w:rsidRDefault="006506A6" w:rsidP="006506A6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762,53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06A6" w:rsidRPr="008B5406" w:rsidRDefault="006506A6" w:rsidP="006506A6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762,53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06A6" w:rsidRPr="008B5406" w:rsidRDefault="006506A6" w:rsidP="006506A6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257,85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506A6" w:rsidRPr="008B5406" w:rsidRDefault="006506A6" w:rsidP="006506A6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33,82</w:t>
            </w:r>
          </w:p>
        </w:tc>
      </w:tr>
      <w:tr w:rsidR="006506A6" w:rsidRPr="008B5406" w:rsidTr="006506A6">
        <w:trPr>
          <w:cantSplit/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6506A6" w:rsidRPr="008B5406" w:rsidRDefault="006506A6" w:rsidP="00A13E1A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1</w:t>
            </w:r>
            <w:r w:rsidR="00DB3F00"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shd w:val="clear" w:color="auto" w:fill="auto"/>
            <w:hideMark/>
          </w:tcPr>
          <w:p w:rsidR="006506A6" w:rsidRPr="008B5406" w:rsidRDefault="006506A6" w:rsidP="00A13E1A">
            <w:pPr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506A6" w:rsidRPr="008B5406" w:rsidRDefault="006506A6" w:rsidP="00CB27C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0310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506A6" w:rsidRPr="008B5406" w:rsidRDefault="006506A6" w:rsidP="006506A6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33 043,51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06A6" w:rsidRPr="008B5406" w:rsidRDefault="006506A6" w:rsidP="006506A6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36 042,29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06A6" w:rsidRPr="008B5406" w:rsidRDefault="006506A6" w:rsidP="006506A6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32 720,83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506A6" w:rsidRPr="008B5406" w:rsidRDefault="006506A6" w:rsidP="006506A6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90,78</w:t>
            </w:r>
          </w:p>
        </w:tc>
      </w:tr>
      <w:tr w:rsidR="006506A6" w:rsidRPr="008B5406" w:rsidTr="006506A6">
        <w:trPr>
          <w:cantSplit/>
          <w:trHeight w:val="513"/>
        </w:trPr>
        <w:tc>
          <w:tcPr>
            <w:tcW w:w="568" w:type="dxa"/>
            <w:shd w:val="clear" w:color="auto" w:fill="auto"/>
            <w:noWrap/>
            <w:hideMark/>
          </w:tcPr>
          <w:p w:rsidR="006506A6" w:rsidRPr="008B5406" w:rsidRDefault="006506A6" w:rsidP="00A13E1A">
            <w:pPr>
              <w:jc w:val="center"/>
              <w:rPr>
                <w:rFonts w:ascii="Liberation Serif" w:hAnsi="Liberation Serif"/>
                <w:bCs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  <w:lang w:val="en-US"/>
              </w:rPr>
              <w:lastRenderedPageBreak/>
              <w:t>1</w:t>
            </w:r>
            <w:r w:rsidR="00DB3F00" w:rsidRPr="008B5406">
              <w:rPr>
                <w:rFonts w:ascii="Liberation Serif" w:hAnsi="Liberation Serif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shd w:val="clear" w:color="auto" w:fill="auto"/>
            <w:hideMark/>
          </w:tcPr>
          <w:p w:rsidR="006506A6" w:rsidRPr="008B5406" w:rsidRDefault="006506A6" w:rsidP="00CB27C3">
            <w:pPr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6506A6" w:rsidRPr="008B5406" w:rsidRDefault="006506A6" w:rsidP="00CB27C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0314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6506A6" w:rsidRPr="008B5406" w:rsidRDefault="006506A6" w:rsidP="006506A6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1 951,33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06A6" w:rsidRPr="008B5406" w:rsidRDefault="006506A6" w:rsidP="006506A6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1 951,33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6506A6" w:rsidRPr="008B5406" w:rsidRDefault="006506A6" w:rsidP="006506A6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1 830,36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6506A6" w:rsidRPr="008B5406" w:rsidRDefault="006506A6" w:rsidP="006506A6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93,80</w:t>
            </w:r>
          </w:p>
        </w:tc>
      </w:tr>
      <w:tr w:rsidR="0077233C" w:rsidRPr="008B5406" w:rsidTr="0077233C">
        <w:trPr>
          <w:cantSplit/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77233C" w:rsidRPr="008B5406" w:rsidRDefault="0077233C" w:rsidP="00A13E1A">
            <w:pPr>
              <w:jc w:val="center"/>
              <w:rPr>
                <w:rFonts w:ascii="Liberation Serif" w:hAnsi="Liberation Serif"/>
                <w:b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1</w:t>
            </w:r>
            <w:r w:rsidR="00DB3F00" w:rsidRPr="008B5406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77233C" w:rsidRPr="008B5406" w:rsidRDefault="0077233C" w:rsidP="00CB27C3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7233C" w:rsidRPr="008B5406" w:rsidRDefault="0077233C" w:rsidP="00CB27C3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202 777,28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sz w:val="20"/>
                <w:szCs w:val="20"/>
              </w:rPr>
              <w:t>202 894,78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104 640,10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sz w:val="20"/>
                <w:szCs w:val="20"/>
              </w:rPr>
              <w:t>51,57</w:t>
            </w:r>
          </w:p>
        </w:tc>
      </w:tr>
      <w:tr w:rsidR="0077233C" w:rsidRPr="008B5406" w:rsidTr="0077233C">
        <w:trPr>
          <w:cantSplit/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77233C" w:rsidRPr="008B5406" w:rsidRDefault="0077233C" w:rsidP="00DB3F0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1</w:t>
            </w:r>
            <w:r w:rsidR="00DB3F00"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shd w:val="clear" w:color="auto" w:fill="auto"/>
            <w:hideMark/>
          </w:tcPr>
          <w:p w:rsidR="0077233C" w:rsidRPr="008B5406" w:rsidRDefault="0077233C" w:rsidP="00CB27C3">
            <w:pPr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Сельское хозяйство и рыболовство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7233C" w:rsidRPr="008B5406" w:rsidRDefault="0077233C" w:rsidP="00CB27C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0405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2 045,01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2 045,01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1 069,62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52,30</w:t>
            </w:r>
          </w:p>
        </w:tc>
      </w:tr>
      <w:tr w:rsidR="0077233C" w:rsidRPr="008B5406" w:rsidTr="0077233C">
        <w:trPr>
          <w:cantSplit/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77233C" w:rsidRPr="008B5406" w:rsidRDefault="0077233C" w:rsidP="001D4FD8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1</w:t>
            </w:r>
            <w:r w:rsidR="00DB3F00"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shd w:val="clear" w:color="auto" w:fill="auto"/>
            <w:hideMark/>
          </w:tcPr>
          <w:p w:rsidR="0077233C" w:rsidRPr="008B5406" w:rsidRDefault="0077233C" w:rsidP="001D4FD8">
            <w:pPr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Водное хозяйство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7233C" w:rsidRPr="008B5406" w:rsidRDefault="0077233C" w:rsidP="00CB27C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0406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2 044,19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2 044,19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2 044,19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100,00</w:t>
            </w:r>
          </w:p>
        </w:tc>
      </w:tr>
      <w:tr w:rsidR="0077233C" w:rsidRPr="008B5406" w:rsidTr="0077233C">
        <w:trPr>
          <w:cantSplit/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77233C" w:rsidRPr="008B5406" w:rsidRDefault="0077233C" w:rsidP="00CB27C3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1</w:t>
            </w:r>
            <w:r w:rsidR="00DB3F00"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77233C" w:rsidRPr="008B5406" w:rsidRDefault="0077233C" w:rsidP="00CB27C3">
            <w:pPr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Транспорт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7233C" w:rsidRPr="008B5406" w:rsidRDefault="0077233C" w:rsidP="00CB27C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0408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2 464,00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2 464,00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1 343,09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54,51</w:t>
            </w:r>
          </w:p>
        </w:tc>
      </w:tr>
      <w:tr w:rsidR="0077233C" w:rsidRPr="008B5406" w:rsidTr="0077233C">
        <w:trPr>
          <w:cantSplit/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77233C" w:rsidRPr="008B5406" w:rsidRDefault="0077233C" w:rsidP="00CB27C3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1</w:t>
            </w:r>
            <w:r w:rsidR="00DB3F00"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shd w:val="clear" w:color="auto" w:fill="auto"/>
            <w:hideMark/>
          </w:tcPr>
          <w:p w:rsidR="0077233C" w:rsidRPr="008B5406" w:rsidRDefault="0077233C" w:rsidP="00CB27C3">
            <w:pPr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7233C" w:rsidRPr="008B5406" w:rsidRDefault="0077233C" w:rsidP="00CB27C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0409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190 115,02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190 115,02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94 663,15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49,79</w:t>
            </w:r>
          </w:p>
        </w:tc>
      </w:tr>
      <w:tr w:rsidR="0077233C" w:rsidRPr="008B5406" w:rsidTr="0077233C">
        <w:trPr>
          <w:cantSplit/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77233C" w:rsidRPr="008B5406" w:rsidRDefault="00DB3F00" w:rsidP="00CB27C3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19</w:t>
            </w:r>
          </w:p>
        </w:tc>
        <w:tc>
          <w:tcPr>
            <w:tcW w:w="3827" w:type="dxa"/>
            <w:shd w:val="clear" w:color="auto" w:fill="auto"/>
            <w:hideMark/>
          </w:tcPr>
          <w:p w:rsidR="0077233C" w:rsidRPr="008B5406" w:rsidRDefault="0077233C" w:rsidP="00CB27C3">
            <w:pPr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Связь и информатика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7233C" w:rsidRPr="008B5406" w:rsidRDefault="0077233C" w:rsidP="00CB27C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0410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1 448,00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1 448,00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1 173,51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81,04</w:t>
            </w:r>
          </w:p>
        </w:tc>
      </w:tr>
      <w:tr w:rsidR="0077233C" w:rsidRPr="008B5406" w:rsidTr="0077233C">
        <w:trPr>
          <w:cantSplit/>
          <w:trHeight w:val="290"/>
        </w:trPr>
        <w:tc>
          <w:tcPr>
            <w:tcW w:w="568" w:type="dxa"/>
            <w:shd w:val="clear" w:color="auto" w:fill="auto"/>
            <w:noWrap/>
            <w:hideMark/>
          </w:tcPr>
          <w:p w:rsidR="0077233C" w:rsidRPr="008B5406" w:rsidRDefault="0077233C" w:rsidP="00CB27C3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2</w:t>
            </w:r>
            <w:r w:rsidR="00DB3F00"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0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77233C" w:rsidRPr="008B5406" w:rsidRDefault="0077233C" w:rsidP="00CB27C3">
            <w:pPr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7233C" w:rsidRPr="008B5406" w:rsidRDefault="0077233C" w:rsidP="00CB27C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0412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4 661,06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4 778,56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4 346,54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90,96</w:t>
            </w:r>
          </w:p>
        </w:tc>
      </w:tr>
      <w:tr w:rsidR="0077233C" w:rsidRPr="008B5406" w:rsidTr="0077233C">
        <w:trPr>
          <w:cantSplit/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77233C" w:rsidRPr="008B5406" w:rsidRDefault="0077233C" w:rsidP="001D4FD8">
            <w:pPr>
              <w:jc w:val="center"/>
              <w:rPr>
                <w:rFonts w:ascii="Liberation Serif" w:hAnsi="Liberation Serif"/>
                <w:b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2</w:t>
            </w:r>
            <w:r w:rsidR="00DB3F00" w:rsidRPr="008B5406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77233C" w:rsidRPr="008B5406" w:rsidRDefault="0077233C" w:rsidP="00CB27C3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7233C" w:rsidRPr="008B5406" w:rsidRDefault="0077233C" w:rsidP="00CB27C3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666 375,12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687 741,22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581 647,23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sz w:val="20"/>
                <w:szCs w:val="20"/>
              </w:rPr>
              <w:t>84,57</w:t>
            </w:r>
          </w:p>
        </w:tc>
      </w:tr>
      <w:tr w:rsidR="0077233C" w:rsidRPr="008B5406" w:rsidTr="0077233C">
        <w:trPr>
          <w:cantSplit/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77233C" w:rsidRPr="008B5406" w:rsidRDefault="0077233C" w:rsidP="00CB27C3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2</w:t>
            </w:r>
            <w:r w:rsidR="00DB3F00"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77233C" w:rsidRPr="008B5406" w:rsidRDefault="0077233C" w:rsidP="00CB27C3">
            <w:pPr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7233C" w:rsidRPr="008B5406" w:rsidRDefault="0077233C" w:rsidP="00CB27C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0501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366 928,00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371 761,74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301 660,09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81,14</w:t>
            </w:r>
          </w:p>
        </w:tc>
      </w:tr>
      <w:tr w:rsidR="0077233C" w:rsidRPr="008B5406" w:rsidTr="0077233C">
        <w:trPr>
          <w:cantSplit/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77233C" w:rsidRPr="008B5406" w:rsidRDefault="0077233C" w:rsidP="00CB27C3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2</w:t>
            </w:r>
            <w:r w:rsidR="00DB3F00"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77233C" w:rsidRPr="008B5406" w:rsidRDefault="0077233C" w:rsidP="00CB27C3">
            <w:pPr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7233C" w:rsidRPr="008B5406" w:rsidRDefault="0077233C" w:rsidP="00CB27C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0502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153 963,35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170 405,72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137 063,44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80,43</w:t>
            </w:r>
          </w:p>
        </w:tc>
      </w:tr>
      <w:tr w:rsidR="0077233C" w:rsidRPr="008B5406" w:rsidTr="0077233C">
        <w:trPr>
          <w:cantSplit/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77233C" w:rsidRPr="008B5406" w:rsidRDefault="0077233C" w:rsidP="000B178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2</w:t>
            </w:r>
            <w:r w:rsidR="00DB3F00"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77233C" w:rsidRPr="008B5406" w:rsidRDefault="0077233C" w:rsidP="00CB27C3">
            <w:pPr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7233C" w:rsidRPr="008B5406" w:rsidRDefault="0077233C" w:rsidP="00CB27C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0503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129 581,55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129 581,55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127 761,78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98,60</w:t>
            </w:r>
          </w:p>
        </w:tc>
      </w:tr>
      <w:tr w:rsidR="0077233C" w:rsidRPr="008B5406" w:rsidTr="0077233C">
        <w:trPr>
          <w:cantSplit/>
          <w:trHeight w:val="467"/>
        </w:trPr>
        <w:tc>
          <w:tcPr>
            <w:tcW w:w="568" w:type="dxa"/>
            <w:shd w:val="clear" w:color="auto" w:fill="auto"/>
            <w:noWrap/>
            <w:hideMark/>
          </w:tcPr>
          <w:p w:rsidR="0077233C" w:rsidRPr="008B5406" w:rsidRDefault="0077233C" w:rsidP="00CB27C3">
            <w:pPr>
              <w:jc w:val="center"/>
              <w:rPr>
                <w:rFonts w:ascii="Liberation Serif" w:hAnsi="Liberation Serif"/>
                <w:bCs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  <w:lang w:val="en-US"/>
              </w:rPr>
              <w:t>2</w:t>
            </w:r>
            <w:r w:rsidR="00DB3F00" w:rsidRPr="008B5406">
              <w:rPr>
                <w:rFonts w:ascii="Liberation Serif" w:hAnsi="Liberation Serif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77233C" w:rsidRPr="008B5406" w:rsidRDefault="0077233C" w:rsidP="00CB27C3">
            <w:pPr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77233C" w:rsidRPr="008B5406" w:rsidRDefault="0077233C" w:rsidP="00CB27C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0505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15 902,22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15 992,21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15 161,92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77233C" w:rsidRPr="008B5406" w:rsidRDefault="0077233C" w:rsidP="0077233C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94,81</w:t>
            </w:r>
          </w:p>
        </w:tc>
      </w:tr>
      <w:tr w:rsidR="00A84A64" w:rsidRPr="008B5406" w:rsidTr="00A84A64">
        <w:trPr>
          <w:cantSplit/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A84A64" w:rsidRPr="008B5406" w:rsidRDefault="00A84A64" w:rsidP="00CB27C3">
            <w:pPr>
              <w:jc w:val="center"/>
              <w:rPr>
                <w:rFonts w:ascii="Liberation Serif" w:hAnsi="Liberation Serif"/>
                <w:b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2</w:t>
            </w:r>
            <w:r w:rsidR="00DB3F00" w:rsidRPr="008B5406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A84A64" w:rsidRPr="008B5406" w:rsidRDefault="00A84A64" w:rsidP="00CB27C3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ОХРАНА ОКРУЖАЮЩЕЙ  СРЕДЫ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84A64" w:rsidRPr="008B5406" w:rsidRDefault="00A84A64" w:rsidP="00CB27C3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84A64" w:rsidRPr="008B5406" w:rsidRDefault="00A84A64" w:rsidP="00A84A64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6 979,00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84A64" w:rsidRPr="008B5406" w:rsidRDefault="00A84A64" w:rsidP="00A84A64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6 979,00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84A64" w:rsidRPr="008B5406" w:rsidRDefault="00A84A64" w:rsidP="00A84A64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6 795,32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84A64" w:rsidRPr="008B5406" w:rsidRDefault="00A84A64" w:rsidP="00A84A64">
            <w:pPr>
              <w:jc w:val="center"/>
              <w:rPr>
                <w:rFonts w:ascii="Liberation Serif" w:hAnsi="Liberation Serif" w:cs="Calibri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sz w:val="20"/>
                <w:szCs w:val="20"/>
              </w:rPr>
              <w:t>97,37</w:t>
            </w:r>
          </w:p>
        </w:tc>
      </w:tr>
      <w:tr w:rsidR="00A84A64" w:rsidRPr="008B5406" w:rsidTr="00A84A64">
        <w:trPr>
          <w:cantSplit/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A84A64" w:rsidRPr="008B5406" w:rsidRDefault="00A84A64" w:rsidP="000B1780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2</w:t>
            </w:r>
            <w:r w:rsidR="00DB3F00"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A84A64" w:rsidRPr="008B5406" w:rsidRDefault="00A84A64" w:rsidP="00CB27C3">
            <w:pPr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Сбор, удаление отходов и очистка сточных вод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84A64" w:rsidRPr="008B5406" w:rsidRDefault="00A84A64" w:rsidP="00CB27C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0602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84A64" w:rsidRPr="008B5406" w:rsidRDefault="00A84A64" w:rsidP="00A84A64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90,10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84A64" w:rsidRPr="008B5406" w:rsidRDefault="00A84A64" w:rsidP="00A84A64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90,10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84A64" w:rsidRPr="008B5406" w:rsidRDefault="00A84A64" w:rsidP="00A84A64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22,95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84A64" w:rsidRPr="008B5406" w:rsidRDefault="00A84A64" w:rsidP="00A84A64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25,47</w:t>
            </w:r>
          </w:p>
        </w:tc>
      </w:tr>
      <w:tr w:rsidR="00A84A64" w:rsidRPr="008B5406" w:rsidTr="00A84A64">
        <w:trPr>
          <w:cantSplit/>
          <w:trHeight w:val="497"/>
        </w:trPr>
        <w:tc>
          <w:tcPr>
            <w:tcW w:w="568" w:type="dxa"/>
            <w:shd w:val="clear" w:color="auto" w:fill="auto"/>
            <w:noWrap/>
            <w:hideMark/>
          </w:tcPr>
          <w:p w:rsidR="00A84A64" w:rsidRPr="008B5406" w:rsidRDefault="00A84A64" w:rsidP="00CB27C3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2</w:t>
            </w:r>
            <w:r w:rsidR="00DB3F00"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A84A64" w:rsidRPr="008B5406" w:rsidRDefault="00A84A64" w:rsidP="00CB27C3">
            <w:pPr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84A64" w:rsidRPr="008B5406" w:rsidRDefault="00A84A64" w:rsidP="00CB27C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0603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84A64" w:rsidRPr="008B5406" w:rsidRDefault="00A84A64" w:rsidP="00A84A64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84A64" w:rsidRPr="008B5406" w:rsidRDefault="00A84A64" w:rsidP="00A84A64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84A64" w:rsidRPr="008B5406" w:rsidRDefault="00A84A64" w:rsidP="00A84A64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283,00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84A64" w:rsidRPr="008B5406" w:rsidRDefault="00A84A64" w:rsidP="00A84A64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70,93</w:t>
            </w:r>
          </w:p>
        </w:tc>
      </w:tr>
      <w:tr w:rsidR="00A84A64" w:rsidRPr="008B5406" w:rsidTr="00A84A64">
        <w:trPr>
          <w:cantSplit/>
          <w:trHeight w:val="510"/>
        </w:trPr>
        <w:tc>
          <w:tcPr>
            <w:tcW w:w="568" w:type="dxa"/>
            <w:shd w:val="clear" w:color="auto" w:fill="auto"/>
            <w:noWrap/>
            <w:hideMark/>
          </w:tcPr>
          <w:p w:rsidR="00A84A64" w:rsidRPr="008B5406" w:rsidRDefault="00DB3F00" w:rsidP="00CB27C3">
            <w:pPr>
              <w:jc w:val="center"/>
              <w:rPr>
                <w:rFonts w:ascii="Liberation Serif" w:hAnsi="Liberation Serif"/>
                <w:bCs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  <w:lang w:val="en-US"/>
              </w:rPr>
              <w:t>29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A84A64" w:rsidRPr="008B5406" w:rsidRDefault="00A84A64" w:rsidP="00CB27C3">
            <w:pPr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A84A64" w:rsidRPr="008B5406" w:rsidRDefault="00A84A64" w:rsidP="00CB27C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0605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A84A64" w:rsidRPr="008B5406" w:rsidRDefault="00A84A64" w:rsidP="00A84A64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6 489,90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84A64" w:rsidRPr="008B5406" w:rsidRDefault="00A84A64" w:rsidP="00A84A64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6 489,90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A84A64" w:rsidRPr="008B5406" w:rsidRDefault="00A84A64" w:rsidP="00A84A64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6 489,37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A84A64" w:rsidRPr="008B5406" w:rsidRDefault="00A84A64" w:rsidP="00A84A64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99,99</w:t>
            </w:r>
          </w:p>
        </w:tc>
      </w:tr>
      <w:tr w:rsidR="001E1AE3" w:rsidRPr="008B5406" w:rsidTr="001E1AE3">
        <w:trPr>
          <w:cantSplit/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1E1AE3" w:rsidRPr="008B5406" w:rsidRDefault="001E1AE3" w:rsidP="00CB27C3">
            <w:pPr>
              <w:jc w:val="center"/>
              <w:rPr>
                <w:rFonts w:ascii="Liberation Serif" w:hAnsi="Liberation Serif"/>
                <w:b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3</w:t>
            </w:r>
            <w:r w:rsidR="00DB3F00" w:rsidRPr="008B5406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1E1AE3" w:rsidRPr="008B5406" w:rsidRDefault="001E1AE3" w:rsidP="00CB27C3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E1AE3" w:rsidRPr="008B5406" w:rsidRDefault="001E1AE3" w:rsidP="00CB27C3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1AE3" w:rsidRPr="008B5406" w:rsidRDefault="001E1AE3" w:rsidP="001E1AE3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1 322 207,50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1AE3" w:rsidRPr="008B5406" w:rsidRDefault="001E1AE3" w:rsidP="001E1AE3">
            <w:pPr>
              <w:jc w:val="center"/>
              <w:rPr>
                <w:rFonts w:ascii="Liberation Serif" w:hAnsi="Liberation Serif" w:cs="Calibri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sz w:val="20"/>
                <w:szCs w:val="20"/>
              </w:rPr>
              <w:t>1 322 207,50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1AE3" w:rsidRPr="008B5406" w:rsidRDefault="001E1AE3" w:rsidP="001E1AE3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1 318 283,73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E1AE3" w:rsidRPr="008B5406" w:rsidRDefault="001E1AE3" w:rsidP="001E1AE3">
            <w:pPr>
              <w:jc w:val="center"/>
              <w:rPr>
                <w:rFonts w:ascii="Liberation Serif" w:hAnsi="Liberation Serif" w:cs="Calibri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sz w:val="20"/>
                <w:szCs w:val="20"/>
              </w:rPr>
              <w:t>99,70</w:t>
            </w:r>
          </w:p>
        </w:tc>
      </w:tr>
      <w:tr w:rsidR="001E1AE3" w:rsidRPr="008B5406" w:rsidTr="001E1AE3">
        <w:trPr>
          <w:cantSplit/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1E1AE3" w:rsidRPr="008B5406" w:rsidRDefault="001E1AE3" w:rsidP="00CB27C3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3</w:t>
            </w:r>
            <w:r w:rsidR="00DB3F00"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1E1AE3" w:rsidRPr="008B5406" w:rsidRDefault="001E1AE3" w:rsidP="00CB27C3">
            <w:pPr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Дошкольное образование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E1AE3" w:rsidRPr="008B5406" w:rsidRDefault="001E1AE3" w:rsidP="00CB27C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0701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1AE3" w:rsidRPr="008B5406" w:rsidRDefault="001E1AE3" w:rsidP="001E1AE3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470 503,34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1AE3" w:rsidRPr="008B5406" w:rsidRDefault="001E1AE3" w:rsidP="001E1AE3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470 503,34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1AE3" w:rsidRPr="008B5406" w:rsidRDefault="001E1AE3" w:rsidP="001E1AE3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470 500,07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E1AE3" w:rsidRPr="008B5406" w:rsidRDefault="001E1AE3" w:rsidP="001E1AE3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100,00</w:t>
            </w:r>
          </w:p>
        </w:tc>
      </w:tr>
      <w:tr w:rsidR="001E1AE3" w:rsidRPr="008B5406" w:rsidTr="001E1AE3">
        <w:trPr>
          <w:cantSplit/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1E1AE3" w:rsidRPr="008B5406" w:rsidRDefault="001E1AE3" w:rsidP="00CB27C3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3</w:t>
            </w:r>
            <w:r w:rsidR="00DB3F00"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1E1AE3" w:rsidRPr="008B5406" w:rsidRDefault="001E1AE3" w:rsidP="00CB27C3">
            <w:pPr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Общее образование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E1AE3" w:rsidRPr="008B5406" w:rsidRDefault="001E1AE3" w:rsidP="00CB27C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0702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1AE3" w:rsidRPr="008B5406" w:rsidRDefault="001E1AE3" w:rsidP="001E1AE3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647 971,05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1AE3" w:rsidRPr="008B5406" w:rsidRDefault="001E1AE3" w:rsidP="001E1AE3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647 971,05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1AE3" w:rsidRPr="008B5406" w:rsidRDefault="001E1AE3" w:rsidP="001E1AE3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644 959,09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E1AE3" w:rsidRPr="008B5406" w:rsidRDefault="001E1AE3" w:rsidP="001E1AE3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99,54</w:t>
            </w:r>
          </w:p>
        </w:tc>
      </w:tr>
      <w:tr w:rsidR="001E1AE3" w:rsidRPr="008B5406" w:rsidTr="001E1AE3">
        <w:trPr>
          <w:cantSplit/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1E1AE3" w:rsidRPr="008B5406" w:rsidRDefault="001E1AE3" w:rsidP="00CB27C3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3</w:t>
            </w:r>
            <w:r w:rsidR="00DB3F00"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1E1AE3" w:rsidRPr="008B5406" w:rsidRDefault="001E1AE3" w:rsidP="00CB27C3">
            <w:pPr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E1AE3" w:rsidRPr="008B5406" w:rsidRDefault="001E1AE3" w:rsidP="00CB27C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0703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1AE3" w:rsidRPr="008B5406" w:rsidRDefault="001E1AE3" w:rsidP="001E1AE3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112 777,55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1AE3" w:rsidRPr="008B5406" w:rsidRDefault="001E1AE3" w:rsidP="001E1AE3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112 777,55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1AE3" w:rsidRPr="008B5406" w:rsidRDefault="001E1AE3" w:rsidP="001E1AE3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112 777,53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E1AE3" w:rsidRPr="008B5406" w:rsidRDefault="001E1AE3" w:rsidP="001E1AE3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100,00</w:t>
            </w:r>
          </w:p>
        </w:tc>
      </w:tr>
      <w:tr w:rsidR="001E1AE3" w:rsidRPr="008B5406" w:rsidTr="001E1AE3">
        <w:trPr>
          <w:cantSplit/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1E1AE3" w:rsidRPr="008B5406" w:rsidRDefault="001E1AE3" w:rsidP="00CB27C3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3</w:t>
            </w:r>
            <w:r w:rsidR="00DB3F00"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1E1AE3" w:rsidRPr="008B5406" w:rsidRDefault="001E1AE3" w:rsidP="00CB27C3">
            <w:pPr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E1AE3" w:rsidRPr="008B5406" w:rsidRDefault="001E1AE3" w:rsidP="00CB27C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0707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1AE3" w:rsidRPr="008B5406" w:rsidRDefault="001E1AE3" w:rsidP="001E1AE3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8 858,63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1AE3" w:rsidRPr="008B5406" w:rsidRDefault="001E1AE3" w:rsidP="001E1AE3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8 858,63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1AE3" w:rsidRPr="008B5406" w:rsidRDefault="001E1AE3" w:rsidP="001E1AE3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8 616,15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E1AE3" w:rsidRPr="008B5406" w:rsidRDefault="001E1AE3" w:rsidP="001E1AE3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97,26</w:t>
            </w:r>
          </w:p>
        </w:tc>
      </w:tr>
      <w:tr w:rsidR="001E1AE3" w:rsidRPr="008B5406" w:rsidTr="001E1AE3">
        <w:trPr>
          <w:cantSplit/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1E1AE3" w:rsidRPr="008B5406" w:rsidRDefault="001E1AE3" w:rsidP="00CB27C3">
            <w:pPr>
              <w:jc w:val="center"/>
              <w:rPr>
                <w:rFonts w:ascii="Liberation Serif" w:hAnsi="Liberation Serif"/>
                <w:bCs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  <w:lang w:val="en-US"/>
              </w:rPr>
              <w:t>3</w:t>
            </w:r>
            <w:r w:rsidR="00DB3F00" w:rsidRPr="008B5406">
              <w:rPr>
                <w:rFonts w:ascii="Liberation Serif" w:hAnsi="Liberation Serif"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1E1AE3" w:rsidRPr="008B5406" w:rsidRDefault="001E1AE3" w:rsidP="00CB27C3">
            <w:pPr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E1AE3" w:rsidRPr="008B5406" w:rsidRDefault="001E1AE3" w:rsidP="00CB27C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0709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E1AE3" w:rsidRPr="008B5406" w:rsidRDefault="001E1AE3" w:rsidP="001E1AE3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82 096,93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1AE3" w:rsidRPr="008B5406" w:rsidRDefault="001E1AE3" w:rsidP="001E1AE3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82 096,93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E1AE3" w:rsidRPr="008B5406" w:rsidRDefault="001E1AE3" w:rsidP="001E1AE3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81 430,89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E1AE3" w:rsidRPr="008B5406" w:rsidRDefault="001E1AE3" w:rsidP="001E1AE3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99,19</w:t>
            </w:r>
          </w:p>
        </w:tc>
      </w:tr>
      <w:tr w:rsidR="00901408" w:rsidRPr="008B5406" w:rsidTr="00901408">
        <w:trPr>
          <w:cantSplit/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901408" w:rsidRPr="008B5406" w:rsidRDefault="00901408" w:rsidP="00CB27C3">
            <w:pPr>
              <w:jc w:val="center"/>
              <w:rPr>
                <w:rFonts w:ascii="Liberation Serif" w:hAnsi="Liberation Serif"/>
                <w:b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3</w:t>
            </w:r>
            <w:r w:rsidR="00DB3F00" w:rsidRPr="008B5406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901408" w:rsidRPr="008B5406" w:rsidRDefault="00901408" w:rsidP="00CB27C3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01408" w:rsidRPr="008B5406" w:rsidRDefault="00901408" w:rsidP="00CB27C3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01408" w:rsidRPr="008B5406" w:rsidRDefault="00901408" w:rsidP="00901408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123 664,13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1408" w:rsidRPr="008B5406" w:rsidRDefault="00901408" w:rsidP="00901408">
            <w:pPr>
              <w:jc w:val="center"/>
              <w:rPr>
                <w:rFonts w:ascii="Liberation Serif" w:hAnsi="Liberation Serif" w:cs="Calibri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sz w:val="20"/>
                <w:szCs w:val="20"/>
              </w:rPr>
              <w:t>123 664,13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1408" w:rsidRPr="008B5406" w:rsidRDefault="00901408" w:rsidP="00901408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123 631,37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01408" w:rsidRPr="008B5406" w:rsidRDefault="00901408" w:rsidP="00901408">
            <w:pPr>
              <w:jc w:val="center"/>
              <w:rPr>
                <w:rFonts w:ascii="Liberation Serif" w:hAnsi="Liberation Serif" w:cs="Calibri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sz w:val="20"/>
                <w:szCs w:val="20"/>
              </w:rPr>
              <w:t>99,97</w:t>
            </w:r>
          </w:p>
        </w:tc>
      </w:tr>
      <w:tr w:rsidR="00901408" w:rsidRPr="008B5406" w:rsidTr="00901408">
        <w:trPr>
          <w:cantSplit/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901408" w:rsidRPr="008B5406" w:rsidRDefault="00901408" w:rsidP="00CB27C3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3</w:t>
            </w:r>
            <w:r w:rsidR="00DB3F00"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901408" w:rsidRPr="008B5406" w:rsidRDefault="00901408" w:rsidP="00CB27C3">
            <w:pPr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01408" w:rsidRPr="008B5406" w:rsidRDefault="00901408" w:rsidP="00CB27C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0801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01408" w:rsidRPr="008B5406" w:rsidRDefault="00901408" w:rsidP="00901408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93 331,01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1408" w:rsidRPr="008B5406" w:rsidRDefault="00901408" w:rsidP="00901408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93 331,01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1408" w:rsidRPr="008B5406" w:rsidRDefault="00901408" w:rsidP="00901408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93 303,15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01408" w:rsidRPr="008B5406" w:rsidRDefault="00901408" w:rsidP="00901408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99,97</w:t>
            </w:r>
          </w:p>
        </w:tc>
      </w:tr>
      <w:tr w:rsidR="00901408" w:rsidRPr="008B5406" w:rsidTr="00901408">
        <w:trPr>
          <w:cantSplit/>
          <w:trHeight w:val="345"/>
        </w:trPr>
        <w:tc>
          <w:tcPr>
            <w:tcW w:w="568" w:type="dxa"/>
            <w:shd w:val="clear" w:color="auto" w:fill="auto"/>
            <w:noWrap/>
            <w:hideMark/>
          </w:tcPr>
          <w:p w:rsidR="00901408" w:rsidRPr="008B5406" w:rsidRDefault="00901408" w:rsidP="00CB27C3">
            <w:pPr>
              <w:jc w:val="center"/>
              <w:rPr>
                <w:rFonts w:ascii="Liberation Serif" w:hAnsi="Liberation Serif"/>
                <w:bCs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  <w:lang w:val="en-US"/>
              </w:rPr>
              <w:t>3</w:t>
            </w:r>
            <w:r w:rsidR="00DB3F00" w:rsidRPr="008B5406">
              <w:rPr>
                <w:rFonts w:ascii="Liberation Serif" w:hAnsi="Liberation Serif"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901408" w:rsidRPr="008B5406" w:rsidRDefault="00901408" w:rsidP="00CB27C3">
            <w:pPr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01408" w:rsidRPr="008B5406" w:rsidRDefault="00901408" w:rsidP="00CB27C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0804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01408" w:rsidRPr="008B5406" w:rsidRDefault="00901408" w:rsidP="00901408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30 333,12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1408" w:rsidRPr="008B5406" w:rsidRDefault="00901408" w:rsidP="00901408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30 333,12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01408" w:rsidRPr="008B5406" w:rsidRDefault="00901408" w:rsidP="00901408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30 328,22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01408" w:rsidRPr="008B5406" w:rsidRDefault="00901408" w:rsidP="00901408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99,98</w:t>
            </w:r>
          </w:p>
        </w:tc>
      </w:tr>
      <w:tr w:rsidR="00126E6E" w:rsidRPr="008B5406" w:rsidTr="00126E6E">
        <w:trPr>
          <w:cantSplit/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126E6E" w:rsidRPr="008B5406" w:rsidRDefault="00DB3F00" w:rsidP="00CB27C3">
            <w:pPr>
              <w:jc w:val="center"/>
              <w:rPr>
                <w:rFonts w:ascii="Liberation Serif" w:hAnsi="Liberation Serif"/>
                <w:b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39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126E6E" w:rsidRPr="008B5406" w:rsidRDefault="00126E6E" w:rsidP="00CB27C3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26E6E" w:rsidRPr="008B5406" w:rsidRDefault="00126E6E" w:rsidP="00CB27C3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26E6E" w:rsidRPr="008B5406" w:rsidRDefault="00126E6E" w:rsidP="00126E6E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338,21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26E6E" w:rsidRPr="008B5406" w:rsidRDefault="00126E6E" w:rsidP="00126E6E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338,21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26E6E" w:rsidRPr="008B5406" w:rsidRDefault="00126E6E" w:rsidP="00126E6E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335,05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6E6E" w:rsidRPr="008B5406" w:rsidRDefault="00126E6E" w:rsidP="00126E6E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99,07</w:t>
            </w:r>
          </w:p>
        </w:tc>
      </w:tr>
      <w:tr w:rsidR="00126E6E" w:rsidRPr="008B5406" w:rsidTr="00126E6E">
        <w:trPr>
          <w:cantSplit/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126E6E" w:rsidRPr="008B5406" w:rsidRDefault="00126E6E" w:rsidP="00CB27C3">
            <w:pPr>
              <w:jc w:val="center"/>
              <w:rPr>
                <w:rFonts w:ascii="Liberation Serif" w:hAnsi="Liberation Serif"/>
                <w:bCs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  <w:lang w:val="en-US"/>
              </w:rPr>
              <w:t>4</w:t>
            </w:r>
            <w:r w:rsidR="00DB3F00" w:rsidRPr="008B5406">
              <w:rPr>
                <w:rFonts w:ascii="Liberation Serif" w:hAnsi="Liberation Serif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126E6E" w:rsidRPr="008B5406" w:rsidRDefault="00126E6E" w:rsidP="00CB27C3">
            <w:pPr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Другие вопросы в области здравоохранения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126E6E" w:rsidRPr="008B5406" w:rsidRDefault="00126E6E" w:rsidP="00CB27C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0909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126E6E" w:rsidRPr="008B5406" w:rsidRDefault="00126E6E" w:rsidP="00126E6E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338,21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26E6E" w:rsidRPr="008B5406" w:rsidRDefault="00126E6E" w:rsidP="00126E6E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338,21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126E6E" w:rsidRPr="008B5406" w:rsidRDefault="00126E6E" w:rsidP="00126E6E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335,05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126E6E" w:rsidRPr="008B5406" w:rsidRDefault="00126E6E" w:rsidP="00126E6E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99,07</w:t>
            </w:r>
          </w:p>
        </w:tc>
      </w:tr>
      <w:tr w:rsidR="009522D7" w:rsidRPr="008B5406" w:rsidTr="009522D7">
        <w:trPr>
          <w:cantSplit/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9522D7" w:rsidRPr="008B5406" w:rsidRDefault="009522D7" w:rsidP="00CB27C3">
            <w:pPr>
              <w:jc w:val="center"/>
              <w:rPr>
                <w:rFonts w:ascii="Liberation Serif" w:hAnsi="Liberation Serif"/>
                <w:b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4</w:t>
            </w:r>
            <w:r w:rsidR="00DB3F00" w:rsidRPr="008B5406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9522D7" w:rsidRPr="008B5406" w:rsidRDefault="009522D7" w:rsidP="00CB27C3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СОЦИАЛЬНАЯ  ПОЛИТИКА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522D7" w:rsidRPr="008B5406" w:rsidRDefault="009522D7" w:rsidP="00CB27C3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522D7" w:rsidRPr="008B5406" w:rsidRDefault="009522D7" w:rsidP="009522D7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157 052,19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522D7" w:rsidRPr="008B5406" w:rsidRDefault="009522D7" w:rsidP="009522D7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157 052,19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522D7" w:rsidRPr="008B5406" w:rsidRDefault="009522D7" w:rsidP="009522D7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152 095,48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522D7" w:rsidRPr="008B5406" w:rsidRDefault="009522D7" w:rsidP="009522D7">
            <w:pPr>
              <w:jc w:val="center"/>
              <w:rPr>
                <w:rFonts w:ascii="Liberation Serif" w:hAnsi="Liberation Serif" w:cs="Calibri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sz w:val="20"/>
                <w:szCs w:val="20"/>
              </w:rPr>
              <w:t>96,84</w:t>
            </w:r>
          </w:p>
        </w:tc>
      </w:tr>
      <w:tr w:rsidR="009522D7" w:rsidRPr="008B5406" w:rsidTr="009522D7">
        <w:trPr>
          <w:cantSplit/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9522D7" w:rsidRPr="008B5406" w:rsidRDefault="009522D7" w:rsidP="00CB27C3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4</w:t>
            </w:r>
            <w:r w:rsidR="00DB3F00"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9522D7" w:rsidRPr="008B5406" w:rsidRDefault="009522D7" w:rsidP="00CB27C3">
            <w:pPr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522D7" w:rsidRPr="008B5406" w:rsidRDefault="009522D7" w:rsidP="00CB27C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1001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522D7" w:rsidRPr="008B5406" w:rsidRDefault="009522D7" w:rsidP="009522D7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11 578,75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522D7" w:rsidRPr="008B5406" w:rsidRDefault="009522D7" w:rsidP="009522D7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11 578,75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522D7" w:rsidRPr="008B5406" w:rsidRDefault="009522D7" w:rsidP="009522D7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11 578,74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522D7" w:rsidRPr="008B5406" w:rsidRDefault="009522D7" w:rsidP="009522D7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100,00</w:t>
            </w:r>
          </w:p>
        </w:tc>
      </w:tr>
      <w:tr w:rsidR="009522D7" w:rsidRPr="008B5406" w:rsidTr="009522D7">
        <w:trPr>
          <w:cantSplit/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9522D7" w:rsidRPr="008B5406" w:rsidRDefault="009522D7" w:rsidP="00CB27C3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4</w:t>
            </w:r>
            <w:r w:rsidR="00DB3F00"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9522D7" w:rsidRPr="008B5406" w:rsidRDefault="009522D7" w:rsidP="00CB27C3">
            <w:pPr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Социальное обслуживание населения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522D7" w:rsidRPr="008B5406" w:rsidRDefault="009522D7" w:rsidP="00CB27C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1002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522D7" w:rsidRPr="008B5406" w:rsidRDefault="009522D7" w:rsidP="009522D7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3 977,14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522D7" w:rsidRPr="008B5406" w:rsidRDefault="009522D7" w:rsidP="009522D7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3 977,14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522D7" w:rsidRPr="008B5406" w:rsidRDefault="009522D7" w:rsidP="009522D7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3 977,14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522D7" w:rsidRPr="008B5406" w:rsidRDefault="009522D7" w:rsidP="009522D7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100,00</w:t>
            </w:r>
          </w:p>
        </w:tc>
      </w:tr>
      <w:tr w:rsidR="009522D7" w:rsidRPr="008B5406" w:rsidTr="009522D7">
        <w:trPr>
          <w:cantSplit/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9522D7" w:rsidRPr="008B5406" w:rsidRDefault="009522D7" w:rsidP="00CB27C3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4</w:t>
            </w:r>
            <w:r w:rsidR="00DB3F00"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9522D7" w:rsidRPr="008B5406" w:rsidRDefault="009522D7" w:rsidP="00CB27C3">
            <w:pPr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522D7" w:rsidRPr="008B5406" w:rsidRDefault="009522D7" w:rsidP="00CB27C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1003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522D7" w:rsidRPr="008B5406" w:rsidRDefault="009522D7" w:rsidP="009522D7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129 402,79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522D7" w:rsidRPr="008B5406" w:rsidRDefault="009522D7" w:rsidP="009522D7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129 402,79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522D7" w:rsidRPr="008B5406" w:rsidRDefault="009522D7" w:rsidP="009522D7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125 449,50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522D7" w:rsidRPr="008B5406" w:rsidRDefault="009522D7" w:rsidP="009522D7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96,94</w:t>
            </w:r>
          </w:p>
        </w:tc>
      </w:tr>
      <w:tr w:rsidR="009522D7" w:rsidRPr="008B5406" w:rsidTr="009522D7">
        <w:trPr>
          <w:cantSplit/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9522D7" w:rsidRPr="008B5406" w:rsidRDefault="009522D7" w:rsidP="00CB27C3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4</w:t>
            </w:r>
            <w:r w:rsidR="00DB3F00"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9522D7" w:rsidRPr="008B5406" w:rsidRDefault="009522D7" w:rsidP="00CB27C3">
            <w:pPr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Охрана семьи и детства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522D7" w:rsidRPr="008B5406" w:rsidRDefault="009522D7" w:rsidP="00CB27C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1004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522D7" w:rsidRPr="008B5406" w:rsidRDefault="009522D7" w:rsidP="009522D7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5 111,32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522D7" w:rsidRPr="008B5406" w:rsidRDefault="009522D7" w:rsidP="009522D7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5 111,32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522D7" w:rsidRPr="008B5406" w:rsidRDefault="009522D7" w:rsidP="009522D7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4 980,72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522D7" w:rsidRPr="008B5406" w:rsidRDefault="009522D7" w:rsidP="009522D7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97,44</w:t>
            </w:r>
          </w:p>
        </w:tc>
      </w:tr>
      <w:tr w:rsidR="009522D7" w:rsidRPr="008B5406" w:rsidTr="009522D7">
        <w:trPr>
          <w:cantSplit/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9522D7" w:rsidRPr="008B5406" w:rsidRDefault="009522D7" w:rsidP="00CB27C3">
            <w:pPr>
              <w:jc w:val="center"/>
              <w:rPr>
                <w:rFonts w:ascii="Liberation Serif" w:hAnsi="Liberation Serif"/>
                <w:bCs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  <w:lang w:val="en-US"/>
              </w:rPr>
              <w:t>4</w:t>
            </w:r>
            <w:r w:rsidR="00DB3F00" w:rsidRPr="008B5406">
              <w:rPr>
                <w:rFonts w:ascii="Liberation Serif" w:hAnsi="Liberation Serif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9522D7" w:rsidRPr="008B5406" w:rsidRDefault="009522D7" w:rsidP="00CB27C3">
            <w:pPr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Другие  вопросы в области социальной политики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9522D7" w:rsidRPr="008B5406" w:rsidRDefault="009522D7" w:rsidP="00CB27C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1006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9522D7" w:rsidRPr="008B5406" w:rsidRDefault="009522D7" w:rsidP="009522D7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6 982,19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522D7" w:rsidRPr="008B5406" w:rsidRDefault="009522D7" w:rsidP="009522D7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6 982,19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9522D7" w:rsidRPr="008B5406" w:rsidRDefault="009522D7" w:rsidP="009522D7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6 109,38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522D7" w:rsidRPr="008B5406" w:rsidRDefault="009522D7" w:rsidP="009522D7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87,50</w:t>
            </w:r>
          </w:p>
        </w:tc>
      </w:tr>
      <w:tr w:rsidR="003276E6" w:rsidRPr="008B5406" w:rsidTr="003276E6">
        <w:trPr>
          <w:cantSplit/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3276E6" w:rsidRPr="008B5406" w:rsidRDefault="003276E6" w:rsidP="00CB27C3">
            <w:pPr>
              <w:jc w:val="center"/>
              <w:rPr>
                <w:rFonts w:ascii="Liberation Serif" w:hAnsi="Liberation Serif"/>
                <w:b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4</w:t>
            </w:r>
            <w:r w:rsidR="00DB3F00" w:rsidRPr="008B5406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3276E6" w:rsidRPr="008B5406" w:rsidRDefault="003276E6" w:rsidP="00CB27C3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276E6" w:rsidRPr="008B5406" w:rsidRDefault="003276E6" w:rsidP="00CB27C3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276E6" w:rsidRPr="008B5406" w:rsidRDefault="003276E6" w:rsidP="003276E6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165 428,57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276E6" w:rsidRPr="008B5406" w:rsidRDefault="003276E6" w:rsidP="003276E6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165 428,57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276E6" w:rsidRPr="008B5406" w:rsidRDefault="003276E6" w:rsidP="003276E6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163 639,51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276E6" w:rsidRPr="008B5406" w:rsidRDefault="003276E6" w:rsidP="003276E6">
            <w:pPr>
              <w:jc w:val="center"/>
              <w:rPr>
                <w:rFonts w:ascii="Liberation Serif" w:hAnsi="Liberation Serif" w:cs="Calibri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sz w:val="20"/>
                <w:szCs w:val="20"/>
              </w:rPr>
              <w:t>98,92</w:t>
            </w:r>
          </w:p>
        </w:tc>
      </w:tr>
      <w:tr w:rsidR="003276E6" w:rsidRPr="008B5406" w:rsidTr="003276E6">
        <w:trPr>
          <w:cantSplit/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3276E6" w:rsidRPr="008B5406" w:rsidRDefault="003276E6" w:rsidP="00CB27C3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4</w:t>
            </w:r>
            <w:r w:rsidR="00DB3F00"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8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3276E6" w:rsidRPr="008B5406" w:rsidRDefault="003276E6" w:rsidP="00CB27C3">
            <w:pPr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276E6" w:rsidRPr="008B5406" w:rsidRDefault="003276E6" w:rsidP="00CB27C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1101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276E6" w:rsidRPr="008B5406" w:rsidRDefault="003276E6" w:rsidP="003276E6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68 508,74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276E6" w:rsidRPr="008B5406" w:rsidRDefault="003276E6" w:rsidP="003276E6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68 508,74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276E6" w:rsidRPr="008B5406" w:rsidRDefault="003276E6" w:rsidP="003276E6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67 948,73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276E6" w:rsidRPr="008B5406" w:rsidRDefault="003276E6" w:rsidP="003276E6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99,18</w:t>
            </w:r>
          </w:p>
        </w:tc>
      </w:tr>
      <w:tr w:rsidR="003276E6" w:rsidRPr="008B5406" w:rsidTr="003276E6">
        <w:trPr>
          <w:cantSplit/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3276E6" w:rsidRPr="008B5406" w:rsidRDefault="00DB3F00" w:rsidP="00CB27C3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49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3276E6" w:rsidRPr="008B5406" w:rsidRDefault="003276E6" w:rsidP="00CB27C3">
            <w:pPr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Массовый спорт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276E6" w:rsidRPr="008B5406" w:rsidRDefault="003276E6" w:rsidP="00CB27C3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1102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276E6" w:rsidRPr="008B5406" w:rsidRDefault="003276E6" w:rsidP="003276E6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78 408,81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276E6" w:rsidRPr="008B5406" w:rsidRDefault="003276E6" w:rsidP="003276E6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78 408,81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276E6" w:rsidRPr="008B5406" w:rsidRDefault="003276E6" w:rsidP="003276E6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77 179,76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276E6" w:rsidRPr="008B5406" w:rsidRDefault="003276E6" w:rsidP="003276E6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98,43</w:t>
            </w:r>
          </w:p>
        </w:tc>
      </w:tr>
      <w:tr w:rsidR="003276E6" w:rsidRPr="008B5406" w:rsidTr="003276E6">
        <w:trPr>
          <w:cantSplit/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3276E6" w:rsidRPr="008B5406" w:rsidRDefault="003276E6" w:rsidP="00CB27C3">
            <w:pPr>
              <w:jc w:val="center"/>
              <w:rPr>
                <w:rFonts w:ascii="Liberation Serif" w:hAnsi="Liberation Serif"/>
                <w:bCs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  <w:lang w:val="en-US"/>
              </w:rPr>
              <w:t>5</w:t>
            </w:r>
            <w:r w:rsidR="00DB3F00" w:rsidRPr="008B5406">
              <w:rPr>
                <w:rFonts w:ascii="Liberation Serif" w:hAnsi="Liberation Serif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3276E6" w:rsidRPr="008B5406" w:rsidRDefault="003276E6" w:rsidP="00CB27C3">
            <w:pPr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Спорт высших достижений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3276E6" w:rsidRPr="008B5406" w:rsidRDefault="003276E6" w:rsidP="00CB27C3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110</w:t>
            </w: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3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3276E6" w:rsidRPr="008B5406" w:rsidRDefault="003276E6" w:rsidP="003276E6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18 511,02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276E6" w:rsidRPr="008B5406" w:rsidRDefault="003276E6" w:rsidP="003276E6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18 511,02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3276E6" w:rsidRPr="008B5406" w:rsidRDefault="003276E6" w:rsidP="003276E6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18 511,02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3276E6" w:rsidRPr="008B5406" w:rsidRDefault="003276E6" w:rsidP="003276E6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100,00</w:t>
            </w:r>
          </w:p>
        </w:tc>
      </w:tr>
      <w:tr w:rsidR="008D1CC1" w:rsidRPr="008B5406" w:rsidTr="008D1CC1">
        <w:trPr>
          <w:cantSplit/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8D1CC1" w:rsidRPr="008B5406" w:rsidRDefault="008D1CC1" w:rsidP="00CB27C3">
            <w:pPr>
              <w:jc w:val="center"/>
              <w:rPr>
                <w:rFonts w:ascii="Liberation Serif" w:hAnsi="Liberation Serif"/>
                <w:b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5</w:t>
            </w:r>
            <w:r w:rsidR="00DB3F00" w:rsidRPr="008B5406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1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8D1CC1" w:rsidRPr="008B5406" w:rsidRDefault="008D1CC1" w:rsidP="00CB27C3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1CC1" w:rsidRPr="008B5406" w:rsidRDefault="008D1CC1" w:rsidP="00CB27C3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1200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D1CC1" w:rsidRPr="008B5406" w:rsidRDefault="008D1CC1" w:rsidP="008D1CC1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3 807,00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D1CC1" w:rsidRPr="008B5406" w:rsidRDefault="008D1CC1" w:rsidP="008D1CC1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3 807,00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D1CC1" w:rsidRPr="008B5406" w:rsidRDefault="008D1CC1" w:rsidP="008D1CC1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3 807,00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1CC1" w:rsidRPr="008B5406" w:rsidRDefault="008D1CC1" w:rsidP="008D1CC1">
            <w:pPr>
              <w:jc w:val="center"/>
              <w:rPr>
                <w:rFonts w:ascii="Liberation Serif" w:hAnsi="Liberation Serif" w:cs="Calibri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sz w:val="20"/>
                <w:szCs w:val="20"/>
              </w:rPr>
              <w:t>100,00</w:t>
            </w:r>
          </w:p>
        </w:tc>
      </w:tr>
      <w:tr w:rsidR="008D1CC1" w:rsidRPr="008B5406" w:rsidTr="008D1CC1">
        <w:trPr>
          <w:cantSplit/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8D1CC1" w:rsidRPr="008B5406" w:rsidRDefault="008D1CC1" w:rsidP="00CB27C3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lastRenderedPageBreak/>
              <w:t>5</w:t>
            </w:r>
            <w:r w:rsidR="00DB3F00"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2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8D1CC1" w:rsidRPr="008B5406" w:rsidRDefault="008D1CC1" w:rsidP="00CB27C3">
            <w:pPr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Телевидение и радиовещание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1CC1" w:rsidRPr="008B5406" w:rsidRDefault="008D1CC1" w:rsidP="00CB27C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1201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D1CC1" w:rsidRPr="008B5406" w:rsidRDefault="008D1CC1" w:rsidP="008D1CC1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3 059,30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D1CC1" w:rsidRPr="008B5406" w:rsidRDefault="008D1CC1" w:rsidP="008D1CC1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3 059,30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D1CC1" w:rsidRPr="008B5406" w:rsidRDefault="008D1CC1" w:rsidP="008D1CC1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3 059,30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1CC1" w:rsidRPr="008B5406" w:rsidRDefault="008D1CC1" w:rsidP="008D1CC1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100,00</w:t>
            </w:r>
          </w:p>
        </w:tc>
      </w:tr>
      <w:tr w:rsidR="008D1CC1" w:rsidRPr="008B5406" w:rsidTr="008D1CC1">
        <w:trPr>
          <w:cantSplit/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8D1CC1" w:rsidRPr="008B5406" w:rsidRDefault="008D1CC1" w:rsidP="00CB27C3">
            <w:pPr>
              <w:jc w:val="center"/>
              <w:rPr>
                <w:rFonts w:ascii="Liberation Serif" w:hAnsi="Liberation Serif"/>
                <w:bCs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  <w:lang w:val="en-US"/>
              </w:rPr>
              <w:t>5</w:t>
            </w:r>
            <w:r w:rsidR="00DB3F00" w:rsidRPr="008B5406">
              <w:rPr>
                <w:rFonts w:ascii="Liberation Serif" w:hAnsi="Liberation Serif"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8D1CC1" w:rsidRPr="008B5406" w:rsidRDefault="008D1CC1" w:rsidP="00CB27C3">
            <w:pPr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1CC1" w:rsidRPr="008B5406" w:rsidRDefault="008D1CC1" w:rsidP="00CB27C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1202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D1CC1" w:rsidRPr="008B5406" w:rsidRDefault="008D1CC1" w:rsidP="008D1CC1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447,70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D1CC1" w:rsidRPr="008B5406" w:rsidRDefault="008D1CC1" w:rsidP="008D1CC1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447,70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D1CC1" w:rsidRPr="008B5406" w:rsidRDefault="008D1CC1" w:rsidP="008D1CC1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447,70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1CC1" w:rsidRPr="008B5406" w:rsidRDefault="008D1CC1" w:rsidP="008D1CC1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100,00</w:t>
            </w:r>
          </w:p>
        </w:tc>
      </w:tr>
      <w:tr w:rsidR="008D1CC1" w:rsidRPr="008B5406" w:rsidTr="008D1CC1">
        <w:trPr>
          <w:cantSplit/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8D1CC1" w:rsidRPr="008B5406" w:rsidRDefault="008D1CC1" w:rsidP="00CB27C3">
            <w:pPr>
              <w:jc w:val="center"/>
              <w:rPr>
                <w:rFonts w:ascii="Liberation Serif" w:hAnsi="Liberation Serif"/>
                <w:bCs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  <w:lang w:val="en-US"/>
              </w:rPr>
              <w:t>5</w:t>
            </w:r>
            <w:r w:rsidR="00DB3F00" w:rsidRPr="008B5406">
              <w:rPr>
                <w:rFonts w:ascii="Liberation Serif" w:hAnsi="Liberation Serif"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8D1CC1" w:rsidRPr="008B5406" w:rsidRDefault="008D1CC1" w:rsidP="00CB27C3">
            <w:pPr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8D1CC1" w:rsidRPr="008B5406" w:rsidRDefault="008D1CC1" w:rsidP="00CB27C3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1204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8D1CC1" w:rsidRPr="008B5406" w:rsidRDefault="008D1CC1" w:rsidP="008D1CC1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D1CC1" w:rsidRPr="008B5406" w:rsidRDefault="008D1CC1" w:rsidP="008D1CC1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8D1CC1" w:rsidRPr="008B5406" w:rsidRDefault="008D1CC1" w:rsidP="008D1CC1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8D1CC1" w:rsidRPr="008B5406" w:rsidRDefault="008D1CC1" w:rsidP="008D1CC1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100,00</w:t>
            </w:r>
          </w:p>
        </w:tc>
      </w:tr>
      <w:tr w:rsidR="00CA029F" w:rsidRPr="008B5406" w:rsidTr="00CA029F">
        <w:trPr>
          <w:cantSplit/>
          <w:trHeight w:val="389"/>
        </w:trPr>
        <w:tc>
          <w:tcPr>
            <w:tcW w:w="568" w:type="dxa"/>
            <w:shd w:val="clear" w:color="auto" w:fill="auto"/>
            <w:noWrap/>
            <w:hideMark/>
          </w:tcPr>
          <w:p w:rsidR="00CA029F" w:rsidRPr="008B5406" w:rsidRDefault="00CA029F" w:rsidP="00DB3F00">
            <w:pPr>
              <w:jc w:val="center"/>
              <w:rPr>
                <w:rFonts w:ascii="Liberation Serif" w:hAnsi="Liberation Serif"/>
                <w:b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5</w:t>
            </w:r>
            <w:r w:rsidR="00DB3F00" w:rsidRPr="008B5406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CA029F" w:rsidRPr="008B5406" w:rsidRDefault="00CA029F" w:rsidP="00CB27C3">
            <w:pPr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ОБСЛУЖИВАНИЕ ГОСУДАРСТВЕННОГО  И МУНИЦИПАЛЬНОГО ДОЛГА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029F" w:rsidRPr="008B5406" w:rsidRDefault="00CA029F" w:rsidP="00CB27C3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029F" w:rsidRPr="008B5406" w:rsidRDefault="00CA029F" w:rsidP="00CA029F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2,35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029F" w:rsidRPr="008B5406" w:rsidRDefault="00CA029F" w:rsidP="00CA029F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2,35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029F" w:rsidRPr="008B5406" w:rsidRDefault="00CA029F" w:rsidP="00CA029F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A029F" w:rsidRPr="008B5406" w:rsidRDefault="00CA029F" w:rsidP="00CA029F">
            <w:pPr>
              <w:jc w:val="center"/>
              <w:rPr>
                <w:rFonts w:ascii="Liberation Serif" w:hAnsi="Liberation Serif" w:cs="Calibri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sz w:val="20"/>
                <w:szCs w:val="20"/>
              </w:rPr>
              <w:t>94,47</w:t>
            </w:r>
          </w:p>
        </w:tc>
      </w:tr>
      <w:tr w:rsidR="00CA029F" w:rsidRPr="008B5406" w:rsidTr="00CA029F">
        <w:trPr>
          <w:cantSplit/>
          <w:trHeight w:val="495"/>
        </w:trPr>
        <w:tc>
          <w:tcPr>
            <w:tcW w:w="568" w:type="dxa"/>
            <w:shd w:val="clear" w:color="auto" w:fill="auto"/>
            <w:noWrap/>
            <w:hideMark/>
          </w:tcPr>
          <w:p w:rsidR="00CA029F" w:rsidRPr="008B5406" w:rsidRDefault="00CA029F" w:rsidP="00CB27C3">
            <w:pPr>
              <w:jc w:val="center"/>
              <w:rPr>
                <w:rFonts w:ascii="Liberation Serif" w:hAnsi="Liberation Serif"/>
                <w:bCs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  <w:lang w:val="en-US"/>
              </w:rPr>
              <w:t>5</w:t>
            </w:r>
            <w:r w:rsidR="00DB3F00" w:rsidRPr="008B5406">
              <w:rPr>
                <w:rFonts w:ascii="Liberation Serif" w:hAnsi="Liberation Serif"/>
                <w:bCs/>
                <w:sz w:val="20"/>
                <w:szCs w:val="20"/>
                <w:lang w:val="en-US"/>
              </w:rPr>
              <w:t>6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CA029F" w:rsidRPr="008B5406" w:rsidRDefault="00CA029F" w:rsidP="00CB27C3">
            <w:pPr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029F" w:rsidRPr="008B5406" w:rsidRDefault="00CA029F" w:rsidP="00CB27C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1301</w:t>
            </w:r>
          </w:p>
        </w:tc>
        <w:tc>
          <w:tcPr>
            <w:tcW w:w="1560" w:type="dxa"/>
            <w:shd w:val="clear" w:color="auto" w:fill="auto"/>
            <w:noWrap/>
            <w:hideMark/>
          </w:tcPr>
          <w:p w:rsidR="00CA029F" w:rsidRPr="008B5406" w:rsidRDefault="00CA029F" w:rsidP="00CA029F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2,35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029F" w:rsidRPr="008B5406" w:rsidRDefault="00CA029F" w:rsidP="00CA029F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2,35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029F" w:rsidRPr="008B5406" w:rsidRDefault="00CA029F" w:rsidP="00CA029F">
            <w:pPr>
              <w:jc w:val="center"/>
              <w:rPr>
                <w:rFonts w:ascii="Liberation Serif" w:hAnsi="Liberation Serif" w:cs="Calibri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A029F" w:rsidRPr="008B5406" w:rsidRDefault="00CA029F" w:rsidP="00CA029F">
            <w:pPr>
              <w:jc w:val="center"/>
              <w:rPr>
                <w:rFonts w:ascii="Liberation Serif" w:hAnsi="Liberation Serif" w:cs="Calibri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sz w:val="20"/>
                <w:szCs w:val="20"/>
              </w:rPr>
              <w:t>94,47</w:t>
            </w:r>
          </w:p>
        </w:tc>
      </w:tr>
      <w:tr w:rsidR="00CA029F" w:rsidRPr="008B5406" w:rsidTr="00CA029F">
        <w:trPr>
          <w:cantSplit/>
          <w:trHeight w:val="300"/>
        </w:trPr>
        <w:tc>
          <w:tcPr>
            <w:tcW w:w="568" w:type="dxa"/>
            <w:shd w:val="clear" w:color="auto" w:fill="auto"/>
            <w:noWrap/>
            <w:hideMark/>
          </w:tcPr>
          <w:p w:rsidR="00CA029F" w:rsidRPr="008B5406" w:rsidRDefault="00CA029F" w:rsidP="00CB27C3">
            <w:pPr>
              <w:jc w:val="center"/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  <w:t>5</w:t>
            </w:r>
            <w:r w:rsidR="00DB3F00" w:rsidRPr="008B5406">
              <w:rPr>
                <w:rFonts w:ascii="Liberation Serif" w:hAnsi="Liberation Serif"/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3827" w:type="dxa"/>
            <w:shd w:val="clear" w:color="auto" w:fill="auto"/>
            <w:noWrap/>
            <w:hideMark/>
          </w:tcPr>
          <w:p w:rsidR="00CA029F" w:rsidRPr="008B5406" w:rsidRDefault="00CA029F" w:rsidP="00CB27C3">
            <w:pPr>
              <w:rPr>
                <w:rFonts w:ascii="Liberation Serif" w:hAnsi="Liberation Serif"/>
                <w:b/>
                <w:bCs/>
                <w:i/>
                <w:i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i/>
                <w:iCs/>
                <w:sz w:val="20"/>
                <w:szCs w:val="20"/>
              </w:rPr>
              <w:t>РАСХОДЫ БЮДЖЕТА - ИТОГО</w:t>
            </w:r>
          </w:p>
        </w:tc>
        <w:tc>
          <w:tcPr>
            <w:tcW w:w="708" w:type="dxa"/>
            <w:shd w:val="clear" w:color="auto" w:fill="auto"/>
            <w:noWrap/>
            <w:hideMark/>
          </w:tcPr>
          <w:p w:rsidR="00CA029F" w:rsidRPr="008B5406" w:rsidRDefault="00CA029F" w:rsidP="00CB27C3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noWrap/>
            <w:hideMark/>
          </w:tcPr>
          <w:p w:rsidR="00CA029F" w:rsidRPr="008B5406" w:rsidRDefault="00CA029F" w:rsidP="00CA029F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2 859 011,64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029F" w:rsidRPr="008B5406" w:rsidRDefault="00CA029F" w:rsidP="00CA029F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2 859 011,64</w:t>
            </w:r>
          </w:p>
        </w:tc>
        <w:tc>
          <w:tcPr>
            <w:tcW w:w="1559" w:type="dxa"/>
            <w:shd w:val="clear" w:color="auto" w:fill="auto"/>
            <w:noWrap/>
            <w:hideMark/>
          </w:tcPr>
          <w:p w:rsidR="00CA029F" w:rsidRPr="008B5406" w:rsidRDefault="00CA029F" w:rsidP="00CA029F">
            <w:pPr>
              <w:jc w:val="center"/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color w:val="000000"/>
                <w:sz w:val="20"/>
                <w:szCs w:val="20"/>
              </w:rPr>
              <w:t>2 632 449,85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CA029F" w:rsidRPr="008B5406" w:rsidRDefault="00CA029F" w:rsidP="00CA029F">
            <w:pPr>
              <w:jc w:val="center"/>
              <w:rPr>
                <w:rFonts w:ascii="Liberation Serif" w:hAnsi="Liberation Serif" w:cs="Calibri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 w:cs="Calibri"/>
                <w:b/>
                <w:bCs/>
                <w:sz w:val="20"/>
                <w:szCs w:val="20"/>
              </w:rPr>
              <w:t>92,08</w:t>
            </w:r>
          </w:p>
        </w:tc>
      </w:tr>
    </w:tbl>
    <w:p w:rsidR="004A7C0C" w:rsidRPr="008B5406" w:rsidRDefault="004A7C0C" w:rsidP="00325242">
      <w:pPr>
        <w:tabs>
          <w:tab w:val="left" w:pos="5520"/>
        </w:tabs>
        <w:jc w:val="both"/>
        <w:rPr>
          <w:rFonts w:ascii="Liberation Serif" w:hAnsi="Liberation Serif"/>
          <w:b/>
          <w:sz w:val="20"/>
          <w:szCs w:val="20"/>
        </w:rPr>
      </w:pPr>
    </w:p>
    <w:p w:rsidR="004A7C0C" w:rsidRPr="008B5406" w:rsidRDefault="004A7C0C" w:rsidP="004A7C0C">
      <w:pPr>
        <w:tabs>
          <w:tab w:val="left" w:pos="5520"/>
        </w:tabs>
        <w:rPr>
          <w:rFonts w:ascii="Liberation Serif" w:hAnsi="Liberation Serif"/>
          <w:b/>
          <w:sz w:val="20"/>
          <w:szCs w:val="20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10647"/>
      </w:tblGrid>
      <w:tr w:rsidR="00CB27C3" w:rsidRPr="008B5406" w:rsidTr="00255384">
        <w:trPr>
          <w:trHeight w:val="300"/>
        </w:trPr>
        <w:tc>
          <w:tcPr>
            <w:tcW w:w="1064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B27C3" w:rsidRPr="008B5406" w:rsidRDefault="00CB27C3" w:rsidP="00DB1EED">
            <w:pPr>
              <w:jc w:val="both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vertAlign w:val="superscript"/>
              </w:rPr>
              <w:t>1</w:t>
            </w:r>
            <w:r w:rsidR="003D1117" w:rsidRPr="008B5406">
              <w:rPr>
                <w:rFonts w:ascii="Liberation Serif" w:hAnsi="Liberation Serif"/>
                <w:sz w:val="20"/>
                <w:szCs w:val="20"/>
              </w:rPr>
              <w:t xml:space="preserve">Общая сумма расходов, осуществленных за счет резервного фонда администрации Невьянского городского округа, составила  </w:t>
            </w:r>
            <w:r w:rsidR="00C461A6" w:rsidRPr="008B5406">
              <w:rPr>
                <w:rFonts w:ascii="Liberation Serif" w:hAnsi="Liberation Serif"/>
                <w:sz w:val="20"/>
                <w:szCs w:val="20"/>
              </w:rPr>
              <w:t>24 319, 79</w:t>
            </w:r>
            <w:r w:rsidR="003D1117" w:rsidRPr="008B5406">
              <w:rPr>
                <w:rFonts w:ascii="Liberation Serif" w:hAnsi="Liberation Serif"/>
                <w:sz w:val="20"/>
                <w:szCs w:val="20"/>
              </w:rPr>
              <w:t xml:space="preserve">  тыс. рублей. Расходы, осуществленные за счет резервного фонда администрации Невьянского городского округа, отражены по соответствующим разделам бюджетной классификации. Процент исполнения расходов, осуществленных за счет резервного администрации Невьянского городского округа, рассчитан с учетом средств резервного фонда, отраженных по другим разделам бюджетной классификации.</w:t>
            </w:r>
          </w:p>
        </w:tc>
      </w:tr>
      <w:tr w:rsidR="00CB27C3" w:rsidRPr="008B5406" w:rsidTr="00255384">
        <w:trPr>
          <w:trHeight w:val="300"/>
        </w:trPr>
        <w:tc>
          <w:tcPr>
            <w:tcW w:w="10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27C3" w:rsidRPr="008B5406" w:rsidRDefault="00CB27C3" w:rsidP="00CB27C3">
            <w:pPr>
              <w:jc w:val="both"/>
              <w:rPr>
                <w:rFonts w:ascii="Liberation Serif" w:hAnsi="Liberation Serif"/>
              </w:rPr>
            </w:pPr>
          </w:p>
        </w:tc>
      </w:tr>
      <w:tr w:rsidR="00CB27C3" w:rsidRPr="008B5406" w:rsidTr="00255384">
        <w:trPr>
          <w:trHeight w:val="276"/>
        </w:trPr>
        <w:tc>
          <w:tcPr>
            <w:tcW w:w="10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27C3" w:rsidRPr="008B5406" w:rsidRDefault="00CB27C3">
            <w:pPr>
              <w:rPr>
                <w:rFonts w:ascii="Liberation Serif" w:hAnsi="Liberation Serif"/>
              </w:rPr>
            </w:pPr>
          </w:p>
        </w:tc>
      </w:tr>
      <w:tr w:rsidR="00CB27C3" w:rsidRPr="008B5406" w:rsidTr="00C34DEB">
        <w:trPr>
          <w:trHeight w:val="276"/>
        </w:trPr>
        <w:tc>
          <w:tcPr>
            <w:tcW w:w="1064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B27C3" w:rsidRPr="008B5406" w:rsidRDefault="00CB27C3">
            <w:pPr>
              <w:rPr>
                <w:rFonts w:ascii="Liberation Serif" w:hAnsi="Liberation Serif"/>
              </w:rPr>
            </w:pPr>
          </w:p>
        </w:tc>
      </w:tr>
    </w:tbl>
    <w:p w:rsidR="008765D3" w:rsidRDefault="00DB1EED" w:rsidP="00255384">
      <w:pPr>
        <w:tabs>
          <w:tab w:val="left" w:pos="3960"/>
        </w:tabs>
        <w:jc w:val="right"/>
        <w:rPr>
          <w:rFonts w:ascii="Liberation Serif" w:hAnsi="Liberation Serif"/>
        </w:rPr>
      </w:pPr>
      <w:r w:rsidRPr="008B5406">
        <w:rPr>
          <w:rFonts w:ascii="Liberation Serif" w:hAnsi="Liberation Serif"/>
        </w:rPr>
        <w:tab/>
      </w:r>
      <w:r w:rsidR="001C492E" w:rsidRPr="008B5406">
        <w:rPr>
          <w:rFonts w:ascii="Liberation Serif" w:hAnsi="Liberation Serif"/>
        </w:rPr>
        <w:br w:type="page"/>
      </w:r>
    </w:p>
    <w:p w:rsidR="008765D3" w:rsidRPr="008765D3" w:rsidRDefault="008765D3" w:rsidP="008765D3">
      <w:pPr>
        <w:tabs>
          <w:tab w:val="left" w:pos="3960"/>
        </w:tabs>
        <w:ind w:firstLine="7371"/>
        <w:rPr>
          <w:rFonts w:ascii="Liberation Serif" w:hAnsi="Liberation Serif"/>
        </w:rPr>
      </w:pPr>
      <w:r w:rsidRPr="008765D3">
        <w:rPr>
          <w:rFonts w:ascii="Liberation Serif" w:hAnsi="Liberation Serif"/>
        </w:rPr>
        <w:lastRenderedPageBreak/>
        <w:t>Приложение № 3</w:t>
      </w:r>
    </w:p>
    <w:p w:rsidR="000D35F5" w:rsidRPr="008765D3" w:rsidRDefault="000D35F5" w:rsidP="008765D3">
      <w:pPr>
        <w:tabs>
          <w:tab w:val="left" w:pos="3960"/>
        </w:tabs>
        <w:ind w:firstLine="7371"/>
        <w:rPr>
          <w:rFonts w:ascii="Liberation Serif" w:hAnsi="Liberation Serif"/>
        </w:rPr>
      </w:pPr>
      <w:r w:rsidRPr="008765D3">
        <w:rPr>
          <w:rFonts w:ascii="Liberation Serif" w:hAnsi="Liberation Serif"/>
        </w:rPr>
        <w:t>УТВЕРЖДЕНА</w:t>
      </w:r>
    </w:p>
    <w:p w:rsidR="008765D3" w:rsidRPr="008765D3" w:rsidRDefault="000D35F5" w:rsidP="008765D3">
      <w:pPr>
        <w:ind w:firstLine="7371"/>
        <w:rPr>
          <w:rFonts w:ascii="Liberation Serif" w:hAnsi="Liberation Serif"/>
        </w:rPr>
      </w:pPr>
      <w:r w:rsidRPr="008765D3">
        <w:rPr>
          <w:rFonts w:ascii="Liberation Serif" w:hAnsi="Liberation Serif"/>
        </w:rPr>
        <w:t xml:space="preserve"> решением Думы </w:t>
      </w:r>
    </w:p>
    <w:p w:rsidR="000D35F5" w:rsidRPr="008765D3" w:rsidRDefault="000D35F5" w:rsidP="008765D3">
      <w:pPr>
        <w:ind w:firstLine="7371"/>
        <w:rPr>
          <w:rFonts w:ascii="Liberation Serif" w:hAnsi="Liberation Serif"/>
        </w:rPr>
      </w:pPr>
      <w:r w:rsidRPr="008765D3">
        <w:rPr>
          <w:rFonts w:ascii="Liberation Serif" w:hAnsi="Liberation Serif"/>
        </w:rPr>
        <w:t>Невьянского городского округа</w:t>
      </w:r>
    </w:p>
    <w:p w:rsidR="000D35F5" w:rsidRPr="008765D3" w:rsidRDefault="00193B43" w:rsidP="008765D3">
      <w:pPr>
        <w:pStyle w:val="1"/>
        <w:spacing w:before="0"/>
        <w:ind w:firstLine="7371"/>
        <w:rPr>
          <w:rFonts w:ascii="Liberation Serif" w:hAnsi="Liberation Serif"/>
          <w:b w:val="0"/>
          <w:color w:val="auto"/>
          <w:sz w:val="24"/>
          <w:szCs w:val="24"/>
        </w:rPr>
      </w:pPr>
      <w:r>
        <w:rPr>
          <w:rFonts w:ascii="Liberation Serif" w:hAnsi="Liberation Serif"/>
          <w:b w:val="0"/>
          <w:color w:val="auto"/>
          <w:sz w:val="24"/>
          <w:szCs w:val="24"/>
        </w:rPr>
        <w:t>о</w:t>
      </w:r>
      <w:r w:rsidR="000D35F5" w:rsidRPr="008765D3">
        <w:rPr>
          <w:rFonts w:ascii="Liberation Serif" w:hAnsi="Liberation Serif"/>
          <w:b w:val="0"/>
          <w:color w:val="auto"/>
          <w:sz w:val="24"/>
          <w:szCs w:val="24"/>
        </w:rPr>
        <w:t>т</w:t>
      </w:r>
      <w:r>
        <w:rPr>
          <w:rFonts w:ascii="Liberation Serif" w:hAnsi="Liberation Serif"/>
          <w:b w:val="0"/>
          <w:color w:val="auto"/>
          <w:sz w:val="24"/>
          <w:szCs w:val="24"/>
        </w:rPr>
        <w:t xml:space="preserve"> 29.05.2024 </w:t>
      </w:r>
      <w:r w:rsidR="000D35F5" w:rsidRPr="008765D3">
        <w:rPr>
          <w:rFonts w:ascii="Liberation Serif" w:hAnsi="Liberation Serif"/>
          <w:b w:val="0"/>
          <w:color w:val="auto"/>
          <w:sz w:val="24"/>
          <w:szCs w:val="24"/>
        </w:rPr>
        <w:t>№</w:t>
      </w:r>
      <w:r>
        <w:rPr>
          <w:rFonts w:ascii="Liberation Serif" w:hAnsi="Liberation Serif"/>
          <w:b w:val="0"/>
          <w:color w:val="auto"/>
          <w:sz w:val="24"/>
          <w:szCs w:val="24"/>
        </w:rPr>
        <w:t xml:space="preserve"> 39</w:t>
      </w:r>
    </w:p>
    <w:p w:rsidR="004A7C0C" w:rsidRPr="008B5406" w:rsidRDefault="004A7C0C" w:rsidP="004A7C0C">
      <w:pPr>
        <w:tabs>
          <w:tab w:val="left" w:pos="5520"/>
        </w:tabs>
        <w:rPr>
          <w:rFonts w:ascii="Liberation Serif" w:hAnsi="Liberation Serif"/>
          <w:b/>
        </w:rPr>
      </w:pPr>
    </w:p>
    <w:p w:rsidR="000D35F5" w:rsidRPr="008B5406" w:rsidRDefault="000D35F5" w:rsidP="000D35F5">
      <w:pPr>
        <w:tabs>
          <w:tab w:val="left" w:pos="993"/>
        </w:tabs>
        <w:ind w:left="-142" w:right="-1384"/>
        <w:jc w:val="center"/>
        <w:rPr>
          <w:rFonts w:ascii="Liberation Serif" w:hAnsi="Liberation Serif"/>
          <w:b/>
          <w:bCs/>
          <w:sz w:val="28"/>
          <w:szCs w:val="28"/>
        </w:rPr>
      </w:pPr>
      <w:r w:rsidRPr="008B5406">
        <w:rPr>
          <w:rFonts w:ascii="Liberation Serif" w:hAnsi="Liberation Serif"/>
          <w:b/>
          <w:bCs/>
          <w:sz w:val="28"/>
          <w:szCs w:val="28"/>
        </w:rPr>
        <w:t>Ведомственная структура расходов местного бюджета Невьянского</w:t>
      </w:r>
    </w:p>
    <w:p w:rsidR="000D35F5" w:rsidRPr="008B5406" w:rsidRDefault="000D35F5" w:rsidP="000D35F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8B5406">
        <w:rPr>
          <w:rFonts w:ascii="Liberation Serif" w:hAnsi="Liberation Serif"/>
          <w:b/>
          <w:bCs/>
          <w:sz w:val="28"/>
          <w:szCs w:val="28"/>
        </w:rPr>
        <w:t>городского округа на 202</w:t>
      </w:r>
      <w:r w:rsidR="005C0618" w:rsidRPr="008B5406">
        <w:rPr>
          <w:rFonts w:ascii="Liberation Serif" w:hAnsi="Liberation Serif"/>
          <w:b/>
          <w:bCs/>
          <w:sz w:val="28"/>
          <w:szCs w:val="28"/>
          <w:lang w:val="en-US"/>
        </w:rPr>
        <w:t>3</w:t>
      </w:r>
      <w:r w:rsidRPr="008B5406">
        <w:rPr>
          <w:rFonts w:ascii="Liberation Serif" w:hAnsi="Liberation Serif"/>
          <w:b/>
          <w:bCs/>
          <w:sz w:val="28"/>
          <w:szCs w:val="28"/>
        </w:rPr>
        <w:t xml:space="preserve"> год</w:t>
      </w:r>
    </w:p>
    <w:p w:rsidR="00474091" w:rsidRPr="008B5406" w:rsidRDefault="00474091" w:rsidP="000D35F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08"/>
        <w:gridCol w:w="567"/>
        <w:gridCol w:w="709"/>
        <w:gridCol w:w="1276"/>
        <w:gridCol w:w="567"/>
        <w:gridCol w:w="1276"/>
        <w:gridCol w:w="1276"/>
        <w:gridCol w:w="1276"/>
        <w:gridCol w:w="851"/>
      </w:tblGrid>
      <w:tr w:rsidR="00474091" w:rsidRPr="008B5406" w:rsidTr="00C5031E">
        <w:trPr>
          <w:cantSplit/>
          <w:trHeight w:val="495"/>
        </w:trPr>
        <w:tc>
          <w:tcPr>
            <w:tcW w:w="710" w:type="dxa"/>
            <w:vMerge w:val="restart"/>
            <w:shd w:val="clear" w:color="auto" w:fill="auto"/>
            <w:hideMark/>
          </w:tcPr>
          <w:p w:rsidR="00474091" w:rsidRPr="008B5406" w:rsidRDefault="00474091" w:rsidP="00474091">
            <w:pPr>
              <w:ind w:left="33"/>
              <w:jc w:val="center"/>
              <w:rPr>
                <w:rFonts w:ascii="Liberation Serif" w:hAnsi="Liberation Serif" w:cs="Calibri"/>
                <w:color w:val="000000"/>
                <w:sz w:val="18"/>
                <w:szCs w:val="18"/>
              </w:rPr>
            </w:pPr>
            <w:r w:rsidRPr="008B5406">
              <w:rPr>
                <w:rFonts w:ascii="Liberation Serif" w:hAnsi="Liberation Serif" w:cs="Calibri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2408" w:type="dxa"/>
            <w:vMerge w:val="restart"/>
            <w:shd w:val="clear" w:color="auto" w:fill="auto"/>
            <w:hideMark/>
          </w:tcPr>
          <w:p w:rsidR="00474091" w:rsidRPr="008B5406" w:rsidRDefault="00474091" w:rsidP="00474091">
            <w:pPr>
              <w:jc w:val="center"/>
              <w:rPr>
                <w:rFonts w:ascii="Liberation Serif" w:hAnsi="Liberation Serif" w:cs="Calibri"/>
                <w:color w:val="000000"/>
                <w:sz w:val="18"/>
                <w:szCs w:val="18"/>
              </w:rPr>
            </w:pPr>
            <w:r w:rsidRPr="008B5406">
              <w:rPr>
                <w:rFonts w:ascii="Liberation Serif" w:hAnsi="Liberation Serif" w:cs="Calibri"/>
                <w:color w:val="000000"/>
                <w:sz w:val="18"/>
                <w:szCs w:val="18"/>
              </w:rPr>
              <w:t>Наименование главного распорядителя бюджетных средств,  целевой статьи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474091" w:rsidRPr="008B5406" w:rsidRDefault="00474091" w:rsidP="00474091">
            <w:pPr>
              <w:jc w:val="center"/>
              <w:rPr>
                <w:rFonts w:ascii="Liberation Serif" w:hAnsi="Liberation Serif" w:cs="Calibri"/>
                <w:color w:val="000000"/>
                <w:sz w:val="18"/>
                <w:szCs w:val="18"/>
              </w:rPr>
            </w:pPr>
            <w:r w:rsidRPr="008B5406">
              <w:rPr>
                <w:rFonts w:ascii="Liberation Serif" w:hAnsi="Liberation Serif" w:cs="Calibri"/>
                <w:color w:val="000000"/>
                <w:sz w:val="18"/>
                <w:szCs w:val="18"/>
              </w:rPr>
              <w:t>Код            глав</w:t>
            </w:r>
            <w:r w:rsidRPr="008B5406">
              <w:rPr>
                <w:rFonts w:ascii="Liberation Serif" w:hAnsi="Liberation Serif" w:cs="Calibri"/>
                <w:color w:val="000000"/>
                <w:sz w:val="18"/>
                <w:szCs w:val="18"/>
              </w:rPr>
              <w:br/>
            </w:r>
            <w:proofErr w:type="spellStart"/>
            <w:r w:rsidRPr="008B5406">
              <w:rPr>
                <w:rFonts w:ascii="Liberation Serif" w:hAnsi="Liberation Serif" w:cs="Calibri"/>
                <w:color w:val="000000"/>
                <w:sz w:val="18"/>
                <w:szCs w:val="18"/>
              </w:rPr>
              <w:t>ного</w:t>
            </w:r>
            <w:proofErr w:type="spellEnd"/>
            <w:r w:rsidRPr="008B5406">
              <w:rPr>
                <w:rFonts w:ascii="Liberation Serif" w:hAnsi="Liberation Serif" w:cs="Calibri"/>
                <w:color w:val="000000"/>
                <w:sz w:val="18"/>
                <w:szCs w:val="18"/>
              </w:rPr>
              <w:t xml:space="preserve"> рас поряди теля </w:t>
            </w:r>
            <w:proofErr w:type="spellStart"/>
            <w:r w:rsidRPr="008B5406">
              <w:rPr>
                <w:rFonts w:ascii="Liberation Serif" w:hAnsi="Liberation Serif" w:cs="Calibri"/>
                <w:color w:val="000000"/>
                <w:sz w:val="18"/>
                <w:szCs w:val="18"/>
              </w:rPr>
              <w:t>бюджетныхсре</w:t>
            </w:r>
            <w:proofErr w:type="spellEnd"/>
          </w:p>
          <w:p w:rsidR="00474091" w:rsidRPr="008B5406" w:rsidRDefault="00474091" w:rsidP="00474091">
            <w:pPr>
              <w:jc w:val="center"/>
              <w:rPr>
                <w:rFonts w:ascii="Liberation Serif" w:hAnsi="Liberation Serif" w:cs="Calibri"/>
                <w:color w:val="000000"/>
                <w:sz w:val="18"/>
                <w:szCs w:val="18"/>
              </w:rPr>
            </w:pPr>
            <w:proofErr w:type="spellStart"/>
            <w:r w:rsidRPr="008B5406">
              <w:rPr>
                <w:rFonts w:ascii="Liberation Serif" w:hAnsi="Liberation Serif" w:cs="Calibri"/>
                <w:color w:val="000000"/>
                <w:sz w:val="18"/>
                <w:szCs w:val="18"/>
              </w:rPr>
              <w:t>дств</w:t>
            </w:r>
            <w:proofErr w:type="spellEnd"/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474091" w:rsidRPr="008B5406" w:rsidRDefault="00474091" w:rsidP="00474091">
            <w:pPr>
              <w:jc w:val="center"/>
              <w:rPr>
                <w:rFonts w:ascii="Liberation Serif" w:hAnsi="Liberation Serif" w:cs="Calibri"/>
                <w:color w:val="000000"/>
                <w:sz w:val="18"/>
                <w:szCs w:val="18"/>
              </w:rPr>
            </w:pPr>
            <w:r w:rsidRPr="008B5406">
              <w:rPr>
                <w:rFonts w:ascii="Liberation Serif" w:hAnsi="Liberation Serif" w:cs="Calibri"/>
                <w:color w:val="000000"/>
                <w:sz w:val="18"/>
                <w:szCs w:val="18"/>
              </w:rPr>
              <w:t>Код раз-дела, подраздела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474091" w:rsidRPr="008B5406" w:rsidRDefault="00474091" w:rsidP="00474091">
            <w:pPr>
              <w:jc w:val="center"/>
              <w:rPr>
                <w:rFonts w:ascii="Liberation Serif" w:hAnsi="Liberation Serif" w:cs="Calibri"/>
                <w:color w:val="000000"/>
                <w:sz w:val="18"/>
                <w:szCs w:val="18"/>
              </w:rPr>
            </w:pPr>
            <w:r w:rsidRPr="008B5406">
              <w:rPr>
                <w:rFonts w:ascii="Liberation Serif" w:hAnsi="Liberation Serif" w:cs="Calibri"/>
                <w:color w:val="000000"/>
                <w:sz w:val="18"/>
                <w:szCs w:val="18"/>
              </w:rPr>
              <w:t>Код целевой статьи</w:t>
            </w:r>
          </w:p>
        </w:tc>
        <w:tc>
          <w:tcPr>
            <w:tcW w:w="567" w:type="dxa"/>
            <w:vMerge w:val="restart"/>
            <w:shd w:val="clear" w:color="auto" w:fill="auto"/>
            <w:hideMark/>
          </w:tcPr>
          <w:p w:rsidR="00474091" w:rsidRPr="008B5406" w:rsidRDefault="00474091" w:rsidP="00474091">
            <w:pPr>
              <w:jc w:val="center"/>
              <w:rPr>
                <w:rFonts w:ascii="Liberation Serif" w:hAnsi="Liberation Serif" w:cs="Calibri"/>
                <w:color w:val="000000"/>
                <w:sz w:val="18"/>
                <w:szCs w:val="18"/>
              </w:rPr>
            </w:pPr>
            <w:r w:rsidRPr="008B5406">
              <w:rPr>
                <w:rFonts w:ascii="Liberation Serif" w:hAnsi="Liberation Serif" w:cs="Calibri"/>
                <w:color w:val="000000"/>
                <w:sz w:val="18"/>
                <w:szCs w:val="18"/>
              </w:rPr>
              <w:t xml:space="preserve">Код вида </w:t>
            </w:r>
            <w:proofErr w:type="spellStart"/>
            <w:r w:rsidRPr="008B5406">
              <w:rPr>
                <w:rFonts w:ascii="Liberation Serif" w:hAnsi="Liberation Serif" w:cs="Calibri"/>
                <w:color w:val="000000"/>
                <w:sz w:val="18"/>
                <w:szCs w:val="18"/>
              </w:rPr>
              <w:t>расхо-дов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:rsidR="00474091" w:rsidRPr="008B5406" w:rsidRDefault="00474091" w:rsidP="00827479">
            <w:pPr>
              <w:jc w:val="center"/>
              <w:rPr>
                <w:rFonts w:ascii="Liberation Serif" w:hAnsi="Liberation Serif" w:cs="Calibri"/>
                <w:color w:val="000000"/>
                <w:sz w:val="18"/>
                <w:szCs w:val="18"/>
              </w:rPr>
            </w:pPr>
            <w:r w:rsidRPr="008B5406">
              <w:rPr>
                <w:rFonts w:ascii="Liberation Serif" w:hAnsi="Liberation Serif"/>
                <w:color w:val="000000"/>
                <w:sz w:val="18"/>
                <w:szCs w:val="18"/>
              </w:rPr>
              <w:t>Сумма средств, предусмотренная на 202</w:t>
            </w:r>
            <w:r w:rsidR="005C0618" w:rsidRPr="008B5406">
              <w:rPr>
                <w:rFonts w:ascii="Liberation Serif" w:hAnsi="Liberation Serif"/>
                <w:color w:val="000000"/>
                <w:sz w:val="18"/>
                <w:szCs w:val="18"/>
              </w:rPr>
              <w:t>3</w:t>
            </w:r>
            <w:r w:rsidRPr="008B5406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  год решением о бюджете,  тыс. руб.</w:t>
            </w:r>
          </w:p>
        </w:tc>
        <w:tc>
          <w:tcPr>
            <w:tcW w:w="1276" w:type="dxa"/>
            <w:vMerge w:val="restart"/>
          </w:tcPr>
          <w:p w:rsidR="00474091" w:rsidRPr="008B5406" w:rsidRDefault="00474091" w:rsidP="00474091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8B5406">
              <w:rPr>
                <w:rFonts w:ascii="Liberation Serif" w:hAnsi="Liberation Serif"/>
                <w:color w:val="000000"/>
                <w:sz w:val="18"/>
                <w:szCs w:val="18"/>
              </w:rPr>
              <w:t>Утвержденные бюджетные ассигнования  на</w:t>
            </w:r>
          </w:p>
          <w:p w:rsidR="00474091" w:rsidRPr="008B5406" w:rsidRDefault="00474091" w:rsidP="005C0618">
            <w:pPr>
              <w:jc w:val="center"/>
              <w:rPr>
                <w:rFonts w:ascii="Liberation Serif" w:hAnsi="Liberation Serif" w:cs="Calibri"/>
                <w:color w:val="000000"/>
                <w:sz w:val="18"/>
                <w:szCs w:val="18"/>
              </w:rPr>
            </w:pPr>
            <w:r w:rsidRPr="008B5406">
              <w:rPr>
                <w:rFonts w:ascii="Liberation Serif" w:hAnsi="Liberation Serif"/>
                <w:color w:val="000000"/>
                <w:sz w:val="18"/>
                <w:szCs w:val="18"/>
              </w:rPr>
              <w:t>202</w:t>
            </w:r>
            <w:r w:rsidR="005C0618" w:rsidRPr="008B5406">
              <w:rPr>
                <w:rFonts w:ascii="Liberation Serif" w:hAnsi="Liberation Serif"/>
                <w:color w:val="000000"/>
                <w:sz w:val="18"/>
                <w:szCs w:val="18"/>
              </w:rPr>
              <w:t>3</w:t>
            </w:r>
            <w:r w:rsidRPr="008B5406">
              <w:rPr>
                <w:rFonts w:ascii="Liberation Serif" w:hAnsi="Liberation Serif"/>
                <w:color w:val="000000"/>
                <w:sz w:val="18"/>
                <w:szCs w:val="18"/>
              </w:rPr>
              <w:t xml:space="preserve"> год,     с учетом уточнений, тыс. руб.</w:t>
            </w:r>
          </w:p>
        </w:tc>
        <w:tc>
          <w:tcPr>
            <w:tcW w:w="2127" w:type="dxa"/>
            <w:gridSpan w:val="2"/>
          </w:tcPr>
          <w:p w:rsidR="00474091" w:rsidRPr="008B5406" w:rsidRDefault="00474091" w:rsidP="00474091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8B5406">
              <w:rPr>
                <w:rFonts w:ascii="Liberation Serif" w:hAnsi="Liberation Serif"/>
                <w:color w:val="000000"/>
                <w:sz w:val="18"/>
                <w:szCs w:val="18"/>
              </w:rPr>
              <w:t>Исполнено</w:t>
            </w:r>
          </w:p>
          <w:p w:rsidR="00474091" w:rsidRPr="008B5406" w:rsidRDefault="00474091" w:rsidP="00474091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</w:tr>
      <w:tr w:rsidR="00474091" w:rsidRPr="008B5406" w:rsidTr="00C5031E">
        <w:trPr>
          <w:cantSplit/>
          <w:trHeight w:val="2250"/>
        </w:trPr>
        <w:tc>
          <w:tcPr>
            <w:tcW w:w="710" w:type="dxa"/>
            <w:vMerge/>
            <w:shd w:val="clear" w:color="auto" w:fill="auto"/>
            <w:hideMark/>
          </w:tcPr>
          <w:p w:rsidR="00474091" w:rsidRPr="008B5406" w:rsidRDefault="00474091" w:rsidP="00474091">
            <w:pPr>
              <w:ind w:left="33"/>
              <w:jc w:val="center"/>
              <w:rPr>
                <w:rFonts w:ascii="Liberation Serif" w:hAnsi="Liberation Serif" w:cs="Calibri"/>
                <w:color w:val="000000"/>
                <w:sz w:val="18"/>
                <w:szCs w:val="18"/>
              </w:rPr>
            </w:pPr>
          </w:p>
        </w:tc>
        <w:tc>
          <w:tcPr>
            <w:tcW w:w="2408" w:type="dxa"/>
            <w:vMerge/>
            <w:shd w:val="clear" w:color="auto" w:fill="auto"/>
            <w:hideMark/>
          </w:tcPr>
          <w:p w:rsidR="00474091" w:rsidRPr="008B5406" w:rsidRDefault="00474091" w:rsidP="00474091">
            <w:pPr>
              <w:jc w:val="center"/>
              <w:rPr>
                <w:rFonts w:ascii="Liberation Serif" w:hAnsi="Liberation Serif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474091" w:rsidRPr="008B5406" w:rsidRDefault="00474091" w:rsidP="00474091">
            <w:pPr>
              <w:jc w:val="center"/>
              <w:rPr>
                <w:rFonts w:ascii="Liberation Serif" w:hAnsi="Liberation Serif" w:cs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hideMark/>
          </w:tcPr>
          <w:p w:rsidR="00474091" w:rsidRPr="008B5406" w:rsidRDefault="00474091" w:rsidP="00474091">
            <w:pPr>
              <w:jc w:val="center"/>
              <w:rPr>
                <w:rFonts w:ascii="Liberation Serif" w:hAnsi="Liberation Serif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474091" w:rsidRPr="008B5406" w:rsidRDefault="00474091" w:rsidP="00474091">
            <w:pPr>
              <w:jc w:val="center"/>
              <w:rPr>
                <w:rFonts w:ascii="Liberation Serif" w:hAnsi="Liberation Serif" w:cs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hideMark/>
          </w:tcPr>
          <w:p w:rsidR="00474091" w:rsidRPr="008B5406" w:rsidRDefault="00474091" w:rsidP="00474091">
            <w:pPr>
              <w:jc w:val="center"/>
              <w:rPr>
                <w:rFonts w:ascii="Liberation Serif" w:hAnsi="Liberation Serif" w:cs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hideMark/>
          </w:tcPr>
          <w:p w:rsidR="00474091" w:rsidRPr="008B5406" w:rsidRDefault="00474091" w:rsidP="00474091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74091" w:rsidRPr="008B5406" w:rsidRDefault="00474091" w:rsidP="00474091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474091" w:rsidRPr="008B5406" w:rsidRDefault="00474091" w:rsidP="00474091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8B5406">
              <w:rPr>
                <w:rFonts w:ascii="Liberation Serif" w:hAnsi="Liberation Serif"/>
                <w:color w:val="000000"/>
                <w:sz w:val="18"/>
                <w:szCs w:val="18"/>
              </w:rPr>
              <w:t>в тыс. руб.</w:t>
            </w:r>
          </w:p>
        </w:tc>
        <w:tc>
          <w:tcPr>
            <w:tcW w:w="851" w:type="dxa"/>
          </w:tcPr>
          <w:p w:rsidR="00474091" w:rsidRPr="008B5406" w:rsidRDefault="00474091" w:rsidP="00474091">
            <w:pPr>
              <w:jc w:val="center"/>
              <w:rPr>
                <w:rFonts w:ascii="Liberation Serif" w:hAnsi="Liberation Serif"/>
                <w:color w:val="000000"/>
                <w:sz w:val="18"/>
                <w:szCs w:val="18"/>
              </w:rPr>
            </w:pPr>
            <w:r w:rsidRPr="008B5406">
              <w:rPr>
                <w:rFonts w:ascii="Liberation Serif" w:hAnsi="Liberation Serif"/>
                <w:color w:val="000000"/>
                <w:sz w:val="18"/>
                <w:szCs w:val="18"/>
              </w:rPr>
              <w:t>в процентах к сумме, отраженных в графе 8</w:t>
            </w:r>
          </w:p>
        </w:tc>
      </w:tr>
      <w:tr w:rsidR="00474091" w:rsidRPr="008B5406" w:rsidTr="00C5031E">
        <w:trPr>
          <w:cantSplit/>
          <w:trHeight w:val="20"/>
        </w:trPr>
        <w:tc>
          <w:tcPr>
            <w:tcW w:w="710" w:type="dxa"/>
            <w:shd w:val="clear" w:color="auto" w:fill="auto"/>
          </w:tcPr>
          <w:p w:rsidR="00474091" w:rsidRPr="008B5406" w:rsidRDefault="00474091" w:rsidP="00474091">
            <w:pPr>
              <w:ind w:left="33"/>
              <w:jc w:val="center"/>
              <w:rPr>
                <w:rFonts w:ascii="Liberation Serif" w:hAnsi="Liberation Serif"/>
                <w:b/>
                <w:bCs/>
                <w:color w:val="000000"/>
                <w:sz w:val="18"/>
                <w:szCs w:val="18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8" w:type="dxa"/>
            <w:shd w:val="clear" w:color="auto" w:fill="auto"/>
          </w:tcPr>
          <w:p w:rsidR="00474091" w:rsidRPr="008B5406" w:rsidRDefault="00474091" w:rsidP="0047409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18"/>
                <w:szCs w:val="18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474091" w:rsidRPr="008B5406" w:rsidRDefault="00474091" w:rsidP="0047409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18"/>
                <w:szCs w:val="18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74091" w:rsidRPr="008B5406" w:rsidRDefault="00474091" w:rsidP="0047409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18"/>
                <w:szCs w:val="18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474091" w:rsidRPr="008B5406" w:rsidRDefault="00474091" w:rsidP="0047409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18"/>
                <w:szCs w:val="18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:rsidR="00474091" w:rsidRPr="008B5406" w:rsidRDefault="00474091" w:rsidP="0047409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18"/>
                <w:szCs w:val="18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474091" w:rsidRPr="008B5406" w:rsidRDefault="00474091" w:rsidP="0047409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18"/>
                <w:szCs w:val="18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</w:tcPr>
          <w:p w:rsidR="00474091" w:rsidRPr="008B5406" w:rsidRDefault="00474091" w:rsidP="0047409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18"/>
                <w:szCs w:val="18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474091" w:rsidRPr="008B5406" w:rsidRDefault="00474091" w:rsidP="0047409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18"/>
                <w:szCs w:val="18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474091" w:rsidRPr="008B5406" w:rsidRDefault="00474091" w:rsidP="00474091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18"/>
                <w:szCs w:val="18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3233E8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3233E8" w:rsidRPr="008B5406" w:rsidRDefault="003233E8" w:rsidP="00827479">
            <w:pPr>
              <w:jc w:val="right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08" w:type="dxa"/>
            <w:shd w:val="clear" w:color="000000" w:fill="FFFFFF"/>
            <w:hideMark/>
          </w:tcPr>
          <w:p w:rsidR="003233E8" w:rsidRPr="008B5406" w:rsidRDefault="003233E8" w:rsidP="00135846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Администрация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233E8" w:rsidRPr="008B5406" w:rsidRDefault="003233E8" w:rsidP="0013584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33E8" w:rsidRPr="008B5406" w:rsidRDefault="003233E8" w:rsidP="0013584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33E8" w:rsidRPr="008B5406" w:rsidRDefault="003233E8" w:rsidP="0013584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233E8" w:rsidRPr="008B5406" w:rsidRDefault="003233E8" w:rsidP="0013584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33E8" w:rsidRPr="008B5406" w:rsidRDefault="003233E8" w:rsidP="0013584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1 375 480,92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33E8" w:rsidRPr="008B5406" w:rsidRDefault="003233E8">
            <w:pPr>
              <w:jc w:val="right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1 375 480,92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33E8" w:rsidRPr="008B5406" w:rsidRDefault="003233E8">
            <w:pPr>
              <w:jc w:val="right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1 152 967,09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233E8" w:rsidRPr="008B5406" w:rsidRDefault="003233E8" w:rsidP="003233E8">
            <w:pPr>
              <w:jc w:val="right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83,82</w:t>
            </w:r>
          </w:p>
        </w:tc>
      </w:tr>
      <w:tr w:rsidR="003233E8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3233E8" w:rsidRPr="008B5406" w:rsidRDefault="003233E8" w:rsidP="00827479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08" w:type="dxa"/>
            <w:shd w:val="clear" w:color="000000" w:fill="FFFFFF"/>
            <w:hideMark/>
          </w:tcPr>
          <w:p w:rsidR="003233E8" w:rsidRPr="008B5406" w:rsidRDefault="003233E8" w:rsidP="001D472F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233E8" w:rsidRPr="008B5406" w:rsidRDefault="003233E8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33E8" w:rsidRPr="008B5406" w:rsidRDefault="003233E8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33E8" w:rsidRPr="008B5406" w:rsidRDefault="003233E8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233E8" w:rsidRPr="008B5406" w:rsidRDefault="003233E8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33E8" w:rsidRPr="008B5406" w:rsidRDefault="003233E8" w:rsidP="0013584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144 824,20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33E8" w:rsidRPr="008B5406" w:rsidRDefault="003233E8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120 341,82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33E8" w:rsidRPr="008B5406" w:rsidRDefault="003233E8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113 168,25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233E8" w:rsidRPr="008B5406" w:rsidRDefault="003233E8" w:rsidP="003233E8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94,04</w:t>
            </w:r>
          </w:p>
        </w:tc>
      </w:tr>
      <w:tr w:rsidR="003233E8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3233E8" w:rsidRPr="008B5406" w:rsidRDefault="003233E8" w:rsidP="00827479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08" w:type="dxa"/>
            <w:shd w:val="clear" w:color="000000" w:fill="FFFFFF"/>
            <w:hideMark/>
          </w:tcPr>
          <w:p w:rsidR="003233E8" w:rsidRPr="008B5406" w:rsidRDefault="003233E8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233E8" w:rsidRPr="008B5406" w:rsidRDefault="003233E8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233E8" w:rsidRPr="008B5406" w:rsidRDefault="003233E8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33E8" w:rsidRPr="008B5406" w:rsidRDefault="003233E8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233E8" w:rsidRPr="008B5406" w:rsidRDefault="003233E8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33E8" w:rsidRPr="008B5406" w:rsidRDefault="003233E8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2 897,44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33E8" w:rsidRPr="008B5406" w:rsidRDefault="003233E8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2 897,44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233E8" w:rsidRPr="008B5406" w:rsidRDefault="003233E8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2 848,83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233E8" w:rsidRPr="008B5406" w:rsidRDefault="003233E8" w:rsidP="003233E8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98,32</w:t>
            </w:r>
          </w:p>
        </w:tc>
      </w:tr>
      <w:tr w:rsidR="00134BC0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134BC0" w:rsidRPr="008B5406" w:rsidRDefault="00134BC0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</w:t>
            </w:r>
          </w:p>
        </w:tc>
        <w:tc>
          <w:tcPr>
            <w:tcW w:w="2408" w:type="dxa"/>
            <w:shd w:val="clear" w:color="000000" w:fill="FFFFFF"/>
            <w:hideMark/>
          </w:tcPr>
          <w:p w:rsidR="00134BC0" w:rsidRPr="008B5406" w:rsidRDefault="00134BC0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«Совершенствование муниципального управления на территории Невьянского городского округа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34BC0" w:rsidRPr="008B5406" w:rsidRDefault="00134BC0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34BC0" w:rsidRPr="008B5406" w:rsidRDefault="00134BC0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34BC0" w:rsidRPr="008B5406" w:rsidRDefault="00134BC0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34BC0" w:rsidRPr="008B5406" w:rsidRDefault="00134BC0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34BC0" w:rsidRPr="008B5406" w:rsidRDefault="00134BC0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2 704,38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34BC0" w:rsidRPr="008B5406" w:rsidRDefault="00134BC0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2 704,38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34BC0" w:rsidRPr="008B5406" w:rsidRDefault="00134BC0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2 655,77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34BC0" w:rsidRPr="008B5406" w:rsidRDefault="00134BC0" w:rsidP="00134BC0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98,20</w:t>
            </w:r>
          </w:p>
        </w:tc>
      </w:tr>
      <w:tr w:rsidR="004A0660" w:rsidRPr="008B5406" w:rsidTr="00C5031E">
        <w:trPr>
          <w:cantSplit/>
          <w:trHeight w:val="1500"/>
        </w:trPr>
        <w:tc>
          <w:tcPr>
            <w:tcW w:w="710" w:type="dxa"/>
            <w:shd w:val="clear" w:color="000000" w:fill="FFFFFF"/>
            <w:noWrap/>
            <w:hideMark/>
          </w:tcPr>
          <w:p w:rsidR="004A0660" w:rsidRPr="008B5406" w:rsidRDefault="004A0660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2408" w:type="dxa"/>
            <w:shd w:val="clear" w:color="000000" w:fill="FFFFFF"/>
            <w:hideMark/>
          </w:tcPr>
          <w:p w:rsidR="004A0660" w:rsidRPr="008B5406" w:rsidRDefault="004A0660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«Обеспечение реализации муниципальной программы «Совершенствование муниципального управления на территории Невьянского городского округа на 2020-2027 годы»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A0660" w:rsidRPr="008B5406" w:rsidRDefault="004A0660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A0660" w:rsidRPr="008B5406" w:rsidRDefault="004A0660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0660" w:rsidRPr="008B5406" w:rsidRDefault="004A0660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A0660" w:rsidRPr="008B5406" w:rsidRDefault="004A0660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0660" w:rsidRPr="008B5406" w:rsidRDefault="004A0660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2 704,38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0660" w:rsidRPr="008B5406" w:rsidRDefault="004A0660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2 704,38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0660" w:rsidRPr="008B5406" w:rsidRDefault="004A0660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2 655,77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A0660" w:rsidRPr="008B5406" w:rsidRDefault="004A0660" w:rsidP="004A0660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98,20</w:t>
            </w:r>
          </w:p>
        </w:tc>
      </w:tr>
      <w:tr w:rsidR="004A0660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4A0660" w:rsidRPr="008B5406" w:rsidRDefault="004A0660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2408" w:type="dxa"/>
            <w:shd w:val="clear" w:color="000000" w:fill="FFFFFF"/>
            <w:hideMark/>
          </w:tcPr>
          <w:p w:rsidR="004A0660" w:rsidRPr="008B5406" w:rsidRDefault="004A0660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Глава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A0660" w:rsidRPr="008B5406" w:rsidRDefault="004A066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A0660" w:rsidRPr="008B5406" w:rsidRDefault="004A066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0660" w:rsidRPr="008B5406" w:rsidRDefault="004A066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0130111020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A0660" w:rsidRPr="008B5406" w:rsidRDefault="004A066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0660" w:rsidRPr="008B5406" w:rsidRDefault="004A0660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2 704,38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0660" w:rsidRPr="008B5406" w:rsidRDefault="004A0660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2 704,38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0660" w:rsidRPr="008B5406" w:rsidRDefault="004A0660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2 655,77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A0660" w:rsidRPr="008B5406" w:rsidRDefault="004A0660" w:rsidP="004A0660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98,20</w:t>
            </w:r>
          </w:p>
        </w:tc>
      </w:tr>
      <w:tr w:rsidR="004A0660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4A0660" w:rsidRPr="008B5406" w:rsidRDefault="004A0660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</w:t>
            </w:r>
          </w:p>
        </w:tc>
        <w:tc>
          <w:tcPr>
            <w:tcW w:w="2408" w:type="dxa"/>
            <w:shd w:val="clear" w:color="000000" w:fill="FFFFFF"/>
            <w:hideMark/>
          </w:tcPr>
          <w:p w:rsidR="004A0660" w:rsidRPr="008B5406" w:rsidRDefault="004A0660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A0660" w:rsidRPr="008B5406" w:rsidRDefault="004A066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A0660" w:rsidRPr="008B5406" w:rsidRDefault="004A066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0660" w:rsidRPr="008B5406" w:rsidRDefault="004A066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0130111020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A0660" w:rsidRPr="008B5406" w:rsidRDefault="004A066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0660" w:rsidRPr="008B5406" w:rsidRDefault="004A0660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2 704,38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0660" w:rsidRPr="008B5406" w:rsidRDefault="004A0660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2 704,38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A0660" w:rsidRPr="008B5406" w:rsidRDefault="004A0660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2 655,77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A0660" w:rsidRPr="008B5406" w:rsidRDefault="004A0660" w:rsidP="004A0660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98,20</w:t>
            </w:r>
          </w:p>
        </w:tc>
      </w:tr>
      <w:tr w:rsidR="002A4AE3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2A4AE3" w:rsidRPr="008B5406" w:rsidRDefault="002A4AE3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8</w:t>
            </w:r>
          </w:p>
        </w:tc>
        <w:tc>
          <w:tcPr>
            <w:tcW w:w="2408" w:type="dxa"/>
            <w:shd w:val="clear" w:color="000000" w:fill="FFFFFF"/>
            <w:hideMark/>
          </w:tcPr>
          <w:p w:rsidR="002A4AE3" w:rsidRPr="008B5406" w:rsidRDefault="002A4AE3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A4AE3" w:rsidRPr="008B5406" w:rsidRDefault="002A4AE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A4AE3" w:rsidRPr="008B5406" w:rsidRDefault="002A4AE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A4AE3" w:rsidRPr="008B5406" w:rsidRDefault="002A4AE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A4AE3" w:rsidRPr="008B5406" w:rsidRDefault="002A4AE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A4AE3" w:rsidRPr="008B5406" w:rsidRDefault="002A4AE3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193,06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A4AE3" w:rsidRPr="008B5406" w:rsidRDefault="002A4AE3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193,06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A4AE3" w:rsidRPr="008B5406" w:rsidRDefault="002A4AE3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193,06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A4AE3" w:rsidRPr="008B5406" w:rsidRDefault="002A4AE3" w:rsidP="002A4AE3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A4AE3" w:rsidRPr="008B5406" w:rsidTr="00C5031E">
        <w:trPr>
          <w:cantSplit/>
          <w:trHeight w:val="735"/>
        </w:trPr>
        <w:tc>
          <w:tcPr>
            <w:tcW w:w="710" w:type="dxa"/>
            <w:shd w:val="clear" w:color="000000" w:fill="FFFFFF"/>
            <w:noWrap/>
            <w:hideMark/>
          </w:tcPr>
          <w:p w:rsidR="002A4AE3" w:rsidRPr="008B5406" w:rsidRDefault="002A4AE3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</w:t>
            </w:r>
          </w:p>
        </w:tc>
        <w:tc>
          <w:tcPr>
            <w:tcW w:w="2408" w:type="dxa"/>
            <w:shd w:val="clear" w:color="000000" w:fill="FFFFFF"/>
            <w:hideMark/>
          </w:tcPr>
          <w:p w:rsidR="002A4AE3" w:rsidRPr="008B5406" w:rsidRDefault="002A4AE3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A4AE3" w:rsidRPr="008B5406" w:rsidRDefault="002A4AE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A4AE3" w:rsidRPr="008B5406" w:rsidRDefault="002A4AE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A4AE3" w:rsidRPr="008B5406" w:rsidRDefault="002A4AE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A4AE3" w:rsidRPr="008B5406" w:rsidRDefault="002A4AE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A4AE3" w:rsidRPr="008B5406" w:rsidRDefault="002A4AE3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36,82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A4AE3" w:rsidRPr="008B5406" w:rsidRDefault="002A4AE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36,82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A4AE3" w:rsidRPr="008B5406" w:rsidRDefault="002A4AE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36,82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A4AE3" w:rsidRPr="008B5406" w:rsidRDefault="002A4AE3" w:rsidP="002A4AE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A4AE3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2A4AE3" w:rsidRPr="008B5406" w:rsidRDefault="002A4AE3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10</w:t>
            </w:r>
          </w:p>
        </w:tc>
        <w:tc>
          <w:tcPr>
            <w:tcW w:w="2408" w:type="dxa"/>
            <w:shd w:val="clear" w:color="000000" w:fill="FFFFFF"/>
            <w:hideMark/>
          </w:tcPr>
          <w:p w:rsidR="002A4AE3" w:rsidRPr="008B5406" w:rsidRDefault="002A4AE3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A4AE3" w:rsidRPr="008B5406" w:rsidRDefault="002A4AE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A4AE3" w:rsidRPr="008B5406" w:rsidRDefault="002A4AE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A4AE3" w:rsidRPr="008B5406" w:rsidRDefault="002A4AE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A4AE3" w:rsidRPr="008B5406" w:rsidRDefault="002A4AE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A4AE3" w:rsidRPr="008B5406" w:rsidRDefault="002A4AE3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36,82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A4AE3" w:rsidRPr="008B5406" w:rsidRDefault="002A4AE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36,82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A4AE3" w:rsidRPr="008B5406" w:rsidRDefault="002A4AE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36,82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A4AE3" w:rsidRPr="008B5406" w:rsidRDefault="002A4AE3" w:rsidP="002A4AE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A4AE3" w:rsidRPr="008B5406" w:rsidTr="00C5031E">
        <w:trPr>
          <w:cantSplit/>
          <w:trHeight w:val="1800"/>
        </w:trPr>
        <w:tc>
          <w:tcPr>
            <w:tcW w:w="710" w:type="dxa"/>
            <w:shd w:val="clear" w:color="000000" w:fill="FFFFFF"/>
            <w:noWrap/>
            <w:hideMark/>
          </w:tcPr>
          <w:p w:rsidR="002A4AE3" w:rsidRPr="008B5406" w:rsidRDefault="002A4AE3" w:rsidP="00827479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408" w:type="dxa"/>
            <w:shd w:val="clear" w:color="000000" w:fill="FFFFFF"/>
            <w:hideMark/>
          </w:tcPr>
          <w:p w:rsidR="002A4AE3" w:rsidRPr="008B5406" w:rsidRDefault="002A4AE3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Поощрение региональной управленческой команды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A4AE3" w:rsidRPr="008B5406" w:rsidRDefault="002A4AE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A4AE3" w:rsidRPr="008B5406" w:rsidRDefault="002A4AE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A4AE3" w:rsidRPr="008B5406" w:rsidRDefault="002A4AE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7000155490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A4AE3" w:rsidRPr="008B5406" w:rsidRDefault="002A4AE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A4AE3" w:rsidRPr="008B5406" w:rsidRDefault="002A4AE3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156,24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A4AE3" w:rsidRPr="008B5406" w:rsidRDefault="002A4AE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156,24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A4AE3" w:rsidRPr="008B5406" w:rsidRDefault="002A4AE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156,24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A4AE3" w:rsidRPr="008B5406" w:rsidRDefault="002A4AE3" w:rsidP="002A4AE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A4AE3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2A4AE3" w:rsidRPr="008B5406" w:rsidRDefault="002A4AE3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12</w:t>
            </w:r>
          </w:p>
        </w:tc>
        <w:tc>
          <w:tcPr>
            <w:tcW w:w="2408" w:type="dxa"/>
            <w:shd w:val="clear" w:color="000000" w:fill="FFFFFF"/>
            <w:hideMark/>
          </w:tcPr>
          <w:p w:rsidR="002A4AE3" w:rsidRPr="008B5406" w:rsidRDefault="002A4AE3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A4AE3" w:rsidRPr="008B5406" w:rsidRDefault="002A4AE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A4AE3" w:rsidRPr="008B5406" w:rsidRDefault="002A4AE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A4AE3" w:rsidRPr="008B5406" w:rsidRDefault="002A4AE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7000155490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A4AE3" w:rsidRPr="008B5406" w:rsidRDefault="002A4AE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A4AE3" w:rsidRPr="008B5406" w:rsidRDefault="002A4AE3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156,24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A4AE3" w:rsidRPr="008B5406" w:rsidRDefault="002A4AE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156,24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A4AE3" w:rsidRPr="008B5406" w:rsidRDefault="002A4AE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156,24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A4AE3" w:rsidRPr="008B5406" w:rsidRDefault="002A4AE3" w:rsidP="002A4AE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353873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353873" w:rsidRPr="008B5406" w:rsidRDefault="00353873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13</w:t>
            </w:r>
          </w:p>
        </w:tc>
        <w:tc>
          <w:tcPr>
            <w:tcW w:w="2408" w:type="dxa"/>
            <w:shd w:val="clear" w:color="000000" w:fill="FFFFFF"/>
            <w:hideMark/>
          </w:tcPr>
          <w:p w:rsidR="00353873" w:rsidRPr="008B5406" w:rsidRDefault="00353873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873" w:rsidRPr="008B5406" w:rsidRDefault="00353873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53873" w:rsidRPr="008B5406" w:rsidRDefault="00353873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53873" w:rsidRPr="008B5406" w:rsidRDefault="00353873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53873" w:rsidRPr="008B5406" w:rsidRDefault="00353873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53873" w:rsidRPr="008B5406" w:rsidRDefault="00353873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99 723,87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53873" w:rsidRPr="008B5406" w:rsidRDefault="00353873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99 723,87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53873" w:rsidRPr="008B5406" w:rsidRDefault="00353873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97 237,30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53873" w:rsidRPr="008B5406" w:rsidRDefault="00353873" w:rsidP="00353873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97,51</w:t>
            </w:r>
          </w:p>
        </w:tc>
      </w:tr>
      <w:tr w:rsidR="00E02C17" w:rsidRPr="008B5406" w:rsidTr="00C5031E">
        <w:trPr>
          <w:cantSplit/>
          <w:trHeight w:val="1500"/>
        </w:trPr>
        <w:tc>
          <w:tcPr>
            <w:tcW w:w="710" w:type="dxa"/>
            <w:shd w:val="clear" w:color="000000" w:fill="FFFFFF"/>
            <w:noWrap/>
            <w:hideMark/>
          </w:tcPr>
          <w:p w:rsidR="00E02C17" w:rsidRPr="008B5406" w:rsidRDefault="00E02C17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14</w:t>
            </w:r>
          </w:p>
        </w:tc>
        <w:tc>
          <w:tcPr>
            <w:tcW w:w="2408" w:type="dxa"/>
            <w:shd w:val="clear" w:color="000000" w:fill="FFFFFF"/>
            <w:hideMark/>
          </w:tcPr>
          <w:p w:rsidR="00E02C17" w:rsidRPr="008B5406" w:rsidRDefault="00E02C17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«Совершенствование муниципального управления на территории Невьянского городского округа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02C17" w:rsidRPr="008B5406" w:rsidRDefault="00E02C17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02C17" w:rsidRPr="008B5406" w:rsidRDefault="00E02C17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02C17" w:rsidRPr="008B5406" w:rsidRDefault="00E02C17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02C17" w:rsidRPr="008B5406" w:rsidRDefault="00E02C17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02C17" w:rsidRPr="008B5406" w:rsidRDefault="00E02C17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98 970,60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02C17" w:rsidRPr="008B5406" w:rsidRDefault="00E02C17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98 970,60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02C17" w:rsidRPr="008B5406" w:rsidRDefault="00E02C17" w:rsidP="00040A3A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96 484,0</w:t>
            </w:r>
            <w:r w:rsidR="00040A3A"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02C17" w:rsidRPr="008B5406" w:rsidRDefault="00E02C17" w:rsidP="00E02C17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97,49</w:t>
            </w:r>
          </w:p>
        </w:tc>
      </w:tr>
      <w:tr w:rsidR="00E02C17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E02C17" w:rsidRPr="008B5406" w:rsidRDefault="00E02C17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15</w:t>
            </w:r>
          </w:p>
        </w:tc>
        <w:tc>
          <w:tcPr>
            <w:tcW w:w="2408" w:type="dxa"/>
            <w:shd w:val="clear" w:color="000000" w:fill="FFFFFF"/>
            <w:hideMark/>
          </w:tcPr>
          <w:p w:rsidR="00E02C17" w:rsidRPr="008B5406" w:rsidRDefault="00E02C17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Подпрограмма «Развитие муниципальной службы 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02C17" w:rsidRPr="008B5406" w:rsidRDefault="00E02C1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02C17" w:rsidRPr="008B5406" w:rsidRDefault="00E02C1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02C17" w:rsidRPr="008B5406" w:rsidRDefault="00E02C1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0110000000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02C17" w:rsidRPr="008B5406" w:rsidRDefault="00E02C1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02C17" w:rsidRPr="008B5406" w:rsidRDefault="00E02C17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266,80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02C17" w:rsidRPr="008B5406" w:rsidRDefault="00E02C17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266,80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02C17" w:rsidRPr="008B5406" w:rsidRDefault="00E02C17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265,09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02C17" w:rsidRPr="008B5406" w:rsidRDefault="00E02C17" w:rsidP="00E02C17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99,36</w:t>
            </w:r>
          </w:p>
        </w:tc>
      </w:tr>
      <w:tr w:rsidR="00E02C17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E02C17" w:rsidRPr="008B5406" w:rsidRDefault="00E02C17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16</w:t>
            </w:r>
          </w:p>
        </w:tc>
        <w:tc>
          <w:tcPr>
            <w:tcW w:w="2408" w:type="dxa"/>
            <w:shd w:val="clear" w:color="000000" w:fill="FFFFFF"/>
            <w:hideMark/>
          </w:tcPr>
          <w:p w:rsidR="00E02C17" w:rsidRPr="008B5406" w:rsidRDefault="00E02C17" w:rsidP="005A4DEF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Профессиональная подготовка,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02C17" w:rsidRPr="008B5406" w:rsidRDefault="00E02C1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02C17" w:rsidRPr="008B5406" w:rsidRDefault="00E02C1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02C17" w:rsidRPr="008B5406" w:rsidRDefault="00E02C1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0110111050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02C17" w:rsidRPr="008B5406" w:rsidRDefault="00E02C1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02C17" w:rsidRPr="008B5406" w:rsidRDefault="00E02C17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266,80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02C17" w:rsidRPr="008B5406" w:rsidRDefault="00E02C1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266,80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02C17" w:rsidRPr="008B5406" w:rsidRDefault="00E02C1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265,09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02C17" w:rsidRPr="008B5406" w:rsidRDefault="00E02C17" w:rsidP="00E02C1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99,36</w:t>
            </w:r>
          </w:p>
        </w:tc>
      </w:tr>
      <w:tr w:rsidR="00E02C17" w:rsidRPr="008B5406" w:rsidTr="00E213E4">
        <w:trPr>
          <w:cantSplit/>
          <w:trHeight w:val="1148"/>
        </w:trPr>
        <w:tc>
          <w:tcPr>
            <w:tcW w:w="710" w:type="dxa"/>
            <w:shd w:val="clear" w:color="000000" w:fill="FFFFFF"/>
            <w:noWrap/>
            <w:hideMark/>
          </w:tcPr>
          <w:p w:rsidR="00E02C17" w:rsidRPr="008B5406" w:rsidRDefault="00E02C17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17</w:t>
            </w:r>
          </w:p>
        </w:tc>
        <w:tc>
          <w:tcPr>
            <w:tcW w:w="2408" w:type="dxa"/>
            <w:shd w:val="clear" w:color="000000" w:fill="FFFFFF"/>
            <w:hideMark/>
          </w:tcPr>
          <w:p w:rsidR="00E02C17" w:rsidRPr="008B5406" w:rsidRDefault="00E02C17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02C17" w:rsidRPr="008B5406" w:rsidRDefault="00E02C1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02C17" w:rsidRPr="008B5406" w:rsidRDefault="00E02C1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02C17" w:rsidRPr="008B5406" w:rsidRDefault="00E02C1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0110111050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02C17" w:rsidRPr="008B5406" w:rsidRDefault="00E02C1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02C17" w:rsidRPr="008B5406" w:rsidRDefault="00E02C17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207,20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02C17" w:rsidRPr="008B5406" w:rsidRDefault="00E02C1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207,20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02C17" w:rsidRPr="008B5406" w:rsidRDefault="00E02C1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205,49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02C17" w:rsidRPr="008B5406" w:rsidRDefault="00E02C17" w:rsidP="00E02C1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99,18</w:t>
            </w:r>
          </w:p>
        </w:tc>
      </w:tr>
      <w:tr w:rsidR="00E02C17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E02C17" w:rsidRPr="008B5406" w:rsidRDefault="00E02C17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18</w:t>
            </w:r>
          </w:p>
        </w:tc>
        <w:tc>
          <w:tcPr>
            <w:tcW w:w="2408" w:type="dxa"/>
            <w:shd w:val="clear" w:color="000000" w:fill="FFFFFF"/>
            <w:hideMark/>
          </w:tcPr>
          <w:p w:rsidR="00E02C17" w:rsidRPr="008B5406" w:rsidRDefault="00E02C17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02C17" w:rsidRPr="008B5406" w:rsidRDefault="00E02C1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02C17" w:rsidRPr="008B5406" w:rsidRDefault="00E02C1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02C17" w:rsidRPr="008B5406" w:rsidRDefault="00E02C1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0110111050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02C17" w:rsidRPr="008B5406" w:rsidRDefault="00E02C1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02C17" w:rsidRPr="008B5406" w:rsidRDefault="00E02C17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02C17" w:rsidRPr="008B5406" w:rsidRDefault="00E02C1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02C17" w:rsidRPr="008B5406" w:rsidRDefault="00E02C1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59,60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02C17" w:rsidRPr="008B5406" w:rsidRDefault="00E02C17" w:rsidP="00E02C1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251F4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E251F4" w:rsidRPr="008B5406" w:rsidRDefault="00E251F4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19</w:t>
            </w:r>
          </w:p>
        </w:tc>
        <w:tc>
          <w:tcPr>
            <w:tcW w:w="2408" w:type="dxa"/>
            <w:shd w:val="clear" w:color="000000" w:fill="FFFFFF"/>
            <w:hideMark/>
          </w:tcPr>
          <w:p w:rsidR="00E251F4" w:rsidRPr="008B5406" w:rsidRDefault="00E251F4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«Обеспечение реализации муниципальной программы «Совершенствование муниципального управления на территории Невьянского городского округа на 2020-2027 годы»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251F4" w:rsidRPr="008B5406" w:rsidRDefault="00E251F4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251F4" w:rsidRPr="008B5406" w:rsidRDefault="00E251F4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251F4" w:rsidRPr="008B5406" w:rsidRDefault="00E251F4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251F4" w:rsidRPr="008B5406" w:rsidRDefault="00E251F4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251F4" w:rsidRPr="008B5406" w:rsidRDefault="00E251F4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98 703,80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251F4" w:rsidRPr="008B5406" w:rsidRDefault="00E251F4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98 703,80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251F4" w:rsidRPr="008B5406" w:rsidRDefault="00E251F4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96 218,9</w:t>
            </w:r>
            <w:r w:rsidR="00127DFD"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251F4" w:rsidRPr="008B5406" w:rsidRDefault="00E251F4" w:rsidP="00E251F4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97,48</w:t>
            </w:r>
          </w:p>
        </w:tc>
      </w:tr>
      <w:tr w:rsidR="001F2F07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1F2F07" w:rsidRPr="008B5406" w:rsidRDefault="001F2F07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20</w:t>
            </w:r>
          </w:p>
        </w:tc>
        <w:tc>
          <w:tcPr>
            <w:tcW w:w="2408" w:type="dxa"/>
            <w:shd w:val="clear" w:color="000000" w:fill="FFFFFF"/>
            <w:hideMark/>
          </w:tcPr>
          <w:p w:rsidR="001F2F07" w:rsidRPr="008B5406" w:rsidRDefault="001F2F07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F2F07" w:rsidRPr="008B5406" w:rsidRDefault="001F2F0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F2F07" w:rsidRPr="008B5406" w:rsidRDefault="001F2F0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F2F07" w:rsidRPr="008B5406" w:rsidRDefault="001F2F0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0130111040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F2F07" w:rsidRPr="008B5406" w:rsidRDefault="001F2F0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F2F07" w:rsidRPr="008B5406" w:rsidRDefault="001F2F07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98 703,80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F2F07" w:rsidRPr="008B5406" w:rsidRDefault="001F2F0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98 703,80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F2F07" w:rsidRPr="008B5406" w:rsidRDefault="001F2F07" w:rsidP="00127DFD">
            <w:pPr>
              <w:jc w:val="right"/>
              <w:outlineLvl w:val="5"/>
              <w:rPr>
                <w:rFonts w:ascii="Liberation Serif" w:hAnsi="Liberation Serif" w:cs="Arial CYR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sz w:val="20"/>
                <w:szCs w:val="20"/>
              </w:rPr>
              <w:t>96 218,9</w:t>
            </w:r>
            <w:r w:rsidR="00127DFD" w:rsidRPr="008B5406">
              <w:rPr>
                <w:rFonts w:ascii="Liberation Serif" w:hAnsi="Liberation Serif" w:cs="Arial CYR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F2F07" w:rsidRPr="008B5406" w:rsidRDefault="001F2F07" w:rsidP="001F2F0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97,48</w:t>
            </w:r>
          </w:p>
        </w:tc>
      </w:tr>
      <w:tr w:rsidR="001F2F07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1F2F07" w:rsidRPr="008B5406" w:rsidRDefault="001F2F07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21</w:t>
            </w:r>
          </w:p>
        </w:tc>
        <w:tc>
          <w:tcPr>
            <w:tcW w:w="2408" w:type="dxa"/>
            <w:shd w:val="clear" w:color="000000" w:fill="FFFFFF"/>
            <w:hideMark/>
          </w:tcPr>
          <w:p w:rsidR="001F2F07" w:rsidRPr="008B5406" w:rsidRDefault="001F2F07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F2F07" w:rsidRPr="008B5406" w:rsidRDefault="001F2F0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F2F07" w:rsidRPr="008B5406" w:rsidRDefault="001F2F0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F2F07" w:rsidRPr="008B5406" w:rsidRDefault="001F2F0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0130111040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F2F07" w:rsidRPr="008B5406" w:rsidRDefault="001F2F0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F2F07" w:rsidRPr="008B5406" w:rsidRDefault="001F2F07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84 494,75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F2F07" w:rsidRPr="008B5406" w:rsidRDefault="001F2F0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84 494,75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F2F07" w:rsidRPr="008B5406" w:rsidRDefault="001F2F0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83 970,32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F2F07" w:rsidRPr="008B5406" w:rsidRDefault="001F2F07" w:rsidP="001F2F0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99,38</w:t>
            </w:r>
          </w:p>
        </w:tc>
      </w:tr>
      <w:tr w:rsidR="001F2F07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1F2F07" w:rsidRPr="008B5406" w:rsidRDefault="001F2F07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22</w:t>
            </w:r>
          </w:p>
        </w:tc>
        <w:tc>
          <w:tcPr>
            <w:tcW w:w="2408" w:type="dxa"/>
            <w:shd w:val="clear" w:color="000000" w:fill="FFFFFF"/>
            <w:hideMark/>
          </w:tcPr>
          <w:p w:rsidR="001F2F07" w:rsidRPr="008B5406" w:rsidRDefault="001F2F07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F2F07" w:rsidRPr="008B5406" w:rsidRDefault="001F2F0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F2F07" w:rsidRPr="008B5406" w:rsidRDefault="001F2F0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F2F07" w:rsidRPr="008B5406" w:rsidRDefault="001F2F0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0130111040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F2F07" w:rsidRPr="008B5406" w:rsidRDefault="001F2F0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F2F07" w:rsidRPr="008B5406" w:rsidRDefault="001F2F07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14 037,20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F2F07" w:rsidRPr="008B5406" w:rsidRDefault="001F2F0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14 037,20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F2F07" w:rsidRPr="008B5406" w:rsidRDefault="001F2F0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12 086,77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F2F07" w:rsidRPr="008B5406" w:rsidRDefault="001F2F07" w:rsidP="001F2F0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86,11</w:t>
            </w:r>
          </w:p>
        </w:tc>
      </w:tr>
      <w:tr w:rsidR="001F2F07" w:rsidRPr="008B5406" w:rsidTr="00E213E4">
        <w:trPr>
          <w:cantSplit/>
          <w:trHeight w:val="1122"/>
        </w:trPr>
        <w:tc>
          <w:tcPr>
            <w:tcW w:w="710" w:type="dxa"/>
            <w:shd w:val="clear" w:color="000000" w:fill="FFFFFF"/>
            <w:noWrap/>
            <w:hideMark/>
          </w:tcPr>
          <w:p w:rsidR="001F2F07" w:rsidRPr="008B5406" w:rsidRDefault="001F2F07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23</w:t>
            </w:r>
          </w:p>
        </w:tc>
        <w:tc>
          <w:tcPr>
            <w:tcW w:w="2408" w:type="dxa"/>
            <w:shd w:val="clear" w:color="000000" w:fill="FFFFFF"/>
            <w:hideMark/>
          </w:tcPr>
          <w:p w:rsidR="001F2F07" w:rsidRPr="008B5406" w:rsidRDefault="001F2F07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F2F07" w:rsidRPr="008B5406" w:rsidRDefault="001F2F0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F2F07" w:rsidRPr="008B5406" w:rsidRDefault="001F2F0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F2F07" w:rsidRPr="008B5406" w:rsidRDefault="001F2F0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0130111040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F2F07" w:rsidRPr="008B5406" w:rsidRDefault="001F2F0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F2F07" w:rsidRPr="008B5406" w:rsidRDefault="001F2F07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1,85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F2F07" w:rsidRPr="008B5406" w:rsidRDefault="001F2F0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1,85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F2F07" w:rsidRPr="008B5406" w:rsidRDefault="001F2F0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1,85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F2F07" w:rsidRPr="008B5406" w:rsidRDefault="001F2F07" w:rsidP="001F2F0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F0514" w:rsidRPr="008B5406" w:rsidTr="00E213E4">
        <w:trPr>
          <w:cantSplit/>
          <w:trHeight w:val="530"/>
        </w:trPr>
        <w:tc>
          <w:tcPr>
            <w:tcW w:w="710" w:type="dxa"/>
            <w:shd w:val="clear" w:color="000000" w:fill="FFFFFF"/>
            <w:noWrap/>
            <w:hideMark/>
          </w:tcPr>
          <w:p w:rsidR="009F0514" w:rsidRPr="008B5406" w:rsidRDefault="009F0514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24</w:t>
            </w:r>
          </w:p>
        </w:tc>
        <w:tc>
          <w:tcPr>
            <w:tcW w:w="2408" w:type="dxa"/>
            <w:shd w:val="clear" w:color="000000" w:fill="FFFFFF"/>
            <w:hideMark/>
          </w:tcPr>
          <w:p w:rsidR="009F0514" w:rsidRPr="008B5406" w:rsidRDefault="009F0514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F0514" w:rsidRPr="008B5406" w:rsidRDefault="009F051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F0514" w:rsidRPr="008B5406" w:rsidRDefault="009F051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0514" w:rsidRPr="008B5406" w:rsidRDefault="009F051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0130111040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F0514" w:rsidRPr="008B5406" w:rsidRDefault="009F051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0514" w:rsidRPr="008B5406" w:rsidRDefault="009F0514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0514" w:rsidRPr="008B5406" w:rsidRDefault="009F051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170,00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0514" w:rsidRPr="008B5406" w:rsidRDefault="009F051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160,00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F0514" w:rsidRPr="008B5406" w:rsidRDefault="009F0514" w:rsidP="009F051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94,12</w:t>
            </w:r>
          </w:p>
        </w:tc>
      </w:tr>
      <w:tr w:rsidR="009F0514" w:rsidRPr="008B5406" w:rsidTr="00E213E4">
        <w:trPr>
          <w:cantSplit/>
          <w:trHeight w:val="573"/>
        </w:trPr>
        <w:tc>
          <w:tcPr>
            <w:tcW w:w="710" w:type="dxa"/>
            <w:shd w:val="clear" w:color="000000" w:fill="FFFFFF"/>
            <w:noWrap/>
            <w:hideMark/>
          </w:tcPr>
          <w:p w:rsidR="009F0514" w:rsidRPr="008B5406" w:rsidRDefault="009F0514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25</w:t>
            </w:r>
          </w:p>
        </w:tc>
        <w:tc>
          <w:tcPr>
            <w:tcW w:w="2408" w:type="dxa"/>
            <w:shd w:val="clear" w:color="000000" w:fill="FFFFFF"/>
            <w:hideMark/>
          </w:tcPr>
          <w:p w:rsidR="009F0514" w:rsidRPr="008B5406" w:rsidRDefault="009F0514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F0514" w:rsidRPr="008B5406" w:rsidRDefault="009F051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F0514" w:rsidRPr="008B5406" w:rsidRDefault="009F051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0514" w:rsidRPr="008B5406" w:rsidRDefault="009F051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F0514" w:rsidRPr="008B5406" w:rsidRDefault="009F051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0514" w:rsidRPr="008B5406" w:rsidRDefault="009F0514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753,27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0514" w:rsidRPr="008B5406" w:rsidRDefault="009F0514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753,27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0514" w:rsidRPr="008B5406" w:rsidRDefault="009F0514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753,27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F0514" w:rsidRPr="008B5406" w:rsidRDefault="009F0514" w:rsidP="009F0514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335DC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7335DC" w:rsidRPr="008B5406" w:rsidRDefault="007335DC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26</w:t>
            </w:r>
          </w:p>
        </w:tc>
        <w:tc>
          <w:tcPr>
            <w:tcW w:w="2408" w:type="dxa"/>
            <w:shd w:val="clear" w:color="000000" w:fill="FFFFFF"/>
            <w:hideMark/>
          </w:tcPr>
          <w:p w:rsidR="007335DC" w:rsidRPr="008B5406" w:rsidRDefault="007335DC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Обеспечение фондов оплаты труда работников органов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35DC" w:rsidRPr="008B5406" w:rsidRDefault="007335D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335DC" w:rsidRPr="008B5406" w:rsidRDefault="007335D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35DC" w:rsidRPr="008B5406" w:rsidRDefault="007335D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35DC" w:rsidRPr="008B5406" w:rsidRDefault="007335D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35DC" w:rsidRPr="008B5406" w:rsidRDefault="007335DC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236,22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35DC" w:rsidRPr="008B5406" w:rsidRDefault="007335DC">
            <w:pPr>
              <w:jc w:val="right"/>
              <w:outlineLvl w:val="5"/>
              <w:rPr>
                <w:rFonts w:ascii="Liberation Serif" w:hAnsi="Liberation Serif" w:cs="Arial CYR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sz w:val="20"/>
                <w:szCs w:val="20"/>
              </w:rPr>
              <w:t>236,22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35DC" w:rsidRPr="008B5406" w:rsidRDefault="007335DC">
            <w:pPr>
              <w:jc w:val="right"/>
              <w:outlineLvl w:val="5"/>
              <w:rPr>
                <w:rFonts w:ascii="Liberation Serif" w:hAnsi="Liberation Serif" w:cs="Arial CYR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sz w:val="20"/>
                <w:szCs w:val="20"/>
              </w:rPr>
              <w:t>236,22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335DC" w:rsidRPr="008B5406" w:rsidRDefault="007335DC" w:rsidP="007335DC">
            <w:pPr>
              <w:jc w:val="right"/>
              <w:outlineLvl w:val="5"/>
              <w:rPr>
                <w:rFonts w:ascii="Liberation Serif" w:hAnsi="Liberation Serif" w:cs="Arial CYR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sz w:val="20"/>
                <w:szCs w:val="20"/>
              </w:rPr>
              <w:t>100,00</w:t>
            </w:r>
          </w:p>
        </w:tc>
      </w:tr>
      <w:tr w:rsidR="007335DC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7335DC" w:rsidRPr="008B5406" w:rsidRDefault="007335DC" w:rsidP="00827479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408" w:type="dxa"/>
            <w:shd w:val="clear" w:color="000000" w:fill="FFFFFF"/>
            <w:hideMark/>
          </w:tcPr>
          <w:p w:rsidR="007335DC" w:rsidRPr="008B5406" w:rsidRDefault="007335DC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35DC" w:rsidRPr="008B5406" w:rsidRDefault="007335D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335DC" w:rsidRPr="008B5406" w:rsidRDefault="007335D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35DC" w:rsidRPr="008B5406" w:rsidRDefault="007335D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35DC" w:rsidRPr="008B5406" w:rsidRDefault="007335D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35DC" w:rsidRPr="008B5406" w:rsidRDefault="007335DC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236,22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35DC" w:rsidRPr="008B5406" w:rsidRDefault="007335DC">
            <w:pPr>
              <w:jc w:val="right"/>
              <w:outlineLvl w:val="6"/>
              <w:rPr>
                <w:rFonts w:ascii="Liberation Serif" w:hAnsi="Liberation Serif" w:cs="Arial CYR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sz w:val="20"/>
                <w:szCs w:val="20"/>
              </w:rPr>
              <w:t>236,22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35DC" w:rsidRPr="008B5406" w:rsidRDefault="007335DC">
            <w:pPr>
              <w:jc w:val="right"/>
              <w:outlineLvl w:val="6"/>
              <w:rPr>
                <w:rFonts w:ascii="Liberation Serif" w:hAnsi="Liberation Serif" w:cs="Arial CYR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sz w:val="20"/>
                <w:szCs w:val="20"/>
              </w:rPr>
              <w:t>236,22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335DC" w:rsidRPr="008B5406" w:rsidRDefault="007335DC" w:rsidP="007335DC">
            <w:pPr>
              <w:jc w:val="right"/>
              <w:outlineLvl w:val="6"/>
              <w:rPr>
                <w:rFonts w:ascii="Liberation Serif" w:hAnsi="Liberation Serif" w:cs="Arial CYR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sz w:val="20"/>
                <w:szCs w:val="20"/>
              </w:rPr>
              <w:t>100,00</w:t>
            </w:r>
          </w:p>
        </w:tc>
      </w:tr>
      <w:tr w:rsidR="007335DC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7335DC" w:rsidRPr="008B5406" w:rsidRDefault="007335DC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28</w:t>
            </w:r>
          </w:p>
        </w:tc>
        <w:tc>
          <w:tcPr>
            <w:tcW w:w="2408" w:type="dxa"/>
            <w:shd w:val="clear" w:color="000000" w:fill="FFFFFF"/>
            <w:hideMark/>
          </w:tcPr>
          <w:p w:rsidR="007335DC" w:rsidRPr="008B5406" w:rsidRDefault="007335DC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Поощрение региональной управленческой команды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35DC" w:rsidRPr="008B5406" w:rsidRDefault="007335D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335DC" w:rsidRPr="008B5406" w:rsidRDefault="007335D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35DC" w:rsidRPr="008B5406" w:rsidRDefault="007335D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7000155490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35DC" w:rsidRPr="008B5406" w:rsidRDefault="007335D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35DC" w:rsidRPr="008B5406" w:rsidRDefault="007335DC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517,05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35DC" w:rsidRPr="008B5406" w:rsidRDefault="007335DC" w:rsidP="00542407">
            <w:pPr>
              <w:jc w:val="right"/>
              <w:outlineLvl w:val="5"/>
              <w:rPr>
                <w:rFonts w:ascii="Liberation Serif" w:hAnsi="Liberation Serif" w:cs="Arial CYR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sz w:val="20"/>
                <w:szCs w:val="20"/>
              </w:rPr>
              <w:t>517,0</w:t>
            </w:r>
            <w:r w:rsidR="00542407" w:rsidRPr="008B5406">
              <w:rPr>
                <w:rFonts w:ascii="Liberation Serif" w:hAnsi="Liberation Serif" w:cs="Arial CYR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35DC" w:rsidRPr="008B5406" w:rsidRDefault="007335DC" w:rsidP="00542407">
            <w:pPr>
              <w:jc w:val="right"/>
              <w:outlineLvl w:val="5"/>
              <w:rPr>
                <w:rFonts w:ascii="Liberation Serif" w:hAnsi="Liberation Serif" w:cs="Arial CYR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sz w:val="20"/>
                <w:szCs w:val="20"/>
              </w:rPr>
              <w:t>517,0</w:t>
            </w:r>
            <w:r w:rsidR="00542407" w:rsidRPr="008B5406">
              <w:rPr>
                <w:rFonts w:ascii="Liberation Serif" w:hAnsi="Liberation Serif" w:cs="Arial CYR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335DC" w:rsidRPr="008B5406" w:rsidRDefault="007335DC" w:rsidP="007335DC">
            <w:pPr>
              <w:jc w:val="right"/>
              <w:outlineLvl w:val="5"/>
              <w:rPr>
                <w:rFonts w:ascii="Liberation Serif" w:hAnsi="Liberation Serif" w:cs="Arial CYR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sz w:val="20"/>
                <w:szCs w:val="20"/>
              </w:rPr>
              <w:t>100,00</w:t>
            </w:r>
          </w:p>
        </w:tc>
      </w:tr>
      <w:tr w:rsidR="007335DC" w:rsidRPr="008B5406" w:rsidTr="00BA5BE1">
        <w:trPr>
          <w:cantSplit/>
          <w:trHeight w:val="1162"/>
        </w:trPr>
        <w:tc>
          <w:tcPr>
            <w:tcW w:w="710" w:type="dxa"/>
            <w:shd w:val="clear" w:color="000000" w:fill="FFFFFF"/>
            <w:noWrap/>
            <w:hideMark/>
          </w:tcPr>
          <w:p w:rsidR="007335DC" w:rsidRPr="008B5406" w:rsidRDefault="007335DC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29</w:t>
            </w:r>
          </w:p>
        </w:tc>
        <w:tc>
          <w:tcPr>
            <w:tcW w:w="2408" w:type="dxa"/>
            <w:shd w:val="clear" w:color="000000" w:fill="FFFFFF"/>
            <w:hideMark/>
          </w:tcPr>
          <w:p w:rsidR="007335DC" w:rsidRPr="008B5406" w:rsidRDefault="007335DC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35DC" w:rsidRPr="008B5406" w:rsidRDefault="007335D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335DC" w:rsidRPr="008B5406" w:rsidRDefault="007335D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35DC" w:rsidRPr="008B5406" w:rsidRDefault="007335D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7000155490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35DC" w:rsidRPr="008B5406" w:rsidRDefault="007335D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35DC" w:rsidRPr="008B5406" w:rsidRDefault="007335DC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517,05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35DC" w:rsidRPr="008B5406" w:rsidRDefault="007335DC" w:rsidP="00542407">
            <w:pPr>
              <w:jc w:val="right"/>
              <w:outlineLvl w:val="6"/>
              <w:rPr>
                <w:rFonts w:ascii="Liberation Serif" w:hAnsi="Liberation Serif" w:cs="Arial CYR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sz w:val="20"/>
                <w:szCs w:val="20"/>
              </w:rPr>
              <w:t>517,0</w:t>
            </w:r>
            <w:r w:rsidR="00542407" w:rsidRPr="008B5406">
              <w:rPr>
                <w:rFonts w:ascii="Liberation Serif" w:hAnsi="Liberation Serif" w:cs="Arial CYR"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35DC" w:rsidRPr="008B5406" w:rsidRDefault="007335DC" w:rsidP="00542407">
            <w:pPr>
              <w:jc w:val="right"/>
              <w:outlineLvl w:val="6"/>
              <w:rPr>
                <w:rFonts w:ascii="Liberation Serif" w:hAnsi="Liberation Serif" w:cs="Arial CYR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sz w:val="20"/>
                <w:szCs w:val="20"/>
              </w:rPr>
              <w:t>517,0</w:t>
            </w:r>
            <w:r w:rsidR="00542407" w:rsidRPr="008B5406">
              <w:rPr>
                <w:rFonts w:ascii="Liberation Serif" w:hAnsi="Liberation Serif" w:cs="Arial CYR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335DC" w:rsidRPr="008B5406" w:rsidRDefault="007335DC" w:rsidP="007335DC">
            <w:pPr>
              <w:jc w:val="right"/>
              <w:outlineLvl w:val="6"/>
              <w:rPr>
                <w:rFonts w:ascii="Liberation Serif" w:hAnsi="Liberation Serif" w:cs="Arial CYR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sz w:val="20"/>
                <w:szCs w:val="20"/>
              </w:rPr>
              <w:t>100,00</w:t>
            </w:r>
          </w:p>
        </w:tc>
      </w:tr>
      <w:tr w:rsidR="00281187" w:rsidRPr="008B5406" w:rsidTr="00BA5BE1">
        <w:trPr>
          <w:cantSplit/>
          <w:trHeight w:val="290"/>
        </w:trPr>
        <w:tc>
          <w:tcPr>
            <w:tcW w:w="710" w:type="dxa"/>
            <w:shd w:val="clear" w:color="000000" w:fill="FFFFFF"/>
            <w:noWrap/>
            <w:hideMark/>
          </w:tcPr>
          <w:p w:rsidR="00281187" w:rsidRPr="008B5406" w:rsidRDefault="00281187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30</w:t>
            </w:r>
          </w:p>
        </w:tc>
        <w:tc>
          <w:tcPr>
            <w:tcW w:w="2408" w:type="dxa"/>
            <w:shd w:val="clear" w:color="000000" w:fill="FFFFFF"/>
            <w:hideMark/>
          </w:tcPr>
          <w:p w:rsidR="00281187" w:rsidRPr="008B5406" w:rsidRDefault="00281187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Судебная система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81187" w:rsidRPr="008B5406" w:rsidRDefault="00281187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81187" w:rsidRPr="008B5406" w:rsidRDefault="00281187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81187" w:rsidRPr="008B5406" w:rsidRDefault="00281187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81187" w:rsidRPr="008B5406" w:rsidRDefault="00281187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81187" w:rsidRPr="008B5406" w:rsidRDefault="00281187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81187" w:rsidRPr="008B5406" w:rsidRDefault="00281187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81187" w:rsidRPr="008B5406" w:rsidRDefault="00281187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81187" w:rsidRPr="008B5406" w:rsidRDefault="00281187" w:rsidP="00281187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81187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281187" w:rsidRPr="008B5406" w:rsidRDefault="00281187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31</w:t>
            </w:r>
          </w:p>
        </w:tc>
        <w:tc>
          <w:tcPr>
            <w:tcW w:w="2408" w:type="dxa"/>
            <w:shd w:val="clear" w:color="000000" w:fill="FFFFFF"/>
            <w:hideMark/>
          </w:tcPr>
          <w:p w:rsidR="00281187" w:rsidRPr="008B5406" w:rsidRDefault="00281187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«Совершенствование муниципального управления на территории Невьянского городского округа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81187" w:rsidRPr="008B5406" w:rsidRDefault="00281187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81187" w:rsidRPr="008B5406" w:rsidRDefault="00281187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81187" w:rsidRPr="008B5406" w:rsidRDefault="00281187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81187" w:rsidRPr="008B5406" w:rsidRDefault="00281187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81187" w:rsidRPr="008B5406" w:rsidRDefault="00281187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81187" w:rsidRPr="008B5406" w:rsidRDefault="00281187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81187" w:rsidRPr="008B5406" w:rsidRDefault="00281187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81187" w:rsidRPr="008B5406" w:rsidRDefault="00281187" w:rsidP="00281187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81187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281187" w:rsidRPr="008B5406" w:rsidRDefault="00281187" w:rsidP="00827479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408" w:type="dxa"/>
            <w:shd w:val="clear" w:color="000000" w:fill="FFFFFF"/>
            <w:hideMark/>
          </w:tcPr>
          <w:p w:rsidR="00281187" w:rsidRPr="008B5406" w:rsidRDefault="00281187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«Обеспечение реализации муниципальной программы «Совершенствование муниципального управления на территории Невьянского городского округа на 2020-2027 годы»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81187" w:rsidRPr="008B5406" w:rsidRDefault="0028118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81187" w:rsidRPr="008B5406" w:rsidRDefault="0028118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81187" w:rsidRPr="008B5406" w:rsidRDefault="0028118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81187" w:rsidRPr="008B5406" w:rsidRDefault="0028118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81187" w:rsidRPr="008B5406" w:rsidRDefault="00281187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81187" w:rsidRPr="008B5406" w:rsidRDefault="00281187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81187" w:rsidRPr="008B5406" w:rsidRDefault="00281187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81187" w:rsidRPr="008B5406" w:rsidRDefault="00281187" w:rsidP="00281187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81187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281187" w:rsidRPr="008B5406" w:rsidRDefault="00281187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33</w:t>
            </w:r>
          </w:p>
        </w:tc>
        <w:tc>
          <w:tcPr>
            <w:tcW w:w="2408" w:type="dxa"/>
            <w:shd w:val="clear" w:color="000000" w:fill="FFFFFF"/>
            <w:hideMark/>
          </w:tcPr>
          <w:p w:rsidR="00281187" w:rsidRPr="008B5406" w:rsidRDefault="00281187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Финансовое обеспечение государственных полномочий по составлению (изменению и дополнению) списков кандидатов в присяжные заседатели федеральных судов общей юрисдикции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81187" w:rsidRPr="008B5406" w:rsidRDefault="0028118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81187" w:rsidRPr="008B5406" w:rsidRDefault="0028118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81187" w:rsidRPr="008B5406" w:rsidRDefault="0028118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0130151200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81187" w:rsidRPr="008B5406" w:rsidRDefault="0028118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81187" w:rsidRPr="008B5406" w:rsidRDefault="00281187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81187" w:rsidRPr="008B5406" w:rsidRDefault="00281187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81187" w:rsidRPr="008B5406" w:rsidRDefault="00281187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81187" w:rsidRPr="008B5406" w:rsidRDefault="00281187" w:rsidP="00281187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81187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281187" w:rsidRPr="008B5406" w:rsidRDefault="00281187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34</w:t>
            </w:r>
          </w:p>
        </w:tc>
        <w:tc>
          <w:tcPr>
            <w:tcW w:w="2408" w:type="dxa"/>
            <w:shd w:val="clear" w:color="000000" w:fill="FFFFFF"/>
            <w:hideMark/>
          </w:tcPr>
          <w:p w:rsidR="00281187" w:rsidRPr="008B5406" w:rsidRDefault="00281187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81187" w:rsidRPr="008B5406" w:rsidRDefault="0028118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81187" w:rsidRPr="008B5406" w:rsidRDefault="0028118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81187" w:rsidRPr="008B5406" w:rsidRDefault="0028118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0130151200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81187" w:rsidRPr="008B5406" w:rsidRDefault="0028118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81187" w:rsidRPr="008B5406" w:rsidRDefault="00281187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81187" w:rsidRPr="008B5406" w:rsidRDefault="0028118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81187" w:rsidRPr="008B5406" w:rsidRDefault="0028118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81187" w:rsidRPr="008B5406" w:rsidRDefault="00281187" w:rsidP="0028118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20152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720152" w:rsidRPr="008B5406" w:rsidRDefault="00720152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35</w:t>
            </w:r>
          </w:p>
        </w:tc>
        <w:tc>
          <w:tcPr>
            <w:tcW w:w="2408" w:type="dxa"/>
            <w:shd w:val="clear" w:color="000000" w:fill="FFFFFF"/>
            <w:hideMark/>
          </w:tcPr>
          <w:p w:rsidR="00720152" w:rsidRPr="008B5406" w:rsidRDefault="00720152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Резервные фонды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20152" w:rsidRPr="008B5406" w:rsidRDefault="00720152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20152" w:rsidRPr="008B5406" w:rsidRDefault="00720152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20152" w:rsidRPr="008B5406" w:rsidRDefault="00720152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20152" w:rsidRPr="008B5406" w:rsidRDefault="00720152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20152" w:rsidRPr="008B5406" w:rsidRDefault="00720152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26 560,00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20152" w:rsidRPr="008B5406" w:rsidRDefault="00720152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2 030,42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20152" w:rsidRPr="008B5406" w:rsidRDefault="00720152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20152" w:rsidRPr="008B5406" w:rsidRDefault="00720152" w:rsidP="00720152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20152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720152" w:rsidRPr="008B5406" w:rsidRDefault="00720152" w:rsidP="00827479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408" w:type="dxa"/>
            <w:shd w:val="clear" w:color="000000" w:fill="FFFFFF"/>
            <w:hideMark/>
          </w:tcPr>
          <w:p w:rsidR="00720152" w:rsidRPr="008B5406" w:rsidRDefault="00720152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20152" w:rsidRPr="008B5406" w:rsidRDefault="00720152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20152" w:rsidRPr="008B5406" w:rsidRDefault="00720152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20152" w:rsidRPr="008B5406" w:rsidRDefault="00720152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20152" w:rsidRPr="008B5406" w:rsidRDefault="00720152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20152" w:rsidRPr="008B5406" w:rsidRDefault="00720152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26 560,00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20152" w:rsidRPr="008B5406" w:rsidRDefault="00720152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2 030,42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20152" w:rsidRPr="008B5406" w:rsidRDefault="00720152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20152" w:rsidRPr="008B5406" w:rsidRDefault="00720152" w:rsidP="00720152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20152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720152" w:rsidRPr="008B5406" w:rsidRDefault="00720152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37</w:t>
            </w:r>
          </w:p>
        </w:tc>
        <w:tc>
          <w:tcPr>
            <w:tcW w:w="2408" w:type="dxa"/>
            <w:shd w:val="clear" w:color="000000" w:fill="FFFFFF"/>
            <w:hideMark/>
          </w:tcPr>
          <w:p w:rsidR="00720152" w:rsidRPr="008B5406" w:rsidRDefault="00720152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Резервный фонд администрации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20152" w:rsidRPr="008B5406" w:rsidRDefault="0072015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20152" w:rsidRPr="008B5406" w:rsidRDefault="0072015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20152" w:rsidRPr="008B5406" w:rsidRDefault="0072015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7000105000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20152" w:rsidRPr="008B5406" w:rsidRDefault="0072015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20152" w:rsidRPr="008B5406" w:rsidRDefault="00720152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26 560,00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20152" w:rsidRPr="008B5406" w:rsidRDefault="0072015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2 030,42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20152" w:rsidRPr="008B5406" w:rsidRDefault="0072015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20152" w:rsidRPr="008B5406" w:rsidRDefault="00720152" w:rsidP="0072015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720152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720152" w:rsidRPr="008B5406" w:rsidRDefault="00720152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38</w:t>
            </w:r>
          </w:p>
        </w:tc>
        <w:tc>
          <w:tcPr>
            <w:tcW w:w="2408" w:type="dxa"/>
            <w:shd w:val="clear" w:color="000000" w:fill="FFFFFF"/>
            <w:hideMark/>
          </w:tcPr>
          <w:p w:rsidR="00720152" w:rsidRPr="008B5406" w:rsidRDefault="00720152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Резервные средства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20152" w:rsidRPr="008B5406" w:rsidRDefault="0072015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20152" w:rsidRPr="008B5406" w:rsidRDefault="0072015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20152" w:rsidRPr="008B5406" w:rsidRDefault="0072015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7000105000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20152" w:rsidRPr="008B5406" w:rsidRDefault="0072015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20152" w:rsidRPr="008B5406" w:rsidRDefault="00720152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26 560,00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20152" w:rsidRPr="008B5406" w:rsidRDefault="0072015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2 030,42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20152" w:rsidRPr="008B5406" w:rsidRDefault="0072015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20152" w:rsidRPr="008B5406" w:rsidRDefault="00720152" w:rsidP="0072015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5312D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F5312D" w:rsidRPr="008B5406" w:rsidRDefault="00F5312D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39</w:t>
            </w:r>
          </w:p>
        </w:tc>
        <w:tc>
          <w:tcPr>
            <w:tcW w:w="2408" w:type="dxa"/>
            <w:shd w:val="clear" w:color="000000" w:fill="FFFFFF"/>
            <w:hideMark/>
          </w:tcPr>
          <w:p w:rsidR="00F5312D" w:rsidRPr="008B5406" w:rsidRDefault="00F5312D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Другие общегосударственные вопросы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5312D" w:rsidRPr="008B5406" w:rsidRDefault="00F5312D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5312D" w:rsidRPr="008B5406" w:rsidRDefault="00F5312D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5312D" w:rsidRPr="008B5406" w:rsidRDefault="00F5312D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5312D" w:rsidRPr="008B5406" w:rsidRDefault="00F5312D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5312D" w:rsidRPr="008B5406" w:rsidRDefault="00F5312D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15 632,89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5312D" w:rsidRPr="008B5406" w:rsidRDefault="00F5312D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15 680,09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5312D" w:rsidRPr="008B5406" w:rsidRDefault="00F5312D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13 072,12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5312D" w:rsidRPr="008B5406" w:rsidRDefault="00F5312D" w:rsidP="00F5312D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83,37</w:t>
            </w:r>
          </w:p>
        </w:tc>
      </w:tr>
      <w:tr w:rsidR="00D92278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D92278" w:rsidRPr="008B5406" w:rsidRDefault="00D92278" w:rsidP="00827479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408" w:type="dxa"/>
            <w:shd w:val="clear" w:color="000000" w:fill="FFFFFF"/>
            <w:hideMark/>
          </w:tcPr>
          <w:p w:rsidR="00D92278" w:rsidRPr="008B5406" w:rsidRDefault="00D92278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«Совершенствование муниципального управления на территории Невьянского городского округа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92278" w:rsidRPr="008B5406" w:rsidRDefault="00D92278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92278" w:rsidRPr="008B5406" w:rsidRDefault="00D92278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2278" w:rsidRPr="008B5406" w:rsidRDefault="00D92278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92278" w:rsidRPr="008B5406" w:rsidRDefault="00D92278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2278" w:rsidRPr="008B5406" w:rsidRDefault="00D92278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496,60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2278" w:rsidRPr="008B5406" w:rsidRDefault="00D92278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496,60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2278" w:rsidRPr="008B5406" w:rsidRDefault="00D92278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495,75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92278" w:rsidRPr="008B5406" w:rsidRDefault="00D92278" w:rsidP="00D92278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99,83</w:t>
            </w:r>
          </w:p>
        </w:tc>
      </w:tr>
      <w:tr w:rsidR="00D92278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D92278" w:rsidRPr="008B5406" w:rsidRDefault="00D92278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41</w:t>
            </w:r>
          </w:p>
        </w:tc>
        <w:tc>
          <w:tcPr>
            <w:tcW w:w="2408" w:type="dxa"/>
            <w:shd w:val="clear" w:color="000000" w:fill="FFFFFF"/>
            <w:hideMark/>
          </w:tcPr>
          <w:p w:rsidR="00D92278" w:rsidRPr="008B5406" w:rsidRDefault="00D92278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«Противодействие коррупции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 на 2020- 2027 годы»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92278" w:rsidRPr="008B5406" w:rsidRDefault="00D92278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92278" w:rsidRPr="008B5406" w:rsidRDefault="00D92278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2278" w:rsidRPr="008B5406" w:rsidRDefault="00D92278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0120000000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92278" w:rsidRPr="008B5406" w:rsidRDefault="00D92278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2278" w:rsidRPr="008B5406" w:rsidRDefault="00D92278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2278" w:rsidRPr="008B5406" w:rsidRDefault="00D92278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2278" w:rsidRPr="008B5406" w:rsidRDefault="00D92278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92278" w:rsidRPr="008B5406" w:rsidRDefault="00D92278" w:rsidP="00D92278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92278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D92278" w:rsidRPr="008B5406" w:rsidRDefault="00D92278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42</w:t>
            </w:r>
          </w:p>
        </w:tc>
        <w:tc>
          <w:tcPr>
            <w:tcW w:w="2408" w:type="dxa"/>
            <w:shd w:val="clear" w:color="000000" w:fill="FFFFFF"/>
            <w:hideMark/>
          </w:tcPr>
          <w:p w:rsidR="00D92278" w:rsidRPr="008B5406" w:rsidRDefault="00D92278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Проведение исследования состояния коррупции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 социологическими методами, обобщение результатов исследования и предоставление информационных услуг по данному направлению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92278" w:rsidRPr="008B5406" w:rsidRDefault="00D9227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92278" w:rsidRPr="008B5406" w:rsidRDefault="00D9227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2278" w:rsidRPr="008B5406" w:rsidRDefault="00D9227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0120110130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92278" w:rsidRPr="008B5406" w:rsidRDefault="00D9227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2278" w:rsidRPr="008B5406" w:rsidRDefault="00D92278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2278" w:rsidRPr="008B5406" w:rsidRDefault="00D92278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2278" w:rsidRPr="008B5406" w:rsidRDefault="00D92278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92278" w:rsidRPr="008B5406" w:rsidRDefault="00D92278" w:rsidP="00D92278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92278" w:rsidRPr="008B5406" w:rsidTr="00C5031E">
        <w:trPr>
          <w:cantSplit/>
          <w:trHeight w:val="1221"/>
        </w:trPr>
        <w:tc>
          <w:tcPr>
            <w:tcW w:w="710" w:type="dxa"/>
            <w:shd w:val="clear" w:color="000000" w:fill="FFFFFF"/>
            <w:noWrap/>
            <w:hideMark/>
          </w:tcPr>
          <w:p w:rsidR="00D92278" w:rsidRPr="008B5406" w:rsidRDefault="00D92278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43</w:t>
            </w:r>
          </w:p>
        </w:tc>
        <w:tc>
          <w:tcPr>
            <w:tcW w:w="2408" w:type="dxa"/>
            <w:shd w:val="clear" w:color="000000" w:fill="FFFFFF"/>
            <w:hideMark/>
          </w:tcPr>
          <w:p w:rsidR="00D92278" w:rsidRPr="008B5406" w:rsidRDefault="00D92278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92278" w:rsidRPr="008B5406" w:rsidRDefault="00D9227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92278" w:rsidRPr="008B5406" w:rsidRDefault="00D9227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2278" w:rsidRPr="008B5406" w:rsidRDefault="00D9227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0120110130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92278" w:rsidRPr="008B5406" w:rsidRDefault="00D9227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2278" w:rsidRPr="008B5406" w:rsidRDefault="00D92278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2278" w:rsidRPr="008B5406" w:rsidRDefault="00D92278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2278" w:rsidRPr="008B5406" w:rsidRDefault="00D92278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92278" w:rsidRPr="008B5406" w:rsidRDefault="00D92278" w:rsidP="00D92278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F0005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6F0005" w:rsidRPr="008B5406" w:rsidRDefault="006F0005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44</w:t>
            </w:r>
          </w:p>
        </w:tc>
        <w:tc>
          <w:tcPr>
            <w:tcW w:w="2408" w:type="dxa"/>
            <w:shd w:val="clear" w:color="000000" w:fill="FFFFFF"/>
            <w:hideMark/>
          </w:tcPr>
          <w:p w:rsidR="006F0005" w:rsidRPr="008B5406" w:rsidRDefault="006F0005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«Обеспечение реализации муниципальной программы «Совершенствование муниципального управления на территории Невьянского городского округа на 2020-2027 годы»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F0005" w:rsidRPr="008B5406" w:rsidRDefault="006F0005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F0005" w:rsidRPr="008B5406" w:rsidRDefault="006F0005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0005" w:rsidRPr="008B5406" w:rsidRDefault="006F0005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0130000000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F0005" w:rsidRPr="008B5406" w:rsidRDefault="006F0005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0005" w:rsidRPr="008B5406" w:rsidRDefault="006F0005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476,60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0005" w:rsidRPr="008B5406" w:rsidRDefault="006F0005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476,60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0005" w:rsidRPr="008B5406" w:rsidRDefault="006F0005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475,75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F0005" w:rsidRPr="008B5406" w:rsidRDefault="006F0005" w:rsidP="006F0005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99,82</w:t>
            </w:r>
          </w:p>
        </w:tc>
      </w:tr>
      <w:tr w:rsidR="006F0005" w:rsidRPr="008B5406" w:rsidTr="00C5031E">
        <w:trPr>
          <w:cantSplit/>
          <w:trHeight w:val="1500"/>
        </w:trPr>
        <w:tc>
          <w:tcPr>
            <w:tcW w:w="710" w:type="dxa"/>
            <w:shd w:val="clear" w:color="000000" w:fill="FFFFFF"/>
            <w:noWrap/>
            <w:hideMark/>
          </w:tcPr>
          <w:p w:rsidR="006F0005" w:rsidRPr="008B5406" w:rsidRDefault="006F0005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45</w:t>
            </w:r>
          </w:p>
        </w:tc>
        <w:tc>
          <w:tcPr>
            <w:tcW w:w="2408" w:type="dxa"/>
            <w:shd w:val="clear" w:color="000000" w:fill="FFFFFF"/>
            <w:hideMark/>
          </w:tcPr>
          <w:p w:rsidR="006F0005" w:rsidRPr="008B5406" w:rsidRDefault="006F0005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Осуществление государственного полномочия Свердловской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Свердловской области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F0005" w:rsidRPr="008B5406" w:rsidRDefault="006F000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F0005" w:rsidRPr="008B5406" w:rsidRDefault="006F000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0005" w:rsidRPr="008B5406" w:rsidRDefault="006F000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0130141100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F0005" w:rsidRPr="008B5406" w:rsidRDefault="006F000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0005" w:rsidRPr="008B5406" w:rsidRDefault="006F0005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0005" w:rsidRPr="008B5406" w:rsidRDefault="006F000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0005" w:rsidRPr="008B5406" w:rsidRDefault="006F000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F0005" w:rsidRPr="008B5406" w:rsidRDefault="006F0005" w:rsidP="006F000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F0005" w:rsidRPr="008B5406" w:rsidTr="00BA5BE1">
        <w:trPr>
          <w:cantSplit/>
          <w:trHeight w:val="1188"/>
        </w:trPr>
        <w:tc>
          <w:tcPr>
            <w:tcW w:w="710" w:type="dxa"/>
            <w:shd w:val="clear" w:color="000000" w:fill="FFFFFF"/>
            <w:noWrap/>
            <w:hideMark/>
          </w:tcPr>
          <w:p w:rsidR="006F0005" w:rsidRPr="008B5406" w:rsidRDefault="006F0005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46</w:t>
            </w:r>
          </w:p>
        </w:tc>
        <w:tc>
          <w:tcPr>
            <w:tcW w:w="2408" w:type="dxa"/>
            <w:shd w:val="clear" w:color="000000" w:fill="FFFFFF"/>
            <w:hideMark/>
          </w:tcPr>
          <w:p w:rsidR="006F0005" w:rsidRPr="008B5406" w:rsidRDefault="006F0005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F0005" w:rsidRPr="008B5406" w:rsidRDefault="006F000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F0005" w:rsidRPr="008B5406" w:rsidRDefault="006F000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0005" w:rsidRPr="008B5406" w:rsidRDefault="006F000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0130141100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F0005" w:rsidRPr="008B5406" w:rsidRDefault="006F000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0005" w:rsidRPr="008B5406" w:rsidRDefault="006F0005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0005" w:rsidRPr="008B5406" w:rsidRDefault="006F000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0005" w:rsidRPr="008B5406" w:rsidRDefault="006F000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F0005" w:rsidRPr="008B5406" w:rsidRDefault="006F0005" w:rsidP="006F000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51C08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A51C08" w:rsidRPr="008B5406" w:rsidRDefault="00A51C08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47</w:t>
            </w:r>
          </w:p>
        </w:tc>
        <w:tc>
          <w:tcPr>
            <w:tcW w:w="2408" w:type="dxa"/>
            <w:shd w:val="clear" w:color="000000" w:fill="FFFFFF"/>
            <w:hideMark/>
          </w:tcPr>
          <w:p w:rsidR="00A51C08" w:rsidRPr="008B5406" w:rsidRDefault="00A51C08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Осуществление государственного полномочия Свердловской области по созданию административных комиссий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51C08" w:rsidRPr="008B5406" w:rsidRDefault="00A51C0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51C08" w:rsidRPr="008B5406" w:rsidRDefault="00A51C0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1C08" w:rsidRPr="008B5406" w:rsidRDefault="00A51C0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0130141200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51C08" w:rsidRPr="008B5406" w:rsidRDefault="00A51C0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1C08" w:rsidRPr="008B5406" w:rsidRDefault="00A51C08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115,20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1C08" w:rsidRPr="008B5406" w:rsidRDefault="00A51C08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115,20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1C08" w:rsidRPr="008B5406" w:rsidRDefault="00A51C08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114,60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51C08" w:rsidRPr="008B5406" w:rsidRDefault="00A51C08" w:rsidP="00A51C08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99,48</w:t>
            </w:r>
          </w:p>
        </w:tc>
      </w:tr>
      <w:tr w:rsidR="00A51C08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A51C08" w:rsidRPr="008B5406" w:rsidRDefault="00A51C08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48</w:t>
            </w:r>
          </w:p>
        </w:tc>
        <w:tc>
          <w:tcPr>
            <w:tcW w:w="2408" w:type="dxa"/>
            <w:shd w:val="clear" w:color="000000" w:fill="FFFFFF"/>
            <w:hideMark/>
          </w:tcPr>
          <w:p w:rsidR="00A51C08" w:rsidRPr="008B5406" w:rsidRDefault="00A51C08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51C08" w:rsidRPr="008B5406" w:rsidRDefault="00A51C0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51C08" w:rsidRPr="008B5406" w:rsidRDefault="00A51C0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1C08" w:rsidRPr="008B5406" w:rsidRDefault="00A51C0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0130141200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51C08" w:rsidRPr="008B5406" w:rsidRDefault="00A51C0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1C08" w:rsidRPr="008B5406" w:rsidRDefault="00A51C08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115,20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1C08" w:rsidRPr="008B5406" w:rsidRDefault="00A51C08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115,20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1C08" w:rsidRPr="008B5406" w:rsidRDefault="00A51C08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114,60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51C08" w:rsidRPr="008B5406" w:rsidRDefault="00A51C08" w:rsidP="00A51C08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99,48</w:t>
            </w:r>
          </w:p>
        </w:tc>
      </w:tr>
      <w:tr w:rsidR="00A51C08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A51C08" w:rsidRPr="008B5406" w:rsidRDefault="00A51C08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49</w:t>
            </w:r>
          </w:p>
        </w:tc>
        <w:tc>
          <w:tcPr>
            <w:tcW w:w="2408" w:type="dxa"/>
            <w:shd w:val="clear" w:color="000000" w:fill="FFFFFF"/>
            <w:hideMark/>
          </w:tcPr>
          <w:p w:rsidR="00A51C08" w:rsidRPr="008B5406" w:rsidRDefault="00A51C08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Осуществление переданных государственных полномочий Свердловской области по постановке на учет и учету граждан Российской Федерации, имеющих право на получение жилищных субсидий на приобретение или строительство жилых помещений в соответствии с Федеральным законом о жилищных субсидиях гражданам, выезжающих из районов Крайнего Севера и приравненных к ним местностей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51C08" w:rsidRPr="008B5406" w:rsidRDefault="00A51C0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51C08" w:rsidRPr="008B5406" w:rsidRDefault="00A51C0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1C08" w:rsidRPr="008B5406" w:rsidRDefault="00A51C0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0130141500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51C08" w:rsidRPr="008B5406" w:rsidRDefault="00A51C0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1C08" w:rsidRPr="008B5406" w:rsidRDefault="00A51C08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1C08" w:rsidRPr="008B5406" w:rsidRDefault="00A51C08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1C08" w:rsidRPr="008B5406" w:rsidRDefault="00A51C08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51C08" w:rsidRPr="008B5406" w:rsidRDefault="00A51C08" w:rsidP="00A51C08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76,68</w:t>
            </w:r>
          </w:p>
        </w:tc>
      </w:tr>
      <w:tr w:rsidR="00DF48F0" w:rsidRPr="008B5406" w:rsidTr="00E213E4">
        <w:trPr>
          <w:cantSplit/>
          <w:trHeight w:val="1251"/>
        </w:trPr>
        <w:tc>
          <w:tcPr>
            <w:tcW w:w="710" w:type="dxa"/>
            <w:shd w:val="clear" w:color="000000" w:fill="FFFFFF"/>
            <w:noWrap/>
            <w:hideMark/>
          </w:tcPr>
          <w:p w:rsidR="00DF48F0" w:rsidRPr="008B5406" w:rsidRDefault="00DF48F0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50</w:t>
            </w:r>
          </w:p>
        </w:tc>
        <w:tc>
          <w:tcPr>
            <w:tcW w:w="2408" w:type="dxa"/>
            <w:shd w:val="clear" w:color="000000" w:fill="FFFFFF"/>
            <w:hideMark/>
          </w:tcPr>
          <w:p w:rsidR="00DF48F0" w:rsidRPr="008B5406" w:rsidRDefault="00DF48F0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F48F0" w:rsidRPr="008B5406" w:rsidRDefault="00DF48F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F48F0" w:rsidRPr="008B5406" w:rsidRDefault="00DF48F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48F0" w:rsidRPr="008B5406" w:rsidRDefault="00DF48F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0130141500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F48F0" w:rsidRPr="008B5406" w:rsidRDefault="00DF48F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48F0" w:rsidRPr="008B5406" w:rsidRDefault="00DF48F0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48F0" w:rsidRPr="008B5406" w:rsidRDefault="00DF48F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F48F0" w:rsidRPr="008B5406" w:rsidRDefault="00DF48F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0,15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F48F0" w:rsidRPr="008B5406" w:rsidRDefault="00DF48F0" w:rsidP="00DF48F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76,68</w:t>
            </w:r>
          </w:p>
        </w:tc>
      </w:tr>
      <w:tr w:rsidR="00314BAD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314BAD" w:rsidRPr="008B5406" w:rsidRDefault="00314BAD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51</w:t>
            </w:r>
          </w:p>
        </w:tc>
        <w:tc>
          <w:tcPr>
            <w:tcW w:w="2408" w:type="dxa"/>
            <w:shd w:val="clear" w:color="000000" w:fill="FFFFFF"/>
            <w:hideMark/>
          </w:tcPr>
          <w:p w:rsidR="00314BAD" w:rsidRPr="008B5406" w:rsidRDefault="00314BAD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Осуществление государственных полномочий органами местного самоуправления по хранению, комплектованию, учету и использованию архивных документов, относящихся к государственной собственности Свердловской области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14BAD" w:rsidRPr="008B5406" w:rsidRDefault="00314BA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14BAD" w:rsidRPr="008B5406" w:rsidRDefault="00314BA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4BAD" w:rsidRPr="008B5406" w:rsidRDefault="00314BA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0130146100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14BAD" w:rsidRPr="008B5406" w:rsidRDefault="00314BA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4BAD" w:rsidRPr="008B5406" w:rsidRDefault="00314BAD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361,00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4BAD" w:rsidRPr="008B5406" w:rsidRDefault="00314BA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361,00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4BAD" w:rsidRPr="008B5406" w:rsidRDefault="00314BA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361,00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14BAD" w:rsidRPr="008B5406" w:rsidRDefault="00314BAD" w:rsidP="00314BA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56E29" w:rsidRPr="008B5406" w:rsidTr="00E213E4">
        <w:trPr>
          <w:cantSplit/>
          <w:trHeight w:val="1256"/>
        </w:trPr>
        <w:tc>
          <w:tcPr>
            <w:tcW w:w="710" w:type="dxa"/>
            <w:shd w:val="clear" w:color="000000" w:fill="FFFFFF"/>
            <w:noWrap/>
            <w:hideMark/>
          </w:tcPr>
          <w:p w:rsidR="00B56E29" w:rsidRPr="008B5406" w:rsidRDefault="00B56E29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52</w:t>
            </w:r>
          </w:p>
        </w:tc>
        <w:tc>
          <w:tcPr>
            <w:tcW w:w="2408" w:type="dxa"/>
            <w:shd w:val="clear" w:color="000000" w:fill="FFFFFF"/>
            <w:hideMark/>
          </w:tcPr>
          <w:p w:rsidR="00B56E29" w:rsidRPr="008B5406" w:rsidRDefault="00B56E29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56E29" w:rsidRPr="008B5406" w:rsidRDefault="00B56E2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56E29" w:rsidRPr="008B5406" w:rsidRDefault="00B56E2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56E29" w:rsidRPr="008B5406" w:rsidRDefault="00B56E2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0130146100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56E29" w:rsidRPr="008B5406" w:rsidRDefault="00B56E2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56E29" w:rsidRPr="008B5406" w:rsidRDefault="00B56E29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361,00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56E29" w:rsidRPr="008B5406" w:rsidRDefault="00B56E2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361,00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56E29" w:rsidRPr="008B5406" w:rsidRDefault="00B56E2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361,00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56E29" w:rsidRPr="008B5406" w:rsidRDefault="00B56E29" w:rsidP="00B56E2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A7ACD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BA7ACD" w:rsidRPr="008B5406" w:rsidRDefault="00BA7ACD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53</w:t>
            </w:r>
          </w:p>
        </w:tc>
        <w:tc>
          <w:tcPr>
            <w:tcW w:w="2408" w:type="dxa"/>
            <w:shd w:val="clear" w:color="000000" w:fill="FFFFFF"/>
            <w:hideMark/>
          </w:tcPr>
          <w:p w:rsidR="00BA7ACD" w:rsidRPr="008B5406" w:rsidRDefault="00BA7ACD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A7ACD" w:rsidRPr="008B5406" w:rsidRDefault="00BA7AC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A7ACD" w:rsidRPr="008B5406" w:rsidRDefault="00BA7AC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A7ACD" w:rsidRPr="008B5406" w:rsidRDefault="00BA7AC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A7ACD" w:rsidRPr="008B5406" w:rsidRDefault="00BA7AC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A7ACD" w:rsidRPr="008B5406" w:rsidRDefault="00BA7ACD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10 031,29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A7ACD" w:rsidRPr="008B5406" w:rsidRDefault="00BA7ACD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10 031,29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A7ACD" w:rsidRPr="008B5406" w:rsidRDefault="00BA7ACD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8 652,56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A7ACD" w:rsidRPr="008B5406" w:rsidRDefault="00BA7ACD" w:rsidP="00BA7ACD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86,26</w:t>
            </w:r>
          </w:p>
        </w:tc>
      </w:tr>
      <w:tr w:rsidR="00BA7ACD" w:rsidRPr="008B5406" w:rsidTr="00C5031E">
        <w:trPr>
          <w:cantSplit/>
          <w:trHeight w:val="2100"/>
        </w:trPr>
        <w:tc>
          <w:tcPr>
            <w:tcW w:w="710" w:type="dxa"/>
            <w:shd w:val="clear" w:color="000000" w:fill="FFFFFF"/>
            <w:noWrap/>
            <w:hideMark/>
          </w:tcPr>
          <w:p w:rsidR="00BA7ACD" w:rsidRPr="008B5406" w:rsidRDefault="00BA7ACD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54</w:t>
            </w:r>
          </w:p>
        </w:tc>
        <w:tc>
          <w:tcPr>
            <w:tcW w:w="2408" w:type="dxa"/>
            <w:shd w:val="clear" w:color="000000" w:fill="FFFFFF"/>
            <w:hideMark/>
          </w:tcPr>
          <w:p w:rsidR="00BA7ACD" w:rsidRPr="008B5406" w:rsidRDefault="00BA7ACD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A7ACD" w:rsidRPr="008B5406" w:rsidRDefault="00BA7AC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A7ACD" w:rsidRPr="008B5406" w:rsidRDefault="00BA7AC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A7ACD" w:rsidRPr="008B5406" w:rsidRDefault="00BA7AC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A7ACD" w:rsidRPr="008B5406" w:rsidRDefault="00BA7AC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A7ACD" w:rsidRPr="008B5406" w:rsidRDefault="00BA7ACD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10 031,29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A7ACD" w:rsidRPr="008B5406" w:rsidRDefault="00BA7ACD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10 031,29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A7ACD" w:rsidRPr="008B5406" w:rsidRDefault="00BA7ACD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8 652,56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A7ACD" w:rsidRPr="008B5406" w:rsidRDefault="00BA7ACD" w:rsidP="00BA7ACD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86,26</w:t>
            </w:r>
          </w:p>
        </w:tc>
      </w:tr>
      <w:tr w:rsidR="007E1CA8" w:rsidRPr="008B5406" w:rsidTr="00E213E4">
        <w:trPr>
          <w:cantSplit/>
          <w:trHeight w:val="1026"/>
        </w:trPr>
        <w:tc>
          <w:tcPr>
            <w:tcW w:w="710" w:type="dxa"/>
            <w:shd w:val="clear" w:color="000000" w:fill="FFFFFF"/>
            <w:noWrap/>
            <w:hideMark/>
          </w:tcPr>
          <w:p w:rsidR="007E1CA8" w:rsidRPr="008B5406" w:rsidRDefault="007E1CA8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55</w:t>
            </w:r>
          </w:p>
        </w:tc>
        <w:tc>
          <w:tcPr>
            <w:tcW w:w="2408" w:type="dxa"/>
            <w:shd w:val="clear" w:color="000000" w:fill="FFFFFF"/>
            <w:hideMark/>
          </w:tcPr>
          <w:p w:rsidR="007E1CA8" w:rsidRPr="008B5406" w:rsidRDefault="007E1CA8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Расходы на приобретение имущества в казну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1CA8" w:rsidRPr="008B5406" w:rsidRDefault="007E1CA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E1CA8" w:rsidRPr="008B5406" w:rsidRDefault="007E1CA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1CA8" w:rsidRPr="008B5406" w:rsidRDefault="007E1CA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0610113230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1CA8" w:rsidRPr="008B5406" w:rsidRDefault="007E1CA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1CA8" w:rsidRPr="008B5406" w:rsidRDefault="007E1CA8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3 598,02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1CA8" w:rsidRPr="008B5406" w:rsidRDefault="007E1CA8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3 598,02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1CA8" w:rsidRPr="008B5406" w:rsidRDefault="007E1CA8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3 598,02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1CA8" w:rsidRPr="008B5406" w:rsidRDefault="007E1CA8" w:rsidP="007E1CA8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1C2EE9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1C2EE9" w:rsidRPr="008B5406" w:rsidRDefault="001C2EE9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56</w:t>
            </w:r>
          </w:p>
        </w:tc>
        <w:tc>
          <w:tcPr>
            <w:tcW w:w="2408" w:type="dxa"/>
            <w:shd w:val="clear" w:color="000000" w:fill="FFFFFF"/>
            <w:hideMark/>
          </w:tcPr>
          <w:p w:rsidR="001C2EE9" w:rsidRPr="008B5406" w:rsidRDefault="001C2EE9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C2EE9" w:rsidRPr="008B5406" w:rsidRDefault="001C2EE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C2EE9" w:rsidRPr="008B5406" w:rsidRDefault="001C2EE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C2EE9" w:rsidRPr="008B5406" w:rsidRDefault="001C2EE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0610113230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C2EE9" w:rsidRPr="008B5406" w:rsidRDefault="001C2EE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C2EE9" w:rsidRPr="008B5406" w:rsidRDefault="001C2EE9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C2EE9" w:rsidRPr="008B5406" w:rsidRDefault="001C2EE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C2EE9" w:rsidRPr="008B5406" w:rsidRDefault="001C2EE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C2EE9" w:rsidRPr="008B5406" w:rsidRDefault="001C2EE9" w:rsidP="001C2EE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1C2EE9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1C2EE9" w:rsidRPr="008B5406" w:rsidRDefault="001C2EE9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57</w:t>
            </w:r>
          </w:p>
        </w:tc>
        <w:tc>
          <w:tcPr>
            <w:tcW w:w="2408" w:type="dxa"/>
            <w:shd w:val="clear" w:color="000000" w:fill="FFFFFF"/>
            <w:hideMark/>
          </w:tcPr>
          <w:p w:rsidR="001C2EE9" w:rsidRPr="008B5406" w:rsidRDefault="001C2EE9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C2EE9" w:rsidRPr="008B5406" w:rsidRDefault="001C2EE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C2EE9" w:rsidRPr="008B5406" w:rsidRDefault="001C2EE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C2EE9" w:rsidRPr="008B5406" w:rsidRDefault="001C2EE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0610113230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C2EE9" w:rsidRPr="008B5406" w:rsidRDefault="001C2EE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C2EE9" w:rsidRPr="008B5406" w:rsidRDefault="001C2EE9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3 577,02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C2EE9" w:rsidRPr="008B5406" w:rsidRDefault="001C2EE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3 577,02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C2EE9" w:rsidRPr="008B5406" w:rsidRDefault="001C2EE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3 577,02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C2EE9" w:rsidRPr="008B5406" w:rsidRDefault="001C2EE9" w:rsidP="001C2EE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C5439B" w:rsidRPr="008B5406" w:rsidTr="00C5031E">
        <w:trPr>
          <w:cantSplit/>
          <w:trHeight w:val="2100"/>
        </w:trPr>
        <w:tc>
          <w:tcPr>
            <w:tcW w:w="710" w:type="dxa"/>
            <w:shd w:val="clear" w:color="000000" w:fill="FFFFFF"/>
            <w:noWrap/>
            <w:hideMark/>
          </w:tcPr>
          <w:p w:rsidR="00C5439B" w:rsidRPr="008B5406" w:rsidRDefault="00C5439B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58</w:t>
            </w:r>
          </w:p>
        </w:tc>
        <w:tc>
          <w:tcPr>
            <w:tcW w:w="2408" w:type="dxa"/>
            <w:shd w:val="clear" w:color="000000" w:fill="FFFFFF"/>
            <w:hideMark/>
          </w:tcPr>
          <w:p w:rsidR="00C5439B" w:rsidRPr="008B5406" w:rsidRDefault="00C5439B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Расходы на ремонт муниципального имущества, находящегося в казне Невьянского городского округа, в том числе на подготовку сметной документации, дефектных ведомостей на проведение ремонта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5439B" w:rsidRPr="008B5406" w:rsidRDefault="00C5439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5439B" w:rsidRPr="008B5406" w:rsidRDefault="00C5439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439B" w:rsidRPr="008B5406" w:rsidRDefault="00C5439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0610113240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5439B" w:rsidRPr="008B5406" w:rsidRDefault="00C5439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439B" w:rsidRPr="008B5406" w:rsidRDefault="00C5439B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2 330,00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439B" w:rsidRPr="008B5406" w:rsidRDefault="00C5439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2 330,00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439B" w:rsidRPr="008B5406" w:rsidRDefault="00C5439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2 329,84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5439B" w:rsidRPr="008B5406" w:rsidRDefault="00C5439B" w:rsidP="00C5439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99,99</w:t>
            </w:r>
          </w:p>
        </w:tc>
      </w:tr>
      <w:tr w:rsidR="00C5439B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C5439B" w:rsidRPr="008B5406" w:rsidRDefault="00C5439B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59</w:t>
            </w:r>
          </w:p>
        </w:tc>
        <w:tc>
          <w:tcPr>
            <w:tcW w:w="2408" w:type="dxa"/>
            <w:shd w:val="clear" w:color="000000" w:fill="FFFFFF"/>
            <w:hideMark/>
          </w:tcPr>
          <w:p w:rsidR="00C5439B" w:rsidRPr="008B5406" w:rsidRDefault="00C5439B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5439B" w:rsidRPr="008B5406" w:rsidRDefault="00C5439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5439B" w:rsidRPr="008B5406" w:rsidRDefault="00C5439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439B" w:rsidRPr="008B5406" w:rsidRDefault="00C5439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0610113240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5439B" w:rsidRPr="008B5406" w:rsidRDefault="00C5439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439B" w:rsidRPr="008B5406" w:rsidRDefault="00C5439B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2 330,00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439B" w:rsidRPr="008B5406" w:rsidRDefault="00C5439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2 330,00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439B" w:rsidRPr="008B5406" w:rsidRDefault="00C5439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2 329,84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5439B" w:rsidRPr="008B5406" w:rsidRDefault="00C5439B" w:rsidP="00C5439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99,99</w:t>
            </w:r>
          </w:p>
        </w:tc>
      </w:tr>
      <w:tr w:rsidR="00C5439B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C5439B" w:rsidRPr="008B5406" w:rsidRDefault="00C5439B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60</w:t>
            </w:r>
          </w:p>
        </w:tc>
        <w:tc>
          <w:tcPr>
            <w:tcW w:w="2408" w:type="dxa"/>
            <w:shd w:val="clear" w:color="000000" w:fill="FFFFFF"/>
            <w:hideMark/>
          </w:tcPr>
          <w:p w:rsidR="00C5439B" w:rsidRPr="008B5406" w:rsidRDefault="00C5439B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Расходы на содержание объектов муниципальной собственности, находящихся в казне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5439B" w:rsidRPr="008B5406" w:rsidRDefault="00C5439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5439B" w:rsidRPr="008B5406" w:rsidRDefault="00C5439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439B" w:rsidRPr="008B5406" w:rsidRDefault="00C5439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0610113250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5439B" w:rsidRPr="008B5406" w:rsidRDefault="00C5439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439B" w:rsidRPr="008B5406" w:rsidRDefault="00C5439B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1 450,00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439B" w:rsidRPr="008B5406" w:rsidRDefault="00C5439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1 450,00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439B" w:rsidRPr="008B5406" w:rsidRDefault="00C5439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931,43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5439B" w:rsidRPr="008B5406" w:rsidRDefault="00C5439B" w:rsidP="00C5439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64,24</w:t>
            </w:r>
          </w:p>
        </w:tc>
      </w:tr>
      <w:tr w:rsidR="00C5439B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C5439B" w:rsidRPr="008B5406" w:rsidRDefault="00C5439B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61</w:t>
            </w:r>
          </w:p>
        </w:tc>
        <w:tc>
          <w:tcPr>
            <w:tcW w:w="2408" w:type="dxa"/>
            <w:shd w:val="clear" w:color="000000" w:fill="FFFFFF"/>
            <w:hideMark/>
          </w:tcPr>
          <w:p w:rsidR="00C5439B" w:rsidRPr="008B5406" w:rsidRDefault="00C5439B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5439B" w:rsidRPr="008B5406" w:rsidRDefault="00C5439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5439B" w:rsidRPr="008B5406" w:rsidRDefault="00C5439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439B" w:rsidRPr="008B5406" w:rsidRDefault="00C5439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0610113250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5439B" w:rsidRPr="008B5406" w:rsidRDefault="00C5439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439B" w:rsidRPr="008B5406" w:rsidRDefault="00C5439B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1 450,00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439B" w:rsidRPr="008B5406" w:rsidRDefault="00C5439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1 450,00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439B" w:rsidRPr="008B5406" w:rsidRDefault="00C5439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931,43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5439B" w:rsidRPr="008B5406" w:rsidRDefault="00C5439B" w:rsidP="00C5439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64,24</w:t>
            </w:r>
          </w:p>
        </w:tc>
      </w:tr>
      <w:tr w:rsidR="00C5439B" w:rsidRPr="008B5406" w:rsidTr="00C5031E">
        <w:trPr>
          <w:cantSplit/>
          <w:trHeight w:val="1500"/>
        </w:trPr>
        <w:tc>
          <w:tcPr>
            <w:tcW w:w="710" w:type="dxa"/>
            <w:shd w:val="clear" w:color="000000" w:fill="FFFFFF"/>
            <w:noWrap/>
            <w:hideMark/>
          </w:tcPr>
          <w:p w:rsidR="00C5439B" w:rsidRPr="008B5406" w:rsidRDefault="00C5439B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62</w:t>
            </w:r>
          </w:p>
        </w:tc>
        <w:tc>
          <w:tcPr>
            <w:tcW w:w="2408" w:type="dxa"/>
            <w:shd w:val="clear" w:color="000000" w:fill="FFFFFF"/>
            <w:hideMark/>
          </w:tcPr>
          <w:p w:rsidR="00C5439B" w:rsidRPr="008B5406" w:rsidRDefault="00C5439B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Расходы на снос ветхих и аварийных зданий, строений, сооружений, на утилизацию другого имущества, находящегося в казне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5439B" w:rsidRPr="008B5406" w:rsidRDefault="00C5439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5439B" w:rsidRPr="008B5406" w:rsidRDefault="00C5439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439B" w:rsidRPr="008B5406" w:rsidRDefault="00C5439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0610113260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5439B" w:rsidRPr="008B5406" w:rsidRDefault="00C5439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439B" w:rsidRPr="008B5406" w:rsidRDefault="00C5439B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2 643,27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439B" w:rsidRPr="008B5406" w:rsidRDefault="00C5439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2 643,27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439B" w:rsidRPr="008B5406" w:rsidRDefault="00C5439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1 783,27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5439B" w:rsidRPr="008B5406" w:rsidRDefault="00C5439B" w:rsidP="00C5439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67,46</w:t>
            </w:r>
          </w:p>
        </w:tc>
      </w:tr>
      <w:tr w:rsidR="00C5439B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C5439B" w:rsidRPr="008B5406" w:rsidRDefault="00C5439B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63</w:t>
            </w:r>
          </w:p>
        </w:tc>
        <w:tc>
          <w:tcPr>
            <w:tcW w:w="2408" w:type="dxa"/>
            <w:shd w:val="clear" w:color="000000" w:fill="FFFFFF"/>
            <w:hideMark/>
          </w:tcPr>
          <w:p w:rsidR="00C5439B" w:rsidRPr="008B5406" w:rsidRDefault="00C5439B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5439B" w:rsidRPr="008B5406" w:rsidRDefault="00C5439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5439B" w:rsidRPr="008B5406" w:rsidRDefault="00C5439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439B" w:rsidRPr="008B5406" w:rsidRDefault="00C5439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0610113260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5439B" w:rsidRPr="008B5406" w:rsidRDefault="00C5439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439B" w:rsidRPr="008B5406" w:rsidRDefault="00C5439B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2 643,27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439B" w:rsidRPr="008B5406" w:rsidRDefault="00C5439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2 643,27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439B" w:rsidRPr="008B5406" w:rsidRDefault="00C5439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1 783,27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5439B" w:rsidRPr="008B5406" w:rsidRDefault="00C5439B" w:rsidP="00C5439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67,46</w:t>
            </w:r>
          </w:p>
        </w:tc>
      </w:tr>
      <w:tr w:rsidR="00187590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187590" w:rsidRPr="008B5406" w:rsidRDefault="00187590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64</w:t>
            </w:r>
          </w:p>
        </w:tc>
        <w:tc>
          <w:tcPr>
            <w:tcW w:w="2408" w:type="dxa"/>
            <w:shd w:val="clear" w:color="000000" w:fill="FFFFFF"/>
            <w:hideMark/>
          </w:tcPr>
          <w:p w:rsidR="00187590" w:rsidRPr="008B5406" w:rsidRDefault="00187590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Расходы на определение рыночной стоимости объектов незавершенного строительства с целью продажи с публичных торгов на основании решения суда об изъятии их у собственника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7590" w:rsidRPr="008B5406" w:rsidRDefault="0018759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7590" w:rsidRPr="008B5406" w:rsidRDefault="0018759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87590" w:rsidRPr="008B5406" w:rsidRDefault="0018759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0610113410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7590" w:rsidRPr="008B5406" w:rsidRDefault="0018759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87590" w:rsidRPr="008B5406" w:rsidRDefault="00187590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87590" w:rsidRPr="008B5406" w:rsidRDefault="0018759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87590" w:rsidRPr="008B5406" w:rsidRDefault="0018759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87590" w:rsidRPr="008B5406" w:rsidRDefault="0018759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187590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187590" w:rsidRPr="008B5406" w:rsidRDefault="00187590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65</w:t>
            </w:r>
          </w:p>
        </w:tc>
        <w:tc>
          <w:tcPr>
            <w:tcW w:w="2408" w:type="dxa"/>
            <w:shd w:val="clear" w:color="000000" w:fill="FFFFFF"/>
            <w:hideMark/>
          </w:tcPr>
          <w:p w:rsidR="00187590" w:rsidRPr="008B5406" w:rsidRDefault="00187590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7590" w:rsidRPr="008B5406" w:rsidRDefault="0018759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7590" w:rsidRPr="008B5406" w:rsidRDefault="0018759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87590" w:rsidRPr="008B5406" w:rsidRDefault="0018759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0610113410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7590" w:rsidRPr="008B5406" w:rsidRDefault="0018759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87590" w:rsidRPr="008B5406" w:rsidRDefault="00187590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87590" w:rsidRPr="008B5406" w:rsidRDefault="0018759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87590" w:rsidRPr="008B5406" w:rsidRDefault="0018759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87590" w:rsidRPr="008B5406" w:rsidRDefault="00187590" w:rsidP="0018759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187590" w:rsidRPr="008B5406" w:rsidTr="00E213E4">
        <w:trPr>
          <w:cantSplit/>
          <w:trHeight w:val="1487"/>
        </w:trPr>
        <w:tc>
          <w:tcPr>
            <w:tcW w:w="710" w:type="dxa"/>
            <w:shd w:val="clear" w:color="000000" w:fill="FFFFFF"/>
            <w:noWrap/>
            <w:hideMark/>
          </w:tcPr>
          <w:p w:rsidR="00187590" w:rsidRPr="008B5406" w:rsidRDefault="00187590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66</w:t>
            </w:r>
          </w:p>
        </w:tc>
        <w:tc>
          <w:tcPr>
            <w:tcW w:w="2408" w:type="dxa"/>
            <w:shd w:val="clear" w:color="000000" w:fill="FFFFFF"/>
            <w:hideMark/>
          </w:tcPr>
          <w:p w:rsidR="00187590" w:rsidRPr="008B5406" w:rsidRDefault="00187590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«Новое качество жизни жителей Невьянского городского округа на период 2020-2027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7590" w:rsidRPr="008B5406" w:rsidRDefault="00187590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7590" w:rsidRPr="008B5406" w:rsidRDefault="00187590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87590" w:rsidRPr="008B5406" w:rsidRDefault="00187590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7590" w:rsidRPr="008B5406" w:rsidRDefault="00187590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87590" w:rsidRPr="008B5406" w:rsidRDefault="00187590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87590" w:rsidRPr="008B5406" w:rsidRDefault="00187590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87590" w:rsidRPr="008B5406" w:rsidRDefault="00187590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87590" w:rsidRPr="008B5406" w:rsidRDefault="00187590" w:rsidP="00187590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87590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187590" w:rsidRPr="008B5406" w:rsidRDefault="00187590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67</w:t>
            </w:r>
          </w:p>
        </w:tc>
        <w:tc>
          <w:tcPr>
            <w:tcW w:w="2408" w:type="dxa"/>
            <w:shd w:val="clear" w:color="000000" w:fill="FFFFFF"/>
            <w:hideMark/>
          </w:tcPr>
          <w:p w:rsidR="00187590" w:rsidRPr="008B5406" w:rsidRDefault="00187590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Подпрограмма «Профилактика терроризма и экстремизма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7590" w:rsidRPr="008B5406" w:rsidRDefault="00187590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7590" w:rsidRPr="008B5406" w:rsidRDefault="00187590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87590" w:rsidRPr="008B5406" w:rsidRDefault="00187590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7590" w:rsidRPr="008B5406" w:rsidRDefault="00187590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87590" w:rsidRPr="008B5406" w:rsidRDefault="00187590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87590" w:rsidRPr="008B5406" w:rsidRDefault="00187590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87590" w:rsidRPr="008B5406" w:rsidRDefault="00187590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87590" w:rsidRPr="008B5406" w:rsidRDefault="00187590" w:rsidP="00187590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87590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187590" w:rsidRPr="008B5406" w:rsidRDefault="00187590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68</w:t>
            </w:r>
          </w:p>
        </w:tc>
        <w:tc>
          <w:tcPr>
            <w:tcW w:w="2408" w:type="dxa"/>
            <w:shd w:val="clear" w:color="000000" w:fill="FFFFFF"/>
            <w:hideMark/>
          </w:tcPr>
          <w:p w:rsidR="00187590" w:rsidRPr="008B5406" w:rsidRDefault="00187590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Организация обучения муниципальных служащих по вопросам гармонизации межнациональных отношений, поддержания межэтнического мира, взаимодействия с национально-культурными объединениями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7590" w:rsidRPr="008B5406" w:rsidRDefault="0018759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7590" w:rsidRPr="008B5406" w:rsidRDefault="0018759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87590" w:rsidRPr="008B5406" w:rsidRDefault="0018759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0930119140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7590" w:rsidRPr="008B5406" w:rsidRDefault="0018759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87590" w:rsidRPr="008B5406" w:rsidRDefault="00187590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87590" w:rsidRPr="008B5406" w:rsidRDefault="0018759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87590" w:rsidRPr="008B5406" w:rsidRDefault="0018759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87590" w:rsidRPr="008B5406" w:rsidRDefault="00187590" w:rsidP="0018759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87590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187590" w:rsidRPr="008B5406" w:rsidRDefault="00187590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69</w:t>
            </w:r>
          </w:p>
        </w:tc>
        <w:tc>
          <w:tcPr>
            <w:tcW w:w="2408" w:type="dxa"/>
            <w:shd w:val="clear" w:color="000000" w:fill="FFFFFF"/>
            <w:hideMark/>
          </w:tcPr>
          <w:p w:rsidR="00187590" w:rsidRPr="008B5406" w:rsidRDefault="00187590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7590" w:rsidRPr="008B5406" w:rsidRDefault="0018759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87590" w:rsidRPr="008B5406" w:rsidRDefault="0018759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87590" w:rsidRPr="008B5406" w:rsidRDefault="0018759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0930119140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87590" w:rsidRPr="008B5406" w:rsidRDefault="0018759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87590" w:rsidRPr="008B5406" w:rsidRDefault="00187590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87590" w:rsidRPr="008B5406" w:rsidRDefault="0018759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87590" w:rsidRPr="008B5406" w:rsidRDefault="0018759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87590" w:rsidRPr="008B5406" w:rsidRDefault="00187590" w:rsidP="0018759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EE3D93" w:rsidRPr="008B5406" w:rsidTr="00C5031E">
        <w:trPr>
          <w:cantSplit/>
          <w:trHeight w:val="493"/>
        </w:trPr>
        <w:tc>
          <w:tcPr>
            <w:tcW w:w="710" w:type="dxa"/>
            <w:shd w:val="clear" w:color="000000" w:fill="FFFFFF"/>
            <w:noWrap/>
            <w:hideMark/>
          </w:tcPr>
          <w:p w:rsidR="00EE3D93" w:rsidRPr="008B5406" w:rsidRDefault="00EE3D93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70</w:t>
            </w:r>
          </w:p>
        </w:tc>
        <w:tc>
          <w:tcPr>
            <w:tcW w:w="2408" w:type="dxa"/>
            <w:shd w:val="clear" w:color="000000" w:fill="FFFFFF"/>
            <w:hideMark/>
          </w:tcPr>
          <w:p w:rsidR="00EE3D93" w:rsidRPr="008B5406" w:rsidRDefault="00EE3D93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E3D93" w:rsidRPr="008B5406" w:rsidRDefault="00EE3D93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E3D93" w:rsidRPr="008B5406" w:rsidRDefault="00EE3D93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E3D93" w:rsidRPr="008B5406" w:rsidRDefault="00EE3D93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E3D93" w:rsidRPr="008B5406" w:rsidRDefault="00EE3D93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E3D93" w:rsidRPr="008B5406" w:rsidRDefault="00EE3D93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5 100,00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E3D93" w:rsidRPr="008B5406" w:rsidRDefault="00EE3D93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5 147,20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E3D93" w:rsidRPr="008B5406" w:rsidRDefault="00EE3D93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3 923,81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E3D93" w:rsidRPr="008B5406" w:rsidRDefault="00EE3D93" w:rsidP="00EE3D93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76,23</w:t>
            </w:r>
          </w:p>
        </w:tc>
      </w:tr>
      <w:tr w:rsidR="00EE3D93" w:rsidRPr="008B5406" w:rsidTr="00C5031E">
        <w:trPr>
          <w:cantSplit/>
          <w:trHeight w:val="493"/>
        </w:trPr>
        <w:tc>
          <w:tcPr>
            <w:tcW w:w="710" w:type="dxa"/>
            <w:shd w:val="clear" w:color="000000" w:fill="FFFFFF"/>
            <w:noWrap/>
            <w:hideMark/>
          </w:tcPr>
          <w:p w:rsidR="00EE3D93" w:rsidRPr="008B5406" w:rsidRDefault="00EE3D93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71</w:t>
            </w:r>
          </w:p>
        </w:tc>
        <w:tc>
          <w:tcPr>
            <w:tcW w:w="2408" w:type="dxa"/>
            <w:shd w:val="clear" w:color="000000" w:fill="FFFFFF"/>
            <w:hideMark/>
          </w:tcPr>
          <w:p w:rsidR="00EE3D93" w:rsidRPr="008B5406" w:rsidRDefault="00EE3D93" w:rsidP="00EE3D93">
            <w:pPr>
              <w:ind w:firstLine="459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Резервный фонд администрации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E3D93" w:rsidRPr="008B5406" w:rsidRDefault="00EE3D93">
            <w:pPr>
              <w:jc w:val="center"/>
              <w:outlineLvl w:val="5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E3D93" w:rsidRPr="008B5406" w:rsidRDefault="00EE3D93">
            <w:pPr>
              <w:jc w:val="center"/>
              <w:outlineLvl w:val="5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E3D93" w:rsidRPr="008B5406" w:rsidRDefault="00EE3D93">
            <w:pPr>
              <w:jc w:val="center"/>
              <w:outlineLvl w:val="5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7000105000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E3D93" w:rsidRPr="008B5406" w:rsidRDefault="00EE3D93">
            <w:pPr>
              <w:jc w:val="center"/>
              <w:outlineLvl w:val="5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E3D93" w:rsidRPr="008B5406" w:rsidRDefault="00EE3D93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E3D93" w:rsidRPr="008B5406" w:rsidRDefault="00EE3D9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47,20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E3D93" w:rsidRPr="008B5406" w:rsidRDefault="00EE3D9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47,20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E3D93" w:rsidRPr="008B5406" w:rsidRDefault="00EE3D93" w:rsidP="00EE3D9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E3D93" w:rsidRPr="008B5406" w:rsidTr="00C5031E">
        <w:trPr>
          <w:cantSplit/>
          <w:trHeight w:val="493"/>
        </w:trPr>
        <w:tc>
          <w:tcPr>
            <w:tcW w:w="710" w:type="dxa"/>
            <w:shd w:val="clear" w:color="000000" w:fill="FFFFFF"/>
            <w:noWrap/>
            <w:hideMark/>
          </w:tcPr>
          <w:p w:rsidR="00EE3D93" w:rsidRPr="008B5406" w:rsidRDefault="00EE3D93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72</w:t>
            </w:r>
          </w:p>
        </w:tc>
        <w:tc>
          <w:tcPr>
            <w:tcW w:w="2408" w:type="dxa"/>
            <w:shd w:val="clear" w:color="000000" w:fill="FFFFFF"/>
            <w:hideMark/>
          </w:tcPr>
          <w:p w:rsidR="00EE3D93" w:rsidRPr="008B5406" w:rsidRDefault="00EE3D93" w:rsidP="00EE3D93">
            <w:pPr>
              <w:ind w:firstLine="459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E3D93" w:rsidRPr="008B5406" w:rsidRDefault="00EE3D93">
            <w:pPr>
              <w:jc w:val="center"/>
              <w:outlineLvl w:val="6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E3D93" w:rsidRPr="008B5406" w:rsidRDefault="00EE3D93">
            <w:pPr>
              <w:jc w:val="center"/>
              <w:outlineLvl w:val="6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E3D93" w:rsidRPr="008B5406" w:rsidRDefault="00EE3D93">
            <w:pPr>
              <w:jc w:val="center"/>
              <w:outlineLvl w:val="6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7000105000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E3D93" w:rsidRPr="008B5406" w:rsidRDefault="00EE3D93">
            <w:pPr>
              <w:jc w:val="center"/>
              <w:outlineLvl w:val="6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E3D93" w:rsidRPr="008B5406" w:rsidRDefault="00EE3D93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E3D93" w:rsidRPr="008B5406" w:rsidRDefault="00EE3D9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47,20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E3D93" w:rsidRPr="008B5406" w:rsidRDefault="00EE3D9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47,20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E3D93" w:rsidRPr="008B5406" w:rsidRDefault="00EE3D93" w:rsidP="00EE3D9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3526A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83526A" w:rsidRPr="008B5406" w:rsidRDefault="0083526A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73</w:t>
            </w:r>
          </w:p>
        </w:tc>
        <w:tc>
          <w:tcPr>
            <w:tcW w:w="2408" w:type="dxa"/>
            <w:shd w:val="clear" w:color="000000" w:fill="FFFFFF"/>
            <w:hideMark/>
          </w:tcPr>
          <w:p w:rsidR="0083526A" w:rsidRPr="008B5406" w:rsidRDefault="0083526A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Исполнение судебных актов по искам к Невьянскому городскому округу о возмещении вреда, причиненного гражданину или юридическому лицу в результате незаконных действий (бездействия) органов местного самоуправления Невьянского городского округа либо должностных лиц этих органов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526A" w:rsidRPr="008B5406" w:rsidRDefault="0083526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3526A" w:rsidRPr="008B5406" w:rsidRDefault="0083526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3526A" w:rsidRPr="008B5406" w:rsidRDefault="0083526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7000106000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526A" w:rsidRPr="008B5406" w:rsidRDefault="0083526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3526A" w:rsidRPr="008B5406" w:rsidRDefault="0083526A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3526A" w:rsidRPr="008B5406" w:rsidRDefault="0083526A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3526A" w:rsidRPr="008B5406" w:rsidRDefault="0083526A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1 276,61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3526A" w:rsidRPr="008B5406" w:rsidRDefault="0083526A" w:rsidP="0083526A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51,06</w:t>
            </w:r>
          </w:p>
        </w:tc>
      </w:tr>
      <w:tr w:rsidR="0083526A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83526A" w:rsidRPr="008B5406" w:rsidRDefault="0083526A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74</w:t>
            </w:r>
          </w:p>
        </w:tc>
        <w:tc>
          <w:tcPr>
            <w:tcW w:w="2408" w:type="dxa"/>
            <w:shd w:val="clear" w:color="000000" w:fill="FFFFFF"/>
            <w:hideMark/>
          </w:tcPr>
          <w:p w:rsidR="0083526A" w:rsidRPr="008B5406" w:rsidRDefault="0083526A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Исполнение судебных актов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526A" w:rsidRPr="008B5406" w:rsidRDefault="0083526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3526A" w:rsidRPr="008B5406" w:rsidRDefault="0083526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3526A" w:rsidRPr="008B5406" w:rsidRDefault="0083526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7000106000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526A" w:rsidRPr="008B5406" w:rsidRDefault="0083526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3526A" w:rsidRPr="008B5406" w:rsidRDefault="0083526A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3526A" w:rsidRPr="008B5406" w:rsidRDefault="0083526A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3526A" w:rsidRPr="008B5406" w:rsidRDefault="0083526A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1 276,61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3526A" w:rsidRPr="008B5406" w:rsidRDefault="0083526A" w:rsidP="0083526A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51,06</w:t>
            </w:r>
          </w:p>
        </w:tc>
      </w:tr>
      <w:tr w:rsidR="0083526A" w:rsidRPr="008B5406" w:rsidTr="00E213E4">
        <w:trPr>
          <w:cantSplit/>
          <w:trHeight w:val="1094"/>
        </w:trPr>
        <w:tc>
          <w:tcPr>
            <w:tcW w:w="710" w:type="dxa"/>
            <w:shd w:val="clear" w:color="000000" w:fill="FFFFFF"/>
            <w:noWrap/>
            <w:hideMark/>
          </w:tcPr>
          <w:p w:rsidR="0083526A" w:rsidRPr="008B5406" w:rsidRDefault="0083526A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75</w:t>
            </w:r>
          </w:p>
        </w:tc>
        <w:tc>
          <w:tcPr>
            <w:tcW w:w="2408" w:type="dxa"/>
            <w:shd w:val="clear" w:color="000000" w:fill="FFFFFF"/>
            <w:hideMark/>
          </w:tcPr>
          <w:p w:rsidR="0083526A" w:rsidRPr="008B5406" w:rsidRDefault="0083526A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Субсидия Муниципальному предприятию Столовая № 6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526A" w:rsidRPr="008B5406" w:rsidRDefault="0083526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3526A" w:rsidRPr="008B5406" w:rsidRDefault="0083526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3526A" w:rsidRPr="008B5406" w:rsidRDefault="0083526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7000110020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3526A" w:rsidRPr="008B5406" w:rsidRDefault="0083526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3526A" w:rsidRPr="008B5406" w:rsidRDefault="0083526A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3526A" w:rsidRPr="008B5406" w:rsidRDefault="0083526A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3526A" w:rsidRPr="008B5406" w:rsidRDefault="0083526A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3526A" w:rsidRPr="008B5406" w:rsidRDefault="0083526A" w:rsidP="0083526A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47EBA" w:rsidRPr="008B5406" w:rsidTr="00C5031E">
        <w:trPr>
          <w:cantSplit/>
          <w:trHeight w:val="1500"/>
        </w:trPr>
        <w:tc>
          <w:tcPr>
            <w:tcW w:w="710" w:type="dxa"/>
            <w:shd w:val="clear" w:color="000000" w:fill="FFFFFF"/>
            <w:noWrap/>
            <w:hideMark/>
          </w:tcPr>
          <w:p w:rsidR="00F47EBA" w:rsidRPr="008B5406" w:rsidRDefault="007C62FD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76</w:t>
            </w:r>
          </w:p>
        </w:tc>
        <w:tc>
          <w:tcPr>
            <w:tcW w:w="2408" w:type="dxa"/>
            <w:shd w:val="clear" w:color="000000" w:fill="FFFFFF"/>
            <w:hideMark/>
          </w:tcPr>
          <w:p w:rsidR="00F47EBA" w:rsidRPr="008B5406" w:rsidRDefault="00F47EBA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47EBA" w:rsidRPr="008B5406" w:rsidRDefault="00F47EB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47EBA" w:rsidRPr="008B5406" w:rsidRDefault="00F47EB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7EBA" w:rsidRPr="008B5406" w:rsidRDefault="00F47EB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7000110020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47EBA" w:rsidRPr="008B5406" w:rsidRDefault="00F47EB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7EBA" w:rsidRPr="008B5406" w:rsidRDefault="00F47EBA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7EBA" w:rsidRPr="008B5406" w:rsidRDefault="00F47EBA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7EBA" w:rsidRPr="008B5406" w:rsidRDefault="00F47EBA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47EBA" w:rsidRPr="008B5406" w:rsidRDefault="00F47EBA" w:rsidP="00F47EBA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55762" w:rsidRPr="008B5406" w:rsidTr="00C5031E">
        <w:trPr>
          <w:cantSplit/>
          <w:trHeight w:val="1042"/>
        </w:trPr>
        <w:tc>
          <w:tcPr>
            <w:tcW w:w="710" w:type="dxa"/>
            <w:shd w:val="clear" w:color="000000" w:fill="FFFFFF"/>
            <w:noWrap/>
            <w:hideMark/>
          </w:tcPr>
          <w:p w:rsidR="00E55762" w:rsidRPr="008B5406" w:rsidRDefault="00E55762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77</w:t>
            </w:r>
          </w:p>
        </w:tc>
        <w:tc>
          <w:tcPr>
            <w:tcW w:w="2408" w:type="dxa"/>
            <w:shd w:val="clear" w:color="000000" w:fill="FFFFFF"/>
            <w:hideMark/>
          </w:tcPr>
          <w:p w:rsidR="00E55762" w:rsidRPr="008B5406" w:rsidRDefault="00E55762" w:rsidP="0013584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55762" w:rsidRPr="008B5406" w:rsidRDefault="00E55762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55762" w:rsidRPr="008B5406" w:rsidRDefault="00E55762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55762" w:rsidRPr="008B5406" w:rsidRDefault="00E55762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55762" w:rsidRPr="008B5406" w:rsidRDefault="00E55762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55762" w:rsidRPr="008B5406" w:rsidRDefault="00E55762" w:rsidP="0013584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35 658,67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55762" w:rsidRPr="008B5406" w:rsidRDefault="00E55762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38 657,45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55762" w:rsidRPr="008B5406" w:rsidRDefault="00E55762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34 710,34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55762" w:rsidRPr="008B5406" w:rsidRDefault="00E55762" w:rsidP="00E55762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89,79</w:t>
            </w:r>
          </w:p>
        </w:tc>
      </w:tr>
      <w:tr w:rsidR="007E2D89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7E2D89" w:rsidRPr="008B5406" w:rsidRDefault="007E2D89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78</w:t>
            </w:r>
          </w:p>
        </w:tc>
        <w:tc>
          <w:tcPr>
            <w:tcW w:w="2408" w:type="dxa"/>
            <w:shd w:val="clear" w:color="000000" w:fill="FFFFFF"/>
            <w:hideMark/>
          </w:tcPr>
          <w:p w:rsidR="007E2D89" w:rsidRPr="008B5406" w:rsidRDefault="007E2D89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Гражданская оборона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2D89" w:rsidRPr="008B5406" w:rsidRDefault="007E2D89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E2D89" w:rsidRPr="008B5406" w:rsidRDefault="007E2D89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2D89" w:rsidRPr="008B5406" w:rsidRDefault="007E2D89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2D89" w:rsidRPr="008B5406" w:rsidRDefault="007E2D89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2D89" w:rsidRPr="008B5406" w:rsidRDefault="007E2D89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762,53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2D89" w:rsidRPr="008B5406" w:rsidRDefault="007E2D89">
            <w:pPr>
              <w:jc w:val="right"/>
              <w:outlineLvl w:val="2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762,53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2D89" w:rsidRPr="008B5406" w:rsidRDefault="007E2D89">
            <w:pPr>
              <w:jc w:val="right"/>
              <w:outlineLvl w:val="2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257,85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2D89" w:rsidRPr="008B5406" w:rsidRDefault="007E2D89" w:rsidP="007E2D89">
            <w:pPr>
              <w:jc w:val="right"/>
              <w:outlineLvl w:val="2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33,82</w:t>
            </w:r>
          </w:p>
        </w:tc>
      </w:tr>
      <w:tr w:rsidR="007E2D89" w:rsidRPr="008B5406" w:rsidTr="00C5031E">
        <w:trPr>
          <w:cantSplit/>
          <w:trHeight w:val="1038"/>
        </w:trPr>
        <w:tc>
          <w:tcPr>
            <w:tcW w:w="710" w:type="dxa"/>
            <w:shd w:val="clear" w:color="000000" w:fill="FFFFFF"/>
            <w:noWrap/>
            <w:hideMark/>
          </w:tcPr>
          <w:p w:rsidR="007E2D89" w:rsidRPr="008B5406" w:rsidRDefault="00EB4F56" w:rsidP="00827479">
            <w:pPr>
              <w:jc w:val="right"/>
              <w:outlineLvl w:val="0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79</w:t>
            </w:r>
          </w:p>
        </w:tc>
        <w:tc>
          <w:tcPr>
            <w:tcW w:w="2408" w:type="dxa"/>
            <w:shd w:val="clear" w:color="000000" w:fill="FFFFFF"/>
            <w:hideMark/>
          </w:tcPr>
          <w:p w:rsidR="007E2D89" w:rsidRPr="008B5406" w:rsidRDefault="007E2D89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«Обеспечение общественной безопасности населения Невьянского городского округа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2D89" w:rsidRPr="008B5406" w:rsidRDefault="007E2D89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E2D89" w:rsidRPr="008B5406" w:rsidRDefault="007E2D89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2D89" w:rsidRPr="008B5406" w:rsidRDefault="007E2D89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2D89" w:rsidRPr="008B5406" w:rsidRDefault="007E2D89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2D89" w:rsidRPr="008B5406" w:rsidRDefault="007E2D89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762,53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2D89" w:rsidRPr="008B5406" w:rsidRDefault="007E2D89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762,53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2D89" w:rsidRPr="008B5406" w:rsidRDefault="007E2D89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257,85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2D89" w:rsidRPr="008B5406" w:rsidRDefault="007E2D89" w:rsidP="007E2D89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33,82</w:t>
            </w:r>
          </w:p>
        </w:tc>
      </w:tr>
      <w:tr w:rsidR="007E2D89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7E2D89" w:rsidRPr="008B5406" w:rsidRDefault="00EB4F56" w:rsidP="00827479">
            <w:pPr>
              <w:jc w:val="right"/>
              <w:outlineLvl w:val="1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80</w:t>
            </w:r>
          </w:p>
        </w:tc>
        <w:tc>
          <w:tcPr>
            <w:tcW w:w="2408" w:type="dxa"/>
            <w:shd w:val="clear" w:color="000000" w:fill="FFFFFF"/>
            <w:hideMark/>
          </w:tcPr>
          <w:p w:rsidR="007E2D89" w:rsidRPr="008B5406" w:rsidRDefault="007E2D89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«Предупреждение и ликвидация чрезвычайных ситуаций, гражданская оборона»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2D89" w:rsidRPr="008B5406" w:rsidRDefault="007E2D89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E2D89" w:rsidRPr="008B5406" w:rsidRDefault="007E2D89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2D89" w:rsidRPr="008B5406" w:rsidRDefault="007E2D89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2D89" w:rsidRPr="008B5406" w:rsidRDefault="007E2D89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2D89" w:rsidRPr="008B5406" w:rsidRDefault="007E2D89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762,53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2D89" w:rsidRPr="008B5406" w:rsidRDefault="007E2D89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762,53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2D89" w:rsidRPr="008B5406" w:rsidRDefault="007E2D89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257,85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2D89" w:rsidRPr="008B5406" w:rsidRDefault="007E2D89" w:rsidP="007E2D89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33,82</w:t>
            </w:r>
          </w:p>
        </w:tc>
      </w:tr>
      <w:tr w:rsidR="007E2D89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7E2D89" w:rsidRPr="008B5406" w:rsidRDefault="00EB4F56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81</w:t>
            </w:r>
          </w:p>
        </w:tc>
        <w:tc>
          <w:tcPr>
            <w:tcW w:w="2408" w:type="dxa"/>
            <w:shd w:val="clear" w:color="000000" w:fill="FFFFFF"/>
            <w:hideMark/>
          </w:tcPr>
          <w:p w:rsidR="007E2D89" w:rsidRPr="008B5406" w:rsidRDefault="007E2D89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Разработка документации по линии гражданской обороны и изготовление информационных материалов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2D89" w:rsidRPr="008B5406" w:rsidRDefault="007E2D8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E2D89" w:rsidRPr="008B5406" w:rsidRDefault="007E2D8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2D89" w:rsidRPr="008B5406" w:rsidRDefault="007E2D8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0210112021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2D89" w:rsidRPr="008B5406" w:rsidRDefault="007E2D8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2D89" w:rsidRPr="008B5406" w:rsidRDefault="007E2D89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2D89" w:rsidRPr="008B5406" w:rsidRDefault="007E2D8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2D89" w:rsidRPr="008B5406" w:rsidRDefault="007E2D8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2D89" w:rsidRPr="008B5406" w:rsidRDefault="007E2D89" w:rsidP="007E2D8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E2D89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7E2D89" w:rsidRPr="008B5406" w:rsidRDefault="00EB4F56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82</w:t>
            </w:r>
          </w:p>
        </w:tc>
        <w:tc>
          <w:tcPr>
            <w:tcW w:w="2408" w:type="dxa"/>
            <w:shd w:val="clear" w:color="000000" w:fill="FFFFFF"/>
            <w:hideMark/>
          </w:tcPr>
          <w:p w:rsidR="007E2D89" w:rsidRPr="008B5406" w:rsidRDefault="007E2D89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2D89" w:rsidRPr="008B5406" w:rsidRDefault="007E2D8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E2D89" w:rsidRPr="008B5406" w:rsidRDefault="007E2D8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2D89" w:rsidRPr="008B5406" w:rsidRDefault="007E2D8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0210112021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2D89" w:rsidRPr="008B5406" w:rsidRDefault="007E2D8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2D89" w:rsidRPr="008B5406" w:rsidRDefault="007E2D89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2D89" w:rsidRPr="008B5406" w:rsidRDefault="007E2D8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2D89" w:rsidRPr="008B5406" w:rsidRDefault="007E2D8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2D89" w:rsidRPr="008B5406" w:rsidRDefault="007E2D89" w:rsidP="007E2D8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E2D89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7E2D89" w:rsidRPr="008B5406" w:rsidRDefault="00EB4F56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83</w:t>
            </w:r>
          </w:p>
        </w:tc>
        <w:tc>
          <w:tcPr>
            <w:tcW w:w="2408" w:type="dxa"/>
            <w:shd w:val="clear" w:color="000000" w:fill="FFFFFF"/>
            <w:hideMark/>
          </w:tcPr>
          <w:p w:rsidR="007E2D89" w:rsidRPr="008B5406" w:rsidRDefault="007E2D89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Соблюдение режима секретности выделенных мест администрации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2D89" w:rsidRPr="008B5406" w:rsidRDefault="007E2D8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E2D89" w:rsidRPr="008B5406" w:rsidRDefault="007E2D8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2D89" w:rsidRPr="008B5406" w:rsidRDefault="007E2D8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0210112060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2D89" w:rsidRPr="008B5406" w:rsidRDefault="007E2D8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2D89" w:rsidRPr="008B5406" w:rsidRDefault="007E2D89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662,53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2D89" w:rsidRPr="008B5406" w:rsidRDefault="007E2D8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662,53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2D89" w:rsidRPr="008B5406" w:rsidRDefault="007E2D8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157,85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2D89" w:rsidRPr="008B5406" w:rsidRDefault="007E2D89" w:rsidP="007E2D8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23,83</w:t>
            </w:r>
          </w:p>
        </w:tc>
      </w:tr>
      <w:tr w:rsidR="007E2D89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7E2D89" w:rsidRPr="008B5406" w:rsidRDefault="00EB4F56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84</w:t>
            </w:r>
          </w:p>
        </w:tc>
        <w:tc>
          <w:tcPr>
            <w:tcW w:w="2408" w:type="dxa"/>
            <w:shd w:val="clear" w:color="000000" w:fill="FFFFFF"/>
            <w:hideMark/>
          </w:tcPr>
          <w:p w:rsidR="007E2D89" w:rsidRPr="008B5406" w:rsidRDefault="007E2D89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2D89" w:rsidRPr="008B5406" w:rsidRDefault="007E2D8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E2D89" w:rsidRPr="008B5406" w:rsidRDefault="007E2D8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2D89" w:rsidRPr="008B5406" w:rsidRDefault="007E2D8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0210112060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2D89" w:rsidRPr="008B5406" w:rsidRDefault="007E2D8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2D89" w:rsidRPr="008B5406" w:rsidRDefault="007E2D89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662,53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2D89" w:rsidRPr="008B5406" w:rsidRDefault="007E2D8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662,53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2D89" w:rsidRPr="008B5406" w:rsidRDefault="007E2D8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157,85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2D89" w:rsidRPr="008B5406" w:rsidRDefault="007E2D89" w:rsidP="007E2D8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23,83</w:t>
            </w:r>
          </w:p>
        </w:tc>
      </w:tr>
      <w:tr w:rsidR="00254603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254603" w:rsidRPr="008B5406" w:rsidRDefault="00EB4F56" w:rsidP="00827479">
            <w:pPr>
              <w:jc w:val="right"/>
              <w:outlineLvl w:val="4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85</w:t>
            </w:r>
          </w:p>
        </w:tc>
        <w:tc>
          <w:tcPr>
            <w:tcW w:w="2408" w:type="dxa"/>
            <w:shd w:val="clear" w:color="000000" w:fill="FFFFFF"/>
            <w:hideMark/>
          </w:tcPr>
          <w:p w:rsidR="00254603" w:rsidRPr="008B5406" w:rsidRDefault="00254603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54603" w:rsidRPr="008B5406" w:rsidRDefault="00254603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54603" w:rsidRPr="008B5406" w:rsidRDefault="00254603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4603" w:rsidRPr="008B5406" w:rsidRDefault="00254603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54603" w:rsidRPr="008B5406" w:rsidRDefault="00254603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4603" w:rsidRPr="008B5406" w:rsidRDefault="00254603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32 944,81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4603" w:rsidRPr="008B5406" w:rsidRDefault="00254603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35 943,59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4603" w:rsidRPr="008B5406" w:rsidRDefault="00254603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32 622,13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54603" w:rsidRPr="008B5406" w:rsidRDefault="00254603" w:rsidP="00254603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90,76</w:t>
            </w:r>
          </w:p>
        </w:tc>
      </w:tr>
      <w:tr w:rsidR="00254603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254603" w:rsidRPr="008B5406" w:rsidRDefault="00EB4F56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86</w:t>
            </w:r>
          </w:p>
        </w:tc>
        <w:tc>
          <w:tcPr>
            <w:tcW w:w="2408" w:type="dxa"/>
            <w:shd w:val="clear" w:color="000000" w:fill="FFFFFF"/>
            <w:hideMark/>
          </w:tcPr>
          <w:p w:rsidR="00254603" w:rsidRPr="008B5406" w:rsidRDefault="00254603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«Обеспечение общественной безопасности населения Невьянского городского округа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54603" w:rsidRPr="008B5406" w:rsidRDefault="00254603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54603" w:rsidRPr="008B5406" w:rsidRDefault="00254603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4603" w:rsidRPr="008B5406" w:rsidRDefault="00254603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54603" w:rsidRPr="008B5406" w:rsidRDefault="00254603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4603" w:rsidRPr="008B5406" w:rsidRDefault="00254603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11 977,48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4603" w:rsidRPr="008B5406" w:rsidRDefault="00254603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11 977,48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4603" w:rsidRPr="008B5406" w:rsidRDefault="00254603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11 056,02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54603" w:rsidRPr="008B5406" w:rsidRDefault="00254603" w:rsidP="00254603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92,31</w:t>
            </w:r>
          </w:p>
        </w:tc>
      </w:tr>
      <w:tr w:rsidR="00B72CEF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B72CEF" w:rsidRPr="008B5406" w:rsidRDefault="00074129" w:rsidP="00827479">
            <w:pPr>
              <w:jc w:val="right"/>
              <w:outlineLvl w:val="1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87</w:t>
            </w:r>
          </w:p>
        </w:tc>
        <w:tc>
          <w:tcPr>
            <w:tcW w:w="2408" w:type="dxa"/>
            <w:shd w:val="clear" w:color="000000" w:fill="FFFFFF"/>
            <w:hideMark/>
          </w:tcPr>
          <w:p w:rsidR="00B72CEF" w:rsidRPr="008B5406" w:rsidRDefault="00B72CEF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«Предупреждение и ликвидация чрезвычайных ситуаций, гражданская оборона»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7 339,29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B72CEF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7 339,29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B72CEF" w:rsidP="00E07E7E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7 139,3</w:t>
            </w:r>
            <w:r w:rsidR="00E07E7E"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72CEF" w:rsidRPr="008B5406" w:rsidRDefault="00B72CEF" w:rsidP="00B72CEF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97,28</w:t>
            </w:r>
          </w:p>
        </w:tc>
      </w:tr>
      <w:tr w:rsidR="00B72CEF" w:rsidRPr="008B5406" w:rsidTr="00C5031E">
        <w:trPr>
          <w:cantSplit/>
          <w:trHeight w:val="1342"/>
        </w:trPr>
        <w:tc>
          <w:tcPr>
            <w:tcW w:w="710" w:type="dxa"/>
            <w:shd w:val="clear" w:color="000000" w:fill="FFFFFF"/>
            <w:noWrap/>
            <w:hideMark/>
          </w:tcPr>
          <w:p w:rsidR="00B72CEF" w:rsidRPr="008B5406" w:rsidRDefault="00074129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88</w:t>
            </w:r>
          </w:p>
        </w:tc>
        <w:tc>
          <w:tcPr>
            <w:tcW w:w="2408" w:type="dxa"/>
            <w:shd w:val="clear" w:color="000000" w:fill="FFFFFF"/>
            <w:hideMark/>
          </w:tcPr>
          <w:p w:rsidR="00B72CEF" w:rsidRPr="008B5406" w:rsidRDefault="00B72CEF" w:rsidP="00971DFB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Функционирование Единой дежурной диспетчерской службы и обеспечение вызова экстренных оперативных служб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0210112010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6 923,39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B72CEF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6 923,39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B72CEF" w:rsidP="00E07E7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6 724,1</w:t>
            </w:r>
            <w:r w:rsidR="00E07E7E"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72CEF" w:rsidRPr="008B5406" w:rsidRDefault="00B72CEF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97,12</w:t>
            </w:r>
          </w:p>
        </w:tc>
      </w:tr>
      <w:tr w:rsidR="00B72CEF" w:rsidRPr="008B5406" w:rsidTr="00C5031E">
        <w:trPr>
          <w:cantSplit/>
          <w:trHeight w:val="666"/>
        </w:trPr>
        <w:tc>
          <w:tcPr>
            <w:tcW w:w="710" w:type="dxa"/>
            <w:shd w:val="clear" w:color="000000" w:fill="FFFFFF"/>
            <w:noWrap/>
            <w:hideMark/>
          </w:tcPr>
          <w:p w:rsidR="00B72CEF" w:rsidRPr="008B5406" w:rsidRDefault="00074129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89</w:t>
            </w:r>
          </w:p>
        </w:tc>
        <w:tc>
          <w:tcPr>
            <w:tcW w:w="2408" w:type="dxa"/>
            <w:shd w:val="clear" w:color="000000" w:fill="FFFFFF"/>
            <w:hideMark/>
          </w:tcPr>
          <w:p w:rsidR="00B72CEF" w:rsidRPr="008B5406" w:rsidRDefault="00B72CEF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0210112010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6 276,89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B72CEF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6 276,89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B72CEF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6 242,09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72CEF" w:rsidRPr="008B5406" w:rsidRDefault="00B72CEF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99,45</w:t>
            </w:r>
          </w:p>
        </w:tc>
      </w:tr>
      <w:tr w:rsidR="00B72CEF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B72CEF" w:rsidRPr="008B5406" w:rsidRDefault="00074129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90</w:t>
            </w:r>
          </w:p>
        </w:tc>
        <w:tc>
          <w:tcPr>
            <w:tcW w:w="2408" w:type="dxa"/>
            <w:shd w:val="clear" w:color="000000" w:fill="FFFFFF"/>
            <w:hideMark/>
          </w:tcPr>
          <w:p w:rsidR="00B72CEF" w:rsidRPr="008B5406" w:rsidRDefault="00B72CEF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0210112010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643,50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B72CEF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643,50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B72CEF" w:rsidP="00E07E7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482,0</w:t>
            </w:r>
            <w:r w:rsidR="00E07E7E"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72CEF" w:rsidRPr="008B5406" w:rsidRDefault="00B72CEF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74,91</w:t>
            </w:r>
          </w:p>
        </w:tc>
      </w:tr>
      <w:tr w:rsidR="00B72CEF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B72CEF" w:rsidRPr="008B5406" w:rsidRDefault="00074129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91</w:t>
            </w:r>
          </w:p>
        </w:tc>
        <w:tc>
          <w:tcPr>
            <w:tcW w:w="2408" w:type="dxa"/>
            <w:shd w:val="clear" w:color="000000" w:fill="FFFFFF"/>
            <w:hideMark/>
          </w:tcPr>
          <w:p w:rsidR="00B72CEF" w:rsidRPr="008B5406" w:rsidRDefault="00B72CEF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0210112010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B72CEF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B72CEF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72CEF" w:rsidRPr="008B5406" w:rsidRDefault="00B72CEF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B72CEF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B72CEF" w:rsidRPr="008B5406" w:rsidRDefault="00074129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92</w:t>
            </w:r>
          </w:p>
        </w:tc>
        <w:tc>
          <w:tcPr>
            <w:tcW w:w="2408" w:type="dxa"/>
            <w:shd w:val="clear" w:color="000000" w:fill="FFFFFF"/>
            <w:hideMark/>
          </w:tcPr>
          <w:p w:rsidR="00B72CEF" w:rsidRPr="008B5406" w:rsidRDefault="00B72CEF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Содержание и развитие системы оповещения населения при возникновении чрезвычайных ситуаций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0210112030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415,90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B72CEF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415,90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B72CEF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415,20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72CEF" w:rsidRPr="008B5406" w:rsidRDefault="00B72CEF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99,83</w:t>
            </w:r>
          </w:p>
        </w:tc>
      </w:tr>
      <w:tr w:rsidR="00B72CEF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B72CEF" w:rsidRPr="008B5406" w:rsidRDefault="00074129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93</w:t>
            </w:r>
          </w:p>
        </w:tc>
        <w:tc>
          <w:tcPr>
            <w:tcW w:w="2408" w:type="dxa"/>
            <w:shd w:val="clear" w:color="000000" w:fill="FFFFFF"/>
            <w:hideMark/>
          </w:tcPr>
          <w:p w:rsidR="00B72CEF" w:rsidRPr="008B5406" w:rsidRDefault="00B72CEF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0210112030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415,90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B72CEF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415,90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B72CEF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415,20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72CEF" w:rsidRPr="008B5406" w:rsidRDefault="00B72CEF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99,83</w:t>
            </w:r>
            <w:r w:rsidR="00AF4505"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ё</w:t>
            </w:r>
          </w:p>
        </w:tc>
      </w:tr>
      <w:tr w:rsidR="00B72CEF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B72CEF" w:rsidRPr="008B5406" w:rsidRDefault="00074129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94</w:t>
            </w:r>
          </w:p>
        </w:tc>
        <w:tc>
          <w:tcPr>
            <w:tcW w:w="2408" w:type="dxa"/>
            <w:shd w:val="clear" w:color="000000" w:fill="FFFFFF"/>
            <w:hideMark/>
          </w:tcPr>
          <w:p w:rsidR="00B72CEF" w:rsidRPr="008B5406" w:rsidRDefault="00B72CEF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Обеспечение безопасности  людей на водных объектах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0210112040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AF4505" w:rsidP="0082747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AF4505" w:rsidP="0082747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72CEF" w:rsidRPr="008B5406" w:rsidRDefault="00AF4505" w:rsidP="0082747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B72CEF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B72CEF" w:rsidRPr="008B5406" w:rsidRDefault="00074129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95</w:t>
            </w:r>
          </w:p>
        </w:tc>
        <w:tc>
          <w:tcPr>
            <w:tcW w:w="2408" w:type="dxa"/>
            <w:shd w:val="clear" w:color="000000" w:fill="FFFFFF"/>
            <w:hideMark/>
          </w:tcPr>
          <w:p w:rsidR="00B72CEF" w:rsidRPr="008B5406" w:rsidRDefault="00B72CEF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0210112040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AF4505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AF4505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72CEF" w:rsidRPr="008B5406" w:rsidRDefault="00AF4505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0F5B4D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0F5B4D" w:rsidRPr="008B5406" w:rsidRDefault="00074129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96</w:t>
            </w:r>
          </w:p>
        </w:tc>
        <w:tc>
          <w:tcPr>
            <w:tcW w:w="2408" w:type="dxa"/>
            <w:shd w:val="clear" w:color="000000" w:fill="FFFFFF"/>
            <w:hideMark/>
          </w:tcPr>
          <w:p w:rsidR="000F5B4D" w:rsidRPr="008B5406" w:rsidRDefault="000F5B4D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«Обеспечение первичных мер пожарной безопасности»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5B4D" w:rsidRPr="008B5406" w:rsidRDefault="000F5B4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F5B4D" w:rsidRPr="008B5406" w:rsidRDefault="000F5B4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5B4D" w:rsidRPr="008B5406" w:rsidRDefault="000F5B4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5B4D" w:rsidRPr="008B5406" w:rsidRDefault="000F5B4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5B4D" w:rsidRPr="008B5406" w:rsidRDefault="000F5B4D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4 638,19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5B4D" w:rsidRPr="008B5406" w:rsidRDefault="000F5B4D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4 638,19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5B4D" w:rsidRPr="008B5406" w:rsidRDefault="000F5B4D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3 916,69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F5B4D" w:rsidRPr="008B5406" w:rsidRDefault="000F5B4D" w:rsidP="000F5B4D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84,44</w:t>
            </w:r>
          </w:p>
        </w:tc>
      </w:tr>
      <w:tr w:rsidR="000F5B4D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0F5B4D" w:rsidRPr="008B5406" w:rsidRDefault="00074129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97</w:t>
            </w:r>
          </w:p>
        </w:tc>
        <w:tc>
          <w:tcPr>
            <w:tcW w:w="2408" w:type="dxa"/>
            <w:shd w:val="clear" w:color="000000" w:fill="FFFFFF"/>
            <w:hideMark/>
          </w:tcPr>
          <w:p w:rsidR="000F5B4D" w:rsidRPr="008B5406" w:rsidRDefault="000F5B4D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Проведение мероприятий по обучению населения и  изготовление информационных материалов по пожарной  безопасности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5B4D" w:rsidRPr="008B5406" w:rsidRDefault="000F5B4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F5B4D" w:rsidRPr="008B5406" w:rsidRDefault="000F5B4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5B4D" w:rsidRPr="008B5406" w:rsidRDefault="000F5B4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0220112070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5B4D" w:rsidRPr="008B5406" w:rsidRDefault="000F5B4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5B4D" w:rsidRPr="008B5406" w:rsidRDefault="000F5B4D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5B4D" w:rsidRPr="008B5406" w:rsidRDefault="000F5B4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5B4D" w:rsidRPr="008B5406" w:rsidRDefault="000F5B4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F5B4D" w:rsidRPr="008B5406" w:rsidRDefault="000F5B4D" w:rsidP="000F5B4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12,73</w:t>
            </w:r>
          </w:p>
        </w:tc>
      </w:tr>
      <w:tr w:rsidR="000F5B4D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0F5B4D" w:rsidRPr="008B5406" w:rsidRDefault="00074129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98</w:t>
            </w:r>
          </w:p>
        </w:tc>
        <w:tc>
          <w:tcPr>
            <w:tcW w:w="2408" w:type="dxa"/>
            <w:shd w:val="clear" w:color="000000" w:fill="FFFFFF"/>
            <w:hideMark/>
          </w:tcPr>
          <w:p w:rsidR="000F5B4D" w:rsidRPr="008B5406" w:rsidRDefault="000F5B4D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5B4D" w:rsidRPr="008B5406" w:rsidRDefault="000F5B4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F5B4D" w:rsidRPr="008B5406" w:rsidRDefault="000F5B4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5B4D" w:rsidRPr="008B5406" w:rsidRDefault="000F5B4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0220112070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5B4D" w:rsidRPr="008B5406" w:rsidRDefault="000F5B4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5B4D" w:rsidRPr="008B5406" w:rsidRDefault="000F5B4D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5B4D" w:rsidRPr="008B5406" w:rsidRDefault="000F5B4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5B4D" w:rsidRPr="008B5406" w:rsidRDefault="000F5B4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F5B4D" w:rsidRPr="008B5406" w:rsidRDefault="000F5B4D" w:rsidP="000F5B4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12,73</w:t>
            </w:r>
          </w:p>
        </w:tc>
      </w:tr>
      <w:tr w:rsidR="000F5B4D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0F5B4D" w:rsidRPr="008B5406" w:rsidRDefault="00074129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99</w:t>
            </w:r>
          </w:p>
        </w:tc>
        <w:tc>
          <w:tcPr>
            <w:tcW w:w="2408" w:type="dxa"/>
            <w:shd w:val="clear" w:color="000000" w:fill="FFFFFF"/>
            <w:hideMark/>
          </w:tcPr>
          <w:p w:rsidR="000F5B4D" w:rsidRPr="008B5406" w:rsidRDefault="000F5B4D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Обустройство, содержание и ремонт источников наружного противопожарного водоснабжения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5B4D" w:rsidRPr="008B5406" w:rsidRDefault="000F5B4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F5B4D" w:rsidRPr="008B5406" w:rsidRDefault="000F5B4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5B4D" w:rsidRPr="008B5406" w:rsidRDefault="000F5B4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0220112080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5B4D" w:rsidRPr="008B5406" w:rsidRDefault="000F5B4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5B4D" w:rsidRPr="008B5406" w:rsidRDefault="000F5B4D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1 044,00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5B4D" w:rsidRPr="008B5406" w:rsidRDefault="000F5B4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1 044,00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5B4D" w:rsidRPr="008B5406" w:rsidRDefault="000F5B4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936,71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F5B4D" w:rsidRPr="008B5406" w:rsidRDefault="000F5B4D" w:rsidP="000F5B4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89,72</w:t>
            </w:r>
          </w:p>
        </w:tc>
      </w:tr>
      <w:tr w:rsidR="000F5B4D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0F5B4D" w:rsidRPr="008B5406" w:rsidRDefault="00074129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100</w:t>
            </w:r>
          </w:p>
        </w:tc>
        <w:tc>
          <w:tcPr>
            <w:tcW w:w="2408" w:type="dxa"/>
            <w:shd w:val="clear" w:color="000000" w:fill="FFFFFF"/>
            <w:hideMark/>
          </w:tcPr>
          <w:p w:rsidR="000F5B4D" w:rsidRPr="008B5406" w:rsidRDefault="000F5B4D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5B4D" w:rsidRPr="008B5406" w:rsidRDefault="000F5B4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F5B4D" w:rsidRPr="008B5406" w:rsidRDefault="000F5B4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5B4D" w:rsidRPr="008B5406" w:rsidRDefault="000F5B4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0220112080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F5B4D" w:rsidRPr="008B5406" w:rsidRDefault="000F5B4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5B4D" w:rsidRPr="008B5406" w:rsidRDefault="000F5B4D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1 044,00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5B4D" w:rsidRPr="008B5406" w:rsidRDefault="000F5B4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1 044,00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F5B4D" w:rsidRPr="008B5406" w:rsidRDefault="000F5B4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936,71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F5B4D" w:rsidRPr="008B5406" w:rsidRDefault="000F5B4D" w:rsidP="000F5B4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89,72</w:t>
            </w:r>
          </w:p>
        </w:tc>
      </w:tr>
      <w:tr w:rsidR="00826449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826449" w:rsidRPr="008B5406" w:rsidRDefault="00074129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101</w:t>
            </w:r>
          </w:p>
        </w:tc>
        <w:tc>
          <w:tcPr>
            <w:tcW w:w="2408" w:type="dxa"/>
            <w:shd w:val="clear" w:color="000000" w:fill="FFFFFF"/>
            <w:hideMark/>
          </w:tcPr>
          <w:p w:rsidR="00826449" w:rsidRPr="008B5406" w:rsidRDefault="00826449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Обеспечение условий и деятельности общественных объединений добровольной пожарной охраны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26449" w:rsidRPr="008B5406" w:rsidRDefault="0082644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26449" w:rsidRPr="008B5406" w:rsidRDefault="0082644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26449" w:rsidRPr="008B5406" w:rsidRDefault="0082644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0220112090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26449" w:rsidRPr="008B5406" w:rsidRDefault="0082644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26449" w:rsidRPr="008B5406" w:rsidRDefault="00826449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604,90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26449" w:rsidRPr="008B5406" w:rsidRDefault="0082644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604,90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26449" w:rsidRPr="008B5406" w:rsidRDefault="0082644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587,03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26449" w:rsidRPr="008B5406" w:rsidRDefault="00826449" w:rsidP="0082644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97,05</w:t>
            </w:r>
          </w:p>
        </w:tc>
      </w:tr>
      <w:tr w:rsidR="00826449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826449" w:rsidRPr="008B5406" w:rsidRDefault="00074129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102</w:t>
            </w:r>
          </w:p>
        </w:tc>
        <w:tc>
          <w:tcPr>
            <w:tcW w:w="2408" w:type="dxa"/>
            <w:shd w:val="clear" w:color="000000" w:fill="FFFFFF"/>
            <w:hideMark/>
          </w:tcPr>
          <w:p w:rsidR="00826449" w:rsidRPr="008B5406" w:rsidRDefault="00826449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26449" w:rsidRPr="008B5406" w:rsidRDefault="0082644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26449" w:rsidRPr="008B5406" w:rsidRDefault="0082644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26449" w:rsidRPr="008B5406" w:rsidRDefault="0082644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0220112090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26449" w:rsidRPr="008B5406" w:rsidRDefault="0082644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26449" w:rsidRPr="008B5406" w:rsidRDefault="00826449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604,90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26449" w:rsidRPr="008B5406" w:rsidRDefault="0082644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604,90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26449" w:rsidRPr="008B5406" w:rsidRDefault="0082644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587,03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26449" w:rsidRPr="008B5406" w:rsidRDefault="00826449" w:rsidP="0082644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97,05</w:t>
            </w:r>
          </w:p>
        </w:tc>
      </w:tr>
      <w:tr w:rsidR="00C91744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C91744" w:rsidRPr="008B5406" w:rsidRDefault="00074129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103</w:t>
            </w:r>
          </w:p>
        </w:tc>
        <w:tc>
          <w:tcPr>
            <w:tcW w:w="2408" w:type="dxa"/>
            <w:shd w:val="clear" w:color="000000" w:fill="FFFFFF"/>
            <w:hideMark/>
          </w:tcPr>
          <w:p w:rsidR="00C91744" w:rsidRPr="008B5406" w:rsidRDefault="00C91744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Содержание пожарного автомобиля в д. Нижние Таволги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1744" w:rsidRPr="008B5406" w:rsidRDefault="00C9174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91744" w:rsidRPr="008B5406" w:rsidRDefault="00C9174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91744" w:rsidRPr="008B5406" w:rsidRDefault="00C9174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0220112100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1744" w:rsidRPr="008B5406" w:rsidRDefault="00C9174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91744" w:rsidRPr="008B5406" w:rsidRDefault="00C91744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91744" w:rsidRPr="008B5406" w:rsidRDefault="00C9174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91744" w:rsidRPr="008B5406" w:rsidRDefault="00C9174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91744" w:rsidRPr="008B5406" w:rsidRDefault="00C91744" w:rsidP="00C9174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C91744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C91744" w:rsidRPr="008B5406" w:rsidRDefault="00074129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104</w:t>
            </w:r>
          </w:p>
        </w:tc>
        <w:tc>
          <w:tcPr>
            <w:tcW w:w="2408" w:type="dxa"/>
            <w:shd w:val="clear" w:color="000000" w:fill="FFFFFF"/>
            <w:hideMark/>
          </w:tcPr>
          <w:p w:rsidR="00C91744" w:rsidRPr="008B5406" w:rsidRDefault="00C91744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1744" w:rsidRPr="008B5406" w:rsidRDefault="00C9174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91744" w:rsidRPr="008B5406" w:rsidRDefault="00C9174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91744" w:rsidRPr="008B5406" w:rsidRDefault="00C9174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0220112100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1744" w:rsidRPr="008B5406" w:rsidRDefault="00C9174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91744" w:rsidRPr="008B5406" w:rsidRDefault="00C91744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91744" w:rsidRPr="008B5406" w:rsidRDefault="00C9174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91744" w:rsidRPr="008B5406" w:rsidRDefault="00C9174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91744" w:rsidRPr="008B5406" w:rsidRDefault="00C91744" w:rsidP="00C9174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C91744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C91744" w:rsidRPr="008B5406" w:rsidRDefault="00074129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105</w:t>
            </w:r>
          </w:p>
        </w:tc>
        <w:tc>
          <w:tcPr>
            <w:tcW w:w="2408" w:type="dxa"/>
            <w:shd w:val="clear" w:color="000000" w:fill="FFFFFF"/>
            <w:hideMark/>
          </w:tcPr>
          <w:p w:rsidR="00C91744" w:rsidRPr="008B5406" w:rsidRDefault="00C91744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Проведение минерализованных полос вокруг населенных пунктов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1744" w:rsidRPr="008B5406" w:rsidRDefault="00C9174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91744" w:rsidRPr="008B5406" w:rsidRDefault="00C9174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91744" w:rsidRPr="008B5406" w:rsidRDefault="00C9174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0220112110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1744" w:rsidRPr="008B5406" w:rsidRDefault="00C9174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91744" w:rsidRPr="008B5406" w:rsidRDefault="00C91744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2 584,29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91744" w:rsidRPr="008B5406" w:rsidRDefault="00C9174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2 584,29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91744" w:rsidRPr="008B5406" w:rsidRDefault="00C9174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2 101,00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91744" w:rsidRPr="008B5406" w:rsidRDefault="00C91744" w:rsidP="00C9174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81,30</w:t>
            </w:r>
          </w:p>
        </w:tc>
      </w:tr>
      <w:tr w:rsidR="00C91744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C91744" w:rsidRPr="008B5406" w:rsidRDefault="00074129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106</w:t>
            </w:r>
          </w:p>
        </w:tc>
        <w:tc>
          <w:tcPr>
            <w:tcW w:w="2408" w:type="dxa"/>
            <w:shd w:val="clear" w:color="000000" w:fill="FFFFFF"/>
            <w:hideMark/>
          </w:tcPr>
          <w:p w:rsidR="00C91744" w:rsidRPr="008B5406" w:rsidRDefault="00C91744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1744" w:rsidRPr="008B5406" w:rsidRDefault="00C9174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91744" w:rsidRPr="008B5406" w:rsidRDefault="00C9174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91744" w:rsidRPr="008B5406" w:rsidRDefault="00C9174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0220112110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1744" w:rsidRPr="008B5406" w:rsidRDefault="00C9174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91744" w:rsidRPr="008B5406" w:rsidRDefault="00C91744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2 584,29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91744" w:rsidRPr="008B5406" w:rsidRDefault="00C9174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2 584,29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91744" w:rsidRPr="008B5406" w:rsidRDefault="00C9174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2 101,00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91744" w:rsidRPr="008B5406" w:rsidRDefault="00C91744" w:rsidP="00C9174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81,30</w:t>
            </w:r>
          </w:p>
        </w:tc>
      </w:tr>
      <w:tr w:rsidR="00C91744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C91744" w:rsidRPr="008B5406" w:rsidRDefault="00074129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107</w:t>
            </w:r>
          </w:p>
        </w:tc>
        <w:tc>
          <w:tcPr>
            <w:tcW w:w="2408" w:type="dxa"/>
            <w:shd w:val="clear" w:color="000000" w:fill="FFFFFF"/>
            <w:hideMark/>
          </w:tcPr>
          <w:p w:rsidR="00C91744" w:rsidRPr="008B5406" w:rsidRDefault="00C91744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Приобретение, монтаж</w:t>
            </w:r>
            <w:proofErr w:type="gram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установка и содержание пожарно-технической продукции, а также иных средств предупреждения и тушения пожаров на территории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1744" w:rsidRPr="008B5406" w:rsidRDefault="00C9174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91744" w:rsidRPr="008B5406" w:rsidRDefault="00C9174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91744" w:rsidRPr="008B5406" w:rsidRDefault="00C9174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0220112140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1744" w:rsidRPr="008B5406" w:rsidRDefault="00C9174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91744" w:rsidRPr="008B5406" w:rsidRDefault="00C91744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91744" w:rsidRPr="008B5406" w:rsidRDefault="00C9174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91744" w:rsidRPr="008B5406" w:rsidRDefault="00C9174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164,95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91744" w:rsidRPr="008B5406" w:rsidRDefault="00C91744" w:rsidP="00C9174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71,72</w:t>
            </w:r>
          </w:p>
        </w:tc>
      </w:tr>
      <w:tr w:rsidR="00C91744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C91744" w:rsidRPr="008B5406" w:rsidRDefault="00074129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108</w:t>
            </w:r>
          </w:p>
        </w:tc>
        <w:tc>
          <w:tcPr>
            <w:tcW w:w="2408" w:type="dxa"/>
            <w:shd w:val="clear" w:color="000000" w:fill="FFFFFF"/>
            <w:hideMark/>
          </w:tcPr>
          <w:p w:rsidR="00C91744" w:rsidRPr="008B5406" w:rsidRDefault="00C91744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1744" w:rsidRPr="008B5406" w:rsidRDefault="00C9174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91744" w:rsidRPr="008B5406" w:rsidRDefault="00C9174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91744" w:rsidRPr="008B5406" w:rsidRDefault="00C9174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0220112140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1744" w:rsidRPr="008B5406" w:rsidRDefault="00C9174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91744" w:rsidRPr="008B5406" w:rsidRDefault="00C91744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91744" w:rsidRPr="008B5406" w:rsidRDefault="00C9174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91744" w:rsidRPr="008B5406" w:rsidRDefault="00C9174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164,95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91744" w:rsidRPr="008B5406" w:rsidRDefault="00C91744" w:rsidP="00C9174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71,72</w:t>
            </w:r>
          </w:p>
        </w:tc>
      </w:tr>
      <w:tr w:rsidR="00B72CEF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B72CEF" w:rsidRPr="008B5406" w:rsidRDefault="00074129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109</w:t>
            </w:r>
          </w:p>
        </w:tc>
        <w:tc>
          <w:tcPr>
            <w:tcW w:w="2408" w:type="dxa"/>
            <w:shd w:val="clear" w:color="000000" w:fill="FFFFFF"/>
            <w:hideMark/>
          </w:tcPr>
          <w:p w:rsidR="00B72CEF" w:rsidRPr="008B5406" w:rsidRDefault="00B72CEF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«Организация и развитие водохозяйственного комплекса на территории Невьянского городского округа»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FE0359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FE0359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72CEF" w:rsidRPr="008B5406" w:rsidRDefault="00FE0359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B72CEF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B72CEF" w:rsidRPr="008B5406" w:rsidRDefault="00F919DA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110</w:t>
            </w:r>
          </w:p>
        </w:tc>
        <w:tc>
          <w:tcPr>
            <w:tcW w:w="2408" w:type="dxa"/>
            <w:shd w:val="clear" w:color="000000" w:fill="FFFFFF"/>
            <w:hideMark/>
          </w:tcPr>
          <w:p w:rsidR="00B72CEF" w:rsidRPr="008B5406" w:rsidRDefault="00B72CEF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Проведение </w:t>
            </w:r>
            <w:proofErr w:type="spell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противопаводковых</w:t>
            </w:r>
            <w:proofErr w:type="spell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мероприятий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0230112130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FE0359" w:rsidP="0082747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FE0359" w:rsidP="0082747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72CEF" w:rsidRPr="008B5406" w:rsidRDefault="00FE0359" w:rsidP="0082747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B72CEF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B72CEF" w:rsidRPr="008B5406" w:rsidRDefault="00F919DA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111</w:t>
            </w:r>
          </w:p>
        </w:tc>
        <w:tc>
          <w:tcPr>
            <w:tcW w:w="2408" w:type="dxa"/>
            <w:shd w:val="clear" w:color="000000" w:fill="FFFFFF"/>
            <w:hideMark/>
          </w:tcPr>
          <w:p w:rsidR="00B72CEF" w:rsidRPr="008B5406" w:rsidRDefault="00B72CEF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0230112130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B72CEF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7508DD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72CEF" w:rsidRPr="008B5406" w:rsidRDefault="007508DD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  <w:p w:rsidR="007508DD" w:rsidRPr="008B5406" w:rsidRDefault="007508DD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  <w:noWrap/>
            <w:hideMark/>
          </w:tcPr>
          <w:p w:rsidR="00B72CEF" w:rsidRPr="008B5406" w:rsidRDefault="007508DD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BF59E9" w:rsidRPr="008B5406" w:rsidTr="00C5031E">
        <w:trPr>
          <w:cantSplit/>
          <w:trHeight w:val="557"/>
        </w:trPr>
        <w:tc>
          <w:tcPr>
            <w:tcW w:w="710" w:type="dxa"/>
            <w:shd w:val="clear" w:color="000000" w:fill="FFFFFF"/>
            <w:noWrap/>
            <w:hideMark/>
          </w:tcPr>
          <w:p w:rsidR="00BF59E9" w:rsidRPr="008B5406" w:rsidRDefault="00BF59E9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112</w:t>
            </w:r>
          </w:p>
        </w:tc>
        <w:tc>
          <w:tcPr>
            <w:tcW w:w="2408" w:type="dxa"/>
            <w:shd w:val="clear" w:color="000000" w:fill="FFFFFF"/>
            <w:hideMark/>
          </w:tcPr>
          <w:p w:rsidR="00BF59E9" w:rsidRPr="008B5406" w:rsidRDefault="00BF59E9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F59E9" w:rsidRPr="008B5406" w:rsidRDefault="00BF59E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F59E9" w:rsidRPr="008B5406" w:rsidRDefault="00BF59E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F59E9" w:rsidRPr="008B5406" w:rsidRDefault="00BF59E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F59E9" w:rsidRPr="008B5406" w:rsidRDefault="00BF59E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F59E9" w:rsidRPr="008B5406" w:rsidRDefault="00BF59E9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20 967,33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F59E9" w:rsidRPr="008B5406" w:rsidRDefault="00BF59E9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23 966,11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F59E9" w:rsidRPr="008B5406" w:rsidRDefault="00BF59E9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21 566,11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F59E9" w:rsidRPr="008B5406" w:rsidRDefault="00BF59E9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89,99%</w:t>
            </w:r>
          </w:p>
        </w:tc>
      </w:tr>
      <w:tr w:rsidR="00BF59E9" w:rsidRPr="008B5406" w:rsidTr="00C5031E">
        <w:trPr>
          <w:cantSplit/>
          <w:trHeight w:val="557"/>
        </w:trPr>
        <w:tc>
          <w:tcPr>
            <w:tcW w:w="710" w:type="dxa"/>
            <w:shd w:val="clear" w:color="000000" w:fill="FFFFFF"/>
            <w:noWrap/>
            <w:hideMark/>
          </w:tcPr>
          <w:p w:rsidR="00BF59E9" w:rsidRPr="008B5406" w:rsidRDefault="00BF59E9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113</w:t>
            </w:r>
          </w:p>
        </w:tc>
        <w:tc>
          <w:tcPr>
            <w:tcW w:w="2408" w:type="dxa"/>
            <w:shd w:val="clear" w:color="000000" w:fill="FFFFFF"/>
            <w:hideMark/>
          </w:tcPr>
          <w:p w:rsidR="00BF59E9" w:rsidRPr="008B5406" w:rsidRDefault="00BF59E9" w:rsidP="00915856">
            <w:pPr>
              <w:ind w:firstLine="600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 xml:space="preserve"> Резервный фонд администрации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F59E9" w:rsidRPr="008B5406" w:rsidRDefault="00BF59E9">
            <w:pPr>
              <w:jc w:val="center"/>
              <w:outlineLvl w:val="5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F59E9" w:rsidRPr="008B5406" w:rsidRDefault="00BF59E9">
            <w:pPr>
              <w:jc w:val="center"/>
              <w:outlineLvl w:val="5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F59E9" w:rsidRPr="008B5406" w:rsidRDefault="00BF59E9">
            <w:pPr>
              <w:jc w:val="center"/>
              <w:outlineLvl w:val="5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7000105000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F59E9" w:rsidRPr="008B5406" w:rsidRDefault="00BF59E9">
            <w:pPr>
              <w:jc w:val="center"/>
              <w:outlineLvl w:val="5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F59E9" w:rsidRPr="008B5406" w:rsidRDefault="00BF59E9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F59E9" w:rsidRPr="008B5406" w:rsidRDefault="00BF59E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2 998,78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F59E9" w:rsidRPr="008B5406" w:rsidRDefault="00BF59E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2 998,78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F59E9" w:rsidRPr="008B5406" w:rsidRDefault="00BF59E9" w:rsidP="00BF59E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F59E9" w:rsidRPr="008B5406" w:rsidTr="00C5031E">
        <w:trPr>
          <w:cantSplit/>
          <w:trHeight w:val="557"/>
        </w:trPr>
        <w:tc>
          <w:tcPr>
            <w:tcW w:w="710" w:type="dxa"/>
            <w:shd w:val="clear" w:color="000000" w:fill="FFFFFF"/>
            <w:noWrap/>
            <w:hideMark/>
          </w:tcPr>
          <w:p w:rsidR="00BF59E9" w:rsidRPr="008B5406" w:rsidRDefault="00BF59E9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114</w:t>
            </w:r>
          </w:p>
        </w:tc>
        <w:tc>
          <w:tcPr>
            <w:tcW w:w="2408" w:type="dxa"/>
            <w:shd w:val="clear" w:color="000000" w:fill="FFFFFF"/>
            <w:hideMark/>
          </w:tcPr>
          <w:p w:rsidR="00BF59E9" w:rsidRPr="008B5406" w:rsidRDefault="00BF59E9" w:rsidP="00915856">
            <w:pPr>
              <w:ind w:firstLine="600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F59E9" w:rsidRPr="008B5406" w:rsidRDefault="00BF59E9">
            <w:pPr>
              <w:jc w:val="center"/>
              <w:outlineLvl w:val="6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F59E9" w:rsidRPr="008B5406" w:rsidRDefault="00BF59E9">
            <w:pPr>
              <w:jc w:val="center"/>
              <w:outlineLvl w:val="6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F59E9" w:rsidRPr="008B5406" w:rsidRDefault="00BF59E9">
            <w:pPr>
              <w:jc w:val="center"/>
              <w:outlineLvl w:val="6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7000105000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F59E9" w:rsidRPr="008B5406" w:rsidRDefault="00BF59E9">
            <w:pPr>
              <w:jc w:val="center"/>
              <w:outlineLvl w:val="6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F59E9" w:rsidRPr="008B5406" w:rsidRDefault="00BF59E9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F59E9" w:rsidRPr="008B5406" w:rsidRDefault="00BF59E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418,78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F59E9" w:rsidRPr="008B5406" w:rsidRDefault="00BF59E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418,78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F59E9" w:rsidRPr="008B5406" w:rsidRDefault="00BF59E9" w:rsidP="00BF59E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F59E9" w:rsidRPr="008B5406" w:rsidTr="00C5031E">
        <w:trPr>
          <w:cantSplit/>
          <w:trHeight w:val="557"/>
        </w:trPr>
        <w:tc>
          <w:tcPr>
            <w:tcW w:w="710" w:type="dxa"/>
            <w:shd w:val="clear" w:color="000000" w:fill="FFFFFF"/>
            <w:noWrap/>
            <w:hideMark/>
          </w:tcPr>
          <w:p w:rsidR="00BF59E9" w:rsidRPr="008B5406" w:rsidRDefault="00BF59E9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115</w:t>
            </w:r>
          </w:p>
        </w:tc>
        <w:tc>
          <w:tcPr>
            <w:tcW w:w="2408" w:type="dxa"/>
            <w:shd w:val="clear" w:color="000000" w:fill="FFFFFF"/>
            <w:hideMark/>
          </w:tcPr>
          <w:p w:rsidR="00BF59E9" w:rsidRPr="008B5406" w:rsidRDefault="00BF59E9" w:rsidP="00915856">
            <w:pPr>
              <w:ind w:firstLine="600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F59E9" w:rsidRPr="008B5406" w:rsidRDefault="00BF59E9">
            <w:pPr>
              <w:jc w:val="center"/>
              <w:outlineLvl w:val="6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F59E9" w:rsidRPr="008B5406" w:rsidRDefault="00BF59E9">
            <w:pPr>
              <w:jc w:val="center"/>
              <w:outlineLvl w:val="6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F59E9" w:rsidRPr="008B5406" w:rsidRDefault="00BF59E9">
            <w:pPr>
              <w:jc w:val="center"/>
              <w:outlineLvl w:val="6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7000105000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F59E9" w:rsidRPr="008B5406" w:rsidRDefault="00BF59E9">
            <w:pPr>
              <w:jc w:val="center"/>
              <w:outlineLvl w:val="6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F59E9" w:rsidRPr="008B5406" w:rsidRDefault="00BF59E9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F59E9" w:rsidRPr="008B5406" w:rsidRDefault="00BF59E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2 580,00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F59E9" w:rsidRPr="008B5406" w:rsidRDefault="00BF59E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2 580,00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F59E9" w:rsidRPr="008B5406" w:rsidRDefault="00BF59E9" w:rsidP="00BF59E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74AB3" w:rsidRPr="008B5406" w:rsidTr="00C5031E">
        <w:trPr>
          <w:cantSplit/>
          <w:trHeight w:val="431"/>
        </w:trPr>
        <w:tc>
          <w:tcPr>
            <w:tcW w:w="710" w:type="dxa"/>
            <w:shd w:val="clear" w:color="000000" w:fill="FFFFFF"/>
            <w:noWrap/>
            <w:hideMark/>
          </w:tcPr>
          <w:p w:rsidR="00E74AB3" w:rsidRPr="008B5406" w:rsidRDefault="00E74AB3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116</w:t>
            </w:r>
          </w:p>
        </w:tc>
        <w:tc>
          <w:tcPr>
            <w:tcW w:w="2408" w:type="dxa"/>
            <w:shd w:val="clear" w:color="000000" w:fill="FFFFFF"/>
            <w:hideMark/>
          </w:tcPr>
          <w:p w:rsidR="00E74AB3" w:rsidRPr="008B5406" w:rsidRDefault="00E74AB3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фондов оплаты труда работников органов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74AB3" w:rsidRPr="008B5406" w:rsidRDefault="00E74AB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74AB3" w:rsidRPr="008B5406" w:rsidRDefault="00E74AB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74AB3" w:rsidRPr="008B5406" w:rsidRDefault="00E74AB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74AB3" w:rsidRPr="008B5406" w:rsidRDefault="00E74AB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74AB3" w:rsidRPr="008B5406" w:rsidRDefault="00E74AB3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148,94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74AB3" w:rsidRPr="008B5406" w:rsidRDefault="00E74AB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148,94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74AB3" w:rsidRPr="008B5406" w:rsidRDefault="00E74AB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148,94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74AB3" w:rsidRPr="008B5406" w:rsidRDefault="00E74AB3" w:rsidP="00E74AB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74AB3" w:rsidRPr="008B5406" w:rsidTr="00C5031E">
        <w:trPr>
          <w:cantSplit/>
          <w:trHeight w:val="725"/>
        </w:trPr>
        <w:tc>
          <w:tcPr>
            <w:tcW w:w="710" w:type="dxa"/>
            <w:shd w:val="clear" w:color="000000" w:fill="FFFFFF"/>
            <w:noWrap/>
            <w:hideMark/>
          </w:tcPr>
          <w:p w:rsidR="00E74AB3" w:rsidRPr="008B5406" w:rsidRDefault="00E74AB3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117</w:t>
            </w:r>
          </w:p>
        </w:tc>
        <w:tc>
          <w:tcPr>
            <w:tcW w:w="2408" w:type="dxa"/>
            <w:shd w:val="clear" w:color="000000" w:fill="FFFFFF"/>
            <w:hideMark/>
          </w:tcPr>
          <w:p w:rsidR="00E74AB3" w:rsidRPr="008B5406" w:rsidRDefault="00E74AB3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74AB3" w:rsidRPr="008B5406" w:rsidRDefault="00E74AB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74AB3" w:rsidRPr="008B5406" w:rsidRDefault="00E74AB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74AB3" w:rsidRPr="008B5406" w:rsidRDefault="00E74AB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74AB3" w:rsidRPr="008B5406" w:rsidRDefault="00E74AB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74AB3" w:rsidRPr="008B5406" w:rsidRDefault="00E74AB3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148,94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74AB3" w:rsidRPr="008B5406" w:rsidRDefault="00E74AB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148,94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74AB3" w:rsidRPr="008B5406" w:rsidRDefault="00E74AB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148,94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74AB3" w:rsidRPr="008B5406" w:rsidRDefault="00E74AB3" w:rsidP="00E74AB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74AB3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E74AB3" w:rsidRPr="008B5406" w:rsidRDefault="00E74AB3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118</w:t>
            </w:r>
          </w:p>
        </w:tc>
        <w:tc>
          <w:tcPr>
            <w:tcW w:w="2408" w:type="dxa"/>
            <w:shd w:val="clear" w:color="000000" w:fill="FFFFFF"/>
            <w:hideMark/>
          </w:tcPr>
          <w:p w:rsidR="00E74AB3" w:rsidRPr="008B5406" w:rsidRDefault="00E74AB3" w:rsidP="00516974">
            <w:pPr>
              <w:ind w:firstLine="600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Резервный фонд Правительства Свердловской области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74AB3" w:rsidRPr="008B5406" w:rsidRDefault="00E74AB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74AB3" w:rsidRPr="008B5406" w:rsidRDefault="00E74AB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74AB3" w:rsidRPr="008B5406" w:rsidRDefault="00E74AB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7000140700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74AB3" w:rsidRPr="008B5406" w:rsidRDefault="00E74AB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74AB3" w:rsidRPr="008B5406" w:rsidRDefault="00E74AB3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20 818,39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74AB3" w:rsidRPr="008B5406" w:rsidRDefault="00E74AB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20 818,39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74AB3" w:rsidRPr="008B5406" w:rsidRDefault="00E74AB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18 418,39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74AB3" w:rsidRPr="008B5406" w:rsidRDefault="00E74AB3" w:rsidP="00E74AB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88,47</w:t>
            </w:r>
          </w:p>
        </w:tc>
      </w:tr>
      <w:tr w:rsidR="00E74AB3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E74AB3" w:rsidRPr="008B5406" w:rsidRDefault="00E74AB3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119</w:t>
            </w:r>
          </w:p>
        </w:tc>
        <w:tc>
          <w:tcPr>
            <w:tcW w:w="2408" w:type="dxa"/>
            <w:shd w:val="clear" w:color="000000" w:fill="FFFFFF"/>
            <w:hideMark/>
          </w:tcPr>
          <w:p w:rsidR="00E74AB3" w:rsidRPr="008B5406" w:rsidRDefault="00E74AB3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74AB3" w:rsidRPr="008B5406" w:rsidRDefault="00E74AB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74AB3" w:rsidRPr="008B5406" w:rsidRDefault="00E74AB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74AB3" w:rsidRPr="008B5406" w:rsidRDefault="00E74AB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7000140700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74AB3" w:rsidRPr="008B5406" w:rsidRDefault="00E74AB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74AB3" w:rsidRPr="008B5406" w:rsidRDefault="00E74AB3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468,39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74AB3" w:rsidRPr="008B5406" w:rsidRDefault="00E74AB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468,39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74AB3" w:rsidRPr="008B5406" w:rsidRDefault="00E74AB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468,39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74AB3" w:rsidRPr="008B5406" w:rsidRDefault="00E74AB3" w:rsidP="00E74AB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74AB3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E74AB3" w:rsidRPr="008B5406" w:rsidRDefault="00E74AB3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120</w:t>
            </w:r>
          </w:p>
        </w:tc>
        <w:tc>
          <w:tcPr>
            <w:tcW w:w="2408" w:type="dxa"/>
            <w:shd w:val="clear" w:color="000000" w:fill="FFFFFF"/>
            <w:hideMark/>
          </w:tcPr>
          <w:p w:rsidR="00E74AB3" w:rsidRPr="008B5406" w:rsidRDefault="00E74AB3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74AB3" w:rsidRPr="008B5406" w:rsidRDefault="00E74AB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74AB3" w:rsidRPr="008B5406" w:rsidRDefault="00E74AB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74AB3" w:rsidRPr="008B5406" w:rsidRDefault="00E74AB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7000140700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74AB3" w:rsidRPr="008B5406" w:rsidRDefault="00E74AB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74AB3" w:rsidRPr="008B5406" w:rsidRDefault="00E74AB3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20 350,00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74AB3" w:rsidRPr="008B5406" w:rsidRDefault="00E74AB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20 350,00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74AB3" w:rsidRPr="008B5406" w:rsidRDefault="00E74AB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17 950,00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74AB3" w:rsidRPr="008B5406" w:rsidRDefault="00E74AB3" w:rsidP="00E74AB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88,21</w:t>
            </w:r>
          </w:p>
        </w:tc>
      </w:tr>
      <w:tr w:rsidR="00713BFE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713BFE" w:rsidRPr="008B5406" w:rsidRDefault="00713BF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121</w:t>
            </w:r>
          </w:p>
        </w:tc>
        <w:tc>
          <w:tcPr>
            <w:tcW w:w="2408" w:type="dxa"/>
            <w:shd w:val="clear" w:color="000000" w:fill="FFFFFF"/>
            <w:hideMark/>
          </w:tcPr>
          <w:p w:rsidR="00713BFE" w:rsidRPr="008B5406" w:rsidRDefault="00713BFE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13BFE" w:rsidRPr="008B5406" w:rsidRDefault="00713BFE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13BFE" w:rsidRPr="008B5406" w:rsidRDefault="00713BFE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13BFE" w:rsidRPr="008B5406" w:rsidRDefault="00713BFE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13BFE" w:rsidRPr="008B5406" w:rsidRDefault="00713BFE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13BFE" w:rsidRPr="008B5406" w:rsidRDefault="00713BFE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1 951,33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13BFE" w:rsidRPr="008B5406" w:rsidRDefault="00713BFE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1 951,33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13BFE" w:rsidRPr="008B5406" w:rsidRDefault="00713BFE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1 830,36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13BFE" w:rsidRPr="008B5406" w:rsidRDefault="00713BFE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93,80</w:t>
            </w:r>
          </w:p>
        </w:tc>
      </w:tr>
      <w:tr w:rsidR="00713BFE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713BFE" w:rsidRPr="008B5406" w:rsidRDefault="00713BF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122</w:t>
            </w:r>
          </w:p>
        </w:tc>
        <w:tc>
          <w:tcPr>
            <w:tcW w:w="2408" w:type="dxa"/>
            <w:shd w:val="clear" w:color="000000" w:fill="FFFFFF"/>
            <w:hideMark/>
          </w:tcPr>
          <w:p w:rsidR="00713BFE" w:rsidRPr="008B5406" w:rsidRDefault="00713BFE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«Новое качество жизни жителей Невьянского городского округа на период 2020-2027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13BFE" w:rsidRPr="008B5406" w:rsidRDefault="00713BFE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13BFE" w:rsidRPr="008B5406" w:rsidRDefault="00713BFE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13BFE" w:rsidRPr="008B5406" w:rsidRDefault="00713BFE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13BFE" w:rsidRPr="008B5406" w:rsidRDefault="00713BFE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13BFE" w:rsidRPr="008B5406" w:rsidRDefault="00713BFE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1 703,38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13BFE" w:rsidRPr="008B5406" w:rsidRDefault="00713BFE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1 703,38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13BFE" w:rsidRPr="008B5406" w:rsidRDefault="00713BFE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1 684,96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13BFE" w:rsidRPr="008B5406" w:rsidRDefault="00713BFE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98,92</w:t>
            </w:r>
          </w:p>
        </w:tc>
      </w:tr>
      <w:tr w:rsidR="0089689E" w:rsidRPr="008B5406" w:rsidTr="00C5031E">
        <w:trPr>
          <w:cantSplit/>
          <w:trHeight w:val="1443"/>
        </w:trPr>
        <w:tc>
          <w:tcPr>
            <w:tcW w:w="710" w:type="dxa"/>
            <w:shd w:val="clear" w:color="000000" w:fill="FFFFFF"/>
            <w:noWrap/>
            <w:hideMark/>
          </w:tcPr>
          <w:p w:rsidR="0089689E" w:rsidRPr="008B5406" w:rsidRDefault="0089689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123</w:t>
            </w:r>
          </w:p>
        </w:tc>
        <w:tc>
          <w:tcPr>
            <w:tcW w:w="2408" w:type="dxa"/>
            <w:shd w:val="clear" w:color="000000" w:fill="FFFFFF"/>
            <w:hideMark/>
          </w:tcPr>
          <w:p w:rsidR="0089689E" w:rsidRPr="008B5406" w:rsidRDefault="0089689E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Подпрограмма «Профилактика терроризма и экстремизма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9689E" w:rsidRPr="008B5406" w:rsidRDefault="0089689E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9689E" w:rsidRPr="008B5406" w:rsidRDefault="0089689E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689E" w:rsidRPr="008B5406" w:rsidRDefault="0089689E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9689E" w:rsidRPr="008B5406" w:rsidRDefault="0089689E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689E" w:rsidRPr="008B5406" w:rsidRDefault="0089689E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12,38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689E" w:rsidRPr="008B5406" w:rsidRDefault="0089689E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12,38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689E" w:rsidRPr="008B5406" w:rsidRDefault="0089689E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9689E" w:rsidRPr="008B5406" w:rsidRDefault="0089689E" w:rsidP="0089689E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9689E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89689E" w:rsidRPr="008B5406" w:rsidRDefault="0089689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124</w:t>
            </w:r>
          </w:p>
        </w:tc>
        <w:tc>
          <w:tcPr>
            <w:tcW w:w="2408" w:type="dxa"/>
            <w:shd w:val="clear" w:color="000000" w:fill="FFFFFF"/>
            <w:hideMark/>
          </w:tcPr>
          <w:p w:rsidR="0089689E" w:rsidRPr="008B5406" w:rsidRDefault="0089689E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Оборудование мест массового пребывания людей, расположенных на территории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9689E" w:rsidRPr="008B5406" w:rsidRDefault="0089689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9689E" w:rsidRPr="008B5406" w:rsidRDefault="0089689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689E" w:rsidRPr="008B5406" w:rsidRDefault="0089689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0930119170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9689E" w:rsidRPr="008B5406" w:rsidRDefault="0089689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689E" w:rsidRPr="008B5406" w:rsidRDefault="0089689E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12,38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689E" w:rsidRPr="008B5406" w:rsidRDefault="0089689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12,38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689E" w:rsidRPr="008B5406" w:rsidRDefault="0089689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9689E" w:rsidRPr="008B5406" w:rsidRDefault="0089689E" w:rsidP="0089689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9689E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89689E" w:rsidRPr="008B5406" w:rsidRDefault="0089689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125</w:t>
            </w:r>
          </w:p>
        </w:tc>
        <w:tc>
          <w:tcPr>
            <w:tcW w:w="2408" w:type="dxa"/>
            <w:shd w:val="clear" w:color="000000" w:fill="FFFFFF"/>
            <w:hideMark/>
          </w:tcPr>
          <w:p w:rsidR="0089689E" w:rsidRPr="008B5406" w:rsidRDefault="0089689E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9689E" w:rsidRPr="008B5406" w:rsidRDefault="0089689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9689E" w:rsidRPr="008B5406" w:rsidRDefault="0089689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689E" w:rsidRPr="008B5406" w:rsidRDefault="0089689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0930119170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9689E" w:rsidRPr="008B5406" w:rsidRDefault="0089689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689E" w:rsidRPr="008B5406" w:rsidRDefault="0089689E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12,38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689E" w:rsidRPr="008B5406" w:rsidRDefault="0089689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12,38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689E" w:rsidRPr="008B5406" w:rsidRDefault="0089689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9689E" w:rsidRPr="008B5406" w:rsidRDefault="0089689E" w:rsidP="0089689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9689E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89689E" w:rsidRPr="008B5406" w:rsidRDefault="0089689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126</w:t>
            </w:r>
          </w:p>
        </w:tc>
        <w:tc>
          <w:tcPr>
            <w:tcW w:w="2408" w:type="dxa"/>
            <w:shd w:val="clear" w:color="000000" w:fill="FFFFFF"/>
            <w:hideMark/>
          </w:tcPr>
          <w:p w:rsidR="0089689E" w:rsidRPr="008B5406" w:rsidRDefault="0089689E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Подпрограмма «Профилактика правонарушений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9689E" w:rsidRPr="008B5406" w:rsidRDefault="0089689E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9689E" w:rsidRPr="008B5406" w:rsidRDefault="0089689E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689E" w:rsidRPr="008B5406" w:rsidRDefault="0089689E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0940000000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9689E" w:rsidRPr="008B5406" w:rsidRDefault="0089689E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689E" w:rsidRPr="008B5406" w:rsidRDefault="0089689E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1 691,00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689E" w:rsidRPr="008B5406" w:rsidRDefault="0089689E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1 691,00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689E" w:rsidRPr="008B5406" w:rsidRDefault="0089689E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1 684,96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9689E" w:rsidRPr="008B5406" w:rsidRDefault="0089689E" w:rsidP="0089689E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99,64</w:t>
            </w:r>
          </w:p>
        </w:tc>
      </w:tr>
      <w:tr w:rsidR="0089689E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89689E" w:rsidRPr="008B5406" w:rsidRDefault="0089689E" w:rsidP="00827479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2408" w:type="dxa"/>
            <w:shd w:val="clear" w:color="000000" w:fill="FFFFFF"/>
            <w:hideMark/>
          </w:tcPr>
          <w:p w:rsidR="0089689E" w:rsidRPr="008B5406" w:rsidRDefault="0089689E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Стимулирование населения за помощь в организации в выявлении и раскрытии правонарушений и преступлений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9689E" w:rsidRPr="008B5406" w:rsidRDefault="0089689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9689E" w:rsidRPr="008B5406" w:rsidRDefault="0089689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689E" w:rsidRPr="008B5406" w:rsidRDefault="0089689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0940119060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9689E" w:rsidRPr="008B5406" w:rsidRDefault="0089689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689E" w:rsidRPr="008B5406" w:rsidRDefault="0089689E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689E" w:rsidRPr="008B5406" w:rsidRDefault="0089689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689E" w:rsidRPr="008B5406" w:rsidRDefault="0089689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9689E" w:rsidRPr="008B5406" w:rsidRDefault="0089689E" w:rsidP="0089689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9689E" w:rsidRPr="008B5406" w:rsidTr="00C5031E">
        <w:trPr>
          <w:cantSplit/>
          <w:trHeight w:val="559"/>
        </w:trPr>
        <w:tc>
          <w:tcPr>
            <w:tcW w:w="710" w:type="dxa"/>
            <w:shd w:val="clear" w:color="000000" w:fill="FFFFFF"/>
            <w:noWrap/>
            <w:hideMark/>
          </w:tcPr>
          <w:p w:rsidR="0089689E" w:rsidRPr="008B5406" w:rsidRDefault="0089689E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128</w:t>
            </w:r>
          </w:p>
        </w:tc>
        <w:tc>
          <w:tcPr>
            <w:tcW w:w="2408" w:type="dxa"/>
            <w:shd w:val="clear" w:color="000000" w:fill="FFFFFF"/>
            <w:hideMark/>
          </w:tcPr>
          <w:p w:rsidR="0089689E" w:rsidRPr="008B5406" w:rsidRDefault="0089689E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выплаты населению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9689E" w:rsidRPr="008B5406" w:rsidRDefault="0089689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9689E" w:rsidRPr="008B5406" w:rsidRDefault="0089689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689E" w:rsidRPr="008B5406" w:rsidRDefault="0089689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0940119060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9689E" w:rsidRPr="008B5406" w:rsidRDefault="0089689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689E" w:rsidRPr="008B5406" w:rsidRDefault="0089689E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689E" w:rsidRPr="008B5406" w:rsidRDefault="0089689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689E" w:rsidRPr="008B5406" w:rsidRDefault="0089689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9689E" w:rsidRPr="008B5406" w:rsidRDefault="0089689E" w:rsidP="0089689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F4175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6F4175" w:rsidRPr="008B5406" w:rsidRDefault="006F4175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129</w:t>
            </w:r>
          </w:p>
        </w:tc>
        <w:tc>
          <w:tcPr>
            <w:tcW w:w="2408" w:type="dxa"/>
            <w:shd w:val="clear" w:color="000000" w:fill="FFFFFF"/>
            <w:hideMark/>
          </w:tcPr>
          <w:p w:rsidR="006F4175" w:rsidRPr="008B5406" w:rsidRDefault="006F4175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Организация работ по ремонту и техническому обслуживанию моторизированных обзорных камер наблюдения в местах общественного пребывания граждан, работающих в непрерывном, круглосуточном режиме, для осуществления визуального </w:t>
            </w:r>
            <w:proofErr w:type="gram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контроля за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обстановкой на улицах города Невьянска и в населенных пунктах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F4175" w:rsidRPr="008B5406" w:rsidRDefault="006F417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F4175" w:rsidRPr="008B5406" w:rsidRDefault="006F417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4175" w:rsidRPr="008B5406" w:rsidRDefault="006F417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0940119200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F4175" w:rsidRPr="008B5406" w:rsidRDefault="006F417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4175" w:rsidRPr="008B5406" w:rsidRDefault="006F4175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396,00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4175" w:rsidRPr="008B5406" w:rsidRDefault="006F417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396,00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4175" w:rsidRPr="008B5406" w:rsidRDefault="006F417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396,00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F4175" w:rsidRPr="008B5406" w:rsidRDefault="006F4175" w:rsidP="006F417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F4175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6F4175" w:rsidRPr="008B5406" w:rsidRDefault="006F4175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130</w:t>
            </w:r>
          </w:p>
        </w:tc>
        <w:tc>
          <w:tcPr>
            <w:tcW w:w="2408" w:type="dxa"/>
            <w:shd w:val="clear" w:color="000000" w:fill="FFFFFF"/>
            <w:hideMark/>
          </w:tcPr>
          <w:p w:rsidR="006F4175" w:rsidRPr="008B5406" w:rsidRDefault="006F4175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F4175" w:rsidRPr="008B5406" w:rsidRDefault="006F41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F4175" w:rsidRPr="008B5406" w:rsidRDefault="006F41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4175" w:rsidRPr="008B5406" w:rsidRDefault="006F41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0940119200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F4175" w:rsidRPr="008B5406" w:rsidRDefault="006F41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4175" w:rsidRPr="008B5406" w:rsidRDefault="006F4175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396,00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4175" w:rsidRPr="008B5406" w:rsidRDefault="006F417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396,00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4175" w:rsidRPr="008B5406" w:rsidRDefault="006F417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396,00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F4175" w:rsidRPr="008B5406" w:rsidRDefault="006F4175" w:rsidP="006F417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9745C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99745C" w:rsidRPr="008B5406" w:rsidRDefault="0099745C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131</w:t>
            </w:r>
          </w:p>
        </w:tc>
        <w:tc>
          <w:tcPr>
            <w:tcW w:w="2408" w:type="dxa"/>
            <w:shd w:val="clear" w:color="000000" w:fill="FFFFFF"/>
            <w:hideMark/>
          </w:tcPr>
          <w:p w:rsidR="0099745C" w:rsidRPr="008B5406" w:rsidRDefault="0099745C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Комплексные меры по стимулированию участия населения в деятельности общественных организаций правоохранительной направленности в форме добровольных народных дружин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9745C" w:rsidRPr="008B5406" w:rsidRDefault="0099745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9745C" w:rsidRPr="008B5406" w:rsidRDefault="0099745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9745C" w:rsidRPr="008B5406" w:rsidRDefault="0099745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0940119210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9745C" w:rsidRPr="008B5406" w:rsidRDefault="0099745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9745C" w:rsidRPr="008B5406" w:rsidRDefault="0099745C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9745C" w:rsidRPr="008B5406" w:rsidRDefault="0099745C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9745C" w:rsidRPr="008B5406" w:rsidRDefault="0099745C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9745C" w:rsidRPr="008B5406" w:rsidRDefault="0099745C" w:rsidP="0099745C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9745C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99745C" w:rsidRPr="008B5406" w:rsidRDefault="0099745C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132</w:t>
            </w:r>
          </w:p>
        </w:tc>
        <w:tc>
          <w:tcPr>
            <w:tcW w:w="2408" w:type="dxa"/>
            <w:shd w:val="clear" w:color="000000" w:fill="FFFFFF"/>
            <w:hideMark/>
          </w:tcPr>
          <w:p w:rsidR="0099745C" w:rsidRPr="008B5406" w:rsidRDefault="0099745C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9745C" w:rsidRPr="008B5406" w:rsidRDefault="0099745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9745C" w:rsidRPr="008B5406" w:rsidRDefault="0099745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9745C" w:rsidRPr="008B5406" w:rsidRDefault="0099745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0940119210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9745C" w:rsidRPr="008B5406" w:rsidRDefault="0099745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9745C" w:rsidRPr="008B5406" w:rsidRDefault="0099745C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9745C" w:rsidRPr="008B5406" w:rsidRDefault="0099745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9745C" w:rsidRPr="008B5406" w:rsidRDefault="0099745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9745C" w:rsidRPr="008B5406" w:rsidRDefault="0099745C" w:rsidP="0099745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B38DC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6B38DC" w:rsidRPr="008B5406" w:rsidRDefault="006B38DC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133</w:t>
            </w:r>
          </w:p>
        </w:tc>
        <w:tc>
          <w:tcPr>
            <w:tcW w:w="2408" w:type="dxa"/>
            <w:shd w:val="clear" w:color="000000" w:fill="FFFFFF"/>
            <w:hideMark/>
          </w:tcPr>
          <w:p w:rsidR="006B38DC" w:rsidRPr="008B5406" w:rsidRDefault="006B38DC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Развитие системы аппаратно-программного комплекса «Безопасный город» на территории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B38DC" w:rsidRPr="008B5406" w:rsidRDefault="006B38D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B38DC" w:rsidRPr="008B5406" w:rsidRDefault="006B38D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B38DC" w:rsidRPr="008B5406" w:rsidRDefault="006B38D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0940119230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B38DC" w:rsidRPr="008B5406" w:rsidRDefault="006B38D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B38DC" w:rsidRPr="008B5406" w:rsidRDefault="006B38DC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B38DC" w:rsidRPr="008B5406" w:rsidRDefault="006B38DC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B38DC" w:rsidRPr="008B5406" w:rsidRDefault="006B38DC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488,96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B38DC" w:rsidRPr="008B5406" w:rsidRDefault="006B38DC" w:rsidP="006B38DC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99,79</w:t>
            </w:r>
          </w:p>
        </w:tc>
      </w:tr>
      <w:tr w:rsidR="006B38DC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6B38DC" w:rsidRPr="008B5406" w:rsidRDefault="006B38DC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134</w:t>
            </w:r>
          </w:p>
        </w:tc>
        <w:tc>
          <w:tcPr>
            <w:tcW w:w="2408" w:type="dxa"/>
            <w:shd w:val="clear" w:color="000000" w:fill="FFFFFF"/>
            <w:hideMark/>
          </w:tcPr>
          <w:p w:rsidR="006B38DC" w:rsidRPr="008B5406" w:rsidRDefault="006B38DC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B38DC" w:rsidRPr="008B5406" w:rsidRDefault="006B38D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B38DC" w:rsidRPr="008B5406" w:rsidRDefault="006B38D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B38DC" w:rsidRPr="008B5406" w:rsidRDefault="006B38D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0940119230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B38DC" w:rsidRPr="008B5406" w:rsidRDefault="006B38D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B38DC" w:rsidRPr="008B5406" w:rsidRDefault="006B38DC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B38DC" w:rsidRPr="008B5406" w:rsidRDefault="006B38D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B38DC" w:rsidRPr="008B5406" w:rsidRDefault="006B38D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488,96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B38DC" w:rsidRPr="008B5406" w:rsidRDefault="006B38DC" w:rsidP="006B38D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99,79</w:t>
            </w:r>
          </w:p>
        </w:tc>
      </w:tr>
      <w:tr w:rsidR="00364C63" w:rsidRPr="008B5406" w:rsidTr="00C5031E">
        <w:trPr>
          <w:cantSplit/>
          <w:trHeight w:val="2156"/>
        </w:trPr>
        <w:tc>
          <w:tcPr>
            <w:tcW w:w="710" w:type="dxa"/>
            <w:shd w:val="clear" w:color="000000" w:fill="FFFFFF"/>
            <w:noWrap/>
            <w:hideMark/>
          </w:tcPr>
          <w:p w:rsidR="00364C63" w:rsidRPr="008B5406" w:rsidRDefault="00364C63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135</w:t>
            </w:r>
          </w:p>
        </w:tc>
        <w:tc>
          <w:tcPr>
            <w:tcW w:w="2408" w:type="dxa"/>
            <w:shd w:val="clear" w:color="000000" w:fill="FFFFFF"/>
            <w:hideMark/>
          </w:tcPr>
          <w:p w:rsidR="00364C63" w:rsidRPr="008B5406" w:rsidRDefault="00364C63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«Формирование законопослушного поведения участников дорожного движения на территории Невьянского городского округа на 2020-2027 годы»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64C63" w:rsidRPr="008B5406" w:rsidRDefault="00364C63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64C63" w:rsidRPr="008B5406" w:rsidRDefault="00364C63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64C63" w:rsidRPr="008B5406" w:rsidRDefault="00364C63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64C63" w:rsidRPr="008B5406" w:rsidRDefault="00364C63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64C63" w:rsidRPr="008B5406" w:rsidRDefault="00364C63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102,55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64C63" w:rsidRPr="008B5406" w:rsidRDefault="00364C63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102,55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64C63" w:rsidRPr="008B5406" w:rsidRDefault="00364C63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4C63" w:rsidRPr="008B5406" w:rsidRDefault="00364C63" w:rsidP="00364C63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64C63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364C63" w:rsidRPr="008B5406" w:rsidRDefault="00364C63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136</w:t>
            </w:r>
          </w:p>
        </w:tc>
        <w:tc>
          <w:tcPr>
            <w:tcW w:w="2408" w:type="dxa"/>
            <w:shd w:val="clear" w:color="000000" w:fill="FFFFFF"/>
            <w:hideMark/>
          </w:tcPr>
          <w:p w:rsidR="00364C63" w:rsidRPr="008B5406" w:rsidRDefault="00364C63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Приобретение, изготовление информационных материалов по профилактике безопасности дорожного движения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64C63" w:rsidRPr="008B5406" w:rsidRDefault="00364C63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64C63" w:rsidRPr="008B5406" w:rsidRDefault="00364C63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64C63" w:rsidRPr="008B5406" w:rsidRDefault="00364C63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1500119310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64C63" w:rsidRPr="008B5406" w:rsidRDefault="00364C63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64C63" w:rsidRPr="008B5406" w:rsidRDefault="00364C63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37,78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64C63" w:rsidRPr="008B5406" w:rsidRDefault="00364C6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37,78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64C63" w:rsidRPr="008B5406" w:rsidRDefault="00364C6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4C63" w:rsidRPr="008B5406" w:rsidRDefault="00364C63" w:rsidP="00364C6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64C63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364C63" w:rsidRPr="008B5406" w:rsidRDefault="00364C63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137</w:t>
            </w:r>
          </w:p>
        </w:tc>
        <w:tc>
          <w:tcPr>
            <w:tcW w:w="2408" w:type="dxa"/>
            <w:shd w:val="clear" w:color="000000" w:fill="FFFFFF"/>
            <w:hideMark/>
          </w:tcPr>
          <w:p w:rsidR="00364C63" w:rsidRPr="008B5406" w:rsidRDefault="00364C63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64C63" w:rsidRPr="008B5406" w:rsidRDefault="00364C6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64C63" w:rsidRPr="008B5406" w:rsidRDefault="00364C6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64C63" w:rsidRPr="008B5406" w:rsidRDefault="00364C6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1500119310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64C63" w:rsidRPr="008B5406" w:rsidRDefault="00364C6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64C63" w:rsidRPr="008B5406" w:rsidRDefault="00364C63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37,78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64C63" w:rsidRPr="008B5406" w:rsidRDefault="00364C6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37,78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64C63" w:rsidRPr="008B5406" w:rsidRDefault="00364C6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4C63" w:rsidRPr="008B5406" w:rsidRDefault="00364C63" w:rsidP="00364C6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64C63" w:rsidRPr="008B5406" w:rsidTr="00C5031E">
        <w:trPr>
          <w:cantSplit/>
          <w:trHeight w:val="1475"/>
        </w:trPr>
        <w:tc>
          <w:tcPr>
            <w:tcW w:w="710" w:type="dxa"/>
            <w:shd w:val="clear" w:color="000000" w:fill="FFFFFF"/>
            <w:noWrap/>
            <w:hideMark/>
          </w:tcPr>
          <w:p w:rsidR="00364C63" w:rsidRPr="008B5406" w:rsidRDefault="00364C63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138</w:t>
            </w:r>
          </w:p>
        </w:tc>
        <w:tc>
          <w:tcPr>
            <w:tcW w:w="2408" w:type="dxa"/>
            <w:shd w:val="clear" w:color="000000" w:fill="FFFFFF"/>
            <w:hideMark/>
          </w:tcPr>
          <w:p w:rsidR="00364C63" w:rsidRPr="008B5406" w:rsidRDefault="00364C63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Приобретение материально-технических средств,  для обеспечения безопасности дорожного движения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64C63" w:rsidRPr="008B5406" w:rsidRDefault="00364C63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64C63" w:rsidRPr="008B5406" w:rsidRDefault="00364C63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64C63" w:rsidRPr="008B5406" w:rsidRDefault="00364C63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1500119320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64C63" w:rsidRPr="008B5406" w:rsidRDefault="00364C63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64C63" w:rsidRPr="008B5406" w:rsidRDefault="00364C63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64,77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64C63" w:rsidRPr="008B5406" w:rsidRDefault="00364C6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64,77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64C63" w:rsidRPr="008B5406" w:rsidRDefault="00364C6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64C63" w:rsidRPr="008B5406" w:rsidRDefault="00364C63" w:rsidP="00364C6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50D9A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250D9A" w:rsidRPr="008B5406" w:rsidRDefault="00250D9A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139</w:t>
            </w:r>
          </w:p>
        </w:tc>
        <w:tc>
          <w:tcPr>
            <w:tcW w:w="2408" w:type="dxa"/>
            <w:shd w:val="clear" w:color="000000" w:fill="FFFFFF"/>
            <w:hideMark/>
          </w:tcPr>
          <w:p w:rsidR="00250D9A" w:rsidRPr="008B5406" w:rsidRDefault="00250D9A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50D9A" w:rsidRPr="008B5406" w:rsidRDefault="00250D9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50D9A" w:rsidRPr="008B5406" w:rsidRDefault="00250D9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0D9A" w:rsidRPr="008B5406" w:rsidRDefault="00250D9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1500119320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50D9A" w:rsidRPr="008B5406" w:rsidRDefault="00250D9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0D9A" w:rsidRPr="008B5406" w:rsidRDefault="00250D9A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64,77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0D9A" w:rsidRPr="008B5406" w:rsidRDefault="00250D9A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64,77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0D9A" w:rsidRPr="008B5406" w:rsidRDefault="00250D9A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50D9A" w:rsidRPr="008B5406" w:rsidRDefault="00250D9A" w:rsidP="00250D9A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A4136B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A4136B" w:rsidRPr="008B5406" w:rsidRDefault="00A4136B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140</w:t>
            </w:r>
          </w:p>
        </w:tc>
        <w:tc>
          <w:tcPr>
            <w:tcW w:w="2408" w:type="dxa"/>
            <w:shd w:val="clear" w:color="000000" w:fill="FFFFFF"/>
            <w:hideMark/>
          </w:tcPr>
          <w:p w:rsidR="00A4136B" w:rsidRPr="008B5406" w:rsidRDefault="00A4136B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Муниципальная программа» Профилактика терроризма, а также минимизация и (или) ликвидация последствий его проявлений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4136B" w:rsidRPr="008B5406" w:rsidRDefault="00A4136B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136B" w:rsidRPr="008B5406" w:rsidRDefault="00A4136B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4136B" w:rsidRPr="008B5406" w:rsidRDefault="00A4136B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1600000000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4136B" w:rsidRPr="008B5406" w:rsidRDefault="00A4136B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4136B" w:rsidRPr="008B5406" w:rsidRDefault="00A4136B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145,40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4136B" w:rsidRPr="008B5406" w:rsidRDefault="00A4136B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145,40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4136B" w:rsidRPr="008B5406" w:rsidRDefault="00A4136B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145,40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4136B" w:rsidRPr="008B5406" w:rsidRDefault="00A4136B" w:rsidP="00A4136B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A4136B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A4136B" w:rsidRPr="008B5406" w:rsidRDefault="00A4136B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141</w:t>
            </w:r>
          </w:p>
        </w:tc>
        <w:tc>
          <w:tcPr>
            <w:tcW w:w="2408" w:type="dxa"/>
            <w:shd w:val="clear" w:color="000000" w:fill="FFFFFF"/>
            <w:hideMark/>
          </w:tcPr>
          <w:p w:rsidR="00A4136B" w:rsidRPr="008B5406" w:rsidRDefault="00A4136B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Приведение состояния АТЗ объектов (территорий) и МППЛ, находящихся в муниципальной собственности, в соответствие </w:t>
            </w:r>
            <w:proofErr w:type="spell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стребованиям</w:t>
            </w:r>
            <w:proofErr w:type="spell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нормативных правовых актов Российской Федерации»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4136B" w:rsidRPr="008B5406" w:rsidRDefault="00A4136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136B" w:rsidRPr="008B5406" w:rsidRDefault="00A4136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4136B" w:rsidRPr="008B5406" w:rsidRDefault="00A4136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1600116010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4136B" w:rsidRPr="008B5406" w:rsidRDefault="00A4136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4136B" w:rsidRPr="008B5406" w:rsidRDefault="00A4136B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145,40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4136B" w:rsidRPr="008B5406" w:rsidRDefault="00A4136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145,40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4136B" w:rsidRPr="008B5406" w:rsidRDefault="00A4136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145,40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4136B" w:rsidRPr="008B5406" w:rsidRDefault="00A4136B" w:rsidP="00A4136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F4175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6F4175" w:rsidRPr="008B5406" w:rsidRDefault="004D7937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142</w:t>
            </w:r>
          </w:p>
        </w:tc>
        <w:tc>
          <w:tcPr>
            <w:tcW w:w="2408" w:type="dxa"/>
            <w:shd w:val="clear" w:color="000000" w:fill="FFFFFF"/>
            <w:hideMark/>
          </w:tcPr>
          <w:p w:rsidR="006F4175" w:rsidRPr="008B5406" w:rsidRDefault="006F4175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F4175" w:rsidRPr="008B5406" w:rsidRDefault="006F41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F4175" w:rsidRPr="008B5406" w:rsidRDefault="006F41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4175" w:rsidRPr="008B5406" w:rsidRDefault="006F41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1600116010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F4175" w:rsidRPr="008B5406" w:rsidRDefault="006F41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4175" w:rsidRPr="008B5406" w:rsidRDefault="006F4175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4175" w:rsidRPr="008B5406" w:rsidRDefault="0073779E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F4175" w:rsidRPr="008B5406" w:rsidRDefault="0073779E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F4175" w:rsidRPr="008B5406" w:rsidRDefault="0073779E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A4136B" w:rsidRPr="008B5406" w:rsidTr="00C5031E">
        <w:trPr>
          <w:cantSplit/>
          <w:trHeight w:val="673"/>
        </w:trPr>
        <w:tc>
          <w:tcPr>
            <w:tcW w:w="710" w:type="dxa"/>
            <w:shd w:val="clear" w:color="000000" w:fill="FFFFFF"/>
            <w:noWrap/>
            <w:hideMark/>
          </w:tcPr>
          <w:p w:rsidR="00A4136B" w:rsidRPr="008B5406" w:rsidRDefault="00A4136B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143</w:t>
            </w:r>
          </w:p>
        </w:tc>
        <w:tc>
          <w:tcPr>
            <w:tcW w:w="2408" w:type="dxa"/>
            <w:shd w:val="clear" w:color="000000" w:fill="FFFFFF"/>
            <w:hideMark/>
          </w:tcPr>
          <w:p w:rsidR="00A4136B" w:rsidRPr="008B5406" w:rsidRDefault="00A4136B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4136B" w:rsidRPr="008B5406" w:rsidRDefault="00A4136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136B" w:rsidRPr="008B5406" w:rsidRDefault="00A4136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4136B" w:rsidRPr="008B5406" w:rsidRDefault="00A4136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1600116010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4136B" w:rsidRPr="008B5406" w:rsidRDefault="00A4136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4136B" w:rsidRPr="008B5406" w:rsidRDefault="00A4136B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145,40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4136B" w:rsidRPr="008B5406" w:rsidRDefault="00A4136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145,40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4136B" w:rsidRPr="008B5406" w:rsidRDefault="00A4136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145,40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4136B" w:rsidRPr="008B5406" w:rsidRDefault="00A4136B" w:rsidP="00A4136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87097" w:rsidRPr="008B5406" w:rsidTr="00C5031E">
        <w:trPr>
          <w:cantSplit/>
          <w:trHeight w:val="527"/>
        </w:trPr>
        <w:tc>
          <w:tcPr>
            <w:tcW w:w="710" w:type="dxa"/>
            <w:shd w:val="clear" w:color="000000" w:fill="FFFFFF"/>
            <w:noWrap/>
            <w:hideMark/>
          </w:tcPr>
          <w:p w:rsidR="00987097" w:rsidRPr="008B5406" w:rsidRDefault="00987097" w:rsidP="00827479">
            <w:pPr>
              <w:jc w:val="right"/>
              <w:outlineLvl w:val="4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144</w:t>
            </w:r>
          </w:p>
        </w:tc>
        <w:tc>
          <w:tcPr>
            <w:tcW w:w="2408" w:type="dxa"/>
            <w:shd w:val="clear" w:color="000000" w:fill="FFFFFF"/>
            <w:hideMark/>
          </w:tcPr>
          <w:p w:rsidR="00987097" w:rsidRPr="008B5406" w:rsidRDefault="00987097" w:rsidP="0013584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87097" w:rsidRPr="008B5406" w:rsidRDefault="00987097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87097" w:rsidRPr="008B5406" w:rsidRDefault="00987097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87097" w:rsidRPr="008B5406" w:rsidRDefault="00987097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87097" w:rsidRPr="008B5406" w:rsidRDefault="00987097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87097" w:rsidRPr="008B5406" w:rsidRDefault="00987097" w:rsidP="0013584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202 407,28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87097" w:rsidRPr="008B5406" w:rsidRDefault="00987097" w:rsidP="009F5EED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202 524,7</w:t>
            </w:r>
            <w:r w:rsidR="009F5EED"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87097" w:rsidRPr="008B5406" w:rsidRDefault="00987097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104 270,09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87097" w:rsidRPr="008B5406" w:rsidRDefault="00987097" w:rsidP="00987097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51,49</w:t>
            </w:r>
          </w:p>
        </w:tc>
      </w:tr>
      <w:tr w:rsidR="00987097" w:rsidRPr="008B5406" w:rsidTr="00C5031E">
        <w:trPr>
          <w:cantSplit/>
          <w:trHeight w:val="577"/>
        </w:trPr>
        <w:tc>
          <w:tcPr>
            <w:tcW w:w="710" w:type="dxa"/>
            <w:shd w:val="clear" w:color="000000" w:fill="FFFFFF"/>
            <w:noWrap/>
            <w:hideMark/>
          </w:tcPr>
          <w:p w:rsidR="00987097" w:rsidRPr="008B5406" w:rsidRDefault="00987097" w:rsidP="00827479">
            <w:pPr>
              <w:jc w:val="right"/>
              <w:outlineLvl w:val="5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145</w:t>
            </w:r>
          </w:p>
        </w:tc>
        <w:tc>
          <w:tcPr>
            <w:tcW w:w="2408" w:type="dxa"/>
            <w:shd w:val="clear" w:color="000000" w:fill="FFFFFF"/>
            <w:hideMark/>
          </w:tcPr>
          <w:p w:rsidR="00987097" w:rsidRPr="008B5406" w:rsidRDefault="00987097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Сельское хозяйство и рыболовство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87097" w:rsidRPr="008B5406" w:rsidRDefault="00987097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87097" w:rsidRPr="008B5406" w:rsidRDefault="00987097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87097" w:rsidRPr="008B5406" w:rsidRDefault="00987097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87097" w:rsidRPr="008B5406" w:rsidRDefault="00987097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87097" w:rsidRPr="008B5406" w:rsidRDefault="00987097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2 045,01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87097" w:rsidRPr="008B5406" w:rsidRDefault="00987097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2 045,01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87097" w:rsidRPr="008B5406" w:rsidRDefault="00987097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1 069,62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87097" w:rsidRPr="008B5406" w:rsidRDefault="00987097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52,30</w:t>
            </w:r>
          </w:p>
        </w:tc>
      </w:tr>
      <w:tr w:rsidR="00B63865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B63865" w:rsidRPr="008B5406" w:rsidRDefault="00B63865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146</w:t>
            </w:r>
          </w:p>
        </w:tc>
        <w:tc>
          <w:tcPr>
            <w:tcW w:w="2408" w:type="dxa"/>
            <w:shd w:val="clear" w:color="000000" w:fill="FFFFFF"/>
            <w:hideMark/>
          </w:tcPr>
          <w:p w:rsidR="00B63865" w:rsidRPr="008B5406" w:rsidRDefault="00B63865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«Развитие жилищно-коммунального хозяйства и повышение энергетической эффективности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63865" w:rsidRPr="008B5406" w:rsidRDefault="00B63865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63865" w:rsidRPr="008B5406" w:rsidRDefault="00B63865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3865" w:rsidRPr="008B5406" w:rsidRDefault="00B63865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63865" w:rsidRPr="008B5406" w:rsidRDefault="00B63865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3865" w:rsidRPr="008B5406" w:rsidRDefault="00B63865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1 527,48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3865" w:rsidRPr="008B5406" w:rsidRDefault="00B63865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1 527,48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3865" w:rsidRPr="008B5406" w:rsidRDefault="00B63865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1 011,50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63865" w:rsidRPr="008B5406" w:rsidRDefault="00B63865" w:rsidP="00B63865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66,22</w:t>
            </w:r>
          </w:p>
        </w:tc>
      </w:tr>
      <w:tr w:rsidR="00B63865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B63865" w:rsidRPr="008B5406" w:rsidRDefault="00B63865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147</w:t>
            </w:r>
          </w:p>
        </w:tc>
        <w:tc>
          <w:tcPr>
            <w:tcW w:w="2408" w:type="dxa"/>
            <w:shd w:val="clear" w:color="000000" w:fill="FFFFFF"/>
            <w:hideMark/>
          </w:tcPr>
          <w:p w:rsidR="00B63865" w:rsidRPr="008B5406" w:rsidRDefault="00B63865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«Организация и содержание объектов благоустройства»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63865" w:rsidRPr="008B5406" w:rsidRDefault="00B63865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63865" w:rsidRPr="008B5406" w:rsidRDefault="00B63865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3865" w:rsidRPr="008B5406" w:rsidRDefault="00B63865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63865" w:rsidRPr="008B5406" w:rsidRDefault="00B63865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3865" w:rsidRPr="008B5406" w:rsidRDefault="00B63865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1 527,48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3865" w:rsidRPr="008B5406" w:rsidRDefault="00B63865" w:rsidP="00B63865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1 527,48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3865" w:rsidRPr="008B5406" w:rsidRDefault="00B63865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1 011,50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63865" w:rsidRPr="008B5406" w:rsidRDefault="00B63865" w:rsidP="00B63865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66,22</w:t>
            </w:r>
          </w:p>
        </w:tc>
      </w:tr>
      <w:tr w:rsidR="00B63865" w:rsidRPr="008B5406" w:rsidTr="00C5031E">
        <w:trPr>
          <w:cantSplit/>
          <w:trHeight w:val="1800"/>
        </w:trPr>
        <w:tc>
          <w:tcPr>
            <w:tcW w:w="710" w:type="dxa"/>
            <w:shd w:val="clear" w:color="000000" w:fill="FFFFFF"/>
            <w:noWrap/>
            <w:hideMark/>
          </w:tcPr>
          <w:p w:rsidR="00B63865" w:rsidRPr="008B5406" w:rsidRDefault="00B63865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148</w:t>
            </w:r>
          </w:p>
        </w:tc>
        <w:tc>
          <w:tcPr>
            <w:tcW w:w="2408" w:type="dxa"/>
            <w:shd w:val="clear" w:color="000000" w:fill="FFFFFF"/>
            <w:hideMark/>
          </w:tcPr>
          <w:p w:rsidR="00B63865" w:rsidRPr="008B5406" w:rsidRDefault="00B63865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Осуществление государственного полномочия Свердловской области в сфере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63865" w:rsidRPr="008B5406" w:rsidRDefault="00B6386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63865" w:rsidRPr="008B5406" w:rsidRDefault="00B6386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3865" w:rsidRPr="008B5406" w:rsidRDefault="00B6386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0540142П00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63865" w:rsidRPr="008B5406" w:rsidRDefault="00B6386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3865" w:rsidRPr="008B5406" w:rsidRDefault="00B63865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1 318,78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3865" w:rsidRPr="008B5406" w:rsidRDefault="00B63865" w:rsidP="00B6386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1 318,78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3865" w:rsidRPr="008B5406" w:rsidRDefault="00B6386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1 011,50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63865" w:rsidRPr="008B5406" w:rsidRDefault="00B63865" w:rsidP="00B6386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76,70</w:t>
            </w:r>
          </w:p>
        </w:tc>
      </w:tr>
      <w:tr w:rsidR="00B63865" w:rsidRPr="008B5406" w:rsidTr="00534D50">
        <w:trPr>
          <w:cantSplit/>
          <w:trHeight w:val="1244"/>
        </w:trPr>
        <w:tc>
          <w:tcPr>
            <w:tcW w:w="710" w:type="dxa"/>
            <w:shd w:val="clear" w:color="000000" w:fill="FFFFFF"/>
            <w:noWrap/>
            <w:hideMark/>
          </w:tcPr>
          <w:p w:rsidR="00B63865" w:rsidRPr="008B5406" w:rsidRDefault="00B63865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149</w:t>
            </w:r>
          </w:p>
        </w:tc>
        <w:tc>
          <w:tcPr>
            <w:tcW w:w="2408" w:type="dxa"/>
            <w:shd w:val="clear" w:color="000000" w:fill="FFFFFF"/>
            <w:hideMark/>
          </w:tcPr>
          <w:p w:rsidR="00B63865" w:rsidRPr="008B5406" w:rsidRDefault="00B63865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63865" w:rsidRPr="008B5406" w:rsidRDefault="00B6386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63865" w:rsidRPr="008B5406" w:rsidRDefault="00B6386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3865" w:rsidRPr="008B5406" w:rsidRDefault="00B6386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0540142П00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63865" w:rsidRPr="008B5406" w:rsidRDefault="00B6386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3865" w:rsidRPr="008B5406" w:rsidRDefault="00B63865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49,20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3865" w:rsidRPr="008B5406" w:rsidRDefault="00B6386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49,20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63865" w:rsidRPr="008B5406" w:rsidRDefault="00B6386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43,03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63865" w:rsidRPr="008B5406" w:rsidRDefault="00B63865" w:rsidP="00B6386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87,47</w:t>
            </w:r>
          </w:p>
        </w:tc>
      </w:tr>
      <w:tr w:rsidR="00D15833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D15833" w:rsidRPr="008B5406" w:rsidRDefault="00D15833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150</w:t>
            </w:r>
          </w:p>
        </w:tc>
        <w:tc>
          <w:tcPr>
            <w:tcW w:w="2408" w:type="dxa"/>
            <w:shd w:val="clear" w:color="000000" w:fill="FFFFFF"/>
            <w:hideMark/>
          </w:tcPr>
          <w:p w:rsidR="00D15833" w:rsidRPr="008B5406" w:rsidRDefault="00D15833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15833" w:rsidRPr="008B5406" w:rsidRDefault="00D1583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15833" w:rsidRPr="008B5406" w:rsidRDefault="00D1583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15833" w:rsidRPr="008B5406" w:rsidRDefault="00D1583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0540142П00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15833" w:rsidRPr="008B5406" w:rsidRDefault="00D1583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15833" w:rsidRPr="008B5406" w:rsidRDefault="00D15833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1 269,58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15833" w:rsidRPr="008B5406" w:rsidRDefault="00D15833" w:rsidP="00D1583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1 269,58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15833" w:rsidRPr="008B5406" w:rsidRDefault="00D1583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968,47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15833" w:rsidRPr="008B5406" w:rsidRDefault="00D15833" w:rsidP="00D1583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76,28</w:t>
            </w:r>
          </w:p>
        </w:tc>
      </w:tr>
      <w:tr w:rsidR="00295F29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295F29" w:rsidRPr="008B5406" w:rsidRDefault="003C30A9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151</w:t>
            </w:r>
          </w:p>
        </w:tc>
        <w:tc>
          <w:tcPr>
            <w:tcW w:w="2408" w:type="dxa"/>
            <w:shd w:val="clear" w:color="000000" w:fill="FFFFFF"/>
            <w:hideMark/>
          </w:tcPr>
          <w:p w:rsidR="00295F29" w:rsidRPr="008B5406" w:rsidRDefault="00295F29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Субвенции местным бюджетам на осуществление государственного полномочия Свердловской области по организации проведения на территории Свердловской области мероприятий по предупреждению и ликвидации болезней животных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5F29" w:rsidRPr="008B5406" w:rsidRDefault="00295F2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5F29" w:rsidRPr="008B5406" w:rsidRDefault="00295F2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5F29" w:rsidRPr="008B5406" w:rsidRDefault="00295F2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0540142П10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5F29" w:rsidRPr="008B5406" w:rsidRDefault="00295F2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5F29" w:rsidRPr="008B5406" w:rsidRDefault="00295F29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208,70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5F29" w:rsidRPr="008B5406" w:rsidRDefault="00295F2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208,70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5F29" w:rsidRPr="008B5406" w:rsidRDefault="00295F2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95F29" w:rsidRPr="008B5406" w:rsidRDefault="00295F29" w:rsidP="00295F2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95F29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295F29" w:rsidRPr="008B5406" w:rsidRDefault="003C30A9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152</w:t>
            </w:r>
          </w:p>
        </w:tc>
        <w:tc>
          <w:tcPr>
            <w:tcW w:w="2408" w:type="dxa"/>
            <w:shd w:val="clear" w:color="000000" w:fill="FFFFFF"/>
            <w:hideMark/>
          </w:tcPr>
          <w:p w:rsidR="00295F29" w:rsidRPr="008B5406" w:rsidRDefault="00295F29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5F29" w:rsidRPr="008B5406" w:rsidRDefault="00295F2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5F29" w:rsidRPr="008B5406" w:rsidRDefault="00295F2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5F29" w:rsidRPr="008B5406" w:rsidRDefault="00295F2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0540142П10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5F29" w:rsidRPr="008B5406" w:rsidRDefault="00295F2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5F29" w:rsidRPr="008B5406" w:rsidRDefault="00295F29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5F29" w:rsidRPr="008B5406" w:rsidRDefault="00295F2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11,80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5F29" w:rsidRPr="008B5406" w:rsidRDefault="00295F2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95F29" w:rsidRPr="008B5406" w:rsidRDefault="00295F29" w:rsidP="00295F2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95F29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295F29" w:rsidRPr="008B5406" w:rsidRDefault="003C30A9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153</w:t>
            </w:r>
          </w:p>
        </w:tc>
        <w:tc>
          <w:tcPr>
            <w:tcW w:w="2408" w:type="dxa"/>
            <w:shd w:val="clear" w:color="000000" w:fill="FFFFFF"/>
            <w:hideMark/>
          </w:tcPr>
          <w:p w:rsidR="00295F29" w:rsidRPr="008B5406" w:rsidRDefault="00295F29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5F29" w:rsidRPr="008B5406" w:rsidRDefault="00295F2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5F29" w:rsidRPr="008B5406" w:rsidRDefault="00295F2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5F29" w:rsidRPr="008B5406" w:rsidRDefault="00295F2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0540142П10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5F29" w:rsidRPr="008B5406" w:rsidRDefault="00295F2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5F29" w:rsidRPr="008B5406" w:rsidRDefault="00295F29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196,90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5F29" w:rsidRPr="008B5406" w:rsidRDefault="00295F2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196,90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5F29" w:rsidRPr="008B5406" w:rsidRDefault="00295F2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95F29" w:rsidRPr="008B5406" w:rsidRDefault="00295F29" w:rsidP="00295F2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95F29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295F29" w:rsidRPr="008B5406" w:rsidRDefault="003C30A9" w:rsidP="00827479">
            <w:pPr>
              <w:jc w:val="right"/>
              <w:outlineLvl w:val="0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154</w:t>
            </w:r>
          </w:p>
        </w:tc>
        <w:tc>
          <w:tcPr>
            <w:tcW w:w="2408" w:type="dxa"/>
            <w:shd w:val="clear" w:color="000000" w:fill="FFFFFF"/>
            <w:hideMark/>
          </w:tcPr>
          <w:p w:rsidR="00295F29" w:rsidRPr="008B5406" w:rsidRDefault="00295F29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Муниципальная программа «Повышение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5F29" w:rsidRPr="008B5406" w:rsidRDefault="00295F2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5F29" w:rsidRPr="008B5406" w:rsidRDefault="00295F2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5F29" w:rsidRPr="008B5406" w:rsidRDefault="00295F2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5F29" w:rsidRPr="008B5406" w:rsidRDefault="00295F2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5F29" w:rsidRPr="008B5406" w:rsidRDefault="00295F29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459,03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5F29" w:rsidRPr="008B5406" w:rsidRDefault="00295F29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459,03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5F29" w:rsidRPr="008B5406" w:rsidRDefault="00295F29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95F29" w:rsidRPr="008B5406" w:rsidRDefault="00295F29" w:rsidP="00295F29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2457F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42457F" w:rsidRPr="008B5406" w:rsidRDefault="003C30A9" w:rsidP="00827479">
            <w:pPr>
              <w:jc w:val="right"/>
              <w:outlineLvl w:val="1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lastRenderedPageBreak/>
              <w:t>155</w:t>
            </w:r>
          </w:p>
        </w:tc>
        <w:tc>
          <w:tcPr>
            <w:tcW w:w="2408" w:type="dxa"/>
            <w:shd w:val="clear" w:color="000000" w:fill="FFFFFF"/>
            <w:hideMark/>
          </w:tcPr>
          <w:p w:rsidR="0042457F" w:rsidRPr="008B5406" w:rsidRDefault="0042457F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Подпрограмма «Организация распоряжения земельными участками, государственная собственность на которые не разграничена»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2457F" w:rsidRPr="008B5406" w:rsidRDefault="0042457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2457F" w:rsidRPr="008B5406" w:rsidRDefault="0042457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2457F" w:rsidRPr="008B5406" w:rsidRDefault="0042457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2457F" w:rsidRPr="008B5406" w:rsidRDefault="0042457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2457F" w:rsidRPr="008B5406" w:rsidRDefault="0042457F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459,03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2457F" w:rsidRPr="008B5406" w:rsidRDefault="0042457F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459,03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2457F" w:rsidRPr="008B5406" w:rsidRDefault="0042457F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2457F" w:rsidRPr="008B5406" w:rsidRDefault="0042457F" w:rsidP="0042457F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B4ACA" w:rsidRPr="008B5406" w:rsidTr="00C5031E">
        <w:trPr>
          <w:cantSplit/>
          <w:trHeight w:val="1500"/>
        </w:trPr>
        <w:tc>
          <w:tcPr>
            <w:tcW w:w="710" w:type="dxa"/>
            <w:shd w:val="clear" w:color="000000" w:fill="FFFFFF"/>
            <w:noWrap/>
            <w:hideMark/>
          </w:tcPr>
          <w:p w:rsidR="004B4ACA" w:rsidRPr="008B5406" w:rsidRDefault="00B60206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156</w:t>
            </w:r>
          </w:p>
        </w:tc>
        <w:tc>
          <w:tcPr>
            <w:tcW w:w="2408" w:type="dxa"/>
            <w:shd w:val="clear" w:color="000000" w:fill="FFFFFF"/>
            <w:hideMark/>
          </w:tcPr>
          <w:p w:rsidR="004B4ACA" w:rsidRPr="008B5406" w:rsidRDefault="004B4ACA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Подготовка проектов межевания земельных участков и проведение кадастровых работ на условиях </w:t>
            </w:r>
            <w:proofErr w:type="spell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B4ACA" w:rsidRPr="008B5406" w:rsidRDefault="004B4AC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B4ACA" w:rsidRPr="008B5406" w:rsidRDefault="004B4AC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B4ACA" w:rsidRPr="008B5406" w:rsidRDefault="004B4AC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06201L5990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B4ACA" w:rsidRPr="008B5406" w:rsidRDefault="004B4AC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B4ACA" w:rsidRPr="008B5406" w:rsidRDefault="004B4ACA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459,03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B4ACA" w:rsidRPr="008B5406" w:rsidRDefault="004B4ACA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459,03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B4ACA" w:rsidRPr="008B5406" w:rsidRDefault="004B4ACA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B4ACA" w:rsidRPr="008B5406" w:rsidRDefault="004B4ACA" w:rsidP="004B4ACA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B4ACA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4B4ACA" w:rsidRPr="008B5406" w:rsidRDefault="00B60206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157</w:t>
            </w:r>
          </w:p>
        </w:tc>
        <w:tc>
          <w:tcPr>
            <w:tcW w:w="2408" w:type="dxa"/>
            <w:shd w:val="clear" w:color="000000" w:fill="FFFFFF"/>
            <w:hideMark/>
          </w:tcPr>
          <w:p w:rsidR="004B4ACA" w:rsidRPr="008B5406" w:rsidRDefault="004B4ACA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B4ACA" w:rsidRPr="008B5406" w:rsidRDefault="004B4AC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B4ACA" w:rsidRPr="008B5406" w:rsidRDefault="004B4AC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B4ACA" w:rsidRPr="008B5406" w:rsidRDefault="004B4AC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06201L5990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B4ACA" w:rsidRPr="008B5406" w:rsidRDefault="004B4AC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B4ACA" w:rsidRPr="008B5406" w:rsidRDefault="004B4ACA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459,03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B4ACA" w:rsidRPr="008B5406" w:rsidRDefault="004B4ACA" w:rsidP="00135846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459,03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B4ACA" w:rsidRPr="008B5406" w:rsidRDefault="004B4ACA" w:rsidP="00135846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B4ACA" w:rsidRPr="008B5406" w:rsidRDefault="004B4ACA" w:rsidP="00135846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4B4ACA" w:rsidRPr="008B5406" w:rsidTr="00C5031E">
        <w:trPr>
          <w:cantSplit/>
          <w:trHeight w:val="1619"/>
        </w:trPr>
        <w:tc>
          <w:tcPr>
            <w:tcW w:w="710" w:type="dxa"/>
            <w:shd w:val="clear" w:color="000000" w:fill="FFFFFF"/>
            <w:noWrap/>
            <w:hideMark/>
          </w:tcPr>
          <w:p w:rsidR="004B4ACA" w:rsidRPr="008B5406" w:rsidRDefault="00B60206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158</w:t>
            </w:r>
          </w:p>
        </w:tc>
        <w:tc>
          <w:tcPr>
            <w:tcW w:w="2408" w:type="dxa"/>
            <w:shd w:val="clear" w:color="000000" w:fill="FFFFFF"/>
            <w:hideMark/>
          </w:tcPr>
          <w:p w:rsidR="004B4ACA" w:rsidRPr="008B5406" w:rsidRDefault="004B4ACA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«Содействие социально-экономическому развитию Невьянского городского округа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B4ACA" w:rsidRPr="008B5406" w:rsidRDefault="004B4ACA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B4ACA" w:rsidRPr="008B5406" w:rsidRDefault="004B4ACA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B4ACA" w:rsidRPr="008B5406" w:rsidRDefault="004B4ACA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B4ACA" w:rsidRPr="008B5406" w:rsidRDefault="004B4ACA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B4ACA" w:rsidRPr="008B5406" w:rsidRDefault="004B4ACA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58,50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B4ACA" w:rsidRPr="008B5406" w:rsidRDefault="004B4ACA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58,50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B4ACA" w:rsidRPr="008B5406" w:rsidRDefault="004B4ACA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58,12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B4ACA" w:rsidRPr="008B5406" w:rsidRDefault="004B4ACA" w:rsidP="004B4ACA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99,35</w:t>
            </w:r>
          </w:p>
        </w:tc>
      </w:tr>
      <w:tr w:rsidR="004B4ACA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4B4ACA" w:rsidRPr="008B5406" w:rsidRDefault="00B60206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159</w:t>
            </w:r>
          </w:p>
        </w:tc>
        <w:tc>
          <w:tcPr>
            <w:tcW w:w="2408" w:type="dxa"/>
            <w:shd w:val="clear" w:color="000000" w:fill="FFFFFF"/>
            <w:hideMark/>
          </w:tcPr>
          <w:p w:rsidR="004B4ACA" w:rsidRPr="008B5406" w:rsidRDefault="004B4ACA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Подпрограмма «Развитие  агропромышленного комплекса, потребительского рынка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B4ACA" w:rsidRPr="008B5406" w:rsidRDefault="004B4ACA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B4ACA" w:rsidRPr="008B5406" w:rsidRDefault="004B4ACA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B4ACA" w:rsidRPr="008B5406" w:rsidRDefault="004B4ACA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B4ACA" w:rsidRPr="008B5406" w:rsidRDefault="004B4ACA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B4ACA" w:rsidRPr="008B5406" w:rsidRDefault="004B4ACA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58,50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B4ACA" w:rsidRPr="008B5406" w:rsidRDefault="004B4ACA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58,50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B4ACA" w:rsidRPr="008B5406" w:rsidRDefault="004B4ACA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58,12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B4ACA" w:rsidRPr="008B5406" w:rsidRDefault="004B4ACA" w:rsidP="004B4ACA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99,35</w:t>
            </w:r>
          </w:p>
        </w:tc>
      </w:tr>
      <w:tr w:rsidR="004B4ACA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4B4ACA" w:rsidRPr="008B5406" w:rsidRDefault="00B60206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160</w:t>
            </w:r>
          </w:p>
        </w:tc>
        <w:tc>
          <w:tcPr>
            <w:tcW w:w="2408" w:type="dxa"/>
            <w:shd w:val="clear" w:color="000000" w:fill="FFFFFF"/>
            <w:hideMark/>
          </w:tcPr>
          <w:p w:rsidR="004B4ACA" w:rsidRPr="008B5406" w:rsidRDefault="004B4ACA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Мероприятия в области сельскохозяйственного производства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B4ACA" w:rsidRPr="008B5406" w:rsidRDefault="004B4AC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B4ACA" w:rsidRPr="008B5406" w:rsidRDefault="004B4AC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B4ACA" w:rsidRPr="008B5406" w:rsidRDefault="004B4AC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1230113470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B4ACA" w:rsidRPr="008B5406" w:rsidRDefault="004B4AC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B4ACA" w:rsidRPr="008B5406" w:rsidRDefault="004B4ACA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B4ACA" w:rsidRPr="008B5406" w:rsidRDefault="004B4ACA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B4ACA" w:rsidRPr="008B5406" w:rsidRDefault="004B4ACA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B4ACA" w:rsidRPr="008B5406" w:rsidRDefault="004B4ACA" w:rsidP="004B4ACA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4B4ACA" w:rsidRPr="008B5406" w:rsidTr="00C5031E">
        <w:trPr>
          <w:cantSplit/>
          <w:trHeight w:val="377"/>
        </w:trPr>
        <w:tc>
          <w:tcPr>
            <w:tcW w:w="710" w:type="dxa"/>
            <w:shd w:val="clear" w:color="000000" w:fill="FFFFFF"/>
            <w:noWrap/>
            <w:hideMark/>
          </w:tcPr>
          <w:p w:rsidR="004B4ACA" w:rsidRPr="008B5406" w:rsidRDefault="00B60206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161</w:t>
            </w:r>
          </w:p>
        </w:tc>
        <w:tc>
          <w:tcPr>
            <w:tcW w:w="2408" w:type="dxa"/>
            <w:shd w:val="clear" w:color="000000" w:fill="FFFFFF"/>
            <w:hideMark/>
          </w:tcPr>
          <w:p w:rsidR="004B4ACA" w:rsidRPr="008B5406" w:rsidRDefault="004B4ACA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Премии и гранты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B4ACA" w:rsidRPr="008B5406" w:rsidRDefault="004B4AC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B4ACA" w:rsidRPr="008B5406" w:rsidRDefault="004B4AC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B4ACA" w:rsidRPr="008B5406" w:rsidRDefault="004B4AC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1230113470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B4ACA" w:rsidRPr="008B5406" w:rsidRDefault="004B4AC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B4ACA" w:rsidRPr="008B5406" w:rsidRDefault="004B4ACA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B4ACA" w:rsidRPr="008B5406" w:rsidRDefault="004B4ACA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B4ACA" w:rsidRPr="008B5406" w:rsidRDefault="004B4ACA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57,00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B4ACA" w:rsidRPr="008B5406" w:rsidRDefault="004B4ACA" w:rsidP="004B4ACA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4B4ACA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4B4ACA" w:rsidRPr="008B5406" w:rsidRDefault="00B60206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162</w:t>
            </w:r>
          </w:p>
        </w:tc>
        <w:tc>
          <w:tcPr>
            <w:tcW w:w="2408" w:type="dxa"/>
            <w:shd w:val="clear" w:color="000000" w:fill="FFFFFF"/>
            <w:hideMark/>
          </w:tcPr>
          <w:p w:rsidR="004B4ACA" w:rsidRPr="008B5406" w:rsidRDefault="004B4ACA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Организация ярмарок на территории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B4ACA" w:rsidRPr="008B5406" w:rsidRDefault="004B4AC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B4ACA" w:rsidRPr="008B5406" w:rsidRDefault="004B4AC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B4ACA" w:rsidRPr="008B5406" w:rsidRDefault="004B4AC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1230113490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B4ACA" w:rsidRPr="008B5406" w:rsidRDefault="004B4AC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B4ACA" w:rsidRPr="008B5406" w:rsidRDefault="004B4ACA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B4ACA" w:rsidRPr="008B5406" w:rsidRDefault="004B4ACA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B4ACA" w:rsidRPr="008B5406" w:rsidRDefault="004B4ACA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B4ACA" w:rsidRPr="008B5406" w:rsidRDefault="004B4ACA" w:rsidP="004B4ACA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74,67</w:t>
            </w:r>
          </w:p>
        </w:tc>
      </w:tr>
      <w:tr w:rsidR="004B4ACA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4B4ACA" w:rsidRPr="008B5406" w:rsidRDefault="00B60206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163</w:t>
            </w:r>
          </w:p>
        </w:tc>
        <w:tc>
          <w:tcPr>
            <w:tcW w:w="2408" w:type="dxa"/>
            <w:shd w:val="clear" w:color="000000" w:fill="FFFFFF"/>
            <w:hideMark/>
          </w:tcPr>
          <w:p w:rsidR="004B4ACA" w:rsidRPr="008B5406" w:rsidRDefault="004B4ACA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B4ACA" w:rsidRPr="008B5406" w:rsidRDefault="004B4AC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B4ACA" w:rsidRPr="008B5406" w:rsidRDefault="004B4AC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B4ACA" w:rsidRPr="008B5406" w:rsidRDefault="004B4AC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1230113490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B4ACA" w:rsidRPr="008B5406" w:rsidRDefault="004B4AC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B4ACA" w:rsidRPr="008B5406" w:rsidRDefault="004B4ACA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B4ACA" w:rsidRPr="008B5406" w:rsidRDefault="004B4ACA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B4ACA" w:rsidRPr="008B5406" w:rsidRDefault="004B4ACA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1,12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B4ACA" w:rsidRPr="008B5406" w:rsidRDefault="004B4ACA" w:rsidP="004B4ACA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74,67</w:t>
            </w:r>
          </w:p>
        </w:tc>
      </w:tr>
      <w:tr w:rsidR="00A96321" w:rsidRPr="008B5406" w:rsidTr="00C5031E">
        <w:trPr>
          <w:cantSplit/>
          <w:trHeight w:val="353"/>
        </w:trPr>
        <w:tc>
          <w:tcPr>
            <w:tcW w:w="710" w:type="dxa"/>
            <w:shd w:val="clear" w:color="000000" w:fill="FFFFFF"/>
            <w:noWrap/>
            <w:hideMark/>
          </w:tcPr>
          <w:p w:rsidR="00A96321" w:rsidRPr="008B5406" w:rsidRDefault="00A96321" w:rsidP="00827479">
            <w:pPr>
              <w:jc w:val="right"/>
              <w:outlineLvl w:val="2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164</w:t>
            </w:r>
          </w:p>
        </w:tc>
        <w:tc>
          <w:tcPr>
            <w:tcW w:w="2408" w:type="dxa"/>
            <w:shd w:val="clear" w:color="000000" w:fill="FFFFFF"/>
            <w:hideMark/>
          </w:tcPr>
          <w:p w:rsidR="00A96321" w:rsidRPr="008B5406" w:rsidRDefault="00A96321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Водное хозяйство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96321" w:rsidRPr="008B5406" w:rsidRDefault="00A96321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96321" w:rsidRPr="008B5406" w:rsidRDefault="00A96321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96321" w:rsidRPr="008B5406" w:rsidRDefault="00A96321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96321" w:rsidRPr="008B5406" w:rsidRDefault="00A96321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96321" w:rsidRPr="008B5406" w:rsidRDefault="00A96321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2 044,19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96321" w:rsidRPr="008B5406" w:rsidRDefault="00A96321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2 044,19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96321" w:rsidRPr="008B5406" w:rsidRDefault="00A96321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2 044,19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96321" w:rsidRPr="008B5406" w:rsidRDefault="00A96321" w:rsidP="00A96321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A96321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A96321" w:rsidRPr="008B5406" w:rsidRDefault="00A96321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165</w:t>
            </w:r>
          </w:p>
        </w:tc>
        <w:tc>
          <w:tcPr>
            <w:tcW w:w="2408" w:type="dxa"/>
            <w:shd w:val="clear" w:color="000000" w:fill="FFFFFF"/>
            <w:hideMark/>
          </w:tcPr>
          <w:p w:rsidR="00A96321" w:rsidRPr="008B5406" w:rsidRDefault="00A96321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«Обеспечение общественной безопасности населения Невьянского городского округа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96321" w:rsidRPr="008B5406" w:rsidRDefault="00A96321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96321" w:rsidRPr="008B5406" w:rsidRDefault="00A96321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96321" w:rsidRPr="008B5406" w:rsidRDefault="00A96321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96321" w:rsidRPr="008B5406" w:rsidRDefault="00A96321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96321" w:rsidRPr="008B5406" w:rsidRDefault="00A96321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2 033,00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96321" w:rsidRPr="008B5406" w:rsidRDefault="00A96321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2 033,00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96321" w:rsidRPr="008B5406" w:rsidRDefault="00A96321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2 033,00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96321" w:rsidRPr="008B5406" w:rsidRDefault="00A96321" w:rsidP="00A96321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A96321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A96321" w:rsidRPr="008B5406" w:rsidRDefault="00A96321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166</w:t>
            </w:r>
          </w:p>
        </w:tc>
        <w:tc>
          <w:tcPr>
            <w:tcW w:w="2408" w:type="dxa"/>
            <w:shd w:val="clear" w:color="000000" w:fill="FFFFFF"/>
            <w:hideMark/>
          </w:tcPr>
          <w:p w:rsidR="00A96321" w:rsidRPr="008B5406" w:rsidRDefault="00A96321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«Организация и развитие водохозяйственного комплекса на территории Невьянского городского округа»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96321" w:rsidRPr="008B5406" w:rsidRDefault="00A96321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96321" w:rsidRPr="008B5406" w:rsidRDefault="00A96321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96321" w:rsidRPr="008B5406" w:rsidRDefault="00A96321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0230000000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96321" w:rsidRPr="008B5406" w:rsidRDefault="00A96321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96321" w:rsidRPr="008B5406" w:rsidRDefault="00A96321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2 033,00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96321" w:rsidRPr="008B5406" w:rsidRDefault="00A96321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2 033,00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96321" w:rsidRPr="008B5406" w:rsidRDefault="00A96321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2 033,00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96321" w:rsidRPr="008B5406" w:rsidRDefault="00A96321" w:rsidP="00A96321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A96321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A96321" w:rsidRPr="008B5406" w:rsidRDefault="00A96321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167</w:t>
            </w:r>
          </w:p>
        </w:tc>
        <w:tc>
          <w:tcPr>
            <w:tcW w:w="2408" w:type="dxa"/>
            <w:shd w:val="clear" w:color="000000" w:fill="FFFFFF"/>
            <w:hideMark/>
          </w:tcPr>
          <w:p w:rsidR="00A96321" w:rsidRPr="008B5406" w:rsidRDefault="00A96321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Содержание и обеспечение безопасности гидротехнических сооружений (плотин), расположенных на территории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96321" w:rsidRPr="008B5406" w:rsidRDefault="00A9632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96321" w:rsidRPr="008B5406" w:rsidRDefault="00A9632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96321" w:rsidRPr="008B5406" w:rsidRDefault="00A9632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0230112120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96321" w:rsidRPr="008B5406" w:rsidRDefault="00A9632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96321" w:rsidRPr="008B5406" w:rsidRDefault="00A96321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2 033,00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96321" w:rsidRPr="008B5406" w:rsidRDefault="00A96321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2 033,00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96321" w:rsidRPr="008B5406" w:rsidRDefault="00A96321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2 033,00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96321" w:rsidRPr="008B5406" w:rsidRDefault="00A96321" w:rsidP="00A96321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A96321" w:rsidRPr="008B5406" w:rsidTr="00C5031E">
        <w:trPr>
          <w:cantSplit/>
          <w:trHeight w:val="711"/>
        </w:trPr>
        <w:tc>
          <w:tcPr>
            <w:tcW w:w="710" w:type="dxa"/>
            <w:shd w:val="clear" w:color="000000" w:fill="FFFFFF"/>
            <w:noWrap/>
            <w:hideMark/>
          </w:tcPr>
          <w:p w:rsidR="00A96321" w:rsidRPr="008B5406" w:rsidRDefault="00A96321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168</w:t>
            </w:r>
          </w:p>
        </w:tc>
        <w:tc>
          <w:tcPr>
            <w:tcW w:w="2408" w:type="dxa"/>
            <w:shd w:val="clear" w:color="000000" w:fill="FFFFFF"/>
            <w:hideMark/>
          </w:tcPr>
          <w:p w:rsidR="00A96321" w:rsidRPr="008B5406" w:rsidRDefault="00A96321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96321" w:rsidRPr="008B5406" w:rsidRDefault="00A9632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96321" w:rsidRPr="008B5406" w:rsidRDefault="00A9632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96321" w:rsidRPr="008B5406" w:rsidRDefault="00A9632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0230112120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96321" w:rsidRPr="008B5406" w:rsidRDefault="00A9632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96321" w:rsidRPr="008B5406" w:rsidRDefault="00A96321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2 033,00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96321" w:rsidRPr="008B5406" w:rsidRDefault="00A96321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2 033,00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96321" w:rsidRPr="008B5406" w:rsidRDefault="00A96321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2 033,00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96321" w:rsidRPr="008B5406" w:rsidRDefault="00A96321" w:rsidP="00A96321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E50FF" w:rsidRPr="008B5406" w:rsidTr="00C5031E">
        <w:trPr>
          <w:cantSplit/>
          <w:trHeight w:val="413"/>
        </w:trPr>
        <w:tc>
          <w:tcPr>
            <w:tcW w:w="710" w:type="dxa"/>
            <w:shd w:val="clear" w:color="000000" w:fill="FFFFFF"/>
            <w:noWrap/>
            <w:hideMark/>
          </w:tcPr>
          <w:p w:rsidR="002E50FF" w:rsidRPr="008B5406" w:rsidRDefault="002E50FF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169</w:t>
            </w:r>
          </w:p>
        </w:tc>
        <w:tc>
          <w:tcPr>
            <w:tcW w:w="2408" w:type="dxa"/>
            <w:shd w:val="clear" w:color="000000" w:fill="FFFFFF"/>
            <w:hideMark/>
          </w:tcPr>
          <w:p w:rsidR="002E50FF" w:rsidRPr="008B5406" w:rsidRDefault="002E50FF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E50FF" w:rsidRPr="008B5406" w:rsidRDefault="002E50F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E50FF" w:rsidRPr="008B5406" w:rsidRDefault="002E50F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E50FF" w:rsidRPr="008B5406" w:rsidRDefault="002E50F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E50FF" w:rsidRPr="008B5406" w:rsidRDefault="002E50F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E50FF" w:rsidRPr="008B5406" w:rsidRDefault="002E50FF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11,19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E50FF" w:rsidRPr="008B5406" w:rsidRDefault="002E50FF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11,19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E50FF" w:rsidRPr="008B5406" w:rsidRDefault="002E50FF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11,19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E50FF" w:rsidRPr="008B5406" w:rsidRDefault="002E50FF" w:rsidP="002E50FF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E50FF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2E50FF" w:rsidRPr="008B5406" w:rsidRDefault="002E50FF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170</w:t>
            </w:r>
          </w:p>
        </w:tc>
        <w:tc>
          <w:tcPr>
            <w:tcW w:w="2408" w:type="dxa"/>
            <w:shd w:val="clear" w:color="000000" w:fill="FFFFFF"/>
            <w:hideMark/>
          </w:tcPr>
          <w:p w:rsidR="002E50FF" w:rsidRPr="008B5406" w:rsidRDefault="002E50FF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фондов оплаты труда работников органов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E50FF" w:rsidRPr="008B5406" w:rsidRDefault="002E50F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E50FF" w:rsidRPr="008B5406" w:rsidRDefault="002E50F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E50FF" w:rsidRPr="008B5406" w:rsidRDefault="002E50F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E50FF" w:rsidRPr="008B5406" w:rsidRDefault="002E50F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E50FF" w:rsidRPr="008B5406" w:rsidRDefault="002E50FF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11,19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E50FF" w:rsidRPr="008B5406" w:rsidRDefault="002E50FF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11,19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E50FF" w:rsidRPr="008B5406" w:rsidRDefault="002E50FF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11,19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E50FF" w:rsidRPr="008B5406" w:rsidRDefault="002E50FF" w:rsidP="002E50FF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E50FF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2E50FF" w:rsidRPr="008B5406" w:rsidRDefault="002E50FF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171</w:t>
            </w:r>
          </w:p>
        </w:tc>
        <w:tc>
          <w:tcPr>
            <w:tcW w:w="2408" w:type="dxa"/>
            <w:shd w:val="clear" w:color="000000" w:fill="FFFFFF"/>
            <w:hideMark/>
          </w:tcPr>
          <w:p w:rsidR="002E50FF" w:rsidRPr="008B5406" w:rsidRDefault="002E50FF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E50FF" w:rsidRPr="008B5406" w:rsidRDefault="002E50F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E50FF" w:rsidRPr="008B5406" w:rsidRDefault="002E50F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E50FF" w:rsidRPr="008B5406" w:rsidRDefault="002E50F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E50FF" w:rsidRPr="008B5406" w:rsidRDefault="002E50F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E50FF" w:rsidRPr="008B5406" w:rsidRDefault="002E50FF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11,19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E50FF" w:rsidRPr="008B5406" w:rsidRDefault="002E50FF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11,19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E50FF" w:rsidRPr="008B5406" w:rsidRDefault="002E50FF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11,19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E50FF" w:rsidRPr="008B5406" w:rsidRDefault="002E50FF" w:rsidP="002E50FF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5416A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55416A" w:rsidRPr="008B5406" w:rsidRDefault="0055416A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172</w:t>
            </w:r>
          </w:p>
        </w:tc>
        <w:tc>
          <w:tcPr>
            <w:tcW w:w="2408" w:type="dxa"/>
            <w:shd w:val="clear" w:color="000000" w:fill="FFFFFF"/>
            <w:hideMark/>
          </w:tcPr>
          <w:p w:rsidR="0055416A" w:rsidRPr="008B5406" w:rsidRDefault="0055416A" w:rsidP="00135846">
            <w:pPr>
              <w:outlineLvl w:val="1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5416A" w:rsidRPr="008B5406" w:rsidRDefault="0055416A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5416A" w:rsidRPr="008B5406" w:rsidRDefault="0055416A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416A" w:rsidRPr="008B5406" w:rsidRDefault="0055416A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5416A" w:rsidRPr="008B5406" w:rsidRDefault="0055416A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416A" w:rsidRPr="008B5406" w:rsidRDefault="0055416A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2 464,00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416A" w:rsidRPr="008B5406" w:rsidRDefault="0055416A">
            <w:pPr>
              <w:jc w:val="right"/>
              <w:outlineLvl w:val="2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2 464,00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416A" w:rsidRPr="008B5406" w:rsidRDefault="0055416A" w:rsidP="00F24EB3">
            <w:pPr>
              <w:jc w:val="right"/>
              <w:outlineLvl w:val="2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1 343,0</w:t>
            </w:r>
            <w:r w:rsidR="00F24EB3"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16A" w:rsidRPr="008B5406" w:rsidRDefault="0055416A" w:rsidP="0055416A">
            <w:pPr>
              <w:jc w:val="right"/>
              <w:outlineLvl w:val="2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54,51</w:t>
            </w:r>
          </w:p>
        </w:tc>
      </w:tr>
      <w:tr w:rsidR="0055416A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55416A" w:rsidRPr="008B5406" w:rsidRDefault="00C52E72" w:rsidP="00827479">
            <w:pPr>
              <w:jc w:val="right"/>
              <w:outlineLvl w:val="1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173</w:t>
            </w:r>
          </w:p>
        </w:tc>
        <w:tc>
          <w:tcPr>
            <w:tcW w:w="2408" w:type="dxa"/>
            <w:shd w:val="clear" w:color="000000" w:fill="FFFFFF"/>
            <w:hideMark/>
          </w:tcPr>
          <w:p w:rsidR="0055416A" w:rsidRPr="008B5406" w:rsidRDefault="0055416A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Муниципальная программа «Развитие транспортной инфраструктуры, дорожного хозяйства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5416A" w:rsidRPr="008B5406" w:rsidRDefault="0055416A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5416A" w:rsidRPr="008B5406" w:rsidRDefault="0055416A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416A" w:rsidRPr="008B5406" w:rsidRDefault="0055416A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5416A" w:rsidRPr="008B5406" w:rsidRDefault="0055416A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416A" w:rsidRPr="008B5406" w:rsidRDefault="0055416A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2 464,00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416A" w:rsidRPr="008B5406" w:rsidRDefault="0055416A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2 464,00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416A" w:rsidRPr="008B5406" w:rsidRDefault="0055416A" w:rsidP="00F24EB3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1 343,0</w:t>
            </w:r>
            <w:r w:rsidR="00F24EB3"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16A" w:rsidRPr="008B5406" w:rsidRDefault="0055416A" w:rsidP="0055416A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54,51</w:t>
            </w:r>
          </w:p>
        </w:tc>
      </w:tr>
      <w:tr w:rsidR="0055416A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55416A" w:rsidRPr="008B5406" w:rsidRDefault="00C52E72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174</w:t>
            </w:r>
          </w:p>
        </w:tc>
        <w:tc>
          <w:tcPr>
            <w:tcW w:w="2408" w:type="dxa"/>
            <w:shd w:val="clear" w:color="000000" w:fill="FFFFFF"/>
            <w:hideMark/>
          </w:tcPr>
          <w:p w:rsidR="0055416A" w:rsidRPr="008B5406" w:rsidRDefault="0055416A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«Организация транспортного обслуживания населения»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5416A" w:rsidRPr="008B5406" w:rsidRDefault="0055416A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5416A" w:rsidRPr="008B5406" w:rsidRDefault="0055416A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416A" w:rsidRPr="008B5406" w:rsidRDefault="0055416A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5416A" w:rsidRPr="008B5406" w:rsidRDefault="0055416A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416A" w:rsidRPr="008B5406" w:rsidRDefault="0055416A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2 464,00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416A" w:rsidRPr="008B5406" w:rsidRDefault="0055416A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2 464,00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5416A" w:rsidRPr="008B5406" w:rsidRDefault="0055416A" w:rsidP="00F24EB3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1 343,0</w:t>
            </w:r>
            <w:r w:rsidR="00F24EB3"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5416A" w:rsidRPr="008B5406" w:rsidRDefault="0055416A" w:rsidP="0055416A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54,51</w:t>
            </w:r>
          </w:p>
        </w:tc>
      </w:tr>
      <w:tr w:rsidR="00661505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661505" w:rsidRPr="008B5406" w:rsidRDefault="002F01F4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175</w:t>
            </w:r>
          </w:p>
        </w:tc>
        <w:tc>
          <w:tcPr>
            <w:tcW w:w="2408" w:type="dxa"/>
            <w:shd w:val="clear" w:color="000000" w:fill="FFFFFF"/>
            <w:hideMark/>
          </w:tcPr>
          <w:p w:rsidR="00661505" w:rsidRPr="008B5406" w:rsidRDefault="00661505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Организация регулярных перевозок пассажиров на территории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61505" w:rsidRPr="008B5406" w:rsidRDefault="0066150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61505" w:rsidRPr="008B5406" w:rsidRDefault="0066150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61505" w:rsidRPr="008B5406" w:rsidRDefault="0066150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0420114190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61505" w:rsidRPr="008B5406" w:rsidRDefault="0066150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61505" w:rsidRPr="008B5406" w:rsidRDefault="00661505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61505" w:rsidRPr="008B5406" w:rsidRDefault="0066150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61505" w:rsidRPr="008B5406" w:rsidRDefault="0066150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61505" w:rsidRPr="008B5406" w:rsidRDefault="00661505" w:rsidP="0066150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61505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661505" w:rsidRPr="008B5406" w:rsidRDefault="002F01F4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176</w:t>
            </w:r>
          </w:p>
        </w:tc>
        <w:tc>
          <w:tcPr>
            <w:tcW w:w="2408" w:type="dxa"/>
            <w:shd w:val="clear" w:color="000000" w:fill="FFFFFF"/>
            <w:hideMark/>
          </w:tcPr>
          <w:p w:rsidR="00661505" w:rsidRPr="008B5406" w:rsidRDefault="00661505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61505" w:rsidRPr="008B5406" w:rsidRDefault="0066150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61505" w:rsidRPr="008B5406" w:rsidRDefault="0066150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61505" w:rsidRPr="008B5406" w:rsidRDefault="0066150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0420114190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61505" w:rsidRPr="008B5406" w:rsidRDefault="0066150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61505" w:rsidRPr="008B5406" w:rsidRDefault="00661505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61505" w:rsidRPr="008B5406" w:rsidRDefault="0066150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61505" w:rsidRPr="008B5406" w:rsidRDefault="0066150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61505" w:rsidRPr="008B5406" w:rsidRDefault="00661505" w:rsidP="0066150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661505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661505" w:rsidRPr="008B5406" w:rsidRDefault="002F01F4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177</w:t>
            </w:r>
          </w:p>
        </w:tc>
        <w:tc>
          <w:tcPr>
            <w:tcW w:w="2408" w:type="dxa"/>
            <w:shd w:val="clear" w:color="000000" w:fill="FFFFFF"/>
            <w:hideMark/>
          </w:tcPr>
          <w:p w:rsidR="00661505" w:rsidRPr="008B5406" w:rsidRDefault="00661505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Осуществление функций по организации регулярных перевозок пассажиров и багажа автомобильным транспортом по муниципальным маршрутам по регулируемым тарифам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61505" w:rsidRPr="008B5406" w:rsidRDefault="0066150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61505" w:rsidRPr="008B5406" w:rsidRDefault="0066150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61505" w:rsidRPr="008B5406" w:rsidRDefault="0066150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0420114191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61505" w:rsidRPr="008B5406" w:rsidRDefault="0066150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61505" w:rsidRPr="008B5406" w:rsidRDefault="00661505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2 434,00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61505" w:rsidRPr="008B5406" w:rsidRDefault="0066150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2 434,00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61505" w:rsidRPr="008B5406" w:rsidRDefault="00661505" w:rsidP="00F24EB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1 343,0</w:t>
            </w:r>
            <w:r w:rsidR="00F24EB3"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61505" w:rsidRPr="008B5406" w:rsidRDefault="00661505" w:rsidP="0066150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55,18</w:t>
            </w:r>
          </w:p>
        </w:tc>
      </w:tr>
      <w:tr w:rsidR="00661505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661505" w:rsidRPr="008B5406" w:rsidRDefault="002F01F4" w:rsidP="00827479">
            <w:pPr>
              <w:jc w:val="right"/>
              <w:outlineLvl w:val="1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178</w:t>
            </w:r>
          </w:p>
        </w:tc>
        <w:tc>
          <w:tcPr>
            <w:tcW w:w="2408" w:type="dxa"/>
            <w:shd w:val="clear" w:color="000000" w:fill="FFFFFF"/>
            <w:hideMark/>
          </w:tcPr>
          <w:p w:rsidR="00661505" w:rsidRPr="008B5406" w:rsidRDefault="00661505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61505" w:rsidRPr="008B5406" w:rsidRDefault="0066150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61505" w:rsidRPr="008B5406" w:rsidRDefault="0066150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61505" w:rsidRPr="008B5406" w:rsidRDefault="0066150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0420114191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61505" w:rsidRPr="008B5406" w:rsidRDefault="0066150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61505" w:rsidRPr="008B5406" w:rsidRDefault="00661505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2 434,00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61505" w:rsidRPr="008B5406" w:rsidRDefault="0066150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2 434,00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61505" w:rsidRPr="008B5406" w:rsidRDefault="00661505" w:rsidP="00F24EB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1 343,0</w:t>
            </w:r>
            <w:r w:rsidR="00F24EB3"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61505" w:rsidRPr="008B5406" w:rsidRDefault="00661505" w:rsidP="0066150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55,18</w:t>
            </w:r>
          </w:p>
        </w:tc>
      </w:tr>
      <w:tr w:rsidR="00F20233" w:rsidRPr="008B5406" w:rsidTr="00C5031E">
        <w:trPr>
          <w:cantSplit/>
          <w:trHeight w:val="573"/>
        </w:trPr>
        <w:tc>
          <w:tcPr>
            <w:tcW w:w="710" w:type="dxa"/>
            <w:shd w:val="clear" w:color="000000" w:fill="FFFFFF"/>
            <w:noWrap/>
            <w:hideMark/>
          </w:tcPr>
          <w:p w:rsidR="00F20233" w:rsidRPr="008B5406" w:rsidRDefault="002F01F4" w:rsidP="00827479">
            <w:pPr>
              <w:jc w:val="right"/>
              <w:outlineLvl w:val="2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179</w:t>
            </w:r>
          </w:p>
        </w:tc>
        <w:tc>
          <w:tcPr>
            <w:tcW w:w="2408" w:type="dxa"/>
            <w:shd w:val="clear" w:color="000000" w:fill="FFFFFF"/>
            <w:hideMark/>
          </w:tcPr>
          <w:p w:rsidR="00F20233" w:rsidRPr="008B5406" w:rsidRDefault="00F20233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Дорожное хозяйство (дорожные фонды)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20233" w:rsidRPr="008B5406" w:rsidRDefault="00F20233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20233" w:rsidRPr="008B5406" w:rsidRDefault="00F20233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20233" w:rsidRPr="008B5406" w:rsidRDefault="00F20233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20233" w:rsidRPr="008B5406" w:rsidRDefault="00F20233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20233" w:rsidRPr="008B5406" w:rsidRDefault="00F20233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190 115,02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20233" w:rsidRPr="008B5406" w:rsidRDefault="00F20233">
            <w:pPr>
              <w:jc w:val="right"/>
              <w:outlineLvl w:val="2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190 115,02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20233" w:rsidRPr="008B5406" w:rsidRDefault="00F20233">
            <w:pPr>
              <w:jc w:val="right"/>
              <w:outlineLvl w:val="2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94 663,15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20233" w:rsidRPr="008B5406" w:rsidRDefault="00F20233">
            <w:pPr>
              <w:jc w:val="right"/>
              <w:outlineLvl w:val="2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49,79</w:t>
            </w:r>
          </w:p>
        </w:tc>
      </w:tr>
      <w:tr w:rsidR="00F20233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F20233" w:rsidRPr="008B5406" w:rsidRDefault="002F01F4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180</w:t>
            </w:r>
          </w:p>
        </w:tc>
        <w:tc>
          <w:tcPr>
            <w:tcW w:w="2408" w:type="dxa"/>
            <w:shd w:val="clear" w:color="000000" w:fill="FFFFFF"/>
            <w:hideMark/>
          </w:tcPr>
          <w:p w:rsidR="00F20233" w:rsidRPr="008B5406" w:rsidRDefault="00F20233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Муниципальная программа «Развитие транспортной инфраструктуры, дорожного хозяйства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20233" w:rsidRPr="008B5406" w:rsidRDefault="00F20233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20233" w:rsidRPr="008B5406" w:rsidRDefault="00F20233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20233" w:rsidRPr="008B5406" w:rsidRDefault="00F20233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20233" w:rsidRPr="008B5406" w:rsidRDefault="00F20233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20233" w:rsidRPr="008B5406" w:rsidRDefault="00F20233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190 115,02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20233" w:rsidRPr="008B5406" w:rsidRDefault="00F20233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190 115,02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20233" w:rsidRPr="008B5406" w:rsidRDefault="00F20233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94 663,15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20233" w:rsidRPr="008B5406" w:rsidRDefault="00F20233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49,79</w:t>
            </w:r>
          </w:p>
        </w:tc>
      </w:tr>
      <w:tr w:rsidR="00F20233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F20233" w:rsidRPr="008B5406" w:rsidRDefault="002F01F4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181</w:t>
            </w:r>
          </w:p>
        </w:tc>
        <w:tc>
          <w:tcPr>
            <w:tcW w:w="2408" w:type="dxa"/>
            <w:shd w:val="clear" w:color="000000" w:fill="FFFFFF"/>
            <w:hideMark/>
          </w:tcPr>
          <w:p w:rsidR="00F20233" w:rsidRPr="008B5406" w:rsidRDefault="00F20233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«Функционирование дорожного хозяйства»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20233" w:rsidRPr="008B5406" w:rsidRDefault="00F20233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20233" w:rsidRPr="008B5406" w:rsidRDefault="00F20233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20233" w:rsidRPr="008B5406" w:rsidRDefault="00F20233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20233" w:rsidRPr="008B5406" w:rsidRDefault="00F20233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20233" w:rsidRPr="008B5406" w:rsidRDefault="00F20233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190 115,02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20233" w:rsidRPr="008B5406" w:rsidRDefault="00F20233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190 115,02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20233" w:rsidRPr="008B5406" w:rsidRDefault="00F20233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94 663,15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20233" w:rsidRPr="008B5406" w:rsidRDefault="00F20233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49,79</w:t>
            </w:r>
          </w:p>
        </w:tc>
      </w:tr>
      <w:tr w:rsidR="00390725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390725" w:rsidRPr="008B5406" w:rsidRDefault="002F01F4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182</w:t>
            </w:r>
          </w:p>
        </w:tc>
        <w:tc>
          <w:tcPr>
            <w:tcW w:w="2408" w:type="dxa"/>
            <w:shd w:val="clear" w:color="000000" w:fill="FFFFFF"/>
            <w:hideMark/>
          </w:tcPr>
          <w:p w:rsidR="00390725" w:rsidRPr="008B5406" w:rsidRDefault="00390725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Проектирование и (или) реконструкция улично-дорожной сети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90725" w:rsidRPr="008B5406" w:rsidRDefault="0039072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90725" w:rsidRPr="008B5406" w:rsidRDefault="0039072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90725" w:rsidRPr="008B5406" w:rsidRDefault="0039072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0410214030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90725" w:rsidRPr="008B5406" w:rsidRDefault="0039072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90725" w:rsidRPr="008B5406" w:rsidRDefault="00390725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90725" w:rsidRPr="008B5406" w:rsidRDefault="0039072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90725" w:rsidRPr="008B5406" w:rsidRDefault="0039072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90725" w:rsidRPr="008B5406" w:rsidRDefault="00390725" w:rsidP="0039072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90725" w:rsidRPr="008B5406" w:rsidTr="00C5031E">
        <w:trPr>
          <w:cantSplit/>
          <w:trHeight w:val="1258"/>
        </w:trPr>
        <w:tc>
          <w:tcPr>
            <w:tcW w:w="710" w:type="dxa"/>
            <w:shd w:val="clear" w:color="000000" w:fill="FFFFFF"/>
            <w:noWrap/>
            <w:hideMark/>
          </w:tcPr>
          <w:p w:rsidR="00390725" w:rsidRPr="008B5406" w:rsidRDefault="002F01F4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183</w:t>
            </w:r>
          </w:p>
        </w:tc>
        <w:tc>
          <w:tcPr>
            <w:tcW w:w="2408" w:type="dxa"/>
            <w:shd w:val="clear" w:color="000000" w:fill="FFFFFF"/>
            <w:hideMark/>
          </w:tcPr>
          <w:p w:rsidR="00390725" w:rsidRPr="008B5406" w:rsidRDefault="00390725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90725" w:rsidRPr="008B5406" w:rsidRDefault="0039072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90725" w:rsidRPr="008B5406" w:rsidRDefault="0039072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90725" w:rsidRPr="008B5406" w:rsidRDefault="0039072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0410214030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90725" w:rsidRPr="008B5406" w:rsidRDefault="0039072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90725" w:rsidRPr="008B5406" w:rsidRDefault="00390725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90725" w:rsidRPr="008B5406" w:rsidRDefault="0039072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90725" w:rsidRPr="008B5406" w:rsidRDefault="0039072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90725" w:rsidRPr="008B5406" w:rsidRDefault="00390725" w:rsidP="0039072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90725" w:rsidRPr="008B5406" w:rsidTr="00C5031E">
        <w:trPr>
          <w:cantSplit/>
          <w:trHeight w:val="566"/>
        </w:trPr>
        <w:tc>
          <w:tcPr>
            <w:tcW w:w="710" w:type="dxa"/>
            <w:shd w:val="clear" w:color="000000" w:fill="FFFFFF"/>
            <w:noWrap/>
            <w:hideMark/>
          </w:tcPr>
          <w:p w:rsidR="00390725" w:rsidRPr="008B5406" w:rsidRDefault="002F01F4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184</w:t>
            </w:r>
          </w:p>
        </w:tc>
        <w:tc>
          <w:tcPr>
            <w:tcW w:w="2408" w:type="dxa"/>
            <w:shd w:val="clear" w:color="000000" w:fill="FFFFFF"/>
            <w:hideMark/>
          </w:tcPr>
          <w:p w:rsidR="00390725" w:rsidRPr="008B5406" w:rsidRDefault="00390725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Содержание улично-дорожной сети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90725" w:rsidRPr="008B5406" w:rsidRDefault="0039072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90725" w:rsidRPr="008B5406" w:rsidRDefault="0039072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90725" w:rsidRPr="008B5406" w:rsidRDefault="0039072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0410214040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90725" w:rsidRPr="008B5406" w:rsidRDefault="0039072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90725" w:rsidRPr="008B5406" w:rsidRDefault="00390725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16 602,91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90725" w:rsidRPr="008B5406" w:rsidRDefault="0039072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16 602,91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90725" w:rsidRPr="008B5406" w:rsidRDefault="0039072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16 392,27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90725" w:rsidRPr="008B5406" w:rsidRDefault="00390725" w:rsidP="0039072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98,73</w:t>
            </w:r>
          </w:p>
        </w:tc>
      </w:tr>
      <w:tr w:rsidR="00390725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390725" w:rsidRPr="008B5406" w:rsidRDefault="002F01F4" w:rsidP="00827479">
            <w:pPr>
              <w:jc w:val="right"/>
              <w:outlineLvl w:val="1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185</w:t>
            </w:r>
          </w:p>
        </w:tc>
        <w:tc>
          <w:tcPr>
            <w:tcW w:w="2408" w:type="dxa"/>
            <w:shd w:val="clear" w:color="000000" w:fill="FFFFFF"/>
            <w:hideMark/>
          </w:tcPr>
          <w:p w:rsidR="00390725" w:rsidRPr="008B5406" w:rsidRDefault="00390725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90725" w:rsidRPr="008B5406" w:rsidRDefault="0039072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90725" w:rsidRPr="008B5406" w:rsidRDefault="0039072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90725" w:rsidRPr="008B5406" w:rsidRDefault="0039072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0410214040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90725" w:rsidRPr="008B5406" w:rsidRDefault="0039072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90725" w:rsidRPr="008B5406" w:rsidRDefault="00390725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16 402,91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90725" w:rsidRPr="008B5406" w:rsidRDefault="0039072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16 402,91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90725" w:rsidRPr="008B5406" w:rsidRDefault="0039072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16 386,45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90725" w:rsidRPr="008B5406" w:rsidRDefault="00390725" w:rsidP="0039072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99,90</w:t>
            </w:r>
          </w:p>
        </w:tc>
      </w:tr>
      <w:tr w:rsidR="00DD599A" w:rsidRPr="008B5406" w:rsidTr="00C5031E">
        <w:trPr>
          <w:cantSplit/>
          <w:trHeight w:val="521"/>
        </w:trPr>
        <w:tc>
          <w:tcPr>
            <w:tcW w:w="710" w:type="dxa"/>
            <w:shd w:val="clear" w:color="000000" w:fill="FFFFFF"/>
            <w:noWrap/>
            <w:hideMark/>
          </w:tcPr>
          <w:p w:rsidR="00DD599A" w:rsidRPr="008B5406" w:rsidRDefault="002F01F4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186</w:t>
            </w:r>
          </w:p>
        </w:tc>
        <w:tc>
          <w:tcPr>
            <w:tcW w:w="2408" w:type="dxa"/>
            <w:shd w:val="clear" w:color="000000" w:fill="FFFFFF"/>
            <w:hideMark/>
          </w:tcPr>
          <w:p w:rsidR="00DD599A" w:rsidRPr="008B5406" w:rsidRDefault="00DD599A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D599A" w:rsidRPr="008B5406" w:rsidRDefault="00DD599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D599A" w:rsidRPr="008B5406" w:rsidRDefault="00DD599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599A" w:rsidRPr="008B5406" w:rsidRDefault="00DD599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0410214040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D599A" w:rsidRPr="008B5406" w:rsidRDefault="00DD599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599A" w:rsidRPr="008B5406" w:rsidRDefault="00DD599A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599A" w:rsidRPr="008B5406" w:rsidRDefault="00DD599A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599A" w:rsidRPr="008B5406" w:rsidRDefault="00DD599A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5,83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D599A" w:rsidRPr="008B5406" w:rsidRDefault="00DD599A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2,91</w:t>
            </w:r>
          </w:p>
        </w:tc>
      </w:tr>
      <w:tr w:rsidR="00A77E04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A77E04" w:rsidRPr="008B5406" w:rsidRDefault="00A77E04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187</w:t>
            </w:r>
          </w:p>
        </w:tc>
        <w:tc>
          <w:tcPr>
            <w:tcW w:w="2408" w:type="dxa"/>
            <w:shd w:val="clear" w:color="000000" w:fill="FFFFFF"/>
            <w:hideMark/>
          </w:tcPr>
          <w:p w:rsidR="00A77E04" w:rsidRPr="008B5406" w:rsidRDefault="00A77E04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Обустройство, содержание и ремонт технических средств организации дорожного движения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77E04" w:rsidRPr="008B5406" w:rsidRDefault="00A77E0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77E04" w:rsidRPr="008B5406" w:rsidRDefault="00A77E0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7E04" w:rsidRPr="008B5406" w:rsidRDefault="00A77E0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0410214050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77E04" w:rsidRPr="008B5406" w:rsidRDefault="00A77E0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7E04" w:rsidRPr="008B5406" w:rsidRDefault="00A77E04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7E04" w:rsidRPr="008B5406" w:rsidRDefault="00A77E0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7E04" w:rsidRPr="008B5406" w:rsidRDefault="00A77E0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2 468,63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7E04" w:rsidRPr="008B5406" w:rsidRDefault="00A77E04" w:rsidP="00A77E0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98,75</w:t>
            </w:r>
          </w:p>
        </w:tc>
      </w:tr>
      <w:tr w:rsidR="00A77E04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A77E04" w:rsidRPr="008B5406" w:rsidRDefault="00A77E04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188</w:t>
            </w:r>
          </w:p>
        </w:tc>
        <w:tc>
          <w:tcPr>
            <w:tcW w:w="2408" w:type="dxa"/>
            <w:shd w:val="clear" w:color="000000" w:fill="FFFFFF"/>
            <w:hideMark/>
          </w:tcPr>
          <w:p w:rsidR="00A77E04" w:rsidRPr="008B5406" w:rsidRDefault="00A77E04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77E04" w:rsidRPr="008B5406" w:rsidRDefault="00A77E0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77E04" w:rsidRPr="008B5406" w:rsidRDefault="00A77E0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7E04" w:rsidRPr="008B5406" w:rsidRDefault="00A77E0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0410214050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77E04" w:rsidRPr="008B5406" w:rsidRDefault="00A77E0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7E04" w:rsidRPr="008B5406" w:rsidRDefault="00A77E04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7E04" w:rsidRPr="008B5406" w:rsidRDefault="00A77E0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7E04" w:rsidRPr="008B5406" w:rsidRDefault="00A77E0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2 468,63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7E04" w:rsidRPr="008B5406" w:rsidRDefault="00A77E0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98,75</w:t>
            </w:r>
          </w:p>
        </w:tc>
      </w:tr>
      <w:tr w:rsidR="00A77E04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A77E04" w:rsidRPr="008B5406" w:rsidRDefault="00A77E04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189</w:t>
            </w:r>
          </w:p>
        </w:tc>
        <w:tc>
          <w:tcPr>
            <w:tcW w:w="2408" w:type="dxa"/>
            <w:shd w:val="clear" w:color="000000" w:fill="FFFFFF"/>
            <w:hideMark/>
          </w:tcPr>
          <w:p w:rsidR="00A77E04" w:rsidRPr="008B5406" w:rsidRDefault="00A77E04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Ремонт остановочных комплексов на территории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77E04" w:rsidRPr="008B5406" w:rsidRDefault="00A77E0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77E04" w:rsidRPr="008B5406" w:rsidRDefault="00A77E0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7E04" w:rsidRPr="008B5406" w:rsidRDefault="00A77E0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0410214060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77E04" w:rsidRPr="008B5406" w:rsidRDefault="00A77E0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7E04" w:rsidRPr="008B5406" w:rsidRDefault="00A77E04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7E04" w:rsidRPr="008B5406" w:rsidRDefault="00A77E0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7E04" w:rsidRPr="008B5406" w:rsidRDefault="00A77E0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520,33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7E04" w:rsidRPr="008B5406" w:rsidRDefault="00A77E0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98,18</w:t>
            </w:r>
          </w:p>
        </w:tc>
      </w:tr>
      <w:tr w:rsidR="00A77E04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A77E04" w:rsidRPr="008B5406" w:rsidRDefault="00A77E04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190</w:t>
            </w:r>
          </w:p>
        </w:tc>
        <w:tc>
          <w:tcPr>
            <w:tcW w:w="2408" w:type="dxa"/>
            <w:shd w:val="clear" w:color="000000" w:fill="FFFFFF"/>
            <w:hideMark/>
          </w:tcPr>
          <w:p w:rsidR="00A77E04" w:rsidRPr="008B5406" w:rsidRDefault="00A77E04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77E04" w:rsidRPr="008B5406" w:rsidRDefault="00A77E0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77E04" w:rsidRPr="008B5406" w:rsidRDefault="00A77E0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7E04" w:rsidRPr="008B5406" w:rsidRDefault="00A77E0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0410214060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77E04" w:rsidRPr="008B5406" w:rsidRDefault="00A77E0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7E04" w:rsidRPr="008B5406" w:rsidRDefault="00A77E04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7E04" w:rsidRPr="008B5406" w:rsidRDefault="00A77E0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7E04" w:rsidRPr="008B5406" w:rsidRDefault="00A77E0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520,33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7E04" w:rsidRPr="008B5406" w:rsidRDefault="00A77E0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98,18</w:t>
            </w:r>
          </w:p>
        </w:tc>
      </w:tr>
      <w:tr w:rsidR="00A77E04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A77E04" w:rsidRPr="008B5406" w:rsidRDefault="00A77E04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191</w:t>
            </w:r>
          </w:p>
        </w:tc>
        <w:tc>
          <w:tcPr>
            <w:tcW w:w="2408" w:type="dxa"/>
            <w:shd w:val="clear" w:color="000000" w:fill="FFFFFF"/>
            <w:hideMark/>
          </w:tcPr>
          <w:p w:rsidR="00A77E04" w:rsidRPr="008B5406" w:rsidRDefault="00A77E04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Покраска пешеходных переходов, нанесение продольной горизонтальной разметки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77E04" w:rsidRPr="008B5406" w:rsidRDefault="00A77E0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77E04" w:rsidRPr="008B5406" w:rsidRDefault="00A77E0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7E04" w:rsidRPr="008B5406" w:rsidRDefault="00A77E0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0410214070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77E04" w:rsidRPr="008B5406" w:rsidRDefault="00A77E0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7E04" w:rsidRPr="008B5406" w:rsidRDefault="00A77E04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1 191,20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7E04" w:rsidRPr="008B5406" w:rsidRDefault="00A77E0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1 191,20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7E04" w:rsidRPr="008B5406" w:rsidRDefault="00A77E0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1 191,17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7E04" w:rsidRPr="008B5406" w:rsidRDefault="00A77E0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A77E04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A77E04" w:rsidRPr="008B5406" w:rsidRDefault="00A77E04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192</w:t>
            </w:r>
          </w:p>
        </w:tc>
        <w:tc>
          <w:tcPr>
            <w:tcW w:w="2408" w:type="dxa"/>
            <w:shd w:val="clear" w:color="000000" w:fill="FFFFFF"/>
            <w:hideMark/>
          </w:tcPr>
          <w:p w:rsidR="00A77E04" w:rsidRPr="008B5406" w:rsidRDefault="00A77E04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77E04" w:rsidRPr="008B5406" w:rsidRDefault="00A77E0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77E04" w:rsidRPr="008B5406" w:rsidRDefault="00A77E0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7E04" w:rsidRPr="008B5406" w:rsidRDefault="00A77E0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0410214070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77E04" w:rsidRPr="008B5406" w:rsidRDefault="00A77E0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7E04" w:rsidRPr="008B5406" w:rsidRDefault="00A77E04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1 191,20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7E04" w:rsidRPr="008B5406" w:rsidRDefault="00A77E0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1 191,20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7E04" w:rsidRPr="008B5406" w:rsidRDefault="00A77E0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1 191,17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7E04" w:rsidRPr="008B5406" w:rsidRDefault="00A77E04" w:rsidP="00A77E0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00CDA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200CDA" w:rsidRPr="008B5406" w:rsidRDefault="00200CDA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193</w:t>
            </w:r>
          </w:p>
        </w:tc>
        <w:tc>
          <w:tcPr>
            <w:tcW w:w="2408" w:type="dxa"/>
            <w:shd w:val="clear" w:color="000000" w:fill="FFFFFF"/>
            <w:hideMark/>
          </w:tcPr>
          <w:p w:rsidR="00200CDA" w:rsidRPr="008B5406" w:rsidRDefault="00200CDA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Строительство, реконструкция, капитальный ремонт, ремонт автомобильных дорог общего пользования местного значения в городе Невьянске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00CDA" w:rsidRPr="008B5406" w:rsidRDefault="00200CD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00CDA" w:rsidRPr="008B5406" w:rsidRDefault="00200CD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00CDA" w:rsidRPr="008B5406" w:rsidRDefault="00200CD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0410214090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00CDA" w:rsidRPr="008B5406" w:rsidRDefault="00200CD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00CDA" w:rsidRPr="008B5406" w:rsidRDefault="00200CDA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106 717,91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00CDA" w:rsidRPr="008B5406" w:rsidRDefault="00200CDA" w:rsidP="00C8235F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106 717,9</w:t>
            </w:r>
            <w:r w:rsidR="00C8235F"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00CDA" w:rsidRPr="008B5406" w:rsidRDefault="00200CDA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17 172,48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00CDA" w:rsidRPr="008B5406" w:rsidRDefault="00200CDA" w:rsidP="00200CDA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16,09</w:t>
            </w:r>
          </w:p>
        </w:tc>
      </w:tr>
      <w:tr w:rsidR="00200CDA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200CDA" w:rsidRPr="008B5406" w:rsidRDefault="00200CDA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194</w:t>
            </w:r>
          </w:p>
        </w:tc>
        <w:tc>
          <w:tcPr>
            <w:tcW w:w="2408" w:type="dxa"/>
            <w:shd w:val="clear" w:color="000000" w:fill="FFFFFF"/>
            <w:hideMark/>
          </w:tcPr>
          <w:p w:rsidR="00200CDA" w:rsidRPr="008B5406" w:rsidRDefault="00200CDA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00CDA" w:rsidRPr="008B5406" w:rsidRDefault="00200CD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00CDA" w:rsidRPr="008B5406" w:rsidRDefault="00200CD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00CDA" w:rsidRPr="008B5406" w:rsidRDefault="00200CD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0410214090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00CDA" w:rsidRPr="008B5406" w:rsidRDefault="00200CD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00CDA" w:rsidRPr="008B5406" w:rsidRDefault="00200CDA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106 717,91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00CDA" w:rsidRPr="008B5406" w:rsidRDefault="00200CDA" w:rsidP="00C8235F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106 717,9</w:t>
            </w:r>
            <w:r w:rsidR="00C8235F"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00CDA" w:rsidRPr="008B5406" w:rsidRDefault="00200CDA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17 172,48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00CDA" w:rsidRPr="008B5406" w:rsidRDefault="00200CDA" w:rsidP="00200CDA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16,09</w:t>
            </w:r>
          </w:p>
        </w:tc>
      </w:tr>
      <w:tr w:rsidR="00200CDA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200CDA" w:rsidRPr="008B5406" w:rsidRDefault="00200CDA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195</w:t>
            </w:r>
          </w:p>
        </w:tc>
        <w:tc>
          <w:tcPr>
            <w:tcW w:w="2408" w:type="dxa"/>
            <w:shd w:val="clear" w:color="000000" w:fill="FFFFFF"/>
            <w:hideMark/>
          </w:tcPr>
          <w:p w:rsidR="00200CDA" w:rsidRPr="008B5406" w:rsidRDefault="00200CDA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Ремонт дворовых проездов в городе Невьянске и в сельских населенных пунктах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00CDA" w:rsidRPr="008B5406" w:rsidRDefault="00200CD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00CDA" w:rsidRPr="008B5406" w:rsidRDefault="00200CD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00CDA" w:rsidRPr="008B5406" w:rsidRDefault="00200CD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0410214100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00CDA" w:rsidRPr="008B5406" w:rsidRDefault="00200CD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00CDA" w:rsidRPr="008B5406" w:rsidRDefault="00200CDA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00CDA" w:rsidRPr="008B5406" w:rsidRDefault="00200CDA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00CDA" w:rsidRPr="008B5406" w:rsidRDefault="00200CDA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00CDA" w:rsidRPr="008B5406" w:rsidRDefault="00200CDA" w:rsidP="00200CDA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00CDA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200CDA" w:rsidRPr="008B5406" w:rsidRDefault="00200CDA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196</w:t>
            </w:r>
          </w:p>
        </w:tc>
        <w:tc>
          <w:tcPr>
            <w:tcW w:w="2408" w:type="dxa"/>
            <w:shd w:val="clear" w:color="000000" w:fill="FFFFFF"/>
            <w:hideMark/>
          </w:tcPr>
          <w:p w:rsidR="00200CDA" w:rsidRPr="008B5406" w:rsidRDefault="00200CDA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00CDA" w:rsidRPr="008B5406" w:rsidRDefault="00200CD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00CDA" w:rsidRPr="008B5406" w:rsidRDefault="00200CD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00CDA" w:rsidRPr="008B5406" w:rsidRDefault="00200CD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0410214100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00CDA" w:rsidRPr="008B5406" w:rsidRDefault="00200CD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00CDA" w:rsidRPr="008B5406" w:rsidRDefault="00200CDA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00CDA" w:rsidRPr="008B5406" w:rsidRDefault="00200CDA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00CDA" w:rsidRPr="008B5406" w:rsidRDefault="00200CDA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00CDA" w:rsidRPr="008B5406" w:rsidRDefault="00200CDA" w:rsidP="00200CDA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27AE1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827AE1" w:rsidRPr="008B5406" w:rsidRDefault="00827AE1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197</w:t>
            </w:r>
          </w:p>
        </w:tc>
        <w:tc>
          <w:tcPr>
            <w:tcW w:w="2408" w:type="dxa"/>
            <w:shd w:val="clear" w:color="000000" w:fill="FFFFFF"/>
            <w:hideMark/>
          </w:tcPr>
          <w:p w:rsidR="00827AE1" w:rsidRPr="008B5406" w:rsidRDefault="00827AE1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Обустройство транспортной инфраструктурой земельных участков, предоставляемых в собственность для индивидуального жилищного строительства гражданам, имеющих трех и более детей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27AE1" w:rsidRPr="008B5406" w:rsidRDefault="00827AE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27AE1" w:rsidRPr="008B5406" w:rsidRDefault="00827AE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27AE1" w:rsidRPr="008B5406" w:rsidRDefault="00827AE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0410214150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27AE1" w:rsidRPr="008B5406" w:rsidRDefault="00827AE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27AE1" w:rsidRPr="008B5406" w:rsidRDefault="00827AE1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6 960,00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27AE1" w:rsidRPr="008B5406" w:rsidRDefault="00827AE1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6 960,00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27AE1" w:rsidRPr="008B5406" w:rsidRDefault="00827AE1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5 102,42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27AE1" w:rsidRPr="008B5406" w:rsidRDefault="00827AE1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73,31</w:t>
            </w:r>
          </w:p>
        </w:tc>
      </w:tr>
      <w:tr w:rsidR="00827AE1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827AE1" w:rsidRPr="008B5406" w:rsidRDefault="00827AE1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198</w:t>
            </w:r>
          </w:p>
        </w:tc>
        <w:tc>
          <w:tcPr>
            <w:tcW w:w="2408" w:type="dxa"/>
            <w:shd w:val="clear" w:color="000000" w:fill="FFFFFF"/>
            <w:hideMark/>
          </w:tcPr>
          <w:p w:rsidR="00827AE1" w:rsidRPr="008B5406" w:rsidRDefault="00827AE1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27AE1" w:rsidRPr="008B5406" w:rsidRDefault="00827AE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27AE1" w:rsidRPr="008B5406" w:rsidRDefault="00827AE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27AE1" w:rsidRPr="008B5406" w:rsidRDefault="00827AE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0410214150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27AE1" w:rsidRPr="008B5406" w:rsidRDefault="00827AE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27AE1" w:rsidRPr="008B5406" w:rsidRDefault="00827AE1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6 960,00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27AE1" w:rsidRPr="008B5406" w:rsidRDefault="00827AE1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6 960,00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27AE1" w:rsidRPr="008B5406" w:rsidRDefault="00827AE1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5 102,42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27AE1" w:rsidRPr="008B5406" w:rsidRDefault="00827AE1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73,31</w:t>
            </w:r>
          </w:p>
        </w:tc>
      </w:tr>
      <w:tr w:rsidR="00827AE1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827AE1" w:rsidRPr="008B5406" w:rsidRDefault="00827AE1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199</w:t>
            </w:r>
          </w:p>
        </w:tc>
        <w:tc>
          <w:tcPr>
            <w:tcW w:w="2408" w:type="dxa"/>
            <w:shd w:val="clear" w:color="000000" w:fill="FFFFFF"/>
            <w:hideMark/>
          </w:tcPr>
          <w:p w:rsidR="00827AE1" w:rsidRPr="008B5406" w:rsidRDefault="00827AE1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Ремонт автомобильных дорог общего пользования местного значения в сельских населенных пунктах 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27AE1" w:rsidRPr="008B5406" w:rsidRDefault="00827AE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27AE1" w:rsidRPr="008B5406" w:rsidRDefault="00827AE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27AE1" w:rsidRPr="008B5406" w:rsidRDefault="00827AE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0410214180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27AE1" w:rsidRPr="008B5406" w:rsidRDefault="00827AE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27AE1" w:rsidRPr="008B5406" w:rsidRDefault="00827AE1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36 894,00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27AE1" w:rsidRPr="008B5406" w:rsidRDefault="00827AE1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36 894,00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27AE1" w:rsidRPr="008B5406" w:rsidRDefault="00827AE1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36 377,43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27AE1" w:rsidRPr="008B5406" w:rsidRDefault="00827AE1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98,60</w:t>
            </w:r>
          </w:p>
        </w:tc>
      </w:tr>
      <w:tr w:rsidR="00827AE1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827AE1" w:rsidRPr="008B5406" w:rsidRDefault="00827AE1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lastRenderedPageBreak/>
              <w:t>200</w:t>
            </w:r>
          </w:p>
        </w:tc>
        <w:tc>
          <w:tcPr>
            <w:tcW w:w="2408" w:type="dxa"/>
            <w:shd w:val="clear" w:color="000000" w:fill="FFFFFF"/>
            <w:hideMark/>
          </w:tcPr>
          <w:p w:rsidR="00827AE1" w:rsidRPr="008B5406" w:rsidRDefault="00827AE1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27AE1" w:rsidRPr="008B5406" w:rsidRDefault="00827AE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27AE1" w:rsidRPr="008B5406" w:rsidRDefault="00827AE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27AE1" w:rsidRPr="008B5406" w:rsidRDefault="00827AE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0410214180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27AE1" w:rsidRPr="008B5406" w:rsidRDefault="00827AE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27AE1" w:rsidRPr="008B5406" w:rsidRDefault="00827AE1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36 894,00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27AE1" w:rsidRPr="008B5406" w:rsidRDefault="00827AE1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36 894,00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27AE1" w:rsidRPr="008B5406" w:rsidRDefault="00827AE1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36 377,43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27AE1" w:rsidRPr="008B5406" w:rsidRDefault="00827AE1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98,60</w:t>
            </w:r>
          </w:p>
        </w:tc>
      </w:tr>
      <w:tr w:rsidR="00827AE1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827AE1" w:rsidRPr="008B5406" w:rsidRDefault="00827AE1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201</w:t>
            </w:r>
          </w:p>
        </w:tc>
        <w:tc>
          <w:tcPr>
            <w:tcW w:w="2408" w:type="dxa"/>
            <w:shd w:val="clear" w:color="000000" w:fill="FFFFFF"/>
            <w:hideMark/>
          </w:tcPr>
          <w:p w:rsidR="00827AE1" w:rsidRPr="008B5406" w:rsidRDefault="00827AE1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Разработка и (или) корректировка проекта организации дорожного движения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27AE1" w:rsidRPr="008B5406" w:rsidRDefault="00827AE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27AE1" w:rsidRPr="008B5406" w:rsidRDefault="00827AE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27AE1" w:rsidRPr="008B5406" w:rsidRDefault="00827AE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0410214200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27AE1" w:rsidRPr="008B5406" w:rsidRDefault="00827AE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27AE1" w:rsidRPr="008B5406" w:rsidRDefault="00827AE1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27AE1" w:rsidRPr="008B5406" w:rsidRDefault="00827AE1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27AE1" w:rsidRPr="008B5406" w:rsidRDefault="00827AE1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27AE1" w:rsidRPr="008B5406" w:rsidRDefault="00827AE1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27AE1" w:rsidRPr="008B5406" w:rsidTr="00C5031E">
        <w:trPr>
          <w:cantSplit/>
          <w:trHeight w:val="1248"/>
        </w:trPr>
        <w:tc>
          <w:tcPr>
            <w:tcW w:w="710" w:type="dxa"/>
            <w:shd w:val="clear" w:color="000000" w:fill="FFFFFF"/>
            <w:noWrap/>
            <w:hideMark/>
          </w:tcPr>
          <w:p w:rsidR="00827AE1" w:rsidRPr="008B5406" w:rsidRDefault="00827AE1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202</w:t>
            </w:r>
          </w:p>
        </w:tc>
        <w:tc>
          <w:tcPr>
            <w:tcW w:w="2408" w:type="dxa"/>
            <w:shd w:val="clear" w:color="000000" w:fill="FFFFFF"/>
            <w:hideMark/>
          </w:tcPr>
          <w:p w:rsidR="00827AE1" w:rsidRPr="008B5406" w:rsidRDefault="00827AE1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27AE1" w:rsidRPr="008B5406" w:rsidRDefault="00827AE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27AE1" w:rsidRPr="008B5406" w:rsidRDefault="00827AE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27AE1" w:rsidRPr="008B5406" w:rsidRDefault="00827AE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0410214200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27AE1" w:rsidRPr="008B5406" w:rsidRDefault="00827AE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27AE1" w:rsidRPr="008B5406" w:rsidRDefault="00827AE1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27AE1" w:rsidRPr="008B5406" w:rsidRDefault="00827AE1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27AE1" w:rsidRPr="008B5406" w:rsidRDefault="00827AE1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27AE1" w:rsidRPr="008B5406" w:rsidRDefault="00827AE1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763B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16763B" w:rsidRPr="008B5406" w:rsidRDefault="0016763B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203</w:t>
            </w:r>
          </w:p>
        </w:tc>
        <w:tc>
          <w:tcPr>
            <w:tcW w:w="2408" w:type="dxa"/>
            <w:shd w:val="clear" w:color="000000" w:fill="FFFFFF"/>
            <w:hideMark/>
          </w:tcPr>
          <w:p w:rsidR="0016763B" w:rsidRPr="008B5406" w:rsidRDefault="0016763B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Обустройство улично-дорожной сети вблизи образовательных организаций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6763B" w:rsidRPr="008B5406" w:rsidRDefault="0016763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6763B" w:rsidRPr="008B5406" w:rsidRDefault="0016763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63B" w:rsidRPr="008B5406" w:rsidRDefault="0016763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0410214210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6763B" w:rsidRPr="008B5406" w:rsidRDefault="0016763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63B" w:rsidRPr="008B5406" w:rsidRDefault="0016763B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12 703,00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63B" w:rsidRPr="008B5406" w:rsidRDefault="0016763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12 703,00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63B" w:rsidRPr="008B5406" w:rsidRDefault="0016763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12 438,42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6763B" w:rsidRPr="008B5406" w:rsidRDefault="0016763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97,92</w:t>
            </w:r>
          </w:p>
        </w:tc>
      </w:tr>
      <w:tr w:rsidR="0016763B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16763B" w:rsidRPr="008B5406" w:rsidRDefault="0016763B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204</w:t>
            </w:r>
          </w:p>
        </w:tc>
        <w:tc>
          <w:tcPr>
            <w:tcW w:w="2408" w:type="dxa"/>
            <w:shd w:val="clear" w:color="000000" w:fill="FFFFFF"/>
            <w:hideMark/>
          </w:tcPr>
          <w:p w:rsidR="0016763B" w:rsidRPr="008B5406" w:rsidRDefault="0016763B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6763B" w:rsidRPr="008B5406" w:rsidRDefault="0016763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6763B" w:rsidRPr="008B5406" w:rsidRDefault="0016763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63B" w:rsidRPr="008B5406" w:rsidRDefault="0016763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0410214210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6763B" w:rsidRPr="008B5406" w:rsidRDefault="0016763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63B" w:rsidRPr="008B5406" w:rsidRDefault="0016763B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12 703,00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63B" w:rsidRPr="008B5406" w:rsidRDefault="0016763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12 703,00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63B" w:rsidRPr="008B5406" w:rsidRDefault="0016763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12 438,42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6763B" w:rsidRPr="008B5406" w:rsidRDefault="0016763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97,92</w:t>
            </w:r>
          </w:p>
        </w:tc>
      </w:tr>
      <w:tr w:rsidR="0016763B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16763B" w:rsidRPr="008B5406" w:rsidRDefault="0016763B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205</w:t>
            </w:r>
          </w:p>
        </w:tc>
        <w:tc>
          <w:tcPr>
            <w:tcW w:w="2408" w:type="dxa"/>
            <w:shd w:val="clear" w:color="000000" w:fill="FFFFFF"/>
            <w:hideMark/>
          </w:tcPr>
          <w:p w:rsidR="0016763B" w:rsidRPr="008B5406" w:rsidRDefault="0016763B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Диагностика и оценка состояния автомобильных дорог общего пользования местного значения на территории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6763B" w:rsidRPr="008B5406" w:rsidRDefault="0016763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6763B" w:rsidRPr="008B5406" w:rsidRDefault="0016763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63B" w:rsidRPr="008B5406" w:rsidRDefault="0016763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0410214230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6763B" w:rsidRPr="008B5406" w:rsidRDefault="0016763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63B" w:rsidRPr="008B5406" w:rsidRDefault="0016763B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316,00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63B" w:rsidRPr="008B5406" w:rsidRDefault="0016763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316,00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63B" w:rsidRPr="008B5406" w:rsidRDefault="0016763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6763B" w:rsidRPr="008B5406" w:rsidRDefault="0016763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16763B" w:rsidRPr="008B5406" w:rsidTr="00C5031E">
        <w:trPr>
          <w:cantSplit/>
          <w:trHeight w:val="1263"/>
        </w:trPr>
        <w:tc>
          <w:tcPr>
            <w:tcW w:w="710" w:type="dxa"/>
            <w:shd w:val="clear" w:color="000000" w:fill="FFFFFF"/>
            <w:noWrap/>
            <w:hideMark/>
          </w:tcPr>
          <w:p w:rsidR="0016763B" w:rsidRPr="008B5406" w:rsidRDefault="0016763B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206</w:t>
            </w:r>
          </w:p>
        </w:tc>
        <w:tc>
          <w:tcPr>
            <w:tcW w:w="2408" w:type="dxa"/>
            <w:shd w:val="clear" w:color="000000" w:fill="FFFFFF"/>
            <w:hideMark/>
          </w:tcPr>
          <w:p w:rsidR="0016763B" w:rsidRPr="008B5406" w:rsidRDefault="0016763B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6763B" w:rsidRPr="008B5406" w:rsidRDefault="0016763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6763B" w:rsidRPr="008B5406" w:rsidRDefault="0016763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63B" w:rsidRPr="008B5406" w:rsidRDefault="0016763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0410214230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6763B" w:rsidRPr="008B5406" w:rsidRDefault="0016763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63B" w:rsidRPr="008B5406" w:rsidRDefault="0016763B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316,00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63B" w:rsidRPr="008B5406" w:rsidRDefault="0016763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316,00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63B" w:rsidRPr="008B5406" w:rsidRDefault="0016763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6763B" w:rsidRPr="008B5406" w:rsidRDefault="0016763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200CDA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200CDA" w:rsidRPr="008B5406" w:rsidRDefault="00CF2A8B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207</w:t>
            </w:r>
          </w:p>
        </w:tc>
        <w:tc>
          <w:tcPr>
            <w:tcW w:w="2408" w:type="dxa"/>
            <w:shd w:val="clear" w:color="000000" w:fill="FFFFFF"/>
            <w:hideMark/>
          </w:tcPr>
          <w:p w:rsidR="00200CDA" w:rsidRPr="008B5406" w:rsidRDefault="00200CDA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«Организация транспортного обслуживания населения»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00CDA" w:rsidRPr="008B5406" w:rsidRDefault="00200CDA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00CDA" w:rsidRPr="008B5406" w:rsidRDefault="00200CDA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00CDA" w:rsidRPr="008B5406" w:rsidRDefault="00200CDA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0420000000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00CDA" w:rsidRPr="008B5406" w:rsidRDefault="00200CDA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00CDA" w:rsidRPr="008B5406" w:rsidRDefault="00200CDA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00CDA" w:rsidRPr="008B5406" w:rsidRDefault="00AE1E7F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00CDA" w:rsidRPr="008B5406" w:rsidRDefault="00AE1E7F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00CDA" w:rsidRPr="008B5406" w:rsidRDefault="00AE1E7F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200CDA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200CDA" w:rsidRPr="008B5406" w:rsidRDefault="00CF2A8B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208</w:t>
            </w:r>
          </w:p>
        </w:tc>
        <w:tc>
          <w:tcPr>
            <w:tcW w:w="2408" w:type="dxa"/>
            <w:shd w:val="clear" w:color="000000" w:fill="FFFFFF"/>
            <w:hideMark/>
          </w:tcPr>
          <w:p w:rsidR="00200CDA" w:rsidRPr="008B5406" w:rsidRDefault="00200CDA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Строительство и обустройство новых остановочных комплексов на территории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00CDA" w:rsidRPr="008B5406" w:rsidRDefault="00200CD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00CDA" w:rsidRPr="008B5406" w:rsidRDefault="00200CD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00CDA" w:rsidRPr="008B5406" w:rsidRDefault="00200CD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0420114120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00CDA" w:rsidRPr="008B5406" w:rsidRDefault="00200CD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00CDA" w:rsidRPr="008B5406" w:rsidRDefault="00200CDA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00CDA" w:rsidRPr="008B5406" w:rsidRDefault="00AE1E7F" w:rsidP="0082747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00CDA" w:rsidRPr="008B5406" w:rsidRDefault="00AE1E7F" w:rsidP="0082747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00CDA" w:rsidRPr="008B5406" w:rsidRDefault="00AE1E7F" w:rsidP="0082747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200CDA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200CDA" w:rsidRPr="008B5406" w:rsidRDefault="00CF2A8B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209</w:t>
            </w:r>
          </w:p>
        </w:tc>
        <w:tc>
          <w:tcPr>
            <w:tcW w:w="2408" w:type="dxa"/>
            <w:shd w:val="clear" w:color="000000" w:fill="FFFFFF"/>
            <w:hideMark/>
          </w:tcPr>
          <w:p w:rsidR="00200CDA" w:rsidRPr="008B5406" w:rsidRDefault="00200CDA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00CDA" w:rsidRPr="008B5406" w:rsidRDefault="00200CD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00CDA" w:rsidRPr="008B5406" w:rsidRDefault="00200CD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00CDA" w:rsidRPr="008B5406" w:rsidRDefault="00200CD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0420114120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00CDA" w:rsidRPr="008B5406" w:rsidRDefault="00200CD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00CDA" w:rsidRPr="008B5406" w:rsidRDefault="00200CDA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00CDA" w:rsidRPr="008B5406" w:rsidRDefault="00AE1E7F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00CDA" w:rsidRPr="008B5406" w:rsidRDefault="00AE1E7F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00CDA" w:rsidRPr="008B5406" w:rsidRDefault="00AE1E7F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EF2AF2" w:rsidRPr="008B5406" w:rsidTr="00C5031E">
        <w:trPr>
          <w:cantSplit/>
          <w:trHeight w:val="513"/>
        </w:trPr>
        <w:tc>
          <w:tcPr>
            <w:tcW w:w="710" w:type="dxa"/>
            <w:shd w:val="clear" w:color="000000" w:fill="FFFFFF"/>
            <w:noWrap/>
            <w:hideMark/>
          </w:tcPr>
          <w:p w:rsidR="00EF2AF2" w:rsidRPr="008B5406" w:rsidRDefault="00EF2AF2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210</w:t>
            </w:r>
          </w:p>
        </w:tc>
        <w:tc>
          <w:tcPr>
            <w:tcW w:w="2408" w:type="dxa"/>
            <w:shd w:val="clear" w:color="000000" w:fill="FFFFFF"/>
            <w:hideMark/>
          </w:tcPr>
          <w:p w:rsidR="00EF2AF2" w:rsidRPr="008B5406" w:rsidRDefault="00EF2AF2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Связь и информатика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F2AF2" w:rsidRPr="008B5406" w:rsidRDefault="00EF2AF2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F2AF2" w:rsidRPr="008B5406" w:rsidRDefault="00EF2AF2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F2AF2" w:rsidRPr="008B5406" w:rsidRDefault="00EF2AF2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F2AF2" w:rsidRPr="008B5406" w:rsidRDefault="00EF2AF2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F2AF2" w:rsidRPr="008B5406" w:rsidRDefault="00EF2AF2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1 448,00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F2AF2" w:rsidRPr="008B5406" w:rsidRDefault="00EF2AF2">
            <w:pPr>
              <w:jc w:val="right"/>
              <w:outlineLvl w:val="2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1 448,00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F2AF2" w:rsidRPr="008B5406" w:rsidRDefault="00EF2AF2">
            <w:pPr>
              <w:jc w:val="right"/>
              <w:outlineLvl w:val="2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1 173,51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F2AF2" w:rsidRPr="008B5406" w:rsidRDefault="00EF2AF2" w:rsidP="00EF2AF2">
            <w:pPr>
              <w:jc w:val="right"/>
              <w:outlineLvl w:val="2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81,04</w:t>
            </w:r>
          </w:p>
        </w:tc>
      </w:tr>
      <w:tr w:rsidR="00EF2AF2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EF2AF2" w:rsidRPr="008B5406" w:rsidRDefault="00EF2AF2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211</w:t>
            </w:r>
          </w:p>
        </w:tc>
        <w:tc>
          <w:tcPr>
            <w:tcW w:w="2408" w:type="dxa"/>
            <w:shd w:val="clear" w:color="000000" w:fill="FFFFFF"/>
            <w:hideMark/>
          </w:tcPr>
          <w:p w:rsidR="00EF2AF2" w:rsidRPr="008B5406" w:rsidRDefault="00EF2AF2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«Новое качество жизни жителей Невьянского городского округа на период 2020-2027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F2AF2" w:rsidRPr="008B5406" w:rsidRDefault="00EF2AF2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F2AF2" w:rsidRPr="008B5406" w:rsidRDefault="00EF2AF2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F2AF2" w:rsidRPr="008B5406" w:rsidRDefault="00EF2AF2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F2AF2" w:rsidRPr="008B5406" w:rsidRDefault="00EF2AF2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F2AF2" w:rsidRPr="008B5406" w:rsidRDefault="00EF2AF2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1 448,00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F2AF2" w:rsidRPr="008B5406" w:rsidRDefault="00EF2AF2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1 448,00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F2AF2" w:rsidRPr="008B5406" w:rsidRDefault="00EF2AF2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1 173,51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F2AF2" w:rsidRPr="008B5406" w:rsidRDefault="00EF2AF2" w:rsidP="00EF2AF2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81,04</w:t>
            </w:r>
          </w:p>
        </w:tc>
      </w:tr>
      <w:tr w:rsidR="00EF2AF2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EF2AF2" w:rsidRPr="008B5406" w:rsidRDefault="00EF2AF2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212</w:t>
            </w:r>
          </w:p>
        </w:tc>
        <w:tc>
          <w:tcPr>
            <w:tcW w:w="2408" w:type="dxa"/>
            <w:shd w:val="clear" w:color="000000" w:fill="FFFFFF"/>
            <w:hideMark/>
          </w:tcPr>
          <w:p w:rsidR="00EF2AF2" w:rsidRPr="008B5406" w:rsidRDefault="00EF2AF2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«Информационное общество Невьянского городского округа»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F2AF2" w:rsidRPr="008B5406" w:rsidRDefault="00EF2AF2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F2AF2" w:rsidRPr="008B5406" w:rsidRDefault="00EF2AF2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F2AF2" w:rsidRPr="008B5406" w:rsidRDefault="00EF2AF2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F2AF2" w:rsidRPr="008B5406" w:rsidRDefault="00EF2AF2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F2AF2" w:rsidRPr="008B5406" w:rsidRDefault="00EF2AF2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1 448,00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F2AF2" w:rsidRPr="008B5406" w:rsidRDefault="00EF2AF2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1 448,00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F2AF2" w:rsidRPr="008B5406" w:rsidRDefault="00EF2AF2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1 173,51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F2AF2" w:rsidRPr="008B5406" w:rsidRDefault="00EF2AF2" w:rsidP="00EF2AF2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81,04</w:t>
            </w:r>
          </w:p>
        </w:tc>
      </w:tr>
      <w:tr w:rsidR="00EF2AF2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EF2AF2" w:rsidRPr="008B5406" w:rsidRDefault="00EF2AF2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213</w:t>
            </w:r>
          </w:p>
        </w:tc>
        <w:tc>
          <w:tcPr>
            <w:tcW w:w="2408" w:type="dxa"/>
            <w:shd w:val="clear" w:color="000000" w:fill="FFFFFF"/>
            <w:hideMark/>
          </w:tcPr>
          <w:p w:rsidR="00EF2AF2" w:rsidRPr="008B5406" w:rsidRDefault="00EF2AF2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Приобретение</w:t>
            </w:r>
            <w:proofErr w:type="gram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ремонт и модернизация используемой вычислительной техники, оргтехники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F2AF2" w:rsidRPr="008B5406" w:rsidRDefault="00EF2AF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F2AF2" w:rsidRPr="008B5406" w:rsidRDefault="00EF2AF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F2AF2" w:rsidRPr="008B5406" w:rsidRDefault="00EF2AF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0910113510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F2AF2" w:rsidRPr="008B5406" w:rsidRDefault="00EF2AF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F2AF2" w:rsidRPr="008B5406" w:rsidRDefault="00EF2AF2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948,00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F2AF2" w:rsidRPr="008B5406" w:rsidRDefault="00EF2AF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948,00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F2AF2" w:rsidRPr="008B5406" w:rsidRDefault="00EF2AF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925,51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F2AF2" w:rsidRPr="008B5406" w:rsidRDefault="00EF2AF2" w:rsidP="00EF2AF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97,63</w:t>
            </w:r>
          </w:p>
        </w:tc>
      </w:tr>
      <w:tr w:rsidR="00EF2AF2" w:rsidRPr="008B5406" w:rsidTr="00C5031E">
        <w:trPr>
          <w:cantSplit/>
          <w:trHeight w:val="1208"/>
        </w:trPr>
        <w:tc>
          <w:tcPr>
            <w:tcW w:w="710" w:type="dxa"/>
            <w:shd w:val="clear" w:color="000000" w:fill="FFFFFF"/>
            <w:noWrap/>
            <w:hideMark/>
          </w:tcPr>
          <w:p w:rsidR="00EF2AF2" w:rsidRPr="008B5406" w:rsidRDefault="00EF2AF2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214</w:t>
            </w:r>
          </w:p>
        </w:tc>
        <w:tc>
          <w:tcPr>
            <w:tcW w:w="2408" w:type="dxa"/>
            <w:shd w:val="clear" w:color="000000" w:fill="FFFFFF"/>
            <w:hideMark/>
          </w:tcPr>
          <w:p w:rsidR="00EF2AF2" w:rsidRPr="008B5406" w:rsidRDefault="00EF2AF2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F2AF2" w:rsidRPr="008B5406" w:rsidRDefault="00EF2AF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F2AF2" w:rsidRPr="008B5406" w:rsidRDefault="00EF2AF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F2AF2" w:rsidRPr="008B5406" w:rsidRDefault="00EF2AF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0910113510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F2AF2" w:rsidRPr="008B5406" w:rsidRDefault="00EF2AF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F2AF2" w:rsidRPr="008B5406" w:rsidRDefault="00EF2AF2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948,00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F2AF2" w:rsidRPr="008B5406" w:rsidRDefault="00EF2AF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948,00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F2AF2" w:rsidRPr="008B5406" w:rsidRDefault="00EF2AF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925,51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F2AF2" w:rsidRPr="008B5406" w:rsidRDefault="00EF2AF2" w:rsidP="00EF2AF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97,63</w:t>
            </w:r>
          </w:p>
        </w:tc>
      </w:tr>
      <w:tr w:rsidR="00EF2AF2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EF2AF2" w:rsidRPr="008B5406" w:rsidRDefault="00EF2AF2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215</w:t>
            </w:r>
          </w:p>
        </w:tc>
        <w:tc>
          <w:tcPr>
            <w:tcW w:w="2408" w:type="dxa"/>
            <w:shd w:val="clear" w:color="000000" w:fill="FFFFFF"/>
            <w:hideMark/>
          </w:tcPr>
          <w:p w:rsidR="00EF2AF2" w:rsidRPr="008B5406" w:rsidRDefault="00EF2AF2" w:rsidP="007F50FE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Функционирование информационно-коммуникационных технологий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F2AF2" w:rsidRPr="008B5406" w:rsidRDefault="00EF2AF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F2AF2" w:rsidRPr="008B5406" w:rsidRDefault="00EF2AF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F2AF2" w:rsidRPr="008B5406" w:rsidRDefault="00EF2AF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0910113550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F2AF2" w:rsidRPr="008B5406" w:rsidRDefault="00EF2AF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F2AF2" w:rsidRPr="008B5406" w:rsidRDefault="00EF2AF2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F2AF2" w:rsidRPr="008B5406" w:rsidRDefault="00EF2AF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F2AF2" w:rsidRPr="008B5406" w:rsidRDefault="00EF2AF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248,00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F2AF2" w:rsidRPr="008B5406" w:rsidRDefault="00EF2AF2" w:rsidP="00EF2AF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49,60</w:t>
            </w:r>
          </w:p>
        </w:tc>
      </w:tr>
      <w:tr w:rsidR="00EF2AF2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EF2AF2" w:rsidRPr="008B5406" w:rsidRDefault="00EF2AF2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216</w:t>
            </w:r>
          </w:p>
        </w:tc>
        <w:tc>
          <w:tcPr>
            <w:tcW w:w="2408" w:type="dxa"/>
            <w:shd w:val="clear" w:color="000000" w:fill="FFFFFF"/>
            <w:hideMark/>
          </w:tcPr>
          <w:p w:rsidR="00EF2AF2" w:rsidRPr="008B5406" w:rsidRDefault="00EF2AF2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F2AF2" w:rsidRPr="008B5406" w:rsidRDefault="00EF2AF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F2AF2" w:rsidRPr="008B5406" w:rsidRDefault="00EF2AF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F2AF2" w:rsidRPr="008B5406" w:rsidRDefault="00EF2AF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0910113550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F2AF2" w:rsidRPr="008B5406" w:rsidRDefault="00EF2AF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F2AF2" w:rsidRPr="008B5406" w:rsidRDefault="00EF2AF2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F2AF2" w:rsidRPr="008B5406" w:rsidRDefault="00EF2AF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F2AF2" w:rsidRPr="008B5406" w:rsidRDefault="00EF2AF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248,00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F2AF2" w:rsidRPr="008B5406" w:rsidRDefault="00EF2AF2" w:rsidP="00EF2AF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49,60</w:t>
            </w:r>
          </w:p>
        </w:tc>
      </w:tr>
      <w:tr w:rsidR="00B54FE8" w:rsidRPr="008B5406" w:rsidTr="00C5031E">
        <w:trPr>
          <w:cantSplit/>
          <w:trHeight w:val="805"/>
        </w:trPr>
        <w:tc>
          <w:tcPr>
            <w:tcW w:w="710" w:type="dxa"/>
            <w:shd w:val="clear" w:color="000000" w:fill="FFFFFF"/>
            <w:noWrap/>
            <w:hideMark/>
          </w:tcPr>
          <w:p w:rsidR="00B54FE8" w:rsidRPr="008B5406" w:rsidRDefault="00B54FE8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217</w:t>
            </w:r>
          </w:p>
        </w:tc>
        <w:tc>
          <w:tcPr>
            <w:tcW w:w="2408" w:type="dxa"/>
            <w:shd w:val="clear" w:color="000000" w:fill="FFFFFF"/>
            <w:hideMark/>
          </w:tcPr>
          <w:p w:rsidR="00B54FE8" w:rsidRPr="008B5406" w:rsidRDefault="00B54FE8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54FE8" w:rsidRPr="008B5406" w:rsidRDefault="00B54FE8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54FE8" w:rsidRPr="008B5406" w:rsidRDefault="00B54FE8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54FE8" w:rsidRPr="008B5406" w:rsidRDefault="00B54FE8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54FE8" w:rsidRPr="008B5406" w:rsidRDefault="00B54FE8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54FE8" w:rsidRPr="008B5406" w:rsidRDefault="00B54FE8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4 291,06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54FE8" w:rsidRPr="008B5406" w:rsidRDefault="00B54FE8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4 408,56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54FE8" w:rsidRPr="008B5406" w:rsidRDefault="00B54FE8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3 976,54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54FE8" w:rsidRPr="008B5406" w:rsidRDefault="00B54FE8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90,20</w:t>
            </w:r>
          </w:p>
        </w:tc>
      </w:tr>
      <w:tr w:rsidR="007157CB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7157CB" w:rsidRPr="008B5406" w:rsidRDefault="007157CB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218</w:t>
            </w:r>
          </w:p>
        </w:tc>
        <w:tc>
          <w:tcPr>
            <w:tcW w:w="2408" w:type="dxa"/>
            <w:shd w:val="clear" w:color="000000" w:fill="FFFFFF"/>
            <w:hideMark/>
          </w:tcPr>
          <w:p w:rsidR="007157CB" w:rsidRPr="008B5406" w:rsidRDefault="007157CB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«Реализация основных направлений в строительном комплексе Невьянского городского округа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157CB" w:rsidRPr="008B5406" w:rsidRDefault="007157CB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157CB" w:rsidRPr="008B5406" w:rsidRDefault="007157CB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157CB" w:rsidRPr="008B5406" w:rsidRDefault="007157CB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157CB" w:rsidRPr="008B5406" w:rsidRDefault="007157CB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157CB" w:rsidRPr="008B5406" w:rsidRDefault="007157CB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1 257,45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157CB" w:rsidRPr="008B5406" w:rsidRDefault="007157CB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1 257,45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157CB" w:rsidRPr="008B5406" w:rsidRDefault="007157CB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1 257,45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157CB" w:rsidRPr="008B5406" w:rsidRDefault="007157CB" w:rsidP="007157CB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157CB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7157CB" w:rsidRPr="008B5406" w:rsidRDefault="007157CB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219</w:t>
            </w:r>
          </w:p>
        </w:tc>
        <w:tc>
          <w:tcPr>
            <w:tcW w:w="2408" w:type="dxa"/>
            <w:shd w:val="clear" w:color="000000" w:fill="FFFFFF"/>
            <w:hideMark/>
          </w:tcPr>
          <w:p w:rsidR="007157CB" w:rsidRPr="008B5406" w:rsidRDefault="007157CB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«Стимулирование развития жилищного строительства»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157CB" w:rsidRPr="008B5406" w:rsidRDefault="007157CB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157CB" w:rsidRPr="008B5406" w:rsidRDefault="007157CB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157CB" w:rsidRPr="008B5406" w:rsidRDefault="007157CB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0330000000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157CB" w:rsidRPr="008B5406" w:rsidRDefault="007157CB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157CB" w:rsidRPr="008B5406" w:rsidRDefault="007157CB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1 257,45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157CB" w:rsidRPr="008B5406" w:rsidRDefault="007157CB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1 257,45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157CB" w:rsidRPr="008B5406" w:rsidRDefault="007157CB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1 257,45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157CB" w:rsidRPr="008B5406" w:rsidRDefault="007157CB" w:rsidP="007157CB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157CB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7157CB" w:rsidRPr="008B5406" w:rsidRDefault="007157CB" w:rsidP="00827479">
            <w:pPr>
              <w:jc w:val="right"/>
              <w:outlineLvl w:val="1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220</w:t>
            </w:r>
          </w:p>
        </w:tc>
        <w:tc>
          <w:tcPr>
            <w:tcW w:w="2408" w:type="dxa"/>
            <w:shd w:val="clear" w:color="000000" w:fill="FFFFFF"/>
            <w:hideMark/>
          </w:tcPr>
          <w:p w:rsidR="007157CB" w:rsidRPr="008B5406" w:rsidRDefault="007157CB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Подготовка документации по планировке территорий в городе Невьянске и в сельских населенных пунктах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157CB" w:rsidRPr="008B5406" w:rsidRDefault="007157C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157CB" w:rsidRPr="008B5406" w:rsidRDefault="007157C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157CB" w:rsidRPr="008B5406" w:rsidRDefault="007157C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0330113070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157CB" w:rsidRPr="008B5406" w:rsidRDefault="007157C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157CB" w:rsidRPr="008B5406" w:rsidRDefault="007157CB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507,45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157CB" w:rsidRPr="008B5406" w:rsidRDefault="007157C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507,45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157CB" w:rsidRPr="008B5406" w:rsidRDefault="007157C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507,45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157CB" w:rsidRPr="008B5406" w:rsidRDefault="007157CB" w:rsidP="007157C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157CB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7157CB" w:rsidRPr="008B5406" w:rsidRDefault="007157CB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221</w:t>
            </w:r>
          </w:p>
        </w:tc>
        <w:tc>
          <w:tcPr>
            <w:tcW w:w="2408" w:type="dxa"/>
            <w:shd w:val="clear" w:color="000000" w:fill="FFFFFF"/>
            <w:hideMark/>
          </w:tcPr>
          <w:p w:rsidR="007157CB" w:rsidRPr="008B5406" w:rsidRDefault="007157CB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157CB" w:rsidRPr="008B5406" w:rsidRDefault="007157C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157CB" w:rsidRPr="008B5406" w:rsidRDefault="007157C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157CB" w:rsidRPr="008B5406" w:rsidRDefault="007157C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0330113070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157CB" w:rsidRPr="008B5406" w:rsidRDefault="007157C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157CB" w:rsidRPr="008B5406" w:rsidRDefault="007157CB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507,45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157CB" w:rsidRPr="008B5406" w:rsidRDefault="007157C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507,45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157CB" w:rsidRPr="008B5406" w:rsidRDefault="007157C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507,45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157CB" w:rsidRPr="008B5406" w:rsidRDefault="007157CB" w:rsidP="007157C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157CB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7157CB" w:rsidRPr="008B5406" w:rsidRDefault="005057F3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222</w:t>
            </w:r>
          </w:p>
        </w:tc>
        <w:tc>
          <w:tcPr>
            <w:tcW w:w="2408" w:type="dxa"/>
            <w:shd w:val="clear" w:color="000000" w:fill="FFFFFF"/>
            <w:hideMark/>
          </w:tcPr>
          <w:p w:rsidR="007157CB" w:rsidRPr="008B5406" w:rsidRDefault="007157CB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Внесение изменений в градостроительную документацию и местные нормативы градостроительного проектирования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157CB" w:rsidRPr="008B5406" w:rsidRDefault="007157C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157CB" w:rsidRPr="008B5406" w:rsidRDefault="007157C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157CB" w:rsidRPr="008B5406" w:rsidRDefault="007157C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0330113140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157CB" w:rsidRPr="008B5406" w:rsidRDefault="007157C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157CB" w:rsidRPr="008B5406" w:rsidRDefault="007157CB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157CB" w:rsidRPr="008B5406" w:rsidRDefault="007157C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157CB" w:rsidRPr="008B5406" w:rsidRDefault="007157C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157CB" w:rsidRPr="008B5406" w:rsidRDefault="007157CB" w:rsidP="007157C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157CB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7157CB" w:rsidRPr="008B5406" w:rsidRDefault="005057F3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223</w:t>
            </w:r>
          </w:p>
        </w:tc>
        <w:tc>
          <w:tcPr>
            <w:tcW w:w="2408" w:type="dxa"/>
            <w:shd w:val="clear" w:color="000000" w:fill="FFFFFF"/>
            <w:hideMark/>
          </w:tcPr>
          <w:p w:rsidR="007157CB" w:rsidRPr="008B5406" w:rsidRDefault="007157CB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157CB" w:rsidRPr="008B5406" w:rsidRDefault="007157C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157CB" w:rsidRPr="008B5406" w:rsidRDefault="007157C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157CB" w:rsidRPr="008B5406" w:rsidRDefault="007157C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0330113140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157CB" w:rsidRPr="008B5406" w:rsidRDefault="007157C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157CB" w:rsidRPr="008B5406" w:rsidRDefault="007157CB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157CB" w:rsidRPr="008B5406" w:rsidRDefault="007157C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157CB" w:rsidRPr="008B5406" w:rsidRDefault="007157C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750,00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157CB" w:rsidRPr="008B5406" w:rsidRDefault="007157CB" w:rsidP="007157C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3530F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F3530F" w:rsidRPr="008B5406" w:rsidRDefault="00F3530F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224</w:t>
            </w:r>
          </w:p>
        </w:tc>
        <w:tc>
          <w:tcPr>
            <w:tcW w:w="2408" w:type="dxa"/>
            <w:shd w:val="clear" w:color="000000" w:fill="FFFFFF"/>
            <w:hideMark/>
          </w:tcPr>
          <w:p w:rsidR="00F3530F" w:rsidRPr="008B5406" w:rsidRDefault="00F3530F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3530F" w:rsidRPr="008B5406" w:rsidRDefault="00F3530F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3530F" w:rsidRPr="008B5406" w:rsidRDefault="00F3530F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3530F" w:rsidRPr="008B5406" w:rsidRDefault="00F3530F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3530F" w:rsidRPr="008B5406" w:rsidRDefault="00F3530F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3530F" w:rsidRPr="008B5406" w:rsidRDefault="00F3530F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1 558,61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3530F" w:rsidRPr="008B5406" w:rsidRDefault="00F3530F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1 558,61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3530F" w:rsidRPr="008B5406" w:rsidRDefault="00F3530F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1 348,10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3530F" w:rsidRPr="008B5406" w:rsidRDefault="00F3530F" w:rsidP="00F3530F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86,49</w:t>
            </w:r>
          </w:p>
        </w:tc>
      </w:tr>
      <w:tr w:rsidR="00F3530F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F3530F" w:rsidRPr="008B5406" w:rsidRDefault="00F3530F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225</w:t>
            </w:r>
          </w:p>
        </w:tc>
        <w:tc>
          <w:tcPr>
            <w:tcW w:w="2408" w:type="dxa"/>
            <w:shd w:val="clear" w:color="000000" w:fill="FFFFFF"/>
            <w:hideMark/>
          </w:tcPr>
          <w:p w:rsidR="00F3530F" w:rsidRPr="008B5406" w:rsidRDefault="00F3530F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3530F" w:rsidRPr="008B5406" w:rsidRDefault="00F3530F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3530F" w:rsidRPr="008B5406" w:rsidRDefault="00F3530F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3530F" w:rsidRPr="008B5406" w:rsidRDefault="00F3530F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3530F" w:rsidRPr="008B5406" w:rsidRDefault="00F3530F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3530F" w:rsidRPr="008B5406" w:rsidRDefault="00F3530F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907,33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3530F" w:rsidRPr="008B5406" w:rsidRDefault="00F3530F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907,33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3530F" w:rsidRPr="008B5406" w:rsidRDefault="00F3530F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898,63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3530F" w:rsidRPr="008B5406" w:rsidRDefault="00F3530F" w:rsidP="00F3530F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99,04</w:t>
            </w:r>
          </w:p>
        </w:tc>
      </w:tr>
      <w:tr w:rsidR="00F3530F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F3530F" w:rsidRPr="008B5406" w:rsidRDefault="002077E9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226</w:t>
            </w:r>
          </w:p>
        </w:tc>
        <w:tc>
          <w:tcPr>
            <w:tcW w:w="2408" w:type="dxa"/>
            <w:shd w:val="clear" w:color="000000" w:fill="FFFFFF"/>
            <w:hideMark/>
          </w:tcPr>
          <w:p w:rsidR="00F3530F" w:rsidRPr="008B5406" w:rsidRDefault="00F3530F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Расходы на техническую инвентаризацию, кадастровые и учетно-технические работы в отношении муниципального, бесхозяйного и выморочного имущества, на учет, оценку, экспертизу, получение сведений, имеющихся в архивах специализированных организаций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3530F" w:rsidRPr="008B5406" w:rsidRDefault="00F3530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3530F" w:rsidRPr="008B5406" w:rsidRDefault="00F3530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3530F" w:rsidRPr="008B5406" w:rsidRDefault="00F3530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0610113210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3530F" w:rsidRPr="008B5406" w:rsidRDefault="00F3530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3530F" w:rsidRPr="008B5406" w:rsidRDefault="00F3530F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471,03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3530F" w:rsidRPr="008B5406" w:rsidRDefault="00F3530F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471,03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3530F" w:rsidRPr="008B5406" w:rsidRDefault="00F3530F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471,03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3530F" w:rsidRPr="008B5406" w:rsidRDefault="00F3530F" w:rsidP="00F3530F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3530F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F3530F" w:rsidRPr="008B5406" w:rsidRDefault="002077E9" w:rsidP="00827479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227</w:t>
            </w:r>
          </w:p>
        </w:tc>
        <w:tc>
          <w:tcPr>
            <w:tcW w:w="2408" w:type="dxa"/>
            <w:shd w:val="clear" w:color="000000" w:fill="FFFFFF"/>
            <w:hideMark/>
          </w:tcPr>
          <w:p w:rsidR="00F3530F" w:rsidRPr="008B5406" w:rsidRDefault="00F3530F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3530F" w:rsidRPr="008B5406" w:rsidRDefault="00F3530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3530F" w:rsidRPr="008B5406" w:rsidRDefault="00F3530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3530F" w:rsidRPr="008B5406" w:rsidRDefault="00F3530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0610113210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3530F" w:rsidRPr="008B5406" w:rsidRDefault="00F3530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3530F" w:rsidRPr="008B5406" w:rsidRDefault="00F3530F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471,03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3530F" w:rsidRPr="008B5406" w:rsidRDefault="00F3530F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471,03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3530F" w:rsidRPr="008B5406" w:rsidRDefault="00F3530F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471,03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3530F" w:rsidRPr="008B5406" w:rsidRDefault="00F3530F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17112E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17112E" w:rsidRPr="008B5406" w:rsidRDefault="002077E9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228</w:t>
            </w:r>
          </w:p>
        </w:tc>
        <w:tc>
          <w:tcPr>
            <w:tcW w:w="2408" w:type="dxa"/>
            <w:shd w:val="clear" w:color="000000" w:fill="FFFFFF"/>
            <w:hideMark/>
          </w:tcPr>
          <w:p w:rsidR="0017112E" w:rsidRPr="008B5406" w:rsidRDefault="0017112E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Расходы, необходимые для обеспечения надлежащего учета муниципального имущества, в том числе приобретение необходимой компьютерной и офисной техники, программного обеспечения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12E" w:rsidRPr="008B5406" w:rsidRDefault="0017112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7112E" w:rsidRPr="008B5406" w:rsidRDefault="0017112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7112E" w:rsidRPr="008B5406" w:rsidRDefault="0017112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0610113220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12E" w:rsidRPr="008B5406" w:rsidRDefault="0017112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7112E" w:rsidRPr="008B5406" w:rsidRDefault="0017112E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216,30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7112E" w:rsidRPr="008B5406" w:rsidRDefault="0017112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216,30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7112E" w:rsidRPr="008B5406" w:rsidRDefault="0017112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216,30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7112E" w:rsidRPr="008B5406" w:rsidRDefault="0017112E" w:rsidP="0017112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17112E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17112E" w:rsidRPr="008B5406" w:rsidRDefault="002077E9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229</w:t>
            </w:r>
          </w:p>
        </w:tc>
        <w:tc>
          <w:tcPr>
            <w:tcW w:w="2408" w:type="dxa"/>
            <w:shd w:val="clear" w:color="000000" w:fill="FFFFFF"/>
            <w:hideMark/>
          </w:tcPr>
          <w:p w:rsidR="0017112E" w:rsidRPr="008B5406" w:rsidRDefault="0017112E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12E" w:rsidRPr="008B5406" w:rsidRDefault="0017112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7112E" w:rsidRPr="008B5406" w:rsidRDefault="0017112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7112E" w:rsidRPr="008B5406" w:rsidRDefault="0017112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0610113220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112E" w:rsidRPr="008B5406" w:rsidRDefault="0017112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7112E" w:rsidRPr="008B5406" w:rsidRDefault="0017112E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216,30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7112E" w:rsidRPr="008B5406" w:rsidRDefault="0017112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216,30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7112E" w:rsidRPr="008B5406" w:rsidRDefault="0017112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216,30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7112E" w:rsidRPr="008B5406" w:rsidRDefault="0017112E" w:rsidP="0017112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82E37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782E37" w:rsidRPr="008B5406" w:rsidRDefault="002077E9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230</w:t>
            </w:r>
          </w:p>
        </w:tc>
        <w:tc>
          <w:tcPr>
            <w:tcW w:w="2408" w:type="dxa"/>
            <w:shd w:val="clear" w:color="000000" w:fill="FFFFFF"/>
            <w:hideMark/>
          </w:tcPr>
          <w:p w:rsidR="00782E37" w:rsidRPr="008B5406" w:rsidRDefault="00782E37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Расходы на определение рыночной стоимости и (или) проведение мероприятий по экспертизе отчетов об оценке рыночной стоимости объектов движимого, недвижимого имущества, находящегося в частной собственности, с целью выкупа в муниципальную собственность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82E37" w:rsidRPr="008B5406" w:rsidRDefault="00782E3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2E37" w:rsidRPr="008B5406" w:rsidRDefault="00782E3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2E37" w:rsidRPr="008B5406" w:rsidRDefault="00782E3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0610113400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82E37" w:rsidRPr="008B5406" w:rsidRDefault="00782E3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2E37" w:rsidRPr="008B5406" w:rsidRDefault="00782E37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2E37" w:rsidRPr="008B5406" w:rsidRDefault="00782E3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2E37" w:rsidRPr="008B5406" w:rsidRDefault="00782E3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211,30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82E37" w:rsidRPr="008B5406" w:rsidRDefault="00782E3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96,05</w:t>
            </w:r>
          </w:p>
        </w:tc>
      </w:tr>
      <w:tr w:rsidR="00782E37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782E37" w:rsidRPr="008B5406" w:rsidRDefault="002077E9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231</w:t>
            </w:r>
          </w:p>
        </w:tc>
        <w:tc>
          <w:tcPr>
            <w:tcW w:w="2408" w:type="dxa"/>
            <w:shd w:val="clear" w:color="000000" w:fill="FFFFFF"/>
            <w:hideMark/>
          </w:tcPr>
          <w:p w:rsidR="00782E37" w:rsidRPr="008B5406" w:rsidRDefault="00782E37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82E37" w:rsidRPr="008B5406" w:rsidRDefault="00782E3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2E37" w:rsidRPr="008B5406" w:rsidRDefault="00782E3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2E37" w:rsidRPr="008B5406" w:rsidRDefault="00782E3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0610113400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82E37" w:rsidRPr="008B5406" w:rsidRDefault="00782E3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2E37" w:rsidRPr="008B5406" w:rsidRDefault="00782E37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2E37" w:rsidRPr="008B5406" w:rsidRDefault="00782E3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220,00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2E37" w:rsidRPr="008B5406" w:rsidRDefault="00782E3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211,30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82E37" w:rsidRPr="008B5406" w:rsidRDefault="00782E37" w:rsidP="00782E3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96,05</w:t>
            </w:r>
          </w:p>
        </w:tc>
      </w:tr>
      <w:tr w:rsidR="00782E37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782E37" w:rsidRPr="008B5406" w:rsidRDefault="002077E9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232</w:t>
            </w:r>
          </w:p>
        </w:tc>
        <w:tc>
          <w:tcPr>
            <w:tcW w:w="2408" w:type="dxa"/>
            <w:shd w:val="clear" w:color="000000" w:fill="FFFFFF"/>
            <w:hideMark/>
          </w:tcPr>
          <w:p w:rsidR="00782E37" w:rsidRPr="008B5406" w:rsidRDefault="00782E37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«Организация распоряжения земельными участками, государственная собственность на которые не разграничена»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82E37" w:rsidRPr="008B5406" w:rsidRDefault="00782E3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2E37" w:rsidRPr="008B5406" w:rsidRDefault="00782E3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2E37" w:rsidRPr="008B5406" w:rsidRDefault="00782E3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0620000000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82E37" w:rsidRPr="008B5406" w:rsidRDefault="00782E3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2E37" w:rsidRPr="008B5406" w:rsidRDefault="00782E37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651,28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2E37" w:rsidRPr="008B5406" w:rsidRDefault="00782E37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651,28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2E37" w:rsidRPr="008B5406" w:rsidRDefault="00782E37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449,47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82E37" w:rsidRPr="008B5406" w:rsidRDefault="00782E37" w:rsidP="00782E37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69,01</w:t>
            </w:r>
          </w:p>
        </w:tc>
      </w:tr>
      <w:tr w:rsidR="00782E37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782E37" w:rsidRPr="008B5406" w:rsidRDefault="002077E9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233</w:t>
            </w:r>
          </w:p>
        </w:tc>
        <w:tc>
          <w:tcPr>
            <w:tcW w:w="2408" w:type="dxa"/>
            <w:shd w:val="clear" w:color="000000" w:fill="FFFFFF"/>
            <w:hideMark/>
          </w:tcPr>
          <w:p w:rsidR="00782E37" w:rsidRPr="008B5406" w:rsidRDefault="00782E37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Расходы на межевание, кадастровый учет, изыскания, проведение геодезических работ, публикацию объявлений, проведение независимой оценки, в отношении земельных участков, право на </w:t>
            </w:r>
            <w:proofErr w:type="gram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распоряжение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которыми принадлежит администрации Невьянского городского округа, проведение землеустроительных экспертиз, заключений, комплексных кадастровых работ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82E37" w:rsidRPr="008B5406" w:rsidRDefault="00782E3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2E37" w:rsidRPr="008B5406" w:rsidRDefault="00782E3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2E37" w:rsidRPr="008B5406" w:rsidRDefault="00782E3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0620113270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82E37" w:rsidRPr="008B5406" w:rsidRDefault="00782E3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2E37" w:rsidRPr="008B5406" w:rsidRDefault="00782E37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601,28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2E37" w:rsidRPr="008B5406" w:rsidRDefault="00782E3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601,28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2E37" w:rsidRPr="008B5406" w:rsidRDefault="00782E3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401,47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82E37" w:rsidRPr="008B5406" w:rsidRDefault="00782E37" w:rsidP="00782E3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66,77</w:t>
            </w:r>
          </w:p>
        </w:tc>
      </w:tr>
      <w:tr w:rsidR="0073637D" w:rsidRPr="008B5406" w:rsidTr="00E1647D">
        <w:trPr>
          <w:cantSplit/>
          <w:trHeight w:val="1282"/>
        </w:trPr>
        <w:tc>
          <w:tcPr>
            <w:tcW w:w="710" w:type="dxa"/>
            <w:shd w:val="clear" w:color="000000" w:fill="FFFFFF"/>
            <w:noWrap/>
            <w:hideMark/>
          </w:tcPr>
          <w:p w:rsidR="0073637D" w:rsidRPr="008B5406" w:rsidRDefault="002077E9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234</w:t>
            </w:r>
          </w:p>
        </w:tc>
        <w:tc>
          <w:tcPr>
            <w:tcW w:w="2408" w:type="dxa"/>
            <w:shd w:val="clear" w:color="000000" w:fill="FFFFFF"/>
            <w:hideMark/>
          </w:tcPr>
          <w:p w:rsidR="0073637D" w:rsidRPr="008B5406" w:rsidRDefault="0073637D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637D" w:rsidRPr="008B5406" w:rsidRDefault="0073637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3637D" w:rsidRPr="008B5406" w:rsidRDefault="0073637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637D" w:rsidRPr="008B5406" w:rsidRDefault="0073637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0620113270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637D" w:rsidRPr="008B5406" w:rsidRDefault="0073637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637D" w:rsidRPr="008B5406" w:rsidRDefault="0073637D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601,28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637D" w:rsidRPr="008B5406" w:rsidRDefault="0073637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601,28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637D" w:rsidRPr="008B5406" w:rsidRDefault="0073637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401,47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3637D" w:rsidRPr="008B5406" w:rsidRDefault="0073637D" w:rsidP="0073637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66,77</w:t>
            </w:r>
          </w:p>
        </w:tc>
      </w:tr>
      <w:tr w:rsidR="002D0648" w:rsidRPr="008B5406" w:rsidTr="00C5031E">
        <w:trPr>
          <w:cantSplit/>
          <w:trHeight w:val="2700"/>
        </w:trPr>
        <w:tc>
          <w:tcPr>
            <w:tcW w:w="710" w:type="dxa"/>
            <w:shd w:val="clear" w:color="000000" w:fill="FFFFFF"/>
            <w:noWrap/>
            <w:hideMark/>
          </w:tcPr>
          <w:p w:rsidR="002D0648" w:rsidRPr="008B5406" w:rsidRDefault="002D0648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235</w:t>
            </w:r>
          </w:p>
        </w:tc>
        <w:tc>
          <w:tcPr>
            <w:tcW w:w="2408" w:type="dxa"/>
            <w:shd w:val="clear" w:color="000000" w:fill="FFFFFF"/>
            <w:hideMark/>
          </w:tcPr>
          <w:p w:rsidR="002D0648" w:rsidRPr="008B5406" w:rsidRDefault="002D0648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Проведение работ по описанию местоположения границ территориальных зон и населенных пунктов, расположенных на территории Невьянского городского округа, внесение в Единый государственный реестр недвижимости сведений о границах территориальных зон и населенных пунктов, расположенных на территории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D0648" w:rsidRPr="008B5406" w:rsidRDefault="002D064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D0648" w:rsidRPr="008B5406" w:rsidRDefault="002D064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D0648" w:rsidRPr="008B5406" w:rsidRDefault="002D064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0620113800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D0648" w:rsidRPr="008B5406" w:rsidRDefault="002D064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D0648" w:rsidRPr="008B5406" w:rsidRDefault="002D0648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D0648" w:rsidRPr="008B5406" w:rsidRDefault="002D0648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D0648" w:rsidRPr="008B5406" w:rsidRDefault="002D0648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D0648" w:rsidRPr="008B5406" w:rsidRDefault="002D0648" w:rsidP="002D0648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96,00</w:t>
            </w:r>
          </w:p>
        </w:tc>
      </w:tr>
      <w:tr w:rsidR="002D0648" w:rsidRPr="008B5406" w:rsidTr="00C5031E">
        <w:trPr>
          <w:cantSplit/>
          <w:trHeight w:val="1196"/>
        </w:trPr>
        <w:tc>
          <w:tcPr>
            <w:tcW w:w="710" w:type="dxa"/>
            <w:shd w:val="clear" w:color="000000" w:fill="FFFFFF"/>
            <w:noWrap/>
            <w:hideMark/>
          </w:tcPr>
          <w:p w:rsidR="002D0648" w:rsidRPr="008B5406" w:rsidRDefault="002D0648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236</w:t>
            </w:r>
          </w:p>
        </w:tc>
        <w:tc>
          <w:tcPr>
            <w:tcW w:w="2408" w:type="dxa"/>
            <w:shd w:val="clear" w:color="000000" w:fill="FFFFFF"/>
            <w:hideMark/>
          </w:tcPr>
          <w:p w:rsidR="002D0648" w:rsidRPr="008B5406" w:rsidRDefault="002D0648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D0648" w:rsidRPr="008B5406" w:rsidRDefault="002D064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D0648" w:rsidRPr="008B5406" w:rsidRDefault="002D064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D0648" w:rsidRPr="008B5406" w:rsidRDefault="002D064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0620113800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D0648" w:rsidRPr="008B5406" w:rsidRDefault="002D064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D0648" w:rsidRPr="008B5406" w:rsidRDefault="002D0648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D0648" w:rsidRPr="008B5406" w:rsidRDefault="002D0648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D0648" w:rsidRPr="008B5406" w:rsidRDefault="002D0648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D0648" w:rsidRPr="008B5406" w:rsidRDefault="002D0648" w:rsidP="002D0648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96,00</w:t>
            </w:r>
          </w:p>
        </w:tc>
      </w:tr>
      <w:tr w:rsidR="002D0648" w:rsidRPr="008B5406" w:rsidTr="00C5031E">
        <w:trPr>
          <w:cantSplit/>
          <w:trHeight w:val="689"/>
        </w:trPr>
        <w:tc>
          <w:tcPr>
            <w:tcW w:w="710" w:type="dxa"/>
            <w:shd w:val="clear" w:color="000000" w:fill="FFFFFF"/>
            <w:noWrap/>
            <w:hideMark/>
          </w:tcPr>
          <w:p w:rsidR="002D0648" w:rsidRPr="008B5406" w:rsidRDefault="002D0648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237</w:t>
            </w:r>
          </w:p>
        </w:tc>
        <w:tc>
          <w:tcPr>
            <w:tcW w:w="2408" w:type="dxa"/>
            <w:shd w:val="clear" w:color="000000" w:fill="FFFFFF"/>
            <w:hideMark/>
          </w:tcPr>
          <w:p w:rsidR="002D0648" w:rsidRPr="008B5406" w:rsidRDefault="002D0648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Проведение комплексных кадастровых работ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D0648" w:rsidRPr="008B5406" w:rsidRDefault="002D064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D0648" w:rsidRPr="008B5406" w:rsidRDefault="002D064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D0648" w:rsidRPr="008B5406" w:rsidRDefault="002D064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06201S3700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D0648" w:rsidRPr="008B5406" w:rsidRDefault="002D064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D0648" w:rsidRPr="008B5406" w:rsidRDefault="002D0648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D0648" w:rsidRPr="008B5406" w:rsidRDefault="00AB0715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D0648" w:rsidRPr="008B5406" w:rsidRDefault="00AB0715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D0648" w:rsidRPr="008B5406" w:rsidRDefault="00AB0715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2D0648" w:rsidRPr="008B5406" w:rsidTr="00C5031E">
        <w:trPr>
          <w:cantSplit/>
          <w:trHeight w:val="1211"/>
        </w:trPr>
        <w:tc>
          <w:tcPr>
            <w:tcW w:w="710" w:type="dxa"/>
            <w:shd w:val="clear" w:color="000000" w:fill="FFFFFF"/>
            <w:noWrap/>
            <w:hideMark/>
          </w:tcPr>
          <w:p w:rsidR="002D0648" w:rsidRPr="008B5406" w:rsidRDefault="002D0648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238</w:t>
            </w:r>
          </w:p>
        </w:tc>
        <w:tc>
          <w:tcPr>
            <w:tcW w:w="2408" w:type="dxa"/>
            <w:shd w:val="clear" w:color="000000" w:fill="FFFFFF"/>
            <w:hideMark/>
          </w:tcPr>
          <w:p w:rsidR="002D0648" w:rsidRPr="008B5406" w:rsidRDefault="002D0648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D0648" w:rsidRPr="008B5406" w:rsidRDefault="002D064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D0648" w:rsidRPr="008B5406" w:rsidRDefault="002D064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D0648" w:rsidRPr="008B5406" w:rsidRDefault="002D064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06201S3700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D0648" w:rsidRPr="008B5406" w:rsidRDefault="002D064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D0648" w:rsidRPr="008B5406" w:rsidRDefault="002D0648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D0648" w:rsidRPr="008B5406" w:rsidRDefault="00AB0715" w:rsidP="0082747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D0648" w:rsidRPr="008B5406" w:rsidRDefault="00AB0715" w:rsidP="0082747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D0648" w:rsidRPr="008B5406" w:rsidRDefault="00AB0715" w:rsidP="0082747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2D0648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2D0648" w:rsidRPr="008B5406" w:rsidRDefault="002D0648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239</w:t>
            </w:r>
          </w:p>
        </w:tc>
        <w:tc>
          <w:tcPr>
            <w:tcW w:w="2408" w:type="dxa"/>
            <w:shd w:val="clear" w:color="000000" w:fill="FFFFFF"/>
            <w:hideMark/>
          </w:tcPr>
          <w:p w:rsidR="002D0648" w:rsidRPr="008B5406" w:rsidRDefault="002D0648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Подготовка проектов межевания земельных участков и проведение кадастровых работ на  условиях </w:t>
            </w:r>
            <w:proofErr w:type="spell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D0648" w:rsidRPr="008B5406" w:rsidRDefault="002D064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D0648" w:rsidRPr="008B5406" w:rsidRDefault="002D064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D0648" w:rsidRPr="008B5406" w:rsidRDefault="002D064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06201L5990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D0648" w:rsidRPr="008B5406" w:rsidRDefault="002D064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D0648" w:rsidRPr="008B5406" w:rsidRDefault="002D0648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D0648" w:rsidRPr="008B5406" w:rsidRDefault="00AB0715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D0648" w:rsidRPr="008B5406" w:rsidRDefault="00AB0715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D0648" w:rsidRPr="008B5406" w:rsidRDefault="00AB0715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2D0648" w:rsidRPr="008B5406" w:rsidTr="00C5031E">
        <w:trPr>
          <w:cantSplit/>
          <w:trHeight w:val="1264"/>
        </w:trPr>
        <w:tc>
          <w:tcPr>
            <w:tcW w:w="710" w:type="dxa"/>
            <w:shd w:val="clear" w:color="000000" w:fill="FFFFFF"/>
            <w:noWrap/>
            <w:hideMark/>
          </w:tcPr>
          <w:p w:rsidR="002D0648" w:rsidRPr="008B5406" w:rsidRDefault="00B50B64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240</w:t>
            </w:r>
          </w:p>
        </w:tc>
        <w:tc>
          <w:tcPr>
            <w:tcW w:w="2408" w:type="dxa"/>
            <w:shd w:val="clear" w:color="000000" w:fill="FFFFFF"/>
            <w:hideMark/>
          </w:tcPr>
          <w:p w:rsidR="002D0648" w:rsidRPr="008B5406" w:rsidRDefault="002D0648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D0648" w:rsidRPr="008B5406" w:rsidRDefault="002D064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D0648" w:rsidRPr="008B5406" w:rsidRDefault="002D064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D0648" w:rsidRPr="008B5406" w:rsidRDefault="002D064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06201L5990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D0648" w:rsidRPr="008B5406" w:rsidRDefault="002D064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D0648" w:rsidRPr="008B5406" w:rsidRDefault="002D0648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D0648" w:rsidRPr="008B5406" w:rsidRDefault="00AB0715" w:rsidP="0082747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D0648" w:rsidRPr="008B5406" w:rsidRDefault="00AB0715" w:rsidP="0082747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D0648" w:rsidRPr="008B5406" w:rsidRDefault="00AB0715" w:rsidP="0082747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F0518C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F0518C" w:rsidRPr="008B5406" w:rsidRDefault="00F0518C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241</w:t>
            </w:r>
          </w:p>
        </w:tc>
        <w:tc>
          <w:tcPr>
            <w:tcW w:w="2408" w:type="dxa"/>
            <w:shd w:val="clear" w:color="000000" w:fill="FFFFFF"/>
            <w:hideMark/>
          </w:tcPr>
          <w:p w:rsidR="00F0518C" w:rsidRPr="008B5406" w:rsidRDefault="00F0518C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«Содействие социально-экономическому развитию Невьянского городского округа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0518C" w:rsidRPr="008B5406" w:rsidRDefault="00F0518C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518C" w:rsidRPr="008B5406" w:rsidRDefault="00F0518C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518C" w:rsidRPr="008B5406" w:rsidRDefault="00F0518C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0518C" w:rsidRPr="008B5406" w:rsidRDefault="00F0518C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518C" w:rsidRPr="008B5406" w:rsidRDefault="00F0518C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1 475,00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518C" w:rsidRPr="008B5406" w:rsidRDefault="00F0518C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1 475,00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518C" w:rsidRPr="008B5406" w:rsidRDefault="00F0518C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1 329,52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0518C" w:rsidRPr="008B5406" w:rsidRDefault="00F0518C" w:rsidP="00F0518C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90,14</w:t>
            </w:r>
          </w:p>
        </w:tc>
      </w:tr>
      <w:tr w:rsidR="00F0518C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F0518C" w:rsidRPr="008B5406" w:rsidRDefault="00F0518C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242</w:t>
            </w:r>
          </w:p>
        </w:tc>
        <w:tc>
          <w:tcPr>
            <w:tcW w:w="2408" w:type="dxa"/>
            <w:shd w:val="clear" w:color="000000" w:fill="FFFFFF"/>
            <w:hideMark/>
          </w:tcPr>
          <w:p w:rsidR="00F0518C" w:rsidRPr="008B5406" w:rsidRDefault="00F0518C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Подпрограмма «Содействие развитию малого и среднего предпринимательства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 на 2020-2027 годы»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0518C" w:rsidRPr="008B5406" w:rsidRDefault="00F0518C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518C" w:rsidRPr="008B5406" w:rsidRDefault="00F0518C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518C" w:rsidRPr="008B5406" w:rsidRDefault="00F0518C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1220000000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0518C" w:rsidRPr="008B5406" w:rsidRDefault="00F0518C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518C" w:rsidRPr="008B5406" w:rsidRDefault="00F0518C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1 050,00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518C" w:rsidRPr="008B5406" w:rsidRDefault="00F0518C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1 050,00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518C" w:rsidRPr="008B5406" w:rsidRDefault="00F0518C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1 029,52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0518C" w:rsidRPr="008B5406" w:rsidRDefault="00F0518C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98,05</w:t>
            </w:r>
          </w:p>
        </w:tc>
      </w:tr>
      <w:tr w:rsidR="009D1881" w:rsidRPr="008B5406" w:rsidTr="00C5031E">
        <w:trPr>
          <w:cantSplit/>
          <w:trHeight w:val="1424"/>
        </w:trPr>
        <w:tc>
          <w:tcPr>
            <w:tcW w:w="710" w:type="dxa"/>
            <w:shd w:val="clear" w:color="000000" w:fill="FFFFFF"/>
            <w:noWrap/>
            <w:hideMark/>
          </w:tcPr>
          <w:p w:rsidR="009D1881" w:rsidRPr="008B5406" w:rsidRDefault="009D1881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243</w:t>
            </w:r>
          </w:p>
        </w:tc>
        <w:tc>
          <w:tcPr>
            <w:tcW w:w="2408" w:type="dxa"/>
            <w:shd w:val="clear" w:color="000000" w:fill="FFFFFF"/>
            <w:hideMark/>
          </w:tcPr>
          <w:p w:rsidR="009D1881" w:rsidRPr="008B5406" w:rsidRDefault="009D1881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Поддержка устойчивого развития инфраструктуры - фонда «Невьянский фонд поддержки малого предпринимательства»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D1881" w:rsidRPr="008B5406" w:rsidRDefault="009D188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1881" w:rsidRPr="008B5406" w:rsidRDefault="009D188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D1881" w:rsidRPr="008B5406" w:rsidRDefault="009D188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1220113440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D1881" w:rsidRPr="008B5406" w:rsidRDefault="009D188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D1881" w:rsidRPr="008B5406" w:rsidRDefault="009D1881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D1881" w:rsidRPr="008B5406" w:rsidRDefault="009D1881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D1881" w:rsidRPr="008B5406" w:rsidRDefault="009D1881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D1881" w:rsidRPr="008B5406" w:rsidRDefault="009D1881" w:rsidP="009D1881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D1881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9D1881" w:rsidRPr="008B5406" w:rsidRDefault="009D1881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244</w:t>
            </w:r>
          </w:p>
        </w:tc>
        <w:tc>
          <w:tcPr>
            <w:tcW w:w="2408" w:type="dxa"/>
            <w:shd w:val="clear" w:color="000000" w:fill="FFFFFF"/>
            <w:hideMark/>
          </w:tcPr>
          <w:p w:rsidR="009D1881" w:rsidRPr="008B5406" w:rsidRDefault="009D1881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D1881" w:rsidRPr="008B5406" w:rsidRDefault="009D188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1881" w:rsidRPr="008B5406" w:rsidRDefault="009D188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D1881" w:rsidRPr="008B5406" w:rsidRDefault="009D188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1220113440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D1881" w:rsidRPr="008B5406" w:rsidRDefault="009D188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D1881" w:rsidRPr="008B5406" w:rsidRDefault="009D1881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D1881" w:rsidRPr="008B5406" w:rsidRDefault="009D1881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D1881" w:rsidRPr="008B5406" w:rsidRDefault="009D1881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D1881" w:rsidRPr="008B5406" w:rsidRDefault="009D1881" w:rsidP="009D1881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D1881" w:rsidRPr="008B5406" w:rsidTr="00C5031E">
        <w:trPr>
          <w:cantSplit/>
          <w:trHeight w:val="2132"/>
        </w:trPr>
        <w:tc>
          <w:tcPr>
            <w:tcW w:w="710" w:type="dxa"/>
            <w:shd w:val="clear" w:color="000000" w:fill="FFFFFF"/>
            <w:noWrap/>
            <w:hideMark/>
          </w:tcPr>
          <w:p w:rsidR="009D1881" w:rsidRPr="008B5406" w:rsidRDefault="009D1881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245</w:t>
            </w:r>
          </w:p>
        </w:tc>
        <w:tc>
          <w:tcPr>
            <w:tcW w:w="2408" w:type="dxa"/>
            <w:shd w:val="clear" w:color="000000" w:fill="FFFFFF"/>
            <w:hideMark/>
          </w:tcPr>
          <w:p w:rsidR="009D1881" w:rsidRPr="008B5406" w:rsidRDefault="009D1881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Предоставление субсидии субъектам малого и среднего предпринимательства, </w:t>
            </w:r>
            <w:proofErr w:type="gram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осуществляющих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сельскохозяйственную деятельность на территории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D1881" w:rsidRPr="008B5406" w:rsidRDefault="009D188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1881" w:rsidRPr="008B5406" w:rsidRDefault="009D188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D1881" w:rsidRPr="008B5406" w:rsidRDefault="009D188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1220113460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D1881" w:rsidRPr="008B5406" w:rsidRDefault="009D188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D1881" w:rsidRPr="008B5406" w:rsidRDefault="009D1881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D1881" w:rsidRPr="008B5406" w:rsidRDefault="009D1881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D1881" w:rsidRPr="008B5406" w:rsidRDefault="009D1881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499,52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D1881" w:rsidRPr="008B5406" w:rsidRDefault="009D1881" w:rsidP="009D1881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96,06</w:t>
            </w:r>
          </w:p>
        </w:tc>
      </w:tr>
      <w:tr w:rsidR="00EE093E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EE093E" w:rsidRPr="008B5406" w:rsidRDefault="00EE093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246</w:t>
            </w:r>
          </w:p>
        </w:tc>
        <w:tc>
          <w:tcPr>
            <w:tcW w:w="2408" w:type="dxa"/>
            <w:shd w:val="clear" w:color="000000" w:fill="FFFFFF"/>
            <w:hideMark/>
          </w:tcPr>
          <w:p w:rsidR="00EE093E" w:rsidRPr="008B5406" w:rsidRDefault="00EE093E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E093E" w:rsidRPr="008B5406" w:rsidRDefault="00EE093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E093E" w:rsidRPr="008B5406" w:rsidRDefault="00EE093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E093E" w:rsidRPr="008B5406" w:rsidRDefault="00EE093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1220113460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E093E" w:rsidRPr="008B5406" w:rsidRDefault="00EE093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E093E" w:rsidRPr="008B5406" w:rsidRDefault="00EE093E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E093E" w:rsidRPr="008B5406" w:rsidRDefault="00EE093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520,00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E093E" w:rsidRPr="008B5406" w:rsidRDefault="00EE093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499,52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E093E" w:rsidRPr="008B5406" w:rsidRDefault="00EE093E" w:rsidP="00EE093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96,06</w:t>
            </w:r>
          </w:p>
        </w:tc>
      </w:tr>
      <w:tr w:rsidR="00EE093E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EE093E" w:rsidRPr="008B5406" w:rsidRDefault="00EE093E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247</w:t>
            </w:r>
          </w:p>
        </w:tc>
        <w:tc>
          <w:tcPr>
            <w:tcW w:w="2408" w:type="dxa"/>
            <w:shd w:val="clear" w:color="000000" w:fill="FFFFFF"/>
            <w:hideMark/>
          </w:tcPr>
          <w:p w:rsidR="00EE093E" w:rsidRPr="008B5406" w:rsidRDefault="00EE093E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Подпрограмма «Развитие  агропромышленного комплекса, потребительского рынка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E093E" w:rsidRPr="008B5406" w:rsidRDefault="00EE093E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E093E" w:rsidRPr="008B5406" w:rsidRDefault="00EE093E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E093E" w:rsidRPr="008B5406" w:rsidRDefault="00EE093E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1230000000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E093E" w:rsidRPr="008B5406" w:rsidRDefault="00EE093E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E093E" w:rsidRPr="008B5406" w:rsidRDefault="00EE093E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425,00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E093E" w:rsidRPr="008B5406" w:rsidRDefault="00EE093E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425,00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E093E" w:rsidRPr="008B5406" w:rsidRDefault="00EE093E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E093E" w:rsidRPr="008B5406" w:rsidRDefault="00EE093E" w:rsidP="00EE093E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70,59</w:t>
            </w:r>
          </w:p>
        </w:tc>
      </w:tr>
      <w:tr w:rsidR="00EE093E" w:rsidRPr="008B5406" w:rsidTr="00C5031E">
        <w:trPr>
          <w:cantSplit/>
          <w:trHeight w:val="432"/>
        </w:trPr>
        <w:tc>
          <w:tcPr>
            <w:tcW w:w="710" w:type="dxa"/>
            <w:shd w:val="clear" w:color="000000" w:fill="FFFFFF"/>
            <w:noWrap/>
            <w:hideMark/>
          </w:tcPr>
          <w:p w:rsidR="00EE093E" w:rsidRPr="008B5406" w:rsidRDefault="00EE093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248</w:t>
            </w:r>
          </w:p>
        </w:tc>
        <w:tc>
          <w:tcPr>
            <w:tcW w:w="2408" w:type="dxa"/>
            <w:shd w:val="clear" w:color="000000" w:fill="FFFFFF"/>
            <w:hideMark/>
          </w:tcPr>
          <w:p w:rsidR="00EE093E" w:rsidRPr="008B5406" w:rsidRDefault="00EE093E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Предоставление субсидий  на инженерное обустройство земель для ведения коллективного садоводства садоводческим некоммерческим объединениям, расположенным на территории Невьянского 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E093E" w:rsidRPr="008B5406" w:rsidRDefault="00EE093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E093E" w:rsidRPr="008B5406" w:rsidRDefault="00EE093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E093E" w:rsidRPr="008B5406" w:rsidRDefault="00EE093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1230113480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E093E" w:rsidRPr="008B5406" w:rsidRDefault="00EE093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E093E" w:rsidRPr="008B5406" w:rsidRDefault="00EE093E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425,00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E093E" w:rsidRPr="008B5406" w:rsidRDefault="00EE093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425,00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E093E" w:rsidRPr="008B5406" w:rsidRDefault="00EE093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E093E" w:rsidRPr="008B5406" w:rsidRDefault="00EE093E" w:rsidP="00EE093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70,59</w:t>
            </w:r>
          </w:p>
        </w:tc>
      </w:tr>
      <w:tr w:rsidR="00EE093E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EE093E" w:rsidRPr="008B5406" w:rsidRDefault="00EE093E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249</w:t>
            </w:r>
          </w:p>
        </w:tc>
        <w:tc>
          <w:tcPr>
            <w:tcW w:w="2408" w:type="dxa"/>
            <w:shd w:val="clear" w:color="000000" w:fill="FFFFFF"/>
            <w:hideMark/>
          </w:tcPr>
          <w:p w:rsidR="00EE093E" w:rsidRPr="008B5406" w:rsidRDefault="00EE093E" w:rsidP="00D55AF7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E093E" w:rsidRPr="008B5406" w:rsidRDefault="00EE093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E093E" w:rsidRPr="008B5406" w:rsidRDefault="00EE093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E093E" w:rsidRPr="008B5406" w:rsidRDefault="00EE093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1230113480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E093E" w:rsidRPr="008B5406" w:rsidRDefault="00EE093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E093E" w:rsidRPr="008B5406" w:rsidRDefault="00EE093E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425,00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E093E" w:rsidRPr="008B5406" w:rsidRDefault="00EE093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425,00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E093E" w:rsidRPr="008B5406" w:rsidRDefault="00EE093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E093E" w:rsidRPr="008B5406" w:rsidRDefault="00EE093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70,59</w:t>
            </w:r>
          </w:p>
        </w:tc>
      </w:tr>
      <w:tr w:rsidR="00F4231B" w:rsidRPr="008B5406" w:rsidTr="00C5031E">
        <w:trPr>
          <w:cantSplit/>
          <w:trHeight w:val="453"/>
        </w:trPr>
        <w:tc>
          <w:tcPr>
            <w:tcW w:w="710" w:type="dxa"/>
            <w:shd w:val="clear" w:color="000000" w:fill="FFFFFF"/>
            <w:noWrap/>
            <w:hideMark/>
          </w:tcPr>
          <w:p w:rsidR="00F4231B" w:rsidRPr="008B5406" w:rsidRDefault="00F4231B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250</w:t>
            </w:r>
          </w:p>
        </w:tc>
        <w:tc>
          <w:tcPr>
            <w:tcW w:w="2408" w:type="dxa"/>
            <w:shd w:val="clear" w:color="000000" w:fill="FFFFFF"/>
            <w:hideMark/>
          </w:tcPr>
          <w:p w:rsidR="00F4231B" w:rsidRPr="008B5406" w:rsidRDefault="00F4231B" w:rsidP="00D55AF7">
            <w:pPr>
              <w:ind w:firstLine="175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4231B" w:rsidRPr="008B5406" w:rsidRDefault="00F4231B">
            <w:pPr>
              <w:jc w:val="center"/>
              <w:outlineLvl w:val="2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4231B" w:rsidRPr="008B5406" w:rsidRDefault="00F4231B">
            <w:pPr>
              <w:jc w:val="center"/>
              <w:outlineLvl w:val="2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231B" w:rsidRPr="008B5406" w:rsidRDefault="00F4231B">
            <w:pPr>
              <w:jc w:val="center"/>
              <w:outlineLvl w:val="2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7000000000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4231B" w:rsidRPr="008B5406" w:rsidRDefault="00F4231B">
            <w:pPr>
              <w:jc w:val="center"/>
              <w:outlineLvl w:val="2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231B" w:rsidRPr="008B5406" w:rsidRDefault="00F4231B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>0</w:t>
            </w: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,</w:t>
            </w:r>
            <w:r w:rsidRPr="008B5406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231B" w:rsidRPr="008B5406" w:rsidRDefault="00F4231B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117,50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231B" w:rsidRPr="008B5406" w:rsidRDefault="00F4231B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41,47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4231B" w:rsidRPr="008B5406" w:rsidRDefault="00F4231B" w:rsidP="00F91BC2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35,29</w:t>
            </w:r>
          </w:p>
        </w:tc>
      </w:tr>
      <w:tr w:rsidR="00F4231B" w:rsidRPr="008B5406" w:rsidTr="00C5031E">
        <w:trPr>
          <w:cantSplit/>
          <w:trHeight w:val="689"/>
        </w:trPr>
        <w:tc>
          <w:tcPr>
            <w:tcW w:w="710" w:type="dxa"/>
            <w:shd w:val="clear" w:color="000000" w:fill="FFFFFF"/>
            <w:noWrap/>
            <w:hideMark/>
          </w:tcPr>
          <w:p w:rsidR="00F4231B" w:rsidRPr="008B5406" w:rsidRDefault="00F4231B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251</w:t>
            </w:r>
          </w:p>
        </w:tc>
        <w:tc>
          <w:tcPr>
            <w:tcW w:w="2408" w:type="dxa"/>
            <w:shd w:val="clear" w:color="000000" w:fill="FFFFFF"/>
            <w:hideMark/>
          </w:tcPr>
          <w:p w:rsidR="00F4231B" w:rsidRPr="008B5406" w:rsidRDefault="00F4231B" w:rsidP="00D55AF7">
            <w:pPr>
              <w:ind w:firstLine="175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Резервный фонд администрации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4231B" w:rsidRPr="008B5406" w:rsidRDefault="00F4231B">
            <w:pPr>
              <w:jc w:val="center"/>
              <w:outlineLvl w:val="5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4231B" w:rsidRPr="008B5406" w:rsidRDefault="00F4231B">
            <w:pPr>
              <w:jc w:val="center"/>
              <w:outlineLvl w:val="5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231B" w:rsidRPr="008B5406" w:rsidRDefault="00F4231B">
            <w:pPr>
              <w:jc w:val="center"/>
              <w:outlineLvl w:val="5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7000105000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4231B" w:rsidRPr="008B5406" w:rsidRDefault="00F4231B">
            <w:pPr>
              <w:jc w:val="center"/>
              <w:outlineLvl w:val="5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231B" w:rsidRPr="008B5406" w:rsidRDefault="00F4231B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>0</w:t>
            </w: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,</w:t>
            </w:r>
            <w:r w:rsidRPr="008B5406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231B" w:rsidRPr="008B5406" w:rsidRDefault="00F4231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117,50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231B" w:rsidRPr="008B5406" w:rsidRDefault="00F4231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41,47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4231B" w:rsidRPr="008B5406" w:rsidRDefault="00F4231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35,29</w:t>
            </w:r>
          </w:p>
        </w:tc>
      </w:tr>
      <w:tr w:rsidR="00F4231B" w:rsidRPr="008B5406" w:rsidTr="00C5031E">
        <w:trPr>
          <w:cantSplit/>
          <w:trHeight w:val="1168"/>
        </w:trPr>
        <w:tc>
          <w:tcPr>
            <w:tcW w:w="710" w:type="dxa"/>
            <w:shd w:val="clear" w:color="000000" w:fill="FFFFFF"/>
            <w:noWrap/>
            <w:hideMark/>
          </w:tcPr>
          <w:p w:rsidR="00F4231B" w:rsidRPr="008B5406" w:rsidRDefault="00F4231B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252</w:t>
            </w:r>
          </w:p>
        </w:tc>
        <w:tc>
          <w:tcPr>
            <w:tcW w:w="2408" w:type="dxa"/>
            <w:shd w:val="clear" w:color="000000" w:fill="FFFFFF"/>
            <w:hideMark/>
          </w:tcPr>
          <w:p w:rsidR="00F4231B" w:rsidRPr="008B5406" w:rsidRDefault="00F4231B" w:rsidP="00F91BC2">
            <w:pPr>
              <w:ind w:firstLine="175"/>
              <w:outlineLvl w:val="6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4231B" w:rsidRPr="008B5406" w:rsidRDefault="00F4231B">
            <w:pPr>
              <w:jc w:val="center"/>
              <w:outlineLvl w:val="6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4231B" w:rsidRPr="008B5406" w:rsidRDefault="00F4231B">
            <w:pPr>
              <w:jc w:val="center"/>
              <w:outlineLvl w:val="6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231B" w:rsidRPr="008B5406" w:rsidRDefault="00F4231B">
            <w:pPr>
              <w:jc w:val="center"/>
              <w:outlineLvl w:val="6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7000105000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4231B" w:rsidRPr="008B5406" w:rsidRDefault="00F4231B">
            <w:pPr>
              <w:jc w:val="center"/>
              <w:outlineLvl w:val="6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231B" w:rsidRPr="008B5406" w:rsidRDefault="00F4231B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231B" w:rsidRPr="008B5406" w:rsidRDefault="00F4231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117,50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231B" w:rsidRPr="008B5406" w:rsidRDefault="00F4231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41,47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4231B" w:rsidRPr="008B5406" w:rsidRDefault="00F4231B" w:rsidP="00F91BC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35,29</w:t>
            </w:r>
          </w:p>
        </w:tc>
      </w:tr>
      <w:tr w:rsidR="006E1DDE" w:rsidRPr="008B5406" w:rsidTr="00C5031E">
        <w:trPr>
          <w:cantSplit/>
          <w:trHeight w:val="736"/>
        </w:trPr>
        <w:tc>
          <w:tcPr>
            <w:tcW w:w="710" w:type="dxa"/>
            <w:shd w:val="clear" w:color="000000" w:fill="FFFFFF"/>
            <w:noWrap/>
            <w:hideMark/>
          </w:tcPr>
          <w:p w:rsidR="006E1DDE" w:rsidRPr="008B5406" w:rsidRDefault="006E1DDE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253</w:t>
            </w:r>
          </w:p>
        </w:tc>
        <w:tc>
          <w:tcPr>
            <w:tcW w:w="2408" w:type="dxa"/>
            <w:shd w:val="clear" w:color="000000" w:fill="FFFFFF"/>
            <w:hideMark/>
          </w:tcPr>
          <w:p w:rsidR="006E1DDE" w:rsidRPr="008B5406" w:rsidRDefault="006E1DDE" w:rsidP="0013584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E1DDE" w:rsidRPr="008B5406" w:rsidRDefault="006E1DDE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E1DDE" w:rsidRPr="008B5406" w:rsidRDefault="006E1DDE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E1DDE" w:rsidRPr="008B5406" w:rsidRDefault="006E1DDE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E1DDE" w:rsidRPr="008B5406" w:rsidRDefault="006E1DDE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E1DDE" w:rsidRPr="008B5406" w:rsidRDefault="006E1DDE" w:rsidP="0013584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666 375,12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E1DDE" w:rsidRPr="008B5406" w:rsidRDefault="006E1DDE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687 741,22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E1DDE" w:rsidRPr="008B5406" w:rsidRDefault="006E1DDE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581 647,23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E1DDE" w:rsidRPr="008B5406" w:rsidRDefault="006E1DDE" w:rsidP="006E1DDE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84,57</w:t>
            </w:r>
          </w:p>
        </w:tc>
      </w:tr>
      <w:tr w:rsidR="006E1DDE" w:rsidRPr="008B5406" w:rsidTr="00C5031E">
        <w:trPr>
          <w:cantSplit/>
          <w:trHeight w:val="549"/>
        </w:trPr>
        <w:tc>
          <w:tcPr>
            <w:tcW w:w="710" w:type="dxa"/>
            <w:shd w:val="clear" w:color="000000" w:fill="FFFFFF"/>
            <w:noWrap/>
            <w:hideMark/>
          </w:tcPr>
          <w:p w:rsidR="006E1DDE" w:rsidRPr="008B5406" w:rsidRDefault="006E1DDE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254</w:t>
            </w:r>
          </w:p>
        </w:tc>
        <w:tc>
          <w:tcPr>
            <w:tcW w:w="2408" w:type="dxa"/>
            <w:shd w:val="clear" w:color="000000" w:fill="FFFFFF"/>
            <w:hideMark/>
          </w:tcPr>
          <w:p w:rsidR="006E1DDE" w:rsidRPr="008B5406" w:rsidRDefault="006E1DDE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Жилищное хозяйство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E1DDE" w:rsidRPr="008B5406" w:rsidRDefault="006E1DDE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E1DDE" w:rsidRPr="008B5406" w:rsidRDefault="006E1DDE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E1DDE" w:rsidRPr="008B5406" w:rsidRDefault="006E1DDE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E1DDE" w:rsidRPr="008B5406" w:rsidRDefault="006E1DDE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E1DDE" w:rsidRPr="008B5406" w:rsidRDefault="006E1DDE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366 928,00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E1DDE" w:rsidRPr="008B5406" w:rsidRDefault="006E1DDE" w:rsidP="00D606D6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371 761,7</w:t>
            </w:r>
            <w:r w:rsidR="00D606D6"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E1DDE" w:rsidRPr="008B5406" w:rsidRDefault="006E1DDE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301 660,09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E1DDE" w:rsidRPr="008B5406" w:rsidRDefault="006E1DDE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81,14</w:t>
            </w:r>
          </w:p>
        </w:tc>
      </w:tr>
      <w:tr w:rsidR="00135846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135846" w:rsidRPr="008B5406" w:rsidRDefault="00135846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255</w:t>
            </w:r>
          </w:p>
        </w:tc>
        <w:tc>
          <w:tcPr>
            <w:tcW w:w="2408" w:type="dxa"/>
            <w:shd w:val="clear" w:color="000000" w:fill="FFFFFF"/>
            <w:hideMark/>
          </w:tcPr>
          <w:p w:rsidR="00135846" w:rsidRPr="008B5406" w:rsidRDefault="00135846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«Реализация основных направлений в строительном комплексе Невьянского городского округа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35846" w:rsidRPr="008B5406" w:rsidRDefault="00135846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35846" w:rsidRPr="008B5406" w:rsidRDefault="00135846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35846" w:rsidRPr="008B5406" w:rsidRDefault="00135846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35846" w:rsidRPr="008B5406" w:rsidRDefault="00135846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35846" w:rsidRPr="008B5406" w:rsidRDefault="00135846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252 367,57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35846" w:rsidRPr="008B5406" w:rsidRDefault="00135846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252 367,56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35846" w:rsidRPr="008B5406" w:rsidRDefault="00135846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207 350,30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35846" w:rsidRPr="008B5406" w:rsidRDefault="00135846" w:rsidP="00135846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82,16</w:t>
            </w:r>
          </w:p>
        </w:tc>
      </w:tr>
      <w:tr w:rsidR="00135846" w:rsidRPr="008B5406" w:rsidTr="00C5031E">
        <w:trPr>
          <w:cantSplit/>
          <w:trHeight w:val="1408"/>
        </w:trPr>
        <w:tc>
          <w:tcPr>
            <w:tcW w:w="710" w:type="dxa"/>
            <w:shd w:val="clear" w:color="000000" w:fill="FFFFFF"/>
            <w:noWrap/>
            <w:hideMark/>
          </w:tcPr>
          <w:p w:rsidR="00135846" w:rsidRPr="008B5406" w:rsidRDefault="00135846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256</w:t>
            </w:r>
          </w:p>
        </w:tc>
        <w:tc>
          <w:tcPr>
            <w:tcW w:w="2408" w:type="dxa"/>
            <w:shd w:val="clear" w:color="000000" w:fill="FFFFFF"/>
            <w:hideMark/>
          </w:tcPr>
          <w:p w:rsidR="00135846" w:rsidRPr="008B5406" w:rsidRDefault="00135846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«Улучшение жилищных условий граждан, проживающих на территории Невьянского городского округа»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35846" w:rsidRPr="008B5406" w:rsidRDefault="00135846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35846" w:rsidRPr="008B5406" w:rsidRDefault="00135846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35846" w:rsidRPr="008B5406" w:rsidRDefault="00135846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35846" w:rsidRPr="008B5406" w:rsidRDefault="00135846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35846" w:rsidRPr="008B5406" w:rsidRDefault="00135846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249 949,07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35846" w:rsidRPr="008B5406" w:rsidRDefault="00135846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249 949,06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35846" w:rsidRPr="008B5406" w:rsidRDefault="00135846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207 350,30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35846" w:rsidRPr="008B5406" w:rsidRDefault="00135846" w:rsidP="00135846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82,96</w:t>
            </w:r>
          </w:p>
        </w:tc>
      </w:tr>
      <w:tr w:rsidR="00135846" w:rsidRPr="008B5406" w:rsidTr="00C5031E">
        <w:trPr>
          <w:cantSplit/>
          <w:trHeight w:val="563"/>
        </w:trPr>
        <w:tc>
          <w:tcPr>
            <w:tcW w:w="710" w:type="dxa"/>
            <w:shd w:val="clear" w:color="000000" w:fill="FFFFFF"/>
            <w:noWrap/>
            <w:hideMark/>
          </w:tcPr>
          <w:p w:rsidR="00135846" w:rsidRPr="008B5406" w:rsidRDefault="00135846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257</w:t>
            </w:r>
          </w:p>
        </w:tc>
        <w:tc>
          <w:tcPr>
            <w:tcW w:w="2408" w:type="dxa"/>
            <w:shd w:val="clear" w:color="000000" w:fill="FFFFFF"/>
            <w:hideMark/>
          </w:tcPr>
          <w:p w:rsidR="00135846" w:rsidRPr="008B5406" w:rsidRDefault="00135846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Снос расселяемых жилых помещений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35846" w:rsidRPr="008B5406" w:rsidRDefault="00135846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35846" w:rsidRPr="008B5406" w:rsidRDefault="00135846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35846" w:rsidRPr="008B5406" w:rsidRDefault="00135846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0310113030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35846" w:rsidRPr="008B5406" w:rsidRDefault="00135846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35846" w:rsidRPr="008B5406" w:rsidRDefault="00135846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5 782,96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35846" w:rsidRPr="008B5406" w:rsidRDefault="00135846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5 782,96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35846" w:rsidRPr="008B5406" w:rsidRDefault="00135846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5 016,18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35846" w:rsidRPr="008B5406" w:rsidRDefault="00135846" w:rsidP="00135846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86,74</w:t>
            </w:r>
          </w:p>
        </w:tc>
      </w:tr>
      <w:tr w:rsidR="00135846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135846" w:rsidRPr="008B5406" w:rsidRDefault="00135846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258</w:t>
            </w:r>
          </w:p>
        </w:tc>
        <w:tc>
          <w:tcPr>
            <w:tcW w:w="2408" w:type="dxa"/>
            <w:shd w:val="clear" w:color="000000" w:fill="FFFFFF"/>
            <w:hideMark/>
          </w:tcPr>
          <w:p w:rsidR="00135846" w:rsidRPr="008B5406" w:rsidRDefault="00135846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35846" w:rsidRPr="008B5406" w:rsidRDefault="0013584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35846" w:rsidRPr="008B5406" w:rsidRDefault="0013584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35846" w:rsidRPr="008B5406" w:rsidRDefault="0013584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0310113030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35846" w:rsidRPr="008B5406" w:rsidRDefault="0013584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35846" w:rsidRPr="008B5406" w:rsidRDefault="00135846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5 782,96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35846" w:rsidRPr="008B5406" w:rsidRDefault="00135846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5 782,96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35846" w:rsidRPr="008B5406" w:rsidRDefault="00135846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5 016,18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35846" w:rsidRPr="008B5406" w:rsidRDefault="00135846" w:rsidP="00135846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86,74</w:t>
            </w:r>
          </w:p>
        </w:tc>
      </w:tr>
      <w:tr w:rsidR="00135846" w:rsidRPr="008B5406" w:rsidTr="00C5031E">
        <w:trPr>
          <w:cantSplit/>
          <w:trHeight w:val="715"/>
        </w:trPr>
        <w:tc>
          <w:tcPr>
            <w:tcW w:w="710" w:type="dxa"/>
            <w:shd w:val="clear" w:color="000000" w:fill="FFFFFF"/>
            <w:noWrap/>
            <w:hideMark/>
          </w:tcPr>
          <w:p w:rsidR="00135846" w:rsidRPr="008B5406" w:rsidRDefault="00135846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259</w:t>
            </w:r>
          </w:p>
        </w:tc>
        <w:tc>
          <w:tcPr>
            <w:tcW w:w="2408" w:type="dxa"/>
            <w:shd w:val="clear" w:color="000000" w:fill="FFFFFF"/>
            <w:hideMark/>
          </w:tcPr>
          <w:p w:rsidR="00135846" w:rsidRPr="008B5406" w:rsidRDefault="00135846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Финансирование мероприятий по переселению граждан из жилых помещений признанных непригодными для проживания, в том числе по решению суда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35846" w:rsidRPr="008B5406" w:rsidRDefault="00135846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35846" w:rsidRPr="008B5406" w:rsidRDefault="00135846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35846" w:rsidRPr="008B5406" w:rsidRDefault="00135846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0310113100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35846" w:rsidRPr="008B5406" w:rsidRDefault="00135846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35846" w:rsidRPr="008B5406" w:rsidRDefault="00135846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1 550,00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35846" w:rsidRPr="008B5406" w:rsidRDefault="00135846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1 550,00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35846" w:rsidRPr="008B5406" w:rsidRDefault="00135846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1 550,00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35846" w:rsidRPr="008B5406" w:rsidRDefault="00135846" w:rsidP="00135846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135846" w:rsidRPr="008B5406" w:rsidTr="00C5031E">
        <w:trPr>
          <w:cantSplit/>
          <w:trHeight w:val="459"/>
        </w:trPr>
        <w:tc>
          <w:tcPr>
            <w:tcW w:w="710" w:type="dxa"/>
            <w:shd w:val="clear" w:color="000000" w:fill="FFFFFF"/>
            <w:noWrap/>
            <w:hideMark/>
          </w:tcPr>
          <w:p w:rsidR="00135846" w:rsidRPr="008B5406" w:rsidRDefault="00135846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260</w:t>
            </w:r>
          </w:p>
        </w:tc>
        <w:tc>
          <w:tcPr>
            <w:tcW w:w="2408" w:type="dxa"/>
            <w:shd w:val="clear" w:color="000000" w:fill="FFFFFF"/>
            <w:hideMark/>
          </w:tcPr>
          <w:p w:rsidR="00135846" w:rsidRPr="008B5406" w:rsidRDefault="00135846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Бюджетные инвестиции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35846" w:rsidRPr="008B5406" w:rsidRDefault="0013584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35846" w:rsidRPr="008B5406" w:rsidRDefault="0013584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35846" w:rsidRPr="008B5406" w:rsidRDefault="0013584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0310113100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35846" w:rsidRPr="008B5406" w:rsidRDefault="0013584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35846" w:rsidRPr="008B5406" w:rsidRDefault="00135846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1 550,00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35846" w:rsidRPr="008B5406" w:rsidRDefault="00135846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1 550,00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35846" w:rsidRPr="008B5406" w:rsidRDefault="00135846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1 550,00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35846" w:rsidRPr="008B5406" w:rsidRDefault="00135846" w:rsidP="00135846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9447D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D9447D" w:rsidRPr="008B5406" w:rsidRDefault="00D9447D" w:rsidP="00827479">
            <w:pPr>
              <w:jc w:val="right"/>
              <w:outlineLvl w:val="0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lastRenderedPageBreak/>
              <w:t>261</w:t>
            </w:r>
          </w:p>
        </w:tc>
        <w:tc>
          <w:tcPr>
            <w:tcW w:w="2408" w:type="dxa"/>
            <w:shd w:val="clear" w:color="000000" w:fill="FFFFFF"/>
            <w:hideMark/>
          </w:tcPr>
          <w:p w:rsidR="00D9447D" w:rsidRPr="008B5406" w:rsidRDefault="00D9447D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Переселение граждан из аварийного жилищного фонда за счет средств, поступивших от публично-правовой компании «Фонд развития территорий»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031F367483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225 632,98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447D" w:rsidRPr="008B5406" w:rsidRDefault="00D9447D" w:rsidP="0045242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225 632,9</w:t>
            </w:r>
            <w:r w:rsidR="0045242B"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447D" w:rsidRPr="008B5406" w:rsidRDefault="00D9447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183 812,02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9447D" w:rsidRPr="008B5406" w:rsidRDefault="00D9447D" w:rsidP="00D9447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81,47</w:t>
            </w:r>
          </w:p>
        </w:tc>
      </w:tr>
      <w:tr w:rsidR="00D9447D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D9447D" w:rsidRPr="008B5406" w:rsidRDefault="00D9447D" w:rsidP="00827479">
            <w:pPr>
              <w:jc w:val="right"/>
              <w:outlineLvl w:val="1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262</w:t>
            </w:r>
          </w:p>
        </w:tc>
        <w:tc>
          <w:tcPr>
            <w:tcW w:w="2408" w:type="dxa"/>
            <w:shd w:val="clear" w:color="000000" w:fill="FFFFFF"/>
            <w:hideMark/>
          </w:tcPr>
          <w:p w:rsidR="00D9447D" w:rsidRPr="008B5406" w:rsidRDefault="00D9447D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Бюджетные инвестиции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031F367483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216 227,00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447D" w:rsidRPr="008B5406" w:rsidRDefault="00D9447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216 226,99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447D" w:rsidRPr="008B5406" w:rsidRDefault="00D9447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174 552,51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9447D" w:rsidRPr="008B5406" w:rsidRDefault="00D9447D" w:rsidP="00D9447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80,73</w:t>
            </w:r>
          </w:p>
        </w:tc>
      </w:tr>
      <w:tr w:rsidR="00D9447D" w:rsidRPr="008B5406" w:rsidTr="00C5031E">
        <w:trPr>
          <w:cantSplit/>
          <w:trHeight w:val="521"/>
        </w:trPr>
        <w:tc>
          <w:tcPr>
            <w:tcW w:w="710" w:type="dxa"/>
            <w:shd w:val="clear" w:color="000000" w:fill="FFFFFF"/>
            <w:noWrap/>
            <w:hideMark/>
          </w:tcPr>
          <w:p w:rsidR="00D9447D" w:rsidRPr="008B5406" w:rsidRDefault="00D9447D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263</w:t>
            </w:r>
          </w:p>
        </w:tc>
        <w:tc>
          <w:tcPr>
            <w:tcW w:w="2408" w:type="dxa"/>
            <w:shd w:val="clear" w:color="000000" w:fill="FFFFFF"/>
            <w:hideMark/>
          </w:tcPr>
          <w:p w:rsidR="00D9447D" w:rsidRPr="008B5406" w:rsidRDefault="00D9447D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031F367483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9 405,98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447D" w:rsidRPr="008B5406" w:rsidRDefault="00D9447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9 405,98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447D" w:rsidRPr="008B5406" w:rsidRDefault="00D9447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9 259,51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9447D" w:rsidRPr="008B5406" w:rsidRDefault="00D9447D" w:rsidP="00D9447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98,44</w:t>
            </w:r>
          </w:p>
        </w:tc>
      </w:tr>
      <w:tr w:rsidR="00D9447D" w:rsidRPr="008B5406" w:rsidTr="00C5031E">
        <w:trPr>
          <w:cantSplit/>
          <w:trHeight w:val="699"/>
        </w:trPr>
        <w:tc>
          <w:tcPr>
            <w:tcW w:w="710" w:type="dxa"/>
            <w:shd w:val="clear" w:color="000000" w:fill="FFFFFF"/>
            <w:noWrap/>
            <w:hideMark/>
          </w:tcPr>
          <w:p w:rsidR="00D9447D" w:rsidRPr="008B5406" w:rsidRDefault="00D9447D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264</w:t>
            </w:r>
          </w:p>
        </w:tc>
        <w:tc>
          <w:tcPr>
            <w:tcW w:w="2408" w:type="dxa"/>
            <w:shd w:val="clear" w:color="000000" w:fill="FFFFFF"/>
            <w:hideMark/>
          </w:tcPr>
          <w:p w:rsidR="00D9447D" w:rsidRPr="008B5406" w:rsidRDefault="00D9447D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Переселение граждан из аварийного жилищного фонда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031F367484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14 556,97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447D" w:rsidRPr="008B5406" w:rsidRDefault="00D9447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14 556,97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447D" w:rsidRPr="008B5406" w:rsidRDefault="00D9447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14 547,52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9447D" w:rsidRPr="008B5406" w:rsidRDefault="00D9447D" w:rsidP="00D9447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99,94</w:t>
            </w:r>
          </w:p>
        </w:tc>
      </w:tr>
      <w:tr w:rsidR="00D9447D" w:rsidRPr="008B5406" w:rsidTr="00C5031E">
        <w:trPr>
          <w:cantSplit/>
          <w:trHeight w:val="567"/>
        </w:trPr>
        <w:tc>
          <w:tcPr>
            <w:tcW w:w="710" w:type="dxa"/>
            <w:shd w:val="clear" w:color="000000" w:fill="FFFFFF"/>
            <w:noWrap/>
            <w:hideMark/>
          </w:tcPr>
          <w:p w:rsidR="00D9447D" w:rsidRPr="008B5406" w:rsidRDefault="00D9447D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265</w:t>
            </w:r>
          </w:p>
        </w:tc>
        <w:tc>
          <w:tcPr>
            <w:tcW w:w="2408" w:type="dxa"/>
            <w:shd w:val="clear" w:color="000000" w:fill="FFFFFF"/>
            <w:hideMark/>
          </w:tcPr>
          <w:p w:rsidR="00D9447D" w:rsidRPr="008B5406" w:rsidRDefault="00D9447D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Бюджетные инвестиции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031F367484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13 950,13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447D" w:rsidRPr="008B5406" w:rsidRDefault="00D9447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13 950,13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447D" w:rsidRPr="008B5406" w:rsidRDefault="00D9447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13 950,13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9447D" w:rsidRPr="008B5406" w:rsidRDefault="00D9447D" w:rsidP="00D9447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9447D" w:rsidRPr="008B5406" w:rsidTr="00C5031E">
        <w:trPr>
          <w:cantSplit/>
          <w:trHeight w:val="547"/>
        </w:trPr>
        <w:tc>
          <w:tcPr>
            <w:tcW w:w="710" w:type="dxa"/>
            <w:shd w:val="clear" w:color="000000" w:fill="FFFFFF"/>
            <w:noWrap/>
            <w:hideMark/>
          </w:tcPr>
          <w:p w:rsidR="00D9447D" w:rsidRPr="008B5406" w:rsidRDefault="00D9447D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266</w:t>
            </w:r>
          </w:p>
        </w:tc>
        <w:tc>
          <w:tcPr>
            <w:tcW w:w="2408" w:type="dxa"/>
            <w:shd w:val="clear" w:color="000000" w:fill="FFFFFF"/>
            <w:hideMark/>
          </w:tcPr>
          <w:p w:rsidR="00D9447D" w:rsidRPr="008B5406" w:rsidRDefault="00D9447D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031F367484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606,84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447D" w:rsidRPr="008B5406" w:rsidRDefault="00D9447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606,84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447D" w:rsidRPr="008B5406" w:rsidRDefault="00D9447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597,39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9447D" w:rsidRPr="008B5406" w:rsidRDefault="00D9447D" w:rsidP="00D9447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98,44</w:t>
            </w:r>
          </w:p>
        </w:tc>
      </w:tr>
      <w:tr w:rsidR="00D9447D" w:rsidRPr="008B5406" w:rsidTr="00C5031E">
        <w:trPr>
          <w:cantSplit/>
          <w:trHeight w:val="697"/>
        </w:trPr>
        <w:tc>
          <w:tcPr>
            <w:tcW w:w="710" w:type="dxa"/>
            <w:shd w:val="clear" w:color="000000" w:fill="FFFFFF"/>
            <w:noWrap/>
            <w:hideMark/>
          </w:tcPr>
          <w:p w:rsidR="00D9447D" w:rsidRPr="008B5406" w:rsidRDefault="00D9447D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267</w:t>
            </w:r>
          </w:p>
        </w:tc>
        <w:tc>
          <w:tcPr>
            <w:tcW w:w="2408" w:type="dxa"/>
            <w:shd w:val="clear" w:color="000000" w:fill="FFFFFF"/>
            <w:hideMark/>
          </w:tcPr>
          <w:p w:rsidR="00D9447D" w:rsidRPr="008B5406" w:rsidRDefault="00D9447D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Переселение граждан из аварийного жилищного фонда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031F36748S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2 426,16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447D" w:rsidRPr="008B5406" w:rsidRDefault="00D9447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2 426,16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447D" w:rsidRPr="008B5406" w:rsidRDefault="00D9447D" w:rsidP="00D10F8A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2 424,5</w:t>
            </w:r>
            <w:r w:rsidR="00D10F8A"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9447D" w:rsidRPr="008B5406" w:rsidRDefault="00D9447D" w:rsidP="00D9447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99,94</w:t>
            </w:r>
          </w:p>
        </w:tc>
      </w:tr>
      <w:tr w:rsidR="00D9447D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D9447D" w:rsidRPr="008B5406" w:rsidRDefault="00D9447D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268</w:t>
            </w:r>
          </w:p>
        </w:tc>
        <w:tc>
          <w:tcPr>
            <w:tcW w:w="2408" w:type="dxa"/>
            <w:shd w:val="clear" w:color="000000" w:fill="FFFFFF"/>
            <w:hideMark/>
          </w:tcPr>
          <w:p w:rsidR="00D9447D" w:rsidRPr="008B5406" w:rsidRDefault="00D9447D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Бюджетные инвестиции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031F36748S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2 325,02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447D" w:rsidRPr="008B5406" w:rsidRDefault="00D9447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2 325,02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447D" w:rsidRPr="008B5406" w:rsidRDefault="00D9447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2 325,02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9447D" w:rsidRPr="008B5406" w:rsidRDefault="00D9447D" w:rsidP="00D9447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9447D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D9447D" w:rsidRPr="008B5406" w:rsidRDefault="00D9447D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269</w:t>
            </w:r>
          </w:p>
        </w:tc>
        <w:tc>
          <w:tcPr>
            <w:tcW w:w="2408" w:type="dxa"/>
            <w:shd w:val="clear" w:color="000000" w:fill="FFFFFF"/>
            <w:hideMark/>
          </w:tcPr>
          <w:p w:rsidR="00D9447D" w:rsidRPr="008B5406" w:rsidRDefault="00D9447D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031F36748S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101,14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447D" w:rsidRPr="008B5406" w:rsidRDefault="00D9447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101,14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447D" w:rsidRPr="008B5406" w:rsidRDefault="00D9447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99,56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9447D" w:rsidRPr="008B5406" w:rsidRDefault="00D9447D" w:rsidP="00D9447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98,44</w:t>
            </w:r>
          </w:p>
        </w:tc>
      </w:tr>
      <w:tr w:rsidR="00D9447D" w:rsidRPr="008B5406" w:rsidTr="00C5031E">
        <w:trPr>
          <w:cantSplit/>
          <w:trHeight w:val="1034"/>
        </w:trPr>
        <w:tc>
          <w:tcPr>
            <w:tcW w:w="710" w:type="dxa"/>
            <w:shd w:val="clear" w:color="000000" w:fill="FFFFFF"/>
            <w:noWrap/>
            <w:hideMark/>
          </w:tcPr>
          <w:p w:rsidR="00D9447D" w:rsidRPr="008B5406" w:rsidRDefault="00D9447D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270</w:t>
            </w:r>
          </w:p>
        </w:tc>
        <w:tc>
          <w:tcPr>
            <w:tcW w:w="2408" w:type="dxa"/>
            <w:shd w:val="clear" w:color="000000" w:fill="FFFFFF"/>
            <w:hideMark/>
          </w:tcPr>
          <w:p w:rsidR="00D9447D" w:rsidRPr="008B5406" w:rsidRDefault="00D9447D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«Строительство объектов капитального строительства»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2 418,50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447D" w:rsidRPr="008B5406" w:rsidRDefault="00D9447D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2 418,50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447D" w:rsidRPr="008B5406" w:rsidRDefault="00D9447D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9447D" w:rsidRPr="008B5406" w:rsidRDefault="00D9447D" w:rsidP="00D9447D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9447D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D9447D" w:rsidRPr="008B5406" w:rsidRDefault="00D9447D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271</w:t>
            </w:r>
          </w:p>
        </w:tc>
        <w:tc>
          <w:tcPr>
            <w:tcW w:w="2408" w:type="dxa"/>
            <w:shd w:val="clear" w:color="000000" w:fill="FFFFFF"/>
            <w:hideMark/>
          </w:tcPr>
          <w:p w:rsidR="00D9447D" w:rsidRPr="008B5406" w:rsidRDefault="00D9447D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Строительство жилого дома для работников бюджетной сферы, включая разработку проектной и рабочей документации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0320113160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447D" w:rsidRPr="008B5406" w:rsidRDefault="00D9447D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2 418,50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447D" w:rsidRPr="008B5406" w:rsidRDefault="00D9447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2 418,50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9447D" w:rsidRPr="008B5406" w:rsidRDefault="00D9447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9447D" w:rsidRPr="008B5406" w:rsidRDefault="00D9447D" w:rsidP="00D9447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23AF2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523AF2" w:rsidRPr="008B5406" w:rsidRDefault="00523AF2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272</w:t>
            </w:r>
          </w:p>
        </w:tc>
        <w:tc>
          <w:tcPr>
            <w:tcW w:w="2408" w:type="dxa"/>
            <w:shd w:val="clear" w:color="000000" w:fill="FFFFFF"/>
            <w:hideMark/>
          </w:tcPr>
          <w:p w:rsidR="00523AF2" w:rsidRPr="008B5406" w:rsidRDefault="00523AF2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Бюджетные инвестиции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23AF2" w:rsidRPr="008B5406" w:rsidRDefault="00523AF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23AF2" w:rsidRPr="008B5406" w:rsidRDefault="00523AF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23AF2" w:rsidRPr="008B5406" w:rsidRDefault="00523AF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0320113160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23AF2" w:rsidRPr="008B5406" w:rsidRDefault="00523AF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23AF2" w:rsidRPr="008B5406" w:rsidRDefault="00523AF2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2 418,50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23AF2" w:rsidRPr="008B5406" w:rsidRDefault="00523AF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2 418,50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23AF2" w:rsidRPr="008B5406" w:rsidRDefault="00523AF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23AF2" w:rsidRPr="008B5406" w:rsidRDefault="00523AF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23AF2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523AF2" w:rsidRPr="008B5406" w:rsidRDefault="00523AF2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273</w:t>
            </w:r>
          </w:p>
        </w:tc>
        <w:tc>
          <w:tcPr>
            <w:tcW w:w="2408" w:type="dxa"/>
            <w:shd w:val="clear" w:color="000000" w:fill="FFFFFF"/>
            <w:hideMark/>
          </w:tcPr>
          <w:p w:rsidR="00523AF2" w:rsidRPr="008B5406" w:rsidRDefault="00523AF2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«Развитие жилищно-коммунального хозяйства и повышение энергетической эффективности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23AF2" w:rsidRPr="008B5406" w:rsidRDefault="00523AF2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23AF2" w:rsidRPr="008B5406" w:rsidRDefault="00523AF2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23AF2" w:rsidRPr="008B5406" w:rsidRDefault="00523AF2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23AF2" w:rsidRPr="008B5406" w:rsidRDefault="00523AF2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23AF2" w:rsidRPr="008B5406" w:rsidRDefault="00523AF2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7 430,40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23AF2" w:rsidRPr="008B5406" w:rsidRDefault="00523AF2" w:rsidP="00C5031E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7 430,4</w:t>
            </w:r>
            <w:r w:rsidR="00C5031E"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23AF2" w:rsidRPr="008B5406" w:rsidRDefault="00523AF2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7 250,40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23AF2" w:rsidRPr="008B5406" w:rsidRDefault="00523AF2" w:rsidP="00523AF2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97,58</w:t>
            </w:r>
          </w:p>
        </w:tc>
      </w:tr>
      <w:tr w:rsidR="00523AF2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523AF2" w:rsidRPr="008B5406" w:rsidRDefault="00523AF2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274</w:t>
            </w:r>
          </w:p>
        </w:tc>
        <w:tc>
          <w:tcPr>
            <w:tcW w:w="2408" w:type="dxa"/>
            <w:shd w:val="clear" w:color="000000" w:fill="FFFFFF"/>
            <w:hideMark/>
          </w:tcPr>
          <w:p w:rsidR="00523AF2" w:rsidRPr="008B5406" w:rsidRDefault="00523AF2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«Капитальный ремонт общего имущества в многоквартирных домах Невьянского городского округа»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23AF2" w:rsidRPr="008B5406" w:rsidRDefault="00523AF2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23AF2" w:rsidRPr="008B5406" w:rsidRDefault="00523AF2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23AF2" w:rsidRPr="008B5406" w:rsidRDefault="00523AF2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23AF2" w:rsidRPr="008B5406" w:rsidRDefault="00523AF2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23AF2" w:rsidRPr="008B5406" w:rsidRDefault="00523AF2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7 430,40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23AF2" w:rsidRPr="008B5406" w:rsidRDefault="00523AF2" w:rsidP="00C5031E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7 430,4</w:t>
            </w:r>
            <w:r w:rsidR="00C5031E"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23AF2" w:rsidRPr="008B5406" w:rsidRDefault="00523AF2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7 250,40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23AF2" w:rsidRPr="008B5406" w:rsidRDefault="00523AF2" w:rsidP="00523AF2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97,58</w:t>
            </w:r>
          </w:p>
        </w:tc>
      </w:tr>
      <w:tr w:rsidR="00C5031E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C5031E" w:rsidRPr="008B5406" w:rsidRDefault="008524BA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lastRenderedPageBreak/>
              <w:t>275</w:t>
            </w:r>
          </w:p>
        </w:tc>
        <w:tc>
          <w:tcPr>
            <w:tcW w:w="2408" w:type="dxa"/>
            <w:shd w:val="clear" w:color="000000" w:fill="FFFFFF"/>
            <w:hideMark/>
          </w:tcPr>
          <w:p w:rsidR="00C5031E" w:rsidRPr="008B5406" w:rsidRDefault="00C5031E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Капитальный ремонт домов, не вошедших в региональную программу по проведению капитального ремонта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5031E" w:rsidRPr="008B5406" w:rsidRDefault="00C5031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5031E" w:rsidRPr="008B5406" w:rsidRDefault="00C5031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031E" w:rsidRPr="008B5406" w:rsidRDefault="00C5031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0520115210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5031E" w:rsidRPr="008B5406" w:rsidRDefault="00C5031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031E" w:rsidRPr="008B5406" w:rsidRDefault="00C5031E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031E" w:rsidRPr="008B5406" w:rsidRDefault="00C5031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031E" w:rsidRPr="008B5406" w:rsidRDefault="00C5031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5031E" w:rsidRPr="008B5406" w:rsidRDefault="00C5031E" w:rsidP="00C5031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C5031E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C5031E" w:rsidRPr="008B5406" w:rsidRDefault="008524BA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276</w:t>
            </w:r>
          </w:p>
        </w:tc>
        <w:tc>
          <w:tcPr>
            <w:tcW w:w="2408" w:type="dxa"/>
            <w:shd w:val="clear" w:color="000000" w:fill="FFFFFF"/>
            <w:hideMark/>
          </w:tcPr>
          <w:p w:rsidR="00C5031E" w:rsidRPr="008B5406" w:rsidRDefault="00C5031E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5031E" w:rsidRPr="008B5406" w:rsidRDefault="00C5031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5031E" w:rsidRPr="008B5406" w:rsidRDefault="00C5031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031E" w:rsidRPr="008B5406" w:rsidRDefault="00C5031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0520115210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5031E" w:rsidRPr="008B5406" w:rsidRDefault="00C5031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031E" w:rsidRPr="008B5406" w:rsidRDefault="00C5031E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031E" w:rsidRPr="008B5406" w:rsidRDefault="00C5031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031E" w:rsidRPr="008B5406" w:rsidRDefault="00C5031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1 300,00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5031E" w:rsidRPr="008B5406" w:rsidRDefault="00C5031E" w:rsidP="00C5031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C5031E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C5031E" w:rsidRPr="008B5406" w:rsidRDefault="008524BA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277</w:t>
            </w:r>
          </w:p>
        </w:tc>
        <w:tc>
          <w:tcPr>
            <w:tcW w:w="2408" w:type="dxa"/>
            <w:shd w:val="clear" w:color="000000" w:fill="FFFFFF"/>
            <w:hideMark/>
          </w:tcPr>
          <w:p w:rsidR="00C5031E" w:rsidRPr="008B5406" w:rsidRDefault="00C5031E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Техническое обследование многоквартирных домов с целью определения физического износа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5031E" w:rsidRPr="008B5406" w:rsidRDefault="00C5031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5031E" w:rsidRPr="008B5406" w:rsidRDefault="00C5031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031E" w:rsidRPr="008B5406" w:rsidRDefault="00C5031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0520115220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5031E" w:rsidRPr="008B5406" w:rsidRDefault="00C5031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031E" w:rsidRPr="008B5406" w:rsidRDefault="00C5031E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231,17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031E" w:rsidRPr="008B5406" w:rsidRDefault="00C5031E" w:rsidP="00C5031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231,1</w:t>
            </w: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031E" w:rsidRPr="008B5406" w:rsidRDefault="00C5031E" w:rsidP="0052596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231,1</w:t>
            </w:r>
            <w:r w:rsidR="0052596E"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5031E" w:rsidRPr="008B5406" w:rsidRDefault="00C5031E" w:rsidP="00C5031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C5031E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C5031E" w:rsidRPr="008B5406" w:rsidRDefault="008524BA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278</w:t>
            </w:r>
          </w:p>
        </w:tc>
        <w:tc>
          <w:tcPr>
            <w:tcW w:w="2408" w:type="dxa"/>
            <w:shd w:val="clear" w:color="000000" w:fill="FFFFFF"/>
            <w:hideMark/>
          </w:tcPr>
          <w:p w:rsidR="00C5031E" w:rsidRPr="008B5406" w:rsidRDefault="00C5031E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5031E" w:rsidRPr="008B5406" w:rsidRDefault="00C5031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5031E" w:rsidRPr="008B5406" w:rsidRDefault="00C5031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031E" w:rsidRPr="008B5406" w:rsidRDefault="00C5031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0520115220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5031E" w:rsidRPr="008B5406" w:rsidRDefault="00C5031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031E" w:rsidRPr="008B5406" w:rsidRDefault="00C5031E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231,17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031E" w:rsidRPr="008B5406" w:rsidRDefault="00C5031E" w:rsidP="00C5031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231,1</w:t>
            </w: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031E" w:rsidRPr="008B5406" w:rsidRDefault="00C5031E" w:rsidP="0052596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231,1</w:t>
            </w:r>
            <w:r w:rsidR="0052596E"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5031E" w:rsidRPr="008B5406" w:rsidRDefault="00C5031E" w:rsidP="00C5031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524BA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8524BA" w:rsidRPr="008B5406" w:rsidRDefault="008524BA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279</w:t>
            </w:r>
          </w:p>
        </w:tc>
        <w:tc>
          <w:tcPr>
            <w:tcW w:w="2408" w:type="dxa"/>
            <w:shd w:val="clear" w:color="000000" w:fill="FFFFFF"/>
            <w:hideMark/>
          </w:tcPr>
          <w:p w:rsidR="008524BA" w:rsidRPr="008B5406" w:rsidRDefault="008524BA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Предоставление (региональному оператору, на специальные счета ТСЖ) субсидий на обеспечение мероприятий по капитальному ремонту общего имущества в многоквартирных домах Невьянского городского округа за муниципальную собственность, находящуюся в многоквартирных домах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524BA" w:rsidRPr="008B5406" w:rsidRDefault="008524B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524BA" w:rsidRPr="008B5406" w:rsidRDefault="008524B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24BA" w:rsidRPr="008B5406" w:rsidRDefault="008524B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0520115230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524BA" w:rsidRPr="008B5406" w:rsidRDefault="008524B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24BA" w:rsidRPr="008B5406" w:rsidRDefault="008524BA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5 719,23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24BA" w:rsidRPr="008B5406" w:rsidRDefault="008524BA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5 719,23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24BA" w:rsidRPr="008B5406" w:rsidRDefault="008524BA" w:rsidP="0052596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5 719,2</w:t>
            </w:r>
            <w:r w:rsidR="0052596E"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524BA" w:rsidRPr="008B5406" w:rsidRDefault="008524BA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524BA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8524BA" w:rsidRPr="008B5406" w:rsidRDefault="008524BA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280</w:t>
            </w:r>
          </w:p>
        </w:tc>
        <w:tc>
          <w:tcPr>
            <w:tcW w:w="2408" w:type="dxa"/>
            <w:shd w:val="clear" w:color="000000" w:fill="FFFFFF"/>
            <w:hideMark/>
          </w:tcPr>
          <w:p w:rsidR="008524BA" w:rsidRPr="008B5406" w:rsidRDefault="008524BA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524BA" w:rsidRPr="008B5406" w:rsidRDefault="008524B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524BA" w:rsidRPr="008B5406" w:rsidRDefault="008524B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24BA" w:rsidRPr="008B5406" w:rsidRDefault="008524B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0520115230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524BA" w:rsidRPr="008B5406" w:rsidRDefault="008524B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24BA" w:rsidRPr="008B5406" w:rsidRDefault="008524BA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5 719,23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24BA" w:rsidRPr="008B5406" w:rsidRDefault="008524BA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5 719,23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24BA" w:rsidRPr="008B5406" w:rsidRDefault="008524BA" w:rsidP="0052596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5 719,2</w:t>
            </w:r>
            <w:r w:rsidR="0052596E"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524BA" w:rsidRPr="008B5406" w:rsidRDefault="008524BA" w:rsidP="008524BA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524BA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8524BA" w:rsidRPr="008B5406" w:rsidRDefault="008524BA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281</w:t>
            </w:r>
          </w:p>
        </w:tc>
        <w:tc>
          <w:tcPr>
            <w:tcW w:w="2408" w:type="dxa"/>
            <w:shd w:val="clear" w:color="000000" w:fill="FFFFFF"/>
            <w:hideMark/>
          </w:tcPr>
          <w:p w:rsidR="008524BA" w:rsidRPr="008B5406" w:rsidRDefault="008524BA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Расходы на проведение мероприятий по приспособлению жилых помещений и общего имущества в многоквартирных домах с учетом потребностей инвалидов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524BA" w:rsidRPr="008B5406" w:rsidRDefault="008524B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524BA" w:rsidRPr="008B5406" w:rsidRDefault="008524B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24BA" w:rsidRPr="008B5406" w:rsidRDefault="008524B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0520115240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524BA" w:rsidRPr="008B5406" w:rsidRDefault="008524B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24BA" w:rsidRPr="008B5406" w:rsidRDefault="008524BA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24BA" w:rsidRPr="008B5406" w:rsidRDefault="008524BA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24BA" w:rsidRPr="008B5406" w:rsidRDefault="008524BA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524BA" w:rsidRPr="008B5406" w:rsidRDefault="008524BA" w:rsidP="008524BA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8524BA" w:rsidRPr="008B5406" w:rsidTr="008524BA">
        <w:trPr>
          <w:cantSplit/>
          <w:trHeight w:val="1278"/>
        </w:trPr>
        <w:tc>
          <w:tcPr>
            <w:tcW w:w="710" w:type="dxa"/>
            <w:shd w:val="clear" w:color="000000" w:fill="FFFFFF"/>
            <w:noWrap/>
            <w:hideMark/>
          </w:tcPr>
          <w:p w:rsidR="008524BA" w:rsidRPr="008B5406" w:rsidRDefault="008524BA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282</w:t>
            </w:r>
          </w:p>
        </w:tc>
        <w:tc>
          <w:tcPr>
            <w:tcW w:w="2408" w:type="dxa"/>
            <w:shd w:val="clear" w:color="000000" w:fill="FFFFFF"/>
            <w:hideMark/>
          </w:tcPr>
          <w:p w:rsidR="008524BA" w:rsidRPr="008B5406" w:rsidRDefault="008524BA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524BA" w:rsidRPr="008B5406" w:rsidRDefault="008524B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524BA" w:rsidRPr="008B5406" w:rsidRDefault="008524B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24BA" w:rsidRPr="008B5406" w:rsidRDefault="008524B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0520115240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524BA" w:rsidRPr="008B5406" w:rsidRDefault="008524B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24BA" w:rsidRPr="008B5406" w:rsidRDefault="008524BA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24BA" w:rsidRPr="008B5406" w:rsidRDefault="008524BA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180,00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24BA" w:rsidRPr="008B5406" w:rsidRDefault="008524BA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524BA" w:rsidRPr="008B5406" w:rsidRDefault="008524BA" w:rsidP="008524BA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5009C" w:rsidRPr="008B5406" w:rsidTr="008524BA">
        <w:trPr>
          <w:cantSplit/>
          <w:trHeight w:val="559"/>
        </w:trPr>
        <w:tc>
          <w:tcPr>
            <w:tcW w:w="710" w:type="dxa"/>
            <w:shd w:val="clear" w:color="000000" w:fill="FFFFFF"/>
            <w:noWrap/>
            <w:hideMark/>
          </w:tcPr>
          <w:p w:rsidR="00C5009C" w:rsidRPr="008B5406" w:rsidRDefault="00C5009C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283</w:t>
            </w:r>
          </w:p>
        </w:tc>
        <w:tc>
          <w:tcPr>
            <w:tcW w:w="2408" w:type="dxa"/>
            <w:shd w:val="clear" w:color="000000" w:fill="FFFFFF"/>
            <w:hideMark/>
          </w:tcPr>
          <w:p w:rsidR="00C5009C" w:rsidRPr="008B5406" w:rsidRDefault="00C5009C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5009C" w:rsidRPr="008B5406" w:rsidRDefault="00C5009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5009C" w:rsidRPr="008B5406" w:rsidRDefault="00C5009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009C" w:rsidRPr="008B5406" w:rsidRDefault="00C5009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5009C" w:rsidRPr="008B5406" w:rsidRDefault="00C5009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009C" w:rsidRPr="008B5406" w:rsidRDefault="00C5009C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107 130,03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009C" w:rsidRPr="008B5406" w:rsidRDefault="00C5009C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111 963,77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009C" w:rsidRPr="008B5406" w:rsidRDefault="00C5009C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87 059,39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5009C" w:rsidRPr="008B5406" w:rsidRDefault="00C5009C" w:rsidP="00C5009C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77,76</w:t>
            </w:r>
          </w:p>
        </w:tc>
      </w:tr>
      <w:tr w:rsidR="00C5009C" w:rsidRPr="008B5406" w:rsidTr="008524BA">
        <w:trPr>
          <w:cantSplit/>
          <w:trHeight w:val="559"/>
        </w:trPr>
        <w:tc>
          <w:tcPr>
            <w:tcW w:w="710" w:type="dxa"/>
            <w:shd w:val="clear" w:color="000000" w:fill="FFFFFF"/>
            <w:noWrap/>
            <w:hideMark/>
          </w:tcPr>
          <w:p w:rsidR="00C5009C" w:rsidRPr="008B5406" w:rsidRDefault="00C5009C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284</w:t>
            </w:r>
          </w:p>
        </w:tc>
        <w:tc>
          <w:tcPr>
            <w:tcW w:w="2408" w:type="dxa"/>
            <w:shd w:val="clear" w:color="000000" w:fill="FFFFFF"/>
            <w:hideMark/>
          </w:tcPr>
          <w:p w:rsidR="00C5009C" w:rsidRPr="008B5406" w:rsidRDefault="00C5009C" w:rsidP="00C35AF1">
            <w:pPr>
              <w:ind w:firstLine="459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Резервный фонд администрации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5009C" w:rsidRPr="008B5406" w:rsidRDefault="00C5009C">
            <w:pPr>
              <w:jc w:val="center"/>
              <w:outlineLvl w:val="5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5009C" w:rsidRPr="008B5406" w:rsidRDefault="00C5009C">
            <w:pPr>
              <w:jc w:val="center"/>
              <w:outlineLvl w:val="5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009C" w:rsidRPr="008B5406" w:rsidRDefault="00C5009C">
            <w:pPr>
              <w:jc w:val="center"/>
              <w:outlineLvl w:val="5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7000105000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5009C" w:rsidRPr="008B5406" w:rsidRDefault="00C5009C">
            <w:pPr>
              <w:jc w:val="center"/>
              <w:outlineLvl w:val="5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009C" w:rsidRPr="008B5406" w:rsidRDefault="00C5009C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009C" w:rsidRPr="008B5406" w:rsidRDefault="00C5009C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4 833,74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009C" w:rsidRPr="008B5406" w:rsidRDefault="00C5009C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4 833,74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5009C" w:rsidRPr="008B5406" w:rsidRDefault="00C5009C" w:rsidP="00C5009C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C5009C" w:rsidRPr="008B5406" w:rsidTr="008524BA">
        <w:trPr>
          <w:cantSplit/>
          <w:trHeight w:val="559"/>
        </w:trPr>
        <w:tc>
          <w:tcPr>
            <w:tcW w:w="710" w:type="dxa"/>
            <w:shd w:val="clear" w:color="000000" w:fill="FFFFFF"/>
            <w:noWrap/>
            <w:hideMark/>
          </w:tcPr>
          <w:p w:rsidR="00C5009C" w:rsidRPr="008B5406" w:rsidRDefault="00C5009C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lastRenderedPageBreak/>
              <w:t>285</w:t>
            </w:r>
          </w:p>
        </w:tc>
        <w:tc>
          <w:tcPr>
            <w:tcW w:w="2408" w:type="dxa"/>
            <w:shd w:val="clear" w:color="000000" w:fill="FFFFFF"/>
            <w:hideMark/>
          </w:tcPr>
          <w:p w:rsidR="00C5009C" w:rsidRPr="008B5406" w:rsidRDefault="00C5009C" w:rsidP="00C35AF1">
            <w:pPr>
              <w:ind w:firstLine="459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5009C" w:rsidRPr="008B5406" w:rsidRDefault="00C5009C">
            <w:pPr>
              <w:jc w:val="center"/>
              <w:outlineLvl w:val="6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5009C" w:rsidRPr="008B5406" w:rsidRDefault="00C5009C">
            <w:pPr>
              <w:jc w:val="center"/>
              <w:outlineLvl w:val="6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009C" w:rsidRPr="008B5406" w:rsidRDefault="00C5009C">
            <w:pPr>
              <w:jc w:val="center"/>
              <w:outlineLvl w:val="6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7000105000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5009C" w:rsidRPr="008B5406" w:rsidRDefault="00C5009C">
            <w:pPr>
              <w:jc w:val="center"/>
              <w:outlineLvl w:val="6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009C" w:rsidRPr="008B5406" w:rsidRDefault="00C5009C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009C" w:rsidRPr="008B5406" w:rsidRDefault="00C5009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4 833,74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009C" w:rsidRPr="008B5406" w:rsidRDefault="00C5009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4 833,74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5009C" w:rsidRPr="008B5406" w:rsidRDefault="00C5009C" w:rsidP="00C5009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C5009C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C5009C" w:rsidRPr="008B5406" w:rsidRDefault="00C5009C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286</w:t>
            </w:r>
          </w:p>
        </w:tc>
        <w:tc>
          <w:tcPr>
            <w:tcW w:w="2408" w:type="dxa"/>
            <w:shd w:val="clear" w:color="000000" w:fill="FFFFFF"/>
            <w:hideMark/>
          </w:tcPr>
          <w:p w:rsidR="00C5009C" w:rsidRPr="008B5406" w:rsidRDefault="00C5009C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Резервный фонд Правительства Свердловской области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5009C" w:rsidRPr="008B5406" w:rsidRDefault="00C5009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5009C" w:rsidRPr="008B5406" w:rsidRDefault="00C5009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009C" w:rsidRPr="008B5406" w:rsidRDefault="00C5009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7000140700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5009C" w:rsidRPr="008B5406" w:rsidRDefault="00C5009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009C" w:rsidRPr="008B5406" w:rsidRDefault="00C5009C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107 130,03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009C" w:rsidRPr="008B5406" w:rsidRDefault="00C5009C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107 130,03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009C" w:rsidRPr="008B5406" w:rsidRDefault="00C5009C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82 225,65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5009C" w:rsidRPr="008B5406" w:rsidRDefault="00C5009C" w:rsidP="00C5009C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76,75</w:t>
            </w:r>
          </w:p>
        </w:tc>
      </w:tr>
      <w:tr w:rsidR="00C5009C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C5009C" w:rsidRPr="008B5406" w:rsidRDefault="00C5009C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287</w:t>
            </w:r>
          </w:p>
        </w:tc>
        <w:tc>
          <w:tcPr>
            <w:tcW w:w="2408" w:type="dxa"/>
            <w:shd w:val="clear" w:color="000000" w:fill="FFFFFF"/>
            <w:hideMark/>
          </w:tcPr>
          <w:p w:rsidR="00C5009C" w:rsidRPr="008B5406" w:rsidRDefault="00C5009C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5009C" w:rsidRPr="008B5406" w:rsidRDefault="00C5009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5009C" w:rsidRPr="008B5406" w:rsidRDefault="00C5009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009C" w:rsidRPr="008B5406" w:rsidRDefault="00C5009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7000140700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5009C" w:rsidRPr="008B5406" w:rsidRDefault="00C5009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009C" w:rsidRPr="008B5406" w:rsidRDefault="00C5009C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3 966,91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009C" w:rsidRPr="008B5406" w:rsidRDefault="00C5009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3 966,91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009C" w:rsidRPr="008B5406" w:rsidRDefault="00C5009C" w:rsidP="00972F6F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2 132,3</w:t>
            </w:r>
            <w:r w:rsidR="00972F6F"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5009C" w:rsidRPr="008B5406" w:rsidRDefault="00C5009C" w:rsidP="00C5009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53,75</w:t>
            </w:r>
          </w:p>
        </w:tc>
      </w:tr>
      <w:tr w:rsidR="00C5009C" w:rsidRPr="008B5406" w:rsidTr="00A32640">
        <w:trPr>
          <w:cantSplit/>
          <w:trHeight w:val="547"/>
        </w:trPr>
        <w:tc>
          <w:tcPr>
            <w:tcW w:w="710" w:type="dxa"/>
            <w:shd w:val="clear" w:color="000000" w:fill="FFFFFF"/>
            <w:noWrap/>
            <w:hideMark/>
          </w:tcPr>
          <w:p w:rsidR="00C5009C" w:rsidRPr="008B5406" w:rsidRDefault="00C5009C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288</w:t>
            </w:r>
          </w:p>
        </w:tc>
        <w:tc>
          <w:tcPr>
            <w:tcW w:w="2408" w:type="dxa"/>
            <w:shd w:val="clear" w:color="000000" w:fill="FFFFFF"/>
            <w:hideMark/>
          </w:tcPr>
          <w:p w:rsidR="00C5009C" w:rsidRPr="008B5406" w:rsidRDefault="00C5009C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Бюджетные инвестиции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5009C" w:rsidRPr="008B5406" w:rsidRDefault="00C5009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5009C" w:rsidRPr="008B5406" w:rsidRDefault="00C5009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009C" w:rsidRPr="008B5406" w:rsidRDefault="00C5009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7000140700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5009C" w:rsidRPr="008B5406" w:rsidRDefault="00C5009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009C" w:rsidRPr="008B5406" w:rsidRDefault="00C5009C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13 797,32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009C" w:rsidRPr="008B5406" w:rsidRDefault="00C5009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13 797,32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5009C" w:rsidRPr="008B5406" w:rsidRDefault="00C5009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8 991,75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5009C" w:rsidRPr="008B5406" w:rsidRDefault="00C5009C" w:rsidP="00C5009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65,17</w:t>
            </w:r>
          </w:p>
        </w:tc>
      </w:tr>
      <w:tr w:rsidR="00A5213E" w:rsidRPr="008B5406" w:rsidTr="000B04B5">
        <w:trPr>
          <w:cantSplit/>
          <w:trHeight w:val="2016"/>
        </w:trPr>
        <w:tc>
          <w:tcPr>
            <w:tcW w:w="710" w:type="dxa"/>
            <w:shd w:val="clear" w:color="000000" w:fill="FFFFFF"/>
            <w:noWrap/>
            <w:hideMark/>
          </w:tcPr>
          <w:p w:rsidR="00A5213E" w:rsidRPr="008B5406" w:rsidRDefault="00A16044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289</w:t>
            </w:r>
          </w:p>
        </w:tc>
        <w:tc>
          <w:tcPr>
            <w:tcW w:w="2408" w:type="dxa"/>
            <w:shd w:val="clear" w:color="000000" w:fill="FFFFFF"/>
            <w:hideMark/>
          </w:tcPr>
          <w:p w:rsidR="00A5213E" w:rsidRPr="008B5406" w:rsidRDefault="00A5213E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5213E" w:rsidRPr="008B5406" w:rsidRDefault="00A5213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5213E" w:rsidRPr="008B5406" w:rsidRDefault="00A5213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213E" w:rsidRPr="008B5406" w:rsidRDefault="00A5213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7000140700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5213E" w:rsidRPr="008B5406" w:rsidRDefault="00A5213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213E" w:rsidRPr="008B5406" w:rsidRDefault="00A5213E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89 365,80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213E" w:rsidRPr="008B5406" w:rsidRDefault="00A5213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89 365,80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213E" w:rsidRPr="008B5406" w:rsidRDefault="00A5213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71 101,60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5213E" w:rsidRPr="008B5406" w:rsidRDefault="00A5213E" w:rsidP="00A5213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79,56</w:t>
            </w:r>
          </w:p>
        </w:tc>
      </w:tr>
      <w:tr w:rsidR="000B04B5" w:rsidRPr="008B5406" w:rsidTr="00A5213E">
        <w:trPr>
          <w:cantSplit/>
          <w:trHeight w:val="515"/>
        </w:trPr>
        <w:tc>
          <w:tcPr>
            <w:tcW w:w="710" w:type="dxa"/>
            <w:shd w:val="clear" w:color="000000" w:fill="FFFFFF"/>
            <w:noWrap/>
            <w:hideMark/>
          </w:tcPr>
          <w:p w:rsidR="000B04B5" w:rsidRPr="008B5406" w:rsidRDefault="000B04B5" w:rsidP="00827479">
            <w:pPr>
              <w:jc w:val="right"/>
              <w:outlineLvl w:val="4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290</w:t>
            </w:r>
          </w:p>
        </w:tc>
        <w:tc>
          <w:tcPr>
            <w:tcW w:w="2408" w:type="dxa"/>
            <w:shd w:val="clear" w:color="000000" w:fill="FFFFFF"/>
            <w:hideMark/>
          </w:tcPr>
          <w:p w:rsidR="000B04B5" w:rsidRPr="008B5406" w:rsidRDefault="000B04B5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Коммунальное хозяйство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B04B5" w:rsidRPr="008B5406" w:rsidRDefault="000B04B5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B04B5" w:rsidRPr="008B5406" w:rsidRDefault="000B04B5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4B5" w:rsidRPr="008B5406" w:rsidRDefault="000B04B5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B04B5" w:rsidRPr="008B5406" w:rsidRDefault="000B04B5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4B5" w:rsidRPr="008B5406" w:rsidRDefault="000B04B5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153 963,35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4B5" w:rsidRPr="008B5406" w:rsidRDefault="000B04B5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170 405,72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B04B5" w:rsidRPr="008B5406" w:rsidRDefault="000B04B5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137 063,44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B04B5" w:rsidRPr="008B5406" w:rsidRDefault="000B04B5" w:rsidP="000B04B5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80,43</w:t>
            </w:r>
          </w:p>
        </w:tc>
      </w:tr>
      <w:tr w:rsidR="00A80FE0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A80FE0" w:rsidRPr="008B5406" w:rsidRDefault="00A80FE0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291</w:t>
            </w:r>
          </w:p>
        </w:tc>
        <w:tc>
          <w:tcPr>
            <w:tcW w:w="2408" w:type="dxa"/>
            <w:shd w:val="clear" w:color="000000" w:fill="FFFFFF"/>
            <w:hideMark/>
          </w:tcPr>
          <w:p w:rsidR="00A80FE0" w:rsidRPr="008B5406" w:rsidRDefault="00A80FE0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«Реализация основных направлений в строительном комплексе Невьянского городского округа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80FE0" w:rsidRPr="008B5406" w:rsidRDefault="00A80FE0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80FE0" w:rsidRPr="008B5406" w:rsidRDefault="00A80FE0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80FE0" w:rsidRPr="008B5406" w:rsidRDefault="00A80FE0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80FE0" w:rsidRPr="008B5406" w:rsidRDefault="00A80FE0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80FE0" w:rsidRPr="008B5406" w:rsidRDefault="00A80FE0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1 421,92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80FE0" w:rsidRPr="008B5406" w:rsidRDefault="00A80FE0" w:rsidP="00A80FE0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1 421,92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80FE0" w:rsidRPr="008B5406" w:rsidRDefault="00A80FE0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1 304,13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80FE0" w:rsidRPr="008B5406" w:rsidRDefault="00A80FE0" w:rsidP="00E60E92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91,72</w:t>
            </w:r>
          </w:p>
        </w:tc>
      </w:tr>
      <w:tr w:rsidR="00A80FE0" w:rsidRPr="008B5406" w:rsidTr="00A16044">
        <w:trPr>
          <w:cantSplit/>
          <w:trHeight w:val="1010"/>
        </w:trPr>
        <w:tc>
          <w:tcPr>
            <w:tcW w:w="710" w:type="dxa"/>
            <w:shd w:val="clear" w:color="000000" w:fill="FFFFFF"/>
            <w:noWrap/>
            <w:hideMark/>
          </w:tcPr>
          <w:p w:rsidR="00A80FE0" w:rsidRPr="008B5406" w:rsidRDefault="00A80FE0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292</w:t>
            </w:r>
          </w:p>
        </w:tc>
        <w:tc>
          <w:tcPr>
            <w:tcW w:w="2408" w:type="dxa"/>
            <w:shd w:val="clear" w:color="000000" w:fill="FFFFFF"/>
            <w:hideMark/>
          </w:tcPr>
          <w:p w:rsidR="00A80FE0" w:rsidRPr="008B5406" w:rsidRDefault="00A80FE0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«Строительство объектов капитального строительства»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80FE0" w:rsidRPr="008B5406" w:rsidRDefault="00A80FE0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80FE0" w:rsidRPr="008B5406" w:rsidRDefault="00A80FE0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80FE0" w:rsidRPr="008B5406" w:rsidRDefault="00A80FE0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80FE0" w:rsidRPr="008B5406" w:rsidRDefault="00A80FE0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80FE0" w:rsidRPr="008B5406" w:rsidRDefault="00A80FE0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1 421,92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80FE0" w:rsidRPr="008B5406" w:rsidRDefault="00A80FE0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1 421,92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80FE0" w:rsidRPr="008B5406" w:rsidRDefault="00A80FE0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1 304,13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80FE0" w:rsidRPr="008B5406" w:rsidRDefault="00A80FE0" w:rsidP="00E60E92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91,72</w:t>
            </w:r>
          </w:p>
        </w:tc>
      </w:tr>
      <w:tr w:rsidR="00A80FE0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A80FE0" w:rsidRPr="008B5406" w:rsidRDefault="00A80FE0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293</w:t>
            </w:r>
          </w:p>
        </w:tc>
        <w:tc>
          <w:tcPr>
            <w:tcW w:w="2408" w:type="dxa"/>
            <w:shd w:val="clear" w:color="000000" w:fill="FFFFFF"/>
            <w:hideMark/>
          </w:tcPr>
          <w:p w:rsidR="00A80FE0" w:rsidRPr="008B5406" w:rsidRDefault="00A80FE0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Газификация населенных пунктов на территории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80FE0" w:rsidRPr="008B5406" w:rsidRDefault="00A80FE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80FE0" w:rsidRPr="008B5406" w:rsidRDefault="00A80FE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80FE0" w:rsidRPr="008B5406" w:rsidRDefault="00A80FE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0320213050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80FE0" w:rsidRPr="008B5406" w:rsidRDefault="00A80FE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80FE0" w:rsidRPr="008B5406" w:rsidRDefault="00A80FE0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983,13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80FE0" w:rsidRPr="008B5406" w:rsidRDefault="00A80FE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983,13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80FE0" w:rsidRPr="008B5406" w:rsidRDefault="00A80FE0" w:rsidP="00A80FE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983,13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80FE0" w:rsidRPr="008B5406" w:rsidRDefault="00A80FE0" w:rsidP="00E60E9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A80FE0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A80FE0" w:rsidRPr="008B5406" w:rsidRDefault="00A80FE0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294</w:t>
            </w:r>
          </w:p>
        </w:tc>
        <w:tc>
          <w:tcPr>
            <w:tcW w:w="2408" w:type="dxa"/>
            <w:shd w:val="clear" w:color="000000" w:fill="FFFFFF"/>
            <w:hideMark/>
          </w:tcPr>
          <w:p w:rsidR="00A80FE0" w:rsidRPr="008B5406" w:rsidRDefault="00A80FE0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80FE0" w:rsidRPr="008B5406" w:rsidRDefault="00A80FE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80FE0" w:rsidRPr="008B5406" w:rsidRDefault="00A80FE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80FE0" w:rsidRPr="008B5406" w:rsidRDefault="00A80FE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0320213050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80FE0" w:rsidRPr="008B5406" w:rsidRDefault="00A80FE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80FE0" w:rsidRPr="008B5406" w:rsidRDefault="00A80FE0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983,13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80FE0" w:rsidRPr="008B5406" w:rsidRDefault="00A80FE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983,13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80FE0" w:rsidRPr="008B5406" w:rsidRDefault="00A80FE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983,13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80FE0" w:rsidRPr="008B5406" w:rsidRDefault="00A80FE0" w:rsidP="00E60E9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A80FE0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A80FE0" w:rsidRPr="008B5406" w:rsidRDefault="00A80FE0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295</w:t>
            </w:r>
          </w:p>
        </w:tc>
        <w:tc>
          <w:tcPr>
            <w:tcW w:w="2408" w:type="dxa"/>
            <w:shd w:val="clear" w:color="000000" w:fill="FFFFFF"/>
            <w:hideMark/>
          </w:tcPr>
          <w:p w:rsidR="00A80FE0" w:rsidRPr="008B5406" w:rsidRDefault="00A80FE0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Бюджетные инвестиции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80FE0" w:rsidRPr="008B5406" w:rsidRDefault="00A80FE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80FE0" w:rsidRPr="008B5406" w:rsidRDefault="00A80FE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80FE0" w:rsidRPr="008B5406" w:rsidRDefault="00A80FE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0320213050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80FE0" w:rsidRPr="008B5406" w:rsidRDefault="00A80FE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80FE0" w:rsidRPr="008B5406" w:rsidRDefault="00A80FE0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80FE0" w:rsidRPr="008B5406" w:rsidRDefault="00625DB3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80FE0" w:rsidRPr="008B5406" w:rsidRDefault="00625DB3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80FE0" w:rsidRPr="008B5406" w:rsidRDefault="00625DB3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DB4572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DB4572" w:rsidRPr="008B5406" w:rsidRDefault="00DB4572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296</w:t>
            </w:r>
          </w:p>
        </w:tc>
        <w:tc>
          <w:tcPr>
            <w:tcW w:w="2408" w:type="dxa"/>
            <w:shd w:val="clear" w:color="000000" w:fill="FFFFFF"/>
            <w:hideMark/>
          </w:tcPr>
          <w:p w:rsidR="00DB4572" w:rsidRPr="008B5406" w:rsidRDefault="00DB4572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Реализация проектов капитального строительства муниципального значения по развитию газификации на территории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B4572" w:rsidRPr="008B5406" w:rsidRDefault="00DB457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4572" w:rsidRPr="008B5406" w:rsidRDefault="00DB457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B4572" w:rsidRPr="008B5406" w:rsidRDefault="00DB457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03202S2300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B4572" w:rsidRPr="008B5406" w:rsidRDefault="00DB457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B4572" w:rsidRPr="008B5406" w:rsidRDefault="00DB4572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438,79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B4572" w:rsidRPr="008B5406" w:rsidRDefault="00DB457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438,79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B4572" w:rsidRPr="008B5406" w:rsidRDefault="00DB457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321,00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B4572" w:rsidRPr="008B5406" w:rsidRDefault="00DB457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73,16</w:t>
            </w:r>
          </w:p>
        </w:tc>
      </w:tr>
      <w:tr w:rsidR="00DB4572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DB4572" w:rsidRPr="008B5406" w:rsidRDefault="00DB4572" w:rsidP="00827479">
            <w:pPr>
              <w:jc w:val="right"/>
              <w:outlineLvl w:val="1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297</w:t>
            </w:r>
          </w:p>
        </w:tc>
        <w:tc>
          <w:tcPr>
            <w:tcW w:w="2408" w:type="dxa"/>
            <w:shd w:val="clear" w:color="000000" w:fill="FFFFFF"/>
            <w:hideMark/>
          </w:tcPr>
          <w:p w:rsidR="00DB4572" w:rsidRPr="008B5406" w:rsidRDefault="00DB4572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Бюджетные инвестиции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B4572" w:rsidRPr="008B5406" w:rsidRDefault="00DB457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4572" w:rsidRPr="008B5406" w:rsidRDefault="00DB457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B4572" w:rsidRPr="008B5406" w:rsidRDefault="00DB457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03202S2300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B4572" w:rsidRPr="008B5406" w:rsidRDefault="00DB457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B4572" w:rsidRPr="008B5406" w:rsidRDefault="00DB4572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438,79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B4572" w:rsidRPr="008B5406" w:rsidRDefault="00DB457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438,79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B4572" w:rsidRPr="008B5406" w:rsidRDefault="00DB457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321,00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B4572" w:rsidRPr="008B5406" w:rsidRDefault="00DB4572" w:rsidP="00DB457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73,16</w:t>
            </w:r>
          </w:p>
        </w:tc>
      </w:tr>
      <w:tr w:rsidR="00340057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340057" w:rsidRPr="008B5406" w:rsidRDefault="00340057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298</w:t>
            </w:r>
          </w:p>
        </w:tc>
        <w:tc>
          <w:tcPr>
            <w:tcW w:w="2408" w:type="dxa"/>
            <w:shd w:val="clear" w:color="000000" w:fill="FFFFFF"/>
            <w:hideMark/>
          </w:tcPr>
          <w:p w:rsidR="00340057" w:rsidRPr="008B5406" w:rsidRDefault="00340057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«Развитие жилищно-коммунального хозяйства и повышение энергетической эффективности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40057" w:rsidRPr="008B5406" w:rsidRDefault="00340057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40057" w:rsidRPr="008B5406" w:rsidRDefault="00340057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40057" w:rsidRPr="008B5406" w:rsidRDefault="00340057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40057" w:rsidRPr="008B5406" w:rsidRDefault="00340057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40057" w:rsidRPr="008B5406" w:rsidRDefault="00340057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111 771,63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40057" w:rsidRPr="008B5406" w:rsidRDefault="00340057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111 771,63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40057" w:rsidRPr="008B5406" w:rsidRDefault="00340057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86 300,61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40057" w:rsidRPr="008B5406" w:rsidRDefault="00340057" w:rsidP="00340057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77,21</w:t>
            </w:r>
          </w:p>
        </w:tc>
      </w:tr>
      <w:tr w:rsidR="00340057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340057" w:rsidRPr="008B5406" w:rsidRDefault="00340057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299</w:t>
            </w:r>
          </w:p>
        </w:tc>
        <w:tc>
          <w:tcPr>
            <w:tcW w:w="2408" w:type="dxa"/>
            <w:shd w:val="clear" w:color="000000" w:fill="FFFFFF"/>
            <w:hideMark/>
          </w:tcPr>
          <w:p w:rsidR="00340057" w:rsidRPr="008B5406" w:rsidRDefault="00340057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«Реконструкция, модернизация, ремонт систем коммунальной инфраструктуры, а также объектов обезвреживания и захоронения твердых бытовых отходов»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40057" w:rsidRPr="008B5406" w:rsidRDefault="0034005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40057" w:rsidRPr="008B5406" w:rsidRDefault="0034005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40057" w:rsidRPr="008B5406" w:rsidRDefault="0034005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0510000000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40057" w:rsidRPr="008B5406" w:rsidRDefault="0034005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40057" w:rsidRPr="008B5406" w:rsidRDefault="00340057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5 600,38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40057" w:rsidRPr="008B5406" w:rsidRDefault="00340057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5 600,38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40057" w:rsidRPr="008B5406" w:rsidRDefault="00340057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3 454,63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40057" w:rsidRPr="008B5406" w:rsidRDefault="00340057" w:rsidP="00340057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61,69</w:t>
            </w:r>
          </w:p>
        </w:tc>
      </w:tr>
      <w:tr w:rsidR="00340057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340057" w:rsidRPr="008B5406" w:rsidRDefault="00340057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300</w:t>
            </w:r>
          </w:p>
        </w:tc>
        <w:tc>
          <w:tcPr>
            <w:tcW w:w="2408" w:type="dxa"/>
            <w:shd w:val="clear" w:color="000000" w:fill="FFFFFF"/>
            <w:hideMark/>
          </w:tcPr>
          <w:p w:rsidR="00340057" w:rsidRPr="008B5406" w:rsidRDefault="00340057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Строительство линейного объекта «Система водоотведения </w:t>
            </w:r>
            <w:proofErr w:type="spell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п</w:t>
            </w:r>
            <w:proofErr w:type="gram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.Т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аватуй</w:t>
            </w:r>
            <w:proofErr w:type="spell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Невьянского городского округа»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40057" w:rsidRPr="008B5406" w:rsidRDefault="0034005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40057" w:rsidRPr="008B5406" w:rsidRDefault="0034005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40057" w:rsidRPr="008B5406" w:rsidRDefault="0034005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0510115081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40057" w:rsidRPr="008B5406" w:rsidRDefault="0034005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40057" w:rsidRPr="008B5406" w:rsidRDefault="00340057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40057" w:rsidRPr="008B5406" w:rsidRDefault="00AE66F3" w:rsidP="0082747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40057" w:rsidRPr="008B5406" w:rsidRDefault="00AE66F3" w:rsidP="0082747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40057" w:rsidRPr="008B5406" w:rsidRDefault="00AE66F3" w:rsidP="0082747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340057" w:rsidRPr="008B5406" w:rsidTr="009500C2">
        <w:trPr>
          <w:cantSplit/>
          <w:trHeight w:val="493"/>
        </w:trPr>
        <w:tc>
          <w:tcPr>
            <w:tcW w:w="710" w:type="dxa"/>
            <w:shd w:val="clear" w:color="000000" w:fill="FFFFFF"/>
            <w:noWrap/>
            <w:hideMark/>
          </w:tcPr>
          <w:p w:rsidR="00340057" w:rsidRPr="008B5406" w:rsidRDefault="00340057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301</w:t>
            </w:r>
          </w:p>
        </w:tc>
        <w:tc>
          <w:tcPr>
            <w:tcW w:w="2408" w:type="dxa"/>
            <w:shd w:val="clear" w:color="000000" w:fill="FFFFFF"/>
            <w:hideMark/>
          </w:tcPr>
          <w:p w:rsidR="00340057" w:rsidRPr="008B5406" w:rsidRDefault="00340057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Бюджетные инвестиции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40057" w:rsidRPr="008B5406" w:rsidRDefault="0034005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40057" w:rsidRPr="008B5406" w:rsidRDefault="0034005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40057" w:rsidRPr="008B5406" w:rsidRDefault="0034005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0510115081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40057" w:rsidRPr="008B5406" w:rsidRDefault="0034005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40057" w:rsidRPr="008B5406" w:rsidRDefault="00340057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40057" w:rsidRPr="008B5406" w:rsidRDefault="00AE66F3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40057" w:rsidRPr="008B5406" w:rsidRDefault="00AE66F3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40057" w:rsidRPr="008B5406" w:rsidRDefault="00AE66F3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DB1C68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DB1C68" w:rsidRPr="008B5406" w:rsidRDefault="00DB1C68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302</w:t>
            </w:r>
          </w:p>
        </w:tc>
        <w:tc>
          <w:tcPr>
            <w:tcW w:w="2408" w:type="dxa"/>
            <w:shd w:val="clear" w:color="000000" w:fill="FFFFFF"/>
            <w:hideMark/>
          </w:tcPr>
          <w:p w:rsidR="00DB1C68" w:rsidRPr="008B5406" w:rsidRDefault="00DB1C68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Проектирование строительства новых источников питьевого водоснабжения, теплоснабжения и инженерных сооружений газ</w:t>
            </w:r>
            <w:proofErr w:type="gram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о-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, водо-, электроснабжения, водоотведения, теплоснабжения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B1C68" w:rsidRPr="008B5406" w:rsidRDefault="00DB1C6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1C68" w:rsidRPr="008B5406" w:rsidRDefault="00DB1C6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B1C68" w:rsidRPr="008B5406" w:rsidRDefault="00DB1C6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0510115150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B1C68" w:rsidRPr="008B5406" w:rsidRDefault="00DB1C6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B1C68" w:rsidRPr="008B5406" w:rsidRDefault="00DB1C68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506,34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B1C68" w:rsidRPr="008B5406" w:rsidRDefault="00DB1C68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506,34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B1C68" w:rsidRPr="008B5406" w:rsidRDefault="00DB1C68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506,34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B1C68" w:rsidRPr="008B5406" w:rsidRDefault="00DB1C68" w:rsidP="00DB1C68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B1C68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DB1C68" w:rsidRPr="008B5406" w:rsidRDefault="005F3D3D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303</w:t>
            </w:r>
          </w:p>
        </w:tc>
        <w:tc>
          <w:tcPr>
            <w:tcW w:w="2408" w:type="dxa"/>
            <w:shd w:val="clear" w:color="000000" w:fill="FFFFFF"/>
            <w:hideMark/>
          </w:tcPr>
          <w:p w:rsidR="00DB1C68" w:rsidRPr="008B5406" w:rsidRDefault="00DB1C68" w:rsidP="0007512D">
            <w:pPr>
              <w:ind w:firstLine="600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B1C68" w:rsidRPr="008B5406" w:rsidRDefault="00DB1C68">
            <w:pPr>
              <w:jc w:val="center"/>
              <w:outlineLvl w:val="3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1C68" w:rsidRPr="008B5406" w:rsidRDefault="00DB1C68">
            <w:pPr>
              <w:jc w:val="center"/>
              <w:outlineLvl w:val="3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B1C68" w:rsidRPr="008B5406" w:rsidRDefault="00DB1C68">
            <w:pPr>
              <w:jc w:val="center"/>
              <w:outlineLvl w:val="3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0510115150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B1C68" w:rsidRPr="008B5406" w:rsidRDefault="00DB1C68" w:rsidP="0007512D">
            <w:pPr>
              <w:jc w:val="center"/>
              <w:outlineLvl w:val="3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B1C68" w:rsidRPr="008B5406" w:rsidRDefault="00DB1C68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B1C68" w:rsidRPr="008B5406" w:rsidRDefault="00DB1C68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B1C68" w:rsidRPr="008B5406" w:rsidRDefault="00DB1C68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B1C68" w:rsidRPr="008B5406" w:rsidRDefault="00DB1C68" w:rsidP="00DB1C68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B1C68" w:rsidRPr="008B5406" w:rsidTr="009500C2">
        <w:trPr>
          <w:cantSplit/>
          <w:trHeight w:val="519"/>
        </w:trPr>
        <w:tc>
          <w:tcPr>
            <w:tcW w:w="710" w:type="dxa"/>
            <w:shd w:val="clear" w:color="000000" w:fill="FFFFFF"/>
            <w:noWrap/>
            <w:hideMark/>
          </w:tcPr>
          <w:p w:rsidR="00DB1C68" w:rsidRPr="008B5406" w:rsidRDefault="005F3D3D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304</w:t>
            </w:r>
          </w:p>
        </w:tc>
        <w:tc>
          <w:tcPr>
            <w:tcW w:w="2408" w:type="dxa"/>
            <w:shd w:val="clear" w:color="000000" w:fill="FFFFFF"/>
            <w:hideMark/>
          </w:tcPr>
          <w:p w:rsidR="00DB1C68" w:rsidRPr="008B5406" w:rsidRDefault="00DB1C68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Бюджетные инвестиции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B1C68" w:rsidRPr="008B5406" w:rsidRDefault="00DB1C6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B1C68" w:rsidRPr="008B5406" w:rsidRDefault="00DB1C6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B1C68" w:rsidRPr="008B5406" w:rsidRDefault="00DB1C6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0510115150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B1C68" w:rsidRPr="008B5406" w:rsidRDefault="00DB1C6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B1C68" w:rsidRPr="008B5406" w:rsidRDefault="00DB1C68" w:rsidP="00505188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156,34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B1C68" w:rsidRPr="008B5406" w:rsidRDefault="00DB1C68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156,34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B1C68" w:rsidRPr="008B5406" w:rsidRDefault="00DB1C68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156,34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B1C68" w:rsidRPr="008B5406" w:rsidRDefault="00DB1C68" w:rsidP="00DB1C68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CE5E78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CE5E78" w:rsidRPr="008B5406" w:rsidRDefault="005F3D3D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305</w:t>
            </w:r>
          </w:p>
        </w:tc>
        <w:tc>
          <w:tcPr>
            <w:tcW w:w="2408" w:type="dxa"/>
            <w:shd w:val="clear" w:color="000000" w:fill="FFFFFF"/>
            <w:hideMark/>
          </w:tcPr>
          <w:p w:rsidR="00CE5E78" w:rsidRPr="008B5406" w:rsidRDefault="00CE5E78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Обеспечение технологического присоединения </w:t>
            </w:r>
            <w:proofErr w:type="spell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энергопринимающих</w:t>
            </w:r>
            <w:proofErr w:type="spell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устройств к системам электроснабжения, поставка электрической энергии для обеспечения пуско-наладочных работ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E5E78" w:rsidRPr="008B5406" w:rsidRDefault="00CE5E7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E5E78" w:rsidRPr="008B5406" w:rsidRDefault="00CE5E7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E5E78" w:rsidRPr="008B5406" w:rsidRDefault="00CE5E7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0510115180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E5E78" w:rsidRPr="008B5406" w:rsidRDefault="00CE5E7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E5E78" w:rsidRPr="008B5406" w:rsidRDefault="00CE5E78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597,05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E5E78" w:rsidRPr="008B5406" w:rsidRDefault="00CE5E78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597,05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E5E78" w:rsidRPr="008B5406" w:rsidRDefault="00CE5E78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397,05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E5E78" w:rsidRPr="008B5406" w:rsidRDefault="00CE5E78" w:rsidP="00CE5E78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66,50</w:t>
            </w:r>
          </w:p>
        </w:tc>
      </w:tr>
      <w:tr w:rsidR="00CE5E78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CE5E78" w:rsidRPr="008B5406" w:rsidRDefault="005F3D3D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306</w:t>
            </w:r>
          </w:p>
        </w:tc>
        <w:tc>
          <w:tcPr>
            <w:tcW w:w="2408" w:type="dxa"/>
            <w:shd w:val="clear" w:color="000000" w:fill="FFFFFF"/>
            <w:hideMark/>
          </w:tcPr>
          <w:p w:rsidR="00CE5E78" w:rsidRPr="008B5406" w:rsidRDefault="00CE5E78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E5E78" w:rsidRPr="008B5406" w:rsidRDefault="00CE5E7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E5E78" w:rsidRPr="008B5406" w:rsidRDefault="00CE5E7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E5E78" w:rsidRPr="008B5406" w:rsidRDefault="00CE5E7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0510115180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E5E78" w:rsidRPr="008B5406" w:rsidRDefault="00CE5E7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E5E78" w:rsidRPr="008B5406" w:rsidRDefault="00CE5E78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597,05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E5E78" w:rsidRPr="008B5406" w:rsidRDefault="00CE5E78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597,05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E5E78" w:rsidRPr="008B5406" w:rsidRDefault="00CE5E78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397,05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E5E78" w:rsidRPr="008B5406" w:rsidRDefault="00CE5E78" w:rsidP="00CE5E78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66,50</w:t>
            </w:r>
          </w:p>
        </w:tc>
      </w:tr>
      <w:tr w:rsidR="00CE5E78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CE5E78" w:rsidRPr="008B5406" w:rsidRDefault="005F3D3D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307</w:t>
            </w:r>
          </w:p>
        </w:tc>
        <w:tc>
          <w:tcPr>
            <w:tcW w:w="2408" w:type="dxa"/>
            <w:shd w:val="clear" w:color="000000" w:fill="FFFFFF"/>
            <w:hideMark/>
          </w:tcPr>
          <w:p w:rsidR="00CE5E78" w:rsidRPr="008B5406" w:rsidRDefault="00CE5E78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Организация санитарно-защитных зон муниципальных водозаборов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E5E78" w:rsidRPr="008B5406" w:rsidRDefault="00CE5E7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E5E78" w:rsidRPr="008B5406" w:rsidRDefault="00CE5E7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E5E78" w:rsidRPr="008B5406" w:rsidRDefault="00CE5E7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0510115190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E5E78" w:rsidRPr="008B5406" w:rsidRDefault="00CE5E7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E5E78" w:rsidRPr="008B5406" w:rsidRDefault="00CE5E78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E5E78" w:rsidRPr="008B5406" w:rsidRDefault="006B3E6B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E5E78" w:rsidRPr="008B5406" w:rsidRDefault="006B3E6B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E5E78" w:rsidRPr="008B5406" w:rsidRDefault="006B3E6B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CE5E78" w:rsidRPr="008B5406" w:rsidTr="006B3063">
        <w:trPr>
          <w:cantSplit/>
          <w:trHeight w:val="1282"/>
        </w:trPr>
        <w:tc>
          <w:tcPr>
            <w:tcW w:w="710" w:type="dxa"/>
            <w:shd w:val="clear" w:color="000000" w:fill="FFFFFF"/>
            <w:noWrap/>
            <w:hideMark/>
          </w:tcPr>
          <w:p w:rsidR="00CE5E78" w:rsidRPr="008B5406" w:rsidRDefault="005F3D3D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308</w:t>
            </w:r>
          </w:p>
        </w:tc>
        <w:tc>
          <w:tcPr>
            <w:tcW w:w="2408" w:type="dxa"/>
            <w:shd w:val="clear" w:color="000000" w:fill="FFFFFF"/>
            <w:hideMark/>
          </w:tcPr>
          <w:p w:rsidR="00CE5E78" w:rsidRPr="008B5406" w:rsidRDefault="00CE5E78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E5E78" w:rsidRPr="008B5406" w:rsidRDefault="00CE5E7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E5E78" w:rsidRPr="008B5406" w:rsidRDefault="00CE5E7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E5E78" w:rsidRPr="008B5406" w:rsidRDefault="00CE5E7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0510115190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E5E78" w:rsidRPr="008B5406" w:rsidRDefault="00CE5E7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E5E78" w:rsidRPr="008B5406" w:rsidRDefault="00CE5E78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E5E78" w:rsidRPr="008B5406" w:rsidRDefault="006B3E6B" w:rsidP="0082747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E5E78" w:rsidRPr="008B5406" w:rsidRDefault="006B3E6B" w:rsidP="0082747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E5E78" w:rsidRPr="008B5406" w:rsidRDefault="006B3E6B" w:rsidP="0082747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CC4A19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CC4A19" w:rsidRPr="008B5406" w:rsidRDefault="005F3D3D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309</w:t>
            </w:r>
          </w:p>
        </w:tc>
        <w:tc>
          <w:tcPr>
            <w:tcW w:w="2408" w:type="dxa"/>
            <w:shd w:val="clear" w:color="000000" w:fill="FFFFFF"/>
            <w:hideMark/>
          </w:tcPr>
          <w:p w:rsidR="00CC4A19" w:rsidRPr="008B5406" w:rsidRDefault="00CC4A19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Проектирование реконструкции, модернизации существующих объектов инженерной инфраструктуры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C4A19" w:rsidRPr="008B5406" w:rsidRDefault="00CC4A1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C4A19" w:rsidRPr="008B5406" w:rsidRDefault="00CC4A1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C4A19" w:rsidRPr="008B5406" w:rsidRDefault="00CC4A1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0510115720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C4A19" w:rsidRPr="008B5406" w:rsidRDefault="00CC4A1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C4A19" w:rsidRPr="008B5406" w:rsidRDefault="00CC4A19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1 945,75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C4A19" w:rsidRPr="008B5406" w:rsidRDefault="00CC4A1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1 945,75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C4A19" w:rsidRPr="008B5406" w:rsidRDefault="00CC4A1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C4A19" w:rsidRPr="008B5406" w:rsidRDefault="00CC4A19" w:rsidP="00CC4A1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C4A19" w:rsidRPr="008B5406" w:rsidTr="005A5D25">
        <w:trPr>
          <w:cantSplit/>
          <w:trHeight w:val="1256"/>
        </w:trPr>
        <w:tc>
          <w:tcPr>
            <w:tcW w:w="710" w:type="dxa"/>
            <w:shd w:val="clear" w:color="000000" w:fill="FFFFFF"/>
            <w:noWrap/>
            <w:hideMark/>
          </w:tcPr>
          <w:p w:rsidR="00CC4A19" w:rsidRPr="008B5406" w:rsidRDefault="005F3D3D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310</w:t>
            </w:r>
          </w:p>
        </w:tc>
        <w:tc>
          <w:tcPr>
            <w:tcW w:w="2408" w:type="dxa"/>
            <w:shd w:val="clear" w:color="000000" w:fill="FFFFFF"/>
            <w:hideMark/>
          </w:tcPr>
          <w:p w:rsidR="00CC4A19" w:rsidRPr="008B5406" w:rsidRDefault="00CC4A19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C4A19" w:rsidRPr="008B5406" w:rsidRDefault="00CC4A1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C4A19" w:rsidRPr="008B5406" w:rsidRDefault="00CC4A1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C4A19" w:rsidRPr="008B5406" w:rsidRDefault="00CC4A1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0510115720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C4A19" w:rsidRPr="008B5406" w:rsidRDefault="00CC4A1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C4A19" w:rsidRPr="008B5406" w:rsidRDefault="00CC4A19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1 945,75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C4A19" w:rsidRPr="008B5406" w:rsidRDefault="00CC4A1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1 945,75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C4A19" w:rsidRPr="008B5406" w:rsidRDefault="00CC4A1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C4A19" w:rsidRPr="008B5406" w:rsidRDefault="00CC4A19" w:rsidP="00CC4A1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C4A19" w:rsidRPr="008B5406" w:rsidTr="00C5031E">
        <w:trPr>
          <w:cantSplit/>
          <w:trHeight w:val="1500"/>
        </w:trPr>
        <w:tc>
          <w:tcPr>
            <w:tcW w:w="710" w:type="dxa"/>
            <w:shd w:val="clear" w:color="000000" w:fill="FFFFFF"/>
            <w:noWrap/>
            <w:hideMark/>
          </w:tcPr>
          <w:p w:rsidR="00CC4A19" w:rsidRPr="008B5406" w:rsidRDefault="005F3D3D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311</w:t>
            </w:r>
          </w:p>
        </w:tc>
        <w:tc>
          <w:tcPr>
            <w:tcW w:w="2408" w:type="dxa"/>
            <w:shd w:val="clear" w:color="000000" w:fill="FFFFFF"/>
            <w:hideMark/>
          </w:tcPr>
          <w:p w:rsidR="00CC4A19" w:rsidRPr="008B5406" w:rsidRDefault="00CC4A19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Предоставление субсидий на создание и (или) реконструкцию объектов концессионного соглашения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C4A19" w:rsidRPr="008B5406" w:rsidRDefault="00CC4A1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C4A19" w:rsidRPr="008B5406" w:rsidRDefault="00CC4A1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C4A19" w:rsidRPr="008B5406" w:rsidRDefault="00CC4A1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0510115730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C4A19" w:rsidRPr="008B5406" w:rsidRDefault="00CC4A1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C4A19" w:rsidRPr="008B5406" w:rsidRDefault="00CC4A19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C4A19" w:rsidRPr="008B5406" w:rsidRDefault="005A5D25" w:rsidP="00827479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C4A19" w:rsidRPr="008B5406" w:rsidRDefault="005A5D25" w:rsidP="00827479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C4A19" w:rsidRPr="008B5406" w:rsidRDefault="005A5D25" w:rsidP="00827479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CC4A19" w:rsidRPr="008B5406" w:rsidTr="00C5031E">
        <w:trPr>
          <w:cantSplit/>
          <w:trHeight w:val="1500"/>
        </w:trPr>
        <w:tc>
          <w:tcPr>
            <w:tcW w:w="710" w:type="dxa"/>
            <w:shd w:val="clear" w:color="000000" w:fill="FFFFFF"/>
            <w:noWrap/>
            <w:hideMark/>
          </w:tcPr>
          <w:p w:rsidR="00CC4A19" w:rsidRPr="008B5406" w:rsidRDefault="005F3D3D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312</w:t>
            </w:r>
          </w:p>
        </w:tc>
        <w:tc>
          <w:tcPr>
            <w:tcW w:w="2408" w:type="dxa"/>
            <w:shd w:val="clear" w:color="000000" w:fill="FFFFFF"/>
            <w:hideMark/>
          </w:tcPr>
          <w:p w:rsidR="00CC4A19" w:rsidRPr="008B5406" w:rsidRDefault="00CC4A19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C4A19" w:rsidRPr="008B5406" w:rsidRDefault="00CC4A1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C4A19" w:rsidRPr="008B5406" w:rsidRDefault="00CC4A1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C4A19" w:rsidRPr="008B5406" w:rsidRDefault="00CC4A1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0510115730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C4A19" w:rsidRPr="008B5406" w:rsidRDefault="00CC4A1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C4A19" w:rsidRPr="008B5406" w:rsidRDefault="00CC4A19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C4A19" w:rsidRPr="008B5406" w:rsidRDefault="005A5D25" w:rsidP="0082747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C4A19" w:rsidRPr="008B5406" w:rsidRDefault="005A5D25" w:rsidP="0082747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C4A19" w:rsidRPr="008B5406" w:rsidRDefault="005A5D25" w:rsidP="0082747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A24714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A24714" w:rsidRPr="008B5406" w:rsidRDefault="005F3D3D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313</w:t>
            </w:r>
          </w:p>
        </w:tc>
        <w:tc>
          <w:tcPr>
            <w:tcW w:w="2408" w:type="dxa"/>
            <w:shd w:val="clear" w:color="000000" w:fill="FFFFFF"/>
            <w:hideMark/>
          </w:tcPr>
          <w:p w:rsidR="00A24714" w:rsidRPr="008B5406" w:rsidRDefault="00A24714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Реконструкция и модернизация очистных сооружений водоподготовки, сооружений очистки сточных вод и строительство отдельных узлов и объектов системы водоотведения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24714" w:rsidRPr="008B5406" w:rsidRDefault="00A2471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24714" w:rsidRPr="008B5406" w:rsidRDefault="00A2471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24714" w:rsidRPr="008B5406" w:rsidRDefault="00A2471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0510115750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24714" w:rsidRPr="008B5406" w:rsidRDefault="00A2471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24714" w:rsidRPr="008B5406" w:rsidRDefault="00A24714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581,18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24714" w:rsidRPr="008B5406" w:rsidRDefault="00A2471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581,18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24714" w:rsidRPr="008B5406" w:rsidRDefault="00A2471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581,18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24714" w:rsidRPr="008B5406" w:rsidRDefault="00A24714" w:rsidP="00A2471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A24714" w:rsidRPr="008B5406" w:rsidTr="005A5D25">
        <w:trPr>
          <w:cantSplit/>
          <w:trHeight w:val="561"/>
        </w:trPr>
        <w:tc>
          <w:tcPr>
            <w:tcW w:w="710" w:type="dxa"/>
            <w:shd w:val="clear" w:color="000000" w:fill="FFFFFF"/>
            <w:noWrap/>
            <w:hideMark/>
          </w:tcPr>
          <w:p w:rsidR="00A24714" w:rsidRPr="008B5406" w:rsidRDefault="005F3D3D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314</w:t>
            </w:r>
          </w:p>
        </w:tc>
        <w:tc>
          <w:tcPr>
            <w:tcW w:w="2408" w:type="dxa"/>
            <w:shd w:val="clear" w:color="000000" w:fill="FFFFFF"/>
            <w:hideMark/>
          </w:tcPr>
          <w:p w:rsidR="00A24714" w:rsidRPr="008B5406" w:rsidRDefault="00A24714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Бюджетные инвестиции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24714" w:rsidRPr="008B5406" w:rsidRDefault="00A2471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24714" w:rsidRPr="008B5406" w:rsidRDefault="00A2471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24714" w:rsidRPr="008B5406" w:rsidRDefault="00A2471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0510115750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24714" w:rsidRPr="008B5406" w:rsidRDefault="00A2471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24714" w:rsidRPr="008B5406" w:rsidRDefault="00A24714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581,18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24714" w:rsidRPr="008B5406" w:rsidRDefault="00A2471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581,18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24714" w:rsidRPr="008B5406" w:rsidRDefault="00A2471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581,18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24714" w:rsidRPr="008B5406" w:rsidRDefault="00A24714" w:rsidP="00A2471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A24714" w:rsidRPr="008B5406" w:rsidTr="00C5031E">
        <w:trPr>
          <w:cantSplit/>
          <w:trHeight w:val="1500"/>
        </w:trPr>
        <w:tc>
          <w:tcPr>
            <w:tcW w:w="710" w:type="dxa"/>
            <w:shd w:val="clear" w:color="000000" w:fill="FFFFFF"/>
            <w:noWrap/>
            <w:hideMark/>
          </w:tcPr>
          <w:p w:rsidR="00A24714" w:rsidRPr="008B5406" w:rsidRDefault="005F3D3D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315</w:t>
            </w:r>
          </w:p>
        </w:tc>
        <w:tc>
          <w:tcPr>
            <w:tcW w:w="2408" w:type="dxa"/>
            <w:shd w:val="clear" w:color="000000" w:fill="FFFFFF"/>
            <w:hideMark/>
          </w:tcPr>
          <w:p w:rsidR="00A24714" w:rsidRPr="008B5406" w:rsidRDefault="00A24714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Субсидии муниципальному предприятию «Приозёрный» Невьянского городского округа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24714" w:rsidRPr="008B5406" w:rsidRDefault="00A2471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24714" w:rsidRPr="008B5406" w:rsidRDefault="00A2471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24714" w:rsidRPr="008B5406" w:rsidRDefault="00A2471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0510115790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24714" w:rsidRPr="008B5406" w:rsidRDefault="00A2471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24714" w:rsidRPr="008B5406" w:rsidRDefault="00A24714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1 620,06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24714" w:rsidRPr="008B5406" w:rsidRDefault="00A2471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1 620,06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24714" w:rsidRPr="008B5406" w:rsidRDefault="00A2471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1 620,06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24714" w:rsidRPr="008B5406" w:rsidRDefault="00A24714" w:rsidP="00A2471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A24714" w:rsidRPr="008B5406" w:rsidTr="00C5031E">
        <w:trPr>
          <w:cantSplit/>
          <w:trHeight w:val="1800"/>
        </w:trPr>
        <w:tc>
          <w:tcPr>
            <w:tcW w:w="710" w:type="dxa"/>
            <w:shd w:val="clear" w:color="000000" w:fill="FFFFFF"/>
            <w:noWrap/>
            <w:hideMark/>
          </w:tcPr>
          <w:p w:rsidR="00A24714" w:rsidRPr="008B5406" w:rsidRDefault="005F3D3D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316</w:t>
            </w:r>
          </w:p>
        </w:tc>
        <w:tc>
          <w:tcPr>
            <w:tcW w:w="2408" w:type="dxa"/>
            <w:shd w:val="clear" w:color="000000" w:fill="FFFFFF"/>
            <w:hideMark/>
          </w:tcPr>
          <w:p w:rsidR="00A24714" w:rsidRPr="008B5406" w:rsidRDefault="00A24714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24714" w:rsidRPr="008B5406" w:rsidRDefault="00A2471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24714" w:rsidRPr="008B5406" w:rsidRDefault="00A2471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24714" w:rsidRPr="008B5406" w:rsidRDefault="00A2471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0510115790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24714" w:rsidRPr="008B5406" w:rsidRDefault="00A2471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24714" w:rsidRPr="008B5406" w:rsidRDefault="00A24714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1 620,06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24714" w:rsidRPr="008B5406" w:rsidRDefault="00A2471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1 620,06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24714" w:rsidRPr="008B5406" w:rsidRDefault="00A2471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1 620,06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24714" w:rsidRPr="008B5406" w:rsidRDefault="00A24714" w:rsidP="00A2471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A7E03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0A7E03" w:rsidRPr="008B5406" w:rsidRDefault="000A7E03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317</w:t>
            </w:r>
          </w:p>
        </w:tc>
        <w:tc>
          <w:tcPr>
            <w:tcW w:w="2408" w:type="dxa"/>
            <w:shd w:val="clear" w:color="000000" w:fill="FFFFFF"/>
            <w:hideMark/>
          </w:tcPr>
          <w:p w:rsidR="000A7E03" w:rsidRPr="008B5406" w:rsidRDefault="000A7E03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Строительство, реконструкция, модернизация объектов водоснабжения на территории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A7E03" w:rsidRPr="008B5406" w:rsidRDefault="000A7E0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A7E03" w:rsidRPr="008B5406" w:rsidRDefault="000A7E0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A7E03" w:rsidRPr="008B5406" w:rsidRDefault="000A7E0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0510115820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A7E03" w:rsidRPr="008B5406" w:rsidRDefault="000A7E0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A7E03" w:rsidRPr="008B5406" w:rsidRDefault="000A7E03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A7E03" w:rsidRPr="008B5406" w:rsidRDefault="000A7E0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A7E03" w:rsidRPr="008B5406" w:rsidRDefault="000A7E0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A7E03" w:rsidRPr="008B5406" w:rsidRDefault="000A7E03" w:rsidP="000A7E0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A7E03" w:rsidRPr="008B5406" w:rsidTr="00EE06BB">
        <w:trPr>
          <w:cantSplit/>
          <w:trHeight w:val="1160"/>
        </w:trPr>
        <w:tc>
          <w:tcPr>
            <w:tcW w:w="710" w:type="dxa"/>
            <w:shd w:val="clear" w:color="000000" w:fill="FFFFFF"/>
            <w:noWrap/>
            <w:hideMark/>
          </w:tcPr>
          <w:p w:rsidR="000A7E03" w:rsidRPr="008B5406" w:rsidRDefault="000A7E03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318</w:t>
            </w:r>
          </w:p>
        </w:tc>
        <w:tc>
          <w:tcPr>
            <w:tcW w:w="2408" w:type="dxa"/>
            <w:shd w:val="clear" w:color="000000" w:fill="FFFFFF"/>
            <w:hideMark/>
          </w:tcPr>
          <w:p w:rsidR="000A7E03" w:rsidRPr="008B5406" w:rsidRDefault="000A7E03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A7E03" w:rsidRPr="008B5406" w:rsidRDefault="000A7E0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A7E03" w:rsidRPr="008B5406" w:rsidRDefault="000A7E0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A7E03" w:rsidRPr="008B5406" w:rsidRDefault="000A7E0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0510115820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A7E03" w:rsidRPr="008B5406" w:rsidRDefault="000A7E0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A7E03" w:rsidRPr="008B5406" w:rsidRDefault="000A7E03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A7E03" w:rsidRPr="008B5406" w:rsidRDefault="000A7E0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A7E03" w:rsidRPr="008B5406" w:rsidRDefault="000A7E0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A7E03" w:rsidRPr="008B5406" w:rsidRDefault="000A7E03" w:rsidP="000A7E0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A7E03" w:rsidRPr="008B5406" w:rsidTr="000A7E03">
        <w:trPr>
          <w:cantSplit/>
          <w:trHeight w:val="1403"/>
        </w:trPr>
        <w:tc>
          <w:tcPr>
            <w:tcW w:w="710" w:type="dxa"/>
            <w:shd w:val="clear" w:color="000000" w:fill="FFFFFF"/>
            <w:noWrap/>
            <w:hideMark/>
          </w:tcPr>
          <w:p w:rsidR="000A7E03" w:rsidRPr="008B5406" w:rsidRDefault="000A7E03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319</w:t>
            </w:r>
          </w:p>
        </w:tc>
        <w:tc>
          <w:tcPr>
            <w:tcW w:w="2408" w:type="dxa"/>
            <w:shd w:val="clear" w:color="000000" w:fill="FFFFFF"/>
            <w:hideMark/>
          </w:tcPr>
          <w:p w:rsidR="000A7E03" w:rsidRPr="008B5406" w:rsidRDefault="000A7E03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«Капитальный ремонт общего имущества в многоквартирных домах Невьянского городского округа»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A7E03" w:rsidRPr="008B5406" w:rsidRDefault="000A7E03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A7E03" w:rsidRPr="008B5406" w:rsidRDefault="000A7E03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A7E03" w:rsidRPr="008B5406" w:rsidRDefault="000A7E03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A7E03" w:rsidRPr="008B5406" w:rsidRDefault="000A7E03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A7E03" w:rsidRPr="008B5406" w:rsidRDefault="000A7E03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929,00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A7E03" w:rsidRPr="008B5406" w:rsidRDefault="000A7E03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929,00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A7E03" w:rsidRPr="008B5406" w:rsidRDefault="000A7E03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928,87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A7E03" w:rsidRPr="008B5406" w:rsidRDefault="000A7E03" w:rsidP="000A7E03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99,99</w:t>
            </w:r>
          </w:p>
        </w:tc>
      </w:tr>
      <w:tr w:rsidR="000A7E03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0A7E03" w:rsidRPr="008B5406" w:rsidRDefault="000A7E03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320</w:t>
            </w:r>
          </w:p>
        </w:tc>
        <w:tc>
          <w:tcPr>
            <w:tcW w:w="2408" w:type="dxa"/>
            <w:shd w:val="clear" w:color="000000" w:fill="FFFFFF"/>
            <w:hideMark/>
          </w:tcPr>
          <w:p w:rsidR="000A7E03" w:rsidRPr="008B5406" w:rsidRDefault="000A7E03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Осуществление государственного полномочия по предоставлению гражданам, проживающим на территории Невьянского городского округа Свердловской области, мер социальной поддержки по частичному освобождению от платы за коммунальные услуги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A7E03" w:rsidRPr="008B5406" w:rsidRDefault="000A7E03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A7E03" w:rsidRPr="008B5406" w:rsidRDefault="000A7E03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A7E03" w:rsidRPr="008B5406" w:rsidRDefault="000A7E03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0520142700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A7E03" w:rsidRPr="008B5406" w:rsidRDefault="000A7E03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A7E03" w:rsidRPr="008B5406" w:rsidRDefault="000A7E03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929,00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A7E03" w:rsidRPr="008B5406" w:rsidRDefault="000A7E0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929,00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A7E03" w:rsidRPr="008B5406" w:rsidRDefault="000A7E0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928,87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A7E03" w:rsidRPr="008B5406" w:rsidRDefault="000A7E03" w:rsidP="000A7E0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99,99</w:t>
            </w:r>
          </w:p>
        </w:tc>
      </w:tr>
      <w:tr w:rsidR="00A76F5B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A76F5B" w:rsidRPr="008B5406" w:rsidRDefault="00A76F5B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321</w:t>
            </w:r>
          </w:p>
        </w:tc>
        <w:tc>
          <w:tcPr>
            <w:tcW w:w="2408" w:type="dxa"/>
            <w:shd w:val="clear" w:color="000000" w:fill="FFFFFF"/>
            <w:hideMark/>
          </w:tcPr>
          <w:p w:rsidR="00A76F5B" w:rsidRPr="008B5406" w:rsidRDefault="00A76F5B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76F5B" w:rsidRPr="008B5406" w:rsidRDefault="00A76F5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76F5B" w:rsidRPr="008B5406" w:rsidRDefault="00A76F5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F5B" w:rsidRPr="008B5406" w:rsidRDefault="00A76F5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0520142700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76F5B" w:rsidRPr="008B5406" w:rsidRDefault="00A76F5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F5B" w:rsidRPr="008B5406" w:rsidRDefault="00A76F5B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929,00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F5B" w:rsidRPr="008B5406" w:rsidRDefault="00A76F5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929,00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76F5B" w:rsidRPr="008B5406" w:rsidRDefault="00A76F5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928,87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76F5B" w:rsidRPr="008B5406" w:rsidRDefault="00A76F5B" w:rsidP="00A76F5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99,99</w:t>
            </w:r>
          </w:p>
        </w:tc>
      </w:tr>
      <w:tr w:rsidR="00C35628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C35628" w:rsidRPr="008B5406" w:rsidRDefault="00C35628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322</w:t>
            </w:r>
          </w:p>
        </w:tc>
        <w:tc>
          <w:tcPr>
            <w:tcW w:w="2408" w:type="dxa"/>
            <w:shd w:val="clear" w:color="000000" w:fill="FFFFFF"/>
            <w:hideMark/>
          </w:tcPr>
          <w:p w:rsidR="00C35628" w:rsidRPr="008B5406" w:rsidRDefault="00C35628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«Энергосбережение и повышение энергетической эффективности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округе» на 2020-2027 годы»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35628" w:rsidRPr="008B5406" w:rsidRDefault="00C35628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35628" w:rsidRPr="008B5406" w:rsidRDefault="00C35628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5628" w:rsidRPr="008B5406" w:rsidRDefault="00C35628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35628" w:rsidRPr="008B5406" w:rsidRDefault="00C35628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5628" w:rsidRPr="008B5406" w:rsidRDefault="00C35628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95 776,45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5628" w:rsidRPr="008B5406" w:rsidRDefault="00C35628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95 776,45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5628" w:rsidRPr="008B5406" w:rsidRDefault="00C35628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73 352,96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35628" w:rsidRPr="008B5406" w:rsidRDefault="00C35628" w:rsidP="00BD52FA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76,59</w:t>
            </w:r>
          </w:p>
        </w:tc>
      </w:tr>
      <w:tr w:rsidR="00C35628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C35628" w:rsidRPr="008B5406" w:rsidRDefault="00C35628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323</w:t>
            </w:r>
          </w:p>
        </w:tc>
        <w:tc>
          <w:tcPr>
            <w:tcW w:w="2408" w:type="dxa"/>
            <w:shd w:val="clear" w:color="000000" w:fill="FFFFFF"/>
            <w:hideMark/>
          </w:tcPr>
          <w:p w:rsidR="00C35628" w:rsidRPr="008B5406" w:rsidRDefault="00C35628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Реализация муниципальных программ по модернизации коммунальной инфраструктуры муниципальных образований Свердловской области за счет средств, поступивших от публично-правовой компании «Фонд развития территорий»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35628" w:rsidRPr="008B5406" w:rsidRDefault="00C35628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35628" w:rsidRPr="008B5406" w:rsidRDefault="00C35628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5628" w:rsidRPr="008B5406" w:rsidRDefault="00C35628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0530109505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35628" w:rsidRPr="008B5406" w:rsidRDefault="00C35628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5628" w:rsidRPr="008B5406" w:rsidRDefault="00C35628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46 325,00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5628" w:rsidRPr="008B5406" w:rsidRDefault="00C35628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46 325,00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5628" w:rsidRPr="008B5406" w:rsidRDefault="00C35628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27 702,00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35628" w:rsidRPr="008B5406" w:rsidRDefault="00C35628" w:rsidP="00BD52FA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59,80</w:t>
            </w:r>
          </w:p>
        </w:tc>
      </w:tr>
      <w:tr w:rsidR="00C35628" w:rsidRPr="008B5406" w:rsidTr="005C3E92">
        <w:trPr>
          <w:cantSplit/>
          <w:trHeight w:val="573"/>
        </w:trPr>
        <w:tc>
          <w:tcPr>
            <w:tcW w:w="710" w:type="dxa"/>
            <w:shd w:val="clear" w:color="000000" w:fill="FFFFFF"/>
            <w:noWrap/>
            <w:hideMark/>
          </w:tcPr>
          <w:p w:rsidR="00C35628" w:rsidRPr="008B5406" w:rsidRDefault="00D857BE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324</w:t>
            </w:r>
          </w:p>
        </w:tc>
        <w:tc>
          <w:tcPr>
            <w:tcW w:w="2408" w:type="dxa"/>
            <w:shd w:val="clear" w:color="000000" w:fill="FFFFFF"/>
            <w:hideMark/>
          </w:tcPr>
          <w:p w:rsidR="00C35628" w:rsidRPr="008B5406" w:rsidRDefault="00C35628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Бюджетные инвестиции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35628" w:rsidRPr="008B5406" w:rsidRDefault="00C35628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35628" w:rsidRPr="008B5406" w:rsidRDefault="00C35628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5628" w:rsidRPr="008B5406" w:rsidRDefault="00C35628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0530109505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35628" w:rsidRPr="008B5406" w:rsidRDefault="00C35628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5628" w:rsidRPr="008B5406" w:rsidRDefault="00C35628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46 325,00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5628" w:rsidRPr="008B5406" w:rsidRDefault="00C35628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46 325,00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5628" w:rsidRPr="008B5406" w:rsidRDefault="00C35628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27 702,00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35628" w:rsidRPr="008B5406" w:rsidRDefault="00C35628" w:rsidP="00BD52FA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59,80</w:t>
            </w:r>
          </w:p>
        </w:tc>
      </w:tr>
      <w:tr w:rsidR="005C3E92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5C3E92" w:rsidRPr="008B5406" w:rsidRDefault="00D857B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325</w:t>
            </w:r>
          </w:p>
        </w:tc>
        <w:tc>
          <w:tcPr>
            <w:tcW w:w="2408" w:type="dxa"/>
            <w:shd w:val="clear" w:color="000000" w:fill="FFFFFF"/>
            <w:hideMark/>
          </w:tcPr>
          <w:p w:rsidR="005C3E92" w:rsidRPr="008B5406" w:rsidRDefault="005C3E92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Реализация муниципальных программ по модернизации коммунальной инфраструктуры муниципальных образований Свердловской области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C3E92" w:rsidRPr="008B5406" w:rsidRDefault="005C3E92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C3E92" w:rsidRPr="008B5406" w:rsidRDefault="005C3E92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3E92" w:rsidRPr="008B5406" w:rsidRDefault="005C3E92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0530109605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C3E92" w:rsidRPr="008B5406" w:rsidRDefault="005C3E92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3E92" w:rsidRPr="008B5406" w:rsidRDefault="005C3E92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29 781,00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3E92" w:rsidRPr="008B5406" w:rsidRDefault="005C3E9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29 781,00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3E92" w:rsidRPr="008B5406" w:rsidRDefault="005C3E9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28 342,00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3E92" w:rsidRPr="008B5406" w:rsidRDefault="005C3E92" w:rsidP="005C3E9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95,17</w:t>
            </w:r>
          </w:p>
        </w:tc>
      </w:tr>
      <w:tr w:rsidR="005C3E92" w:rsidRPr="008B5406" w:rsidTr="005C3E92">
        <w:trPr>
          <w:cantSplit/>
          <w:trHeight w:val="597"/>
        </w:trPr>
        <w:tc>
          <w:tcPr>
            <w:tcW w:w="710" w:type="dxa"/>
            <w:shd w:val="clear" w:color="000000" w:fill="FFFFFF"/>
            <w:noWrap/>
            <w:hideMark/>
          </w:tcPr>
          <w:p w:rsidR="005C3E92" w:rsidRPr="008B5406" w:rsidRDefault="00D857BE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326</w:t>
            </w:r>
          </w:p>
        </w:tc>
        <w:tc>
          <w:tcPr>
            <w:tcW w:w="2408" w:type="dxa"/>
            <w:shd w:val="clear" w:color="000000" w:fill="FFFFFF"/>
            <w:hideMark/>
          </w:tcPr>
          <w:p w:rsidR="005C3E92" w:rsidRPr="008B5406" w:rsidRDefault="005C3E92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Бюджетные инвестиции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C3E92" w:rsidRPr="008B5406" w:rsidRDefault="005C3E92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C3E92" w:rsidRPr="008B5406" w:rsidRDefault="005C3E92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3E92" w:rsidRPr="008B5406" w:rsidRDefault="005C3E92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0530109605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C3E92" w:rsidRPr="008B5406" w:rsidRDefault="005C3E92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3E92" w:rsidRPr="008B5406" w:rsidRDefault="005C3E92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29 781,00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3E92" w:rsidRPr="008B5406" w:rsidRDefault="005C3E9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29 781,00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C3E92" w:rsidRPr="008B5406" w:rsidRDefault="005C3E9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28 342,00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C3E92" w:rsidRPr="008B5406" w:rsidRDefault="005C3E92" w:rsidP="005C3E9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95,17</w:t>
            </w:r>
          </w:p>
        </w:tc>
      </w:tr>
      <w:tr w:rsidR="007C3F00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7C3F00" w:rsidRPr="008B5406" w:rsidRDefault="00D857B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327</w:t>
            </w:r>
          </w:p>
        </w:tc>
        <w:tc>
          <w:tcPr>
            <w:tcW w:w="2408" w:type="dxa"/>
            <w:shd w:val="clear" w:color="000000" w:fill="FFFFFF"/>
            <w:hideMark/>
          </w:tcPr>
          <w:p w:rsidR="007C3F00" w:rsidRPr="008B5406" w:rsidRDefault="007C3F00" w:rsidP="00892040">
            <w:pPr>
              <w:ind w:firstLine="600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Обеспечение мероприятий по модернизации систем коммунальной инфраструктуры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C3F00" w:rsidRPr="008B5406" w:rsidRDefault="007C3F00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C3F00" w:rsidRPr="008B5406" w:rsidRDefault="007C3F00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C3F00" w:rsidRPr="008B5406" w:rsidRDefault="007C3F00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05301S9605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C3F00" w:rsidRPr="008B5406" w:rsidRDefault="007C3F00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C3F00" w:rsidRPr="008B5406" w:rsidRDefault="007C3F00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5 504,69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C3F00" w:rsidRPr="008B5406" w:rsidRDefault="007C3F0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5 504,69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C3F00" w:rsidRPr="008B5406" w:rsidRDefault="007C3F0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3 150,74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C3F00" w:rsidRPr="008B5406" w:rsidRDefault="007C3F00" w:rsidP="007C3F0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57,24</w:t>
            </w:r>
          </w:p>
        </w:tc>
      </w:tr>
      <w:tr w:rsidR="007C3F00" w:rsidRPr="008B5406" w:rsidTr="00AA0E3F">
        <w:trPr>
          <w:cantSplit/>
          <w:trHeight w:val="537"/>
        </w:trPr>
        <w:tc>
          <w:tcPr>
            <w:tcW w:w="710" w:type="dxa"/>
            <w:shd w:val="clear" w:color="000000" w:fill="FFFFFF"/>
            <w:noWrap/>
            <w:hideMark/>
          </w:tcPr>
          <w:p w:rsidR="007C3F00" w:rsidRPr="008B5406" w:rsidRDefault="00D857BE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328</w:t>
            </w:r>
          </w:p>
        </w:tc>
        <w:tc>
          <w:tcPr>
            <w:tcW w:w="2408" w:type="dxa"/>
            <w:shd w:val="clear" w:color="000000" w:fill="FFFFFF"/>
            <w:hideMark/>
          </w:tcPr>
          <w:p w:rsidR="007C3F00" w:rsidRPr="008B5406" w:rsidRDefault="007C3F00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Бюджетные инвестиции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C3F00" w:rsidRPr="008B5406" w:rsidRDefault="007C3F00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C3F00" w:rsidRPr="008B5406" w:rsidRDefault="007C3F00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C3F00" w:rsidRPr="008B5406" w:rsidRDefault="007C3F00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05301S9605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C3F00" w:rsidRPr="008B5406" w:rsidRDefault="007C3F00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C3F00" w:rsidRPr="008B5406" w:rsidRDefault="007C3F00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5 504,69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C3F00" w:rsidRPr="008B5406" w:rsidRDefault="007C3F0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5 504,69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C3F00" w:rsidRPr="008B5406" w:rsidRDefault="007C3F0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3 150,74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C3F00" w:rsidRPr="008B5406" w:rsidRDefault="007C3F00" w:rsidP="007C3F0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57,24</w:t>
            </w:r>
          </w:p>
        </w:tc>
      </w:tr>
      <w:tr w:rsidR="00FE3DC3" w:rsidRPr="008B5406" w:rsidTr="00C5031E">
        <w:trPr>
          <w:cantSplit/>
          <w:trHeight w:val="2400"/>
        </w:trPr>
        <w:tc>
          <w:tcPr>
            <w:tcW w:w="710" w:type="dxa"/>
            <w:shd w:val="clear" w:color="000000" w:fill="FFFFFF"/>
            <w:noWrap/>
            <w:hideMark/>
          </w:tcPr>
          <w:p w:rsidR="00FE3DC3" w:rsidRPr="008B5406" w:rsidRDefault="00D857BE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329</w:t>
            </w:r>
          </w:p>
        </w:tc>
        <w:tc>
          <w:tcPr>
            <w:tcW w:w="2408" w:type="dxa"/>
            <w:shd w:val="clear" w:color="000000" w:fill="FFFFFF"/>
            <w:hideMark/>
          </w:tcPr>
          <w:p w:rsidR="00FE3DC3" w:rsidRPr="008B5406" w:rsidRDefault="00FE3DC3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Строительство, реконструкция,  ремонт муниципальных сетей коммунальной инфраструктуры и приобретение оборудования, запорной арматуры,  материалов с целью подготовки муниципальной инженерной инфраструктуры к осенне-зимнему периоду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E3DC3" w:rsidRPr="008B5406" w:rsidRDefault="00FE3DC3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E3DC3" w:rsidRPr="008B5406" w:rsidRDefault="00FE3DC3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3DC3" w:rsidRPr="008B5406" w:rsidRDefault="00FE3DC3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0530115310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E3DC3" w:rsidRPr="008B5406" w:rsidRDefault="00FE3DC3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3DC3" w:rsidRPr="008B5406" w:rsidRDefault="00FE3DC3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10 972,59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3DC3" w:rsidRPr="008B5406" w:rsidRDefault="00FE3DC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10 972,59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3DC3" w:rsidRPr="008B5406" w:rsidRDefault="00FE3DC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10 972,59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E3DC3" w:rsidRPr="008B5406" w:rsidRDefault="00FE3DC3" w:rsidP="00FE3DC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E3DC3" w:rsidRPr="008B5406" w:rsidTr="001C069A">
        <w:trPr>
          <w:cantSplit/>
          <w:trHeight w:val="1240"/>
        </w:trPr>
        <w:tc>
          <w:tcPr>
            <w:tcW w:w="710" w:type="dxa"/>
            <w:shd w:val="clear" w:color="000000" w:fill="FFFFFF"/>
            <w:noWrap/>
            <w:hideMark/>
          </w:tcPr>
          <w:p w:rsidR="00FE3DC3" w:rsidRPr="008B5406" w:rsidRDefault="00D857B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330</w:t>
            </w:r>
          </w:p>
        </w:tc>
        <w:tc>
          <w:tcPr>
            <w:tcW w:w="2408" w:type="dxa"/>
            <w:shd w:val="clear" w:color="000000" w:fill="FFFFFF"/>
            <w:hideMark/>
          </w:tcPr>
          <w:p w:rsidR="00FE3DC3" w:rsidRPr="008B5406" w:rsidRDefault="00FE3DC3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E3DC3" w:rsidRPr="008B5406" w:rsidRDefault="00FE3DC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E3DC3" w:rsidRPr="008B5406" w:rsidRDefault="00FE3DC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3DC3" w:rsidRPr="008B5406" w:rsidRDefault="00FE3DC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0530115310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E3DC3" w:rsidRPr="008B5406" w:rsidRDefault="00FE3DC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3DC3" w:rsidRPr="008B5406" w:rsidRDefault="00FE3DC3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10 972,59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3DC3" w:rsidRPr="008B5406" w:rsidRDefault="00FE3DC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10 972,59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3DC3" w:rsidRPr="008B5406" w:rsidRDefault="00FE3DC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10 972,59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E3DC3" w:rsidRPr="008B5406" w:rsidRDefault="00FE3DC3" w:rsidP="00FE3DC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43B45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643B45" w:rsidRPr="008B5406" w:rsidRDefault="00D857BE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331</w:t>
            </w:r>
          </w:p>
        </w:tc>
        <w:tc>
          <w:tcPr>
            <w:tcW w:w="2408" w:type="dxa"/>
            <w:shd w:val="clear" w:color="000000" w:fill="FFFFFF"/>
            <w:hideMark/>
          </w:tcPr>
          <w:p w:rsidR="00643B45" w:rsidRPr="008B5406" w:rsidRDefault="00643B45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Капитальный, текущий ремонт муниципальных котельных к осенне-зимнему периоду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43B45" w:rsidRPr="008B5406" w:rsidRDefault="00643B4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43B45" w:rsidRPr="008B5406" w:rsidRDefault="00643B4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43B45" w:rsidRPr="008B5406" w:rsidRDefault="00643B4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0530115330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43B45" w:rsidRPr="008B5406" w:rsidRDefault="00643B4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43B45" w:rsidRPr="008B5406" w:rsidRDefault="00643B45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3 193,17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43B45" w:rsidRPr="008B5406" w:rsidRDefault="00643B4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3 193,17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43B45" w:rsidRPr="008B5406" w:rsidRDefault="00643B4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3 185,63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43B45" w:rsidRPr="008B5406" w:rsidRDefault="00643B45" w:rsidP="00643B4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99,76</w:t>
            </w:r>
          </w:p>
        </w:tc>
      </w:tr>
      <w:tr w:rsidR="00643B45" w:rsidRPr="008B5406" w:rsidTr="001C069A">
        <w:trPr>
          <w:cantSplit/>
          <w:trHeight w:val="1190"/>
        </w:trPr>
        <w:tc>
          <w:tcPr>
            <w:tcW w:w="710" w:type="dxa"/>
            <w:shd w:val="clear" w:color="000000" w:fill="FFFFFF"/>
            <w:noWrap/>
            <w:hideMark/>
          </w:tcPr>
          <w:p w:rsidR="00643B45" w:rsidRPr="008B5406" w:rsidRDefault="00D857BE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332</w:t>
            </w:r>
          </w:p>
        </w:tc>
        <w:tc>
          <w:tcPr>
            <w:tcW w:w="2408" w:type="dxa"/>
            <w:shd w:val="clear" w:color="000000" w:fill="FFFFFF"/>
            <w:hideMark/>
          </w:tcPr>
          <w:p w:rsidR="00643B45" w:rsidRPr="008B5406" w:rsidRDefault="00643B45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43B45" w:rsidRPr="008B5406" w:rsidRDefault="00643B4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43B45" w:rsidRPr="008B5406" w:rsidRDefault="00643B4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43B45" w:rsidRPr="008B5406" w:rsidRDefault="00643B4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0530115330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43B45" w:rsidRPr="008B5406" w:rsidRDefault="00643B4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43B45" w:rsidRPr="008B5406" w:rsidRDefault="00643B45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3 193,17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43B45" w:rsidRPr="008B5406" w:rsidRDefault="00643B4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3 193,17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43B45" w:rsidRPr="008B5406" w:rsidRDefault="00643B4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3 185,63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43B45" w:rsidRPr="008B5406" w:rsidRDefault="00643B45" w:rsidP="00643B4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99,76</w:t>
            </w:r>
          </w:p>
        </w:tc>
      </w:tr>
      <w:tr w:rsidR="009939A4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9939A4" w:rsidRPr="008B5406" w:rsidRDefault="00D857B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333</w:t>
            </w:r>
          </w:p>
        </w:tc>
        <w:tc>
          <w:tcPr>
            <w:tcW w:w="2408" w:type="dxa"/>
            <w:shd w:val="clear" w:color="000000" w:fill="FFFFFF"/>
            <w:hideMark/>
          </w:tcPr>
          <w:p w:rsidR="009939A4" w:rsidRPr="008B5406" w:rsidRDefault="009939A4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«Организация и содержание объектов благоустройства»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939A4" w:rsidRPr="008B5406" w:rsidRDefault="009939A4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939A4" w:rsidRPr="008B5406" w:rsidRDefault="009939A4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939A4" w:rsidRPr="008B5406" w:rsidRDefault="009939A4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939A4" w:rsidRPr="008B5406" w:rsidRDefault="009939A4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939A4" w:rsidRPr="008B5406" w:rsidRDefault="009939A4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8 190,10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939A4" w:rsidRPr="008B5406" w:rsidRDefault="009939A4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8 190,10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939A4" w:rsidRPr="008B5406" w:rsidRDefault="009939A4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8 155,15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939A4" w:rsidRPr="008B5406" w:rsidRDefault="009939A4" w:rsidP="009939A4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99,57</w:t>
            </w:r>
          </w:p>
        </w:tc>
      </w:tr>
      <w:tr w:rsidR="009939A4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9939A4" w:rsidRPr="008B5406" w:rsidRDefault="00D857BE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334</w:t>
            </w:r>
          </w:p>
        </w:tc>
        <w:tc>
          <w:tcPr>
            <w:tcW w:w="2408" w:type="dxa"/>
            <w:shd w:val="clear" w:color="000000" w:fill="FFFFFF"/>
            <w:hideMark/>
          </w:tcPr>
          <w:p w:rsidR="009939A4" w:rsidRPr="008B5406" w:rsidRDefault="009939A4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Мероприятия в сфере обращения с твердыми коммунальными отходами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939A4" w:rsidRPr="008B5406" w:rsidRDefault="009939A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939A4" w:rsidRPr="008B5406" w:rsidRDefault="009939A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939A4" w:rsidRPr="008B5406" w:rsidRDefault="009939A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0540115560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939A4" w:rsidRPr="008B5406" w:rsidRDefault="009939A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939A4" w:rsidRPr="008B5406" w:rsidRDefault="009939A4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8 190,10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939A4" w:rsidRPr="008B5406" w:rsidRDefault="009939A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8 190,10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939A4" w:rsidRPr="008B5406" w:rsidRDefault="009939A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8 155,15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939A4" w:rsidRPr="008B5406" w:rsidRDefault="009939A4" w:rsidP="009939A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99,57</w:t>
            </w:r>
          </w:p>
        </w:tc>
      </w:tr>
      <w:tr w:rsidR="009939A4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9939A4" w:rsidRPr="008B5406" w:rsidRDefault="00D857B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335</w:t>
            </w:r>
          </w:p>
        </w:tc>
        <w:tc>
          <w:tcPr>
            <w:tcW w:w="2408" w:type="dxa"/>
            <w:shd w:val="clear" w:color="000000" w:fill="FFFFFF"/>
            <w:hideMark/>
          </w:tcPr>
          <w:p w:rsidR="009939A4" w:rsidRPr="008B5406" w:rsidRDefault="009939A4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939A4" w:rsidRPr="008B5406" w:rsidRDefault="009939A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939A4" w:rsidRPr="008B5406" w:rsidRDefault="009939A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939A4" w:rsidRPr="008B5406" w:rsidRDefault="009939A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0540115560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939A4" w:rsidRPr="008B5406" w:rsidRDefault="009939A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939A4" w:rsidRPr="008B5406" w:rsidRDefault="009939A4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3 891,10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939A4" w:rsidRPr="008B5406" w:rsidRDefault="009939A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3 891,10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939A4" w:rsidRPr="008B5406" w:rsidRDefault="009939A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3 856,15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939A4" w:rsidRPr="008B5406" w:rsidRDefault="009939A4" w:rsidP="009939A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99,10</w:t>
            </w:r>
          </w:p>
        </w:tc>
      </w:tr>
      <w:tr w:rsidR="009939A4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9939A4" w:rsidRPr="008B5406" w:rsidRDefault="00D857BE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336</w:t>
            </w:r>
          </w:p>
        </w:tc>
        <w:tc>
          <w:tcPr>
            <w:tcW w:w="2408" w:type="dxa"/>
            <w:shd w:val="clear" w:color="000000" w:fill="FFFFFF"/>
            <w:hideMark/>
          </w:tcPr>
          <w:p w:rsidR="009939A4" w:rsidRPr="008B5406" w:rsidRDefault="009939A4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939A4" w:rsidRPr="008B5406" w:rsidRDefault="009939A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939A4" w:rsidRPr="008B5406" w:rsidRDefault="009939A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939A4" w:rsidRPr="008B5406" w:rsidRDefault="009939A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0540115560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939A4" w:rsidRPr="008B5406" w:rsidRDefault="009939A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939A4" w:rsidRPr="008B5406" w:rsidRDefault="009939A4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4 299,00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939A4" w:rsidRPr="008B5406" w:rsidRDefault="009939A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4 299,00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939A4" w:rsidRPr="008B5406" w:rsidRDefault="009939A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4 299,00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939A4" w:rsidRPr="008B5406" w:rsidRDefault="009939A4" w:rsidP="009939A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E30F8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DE30F8" w:rsidRPr="008B5406" w:rsidRDefault="00D857BE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337</w:t>
            </w:r>
          </w:p>
        </w:tc>
        <w:tc>
          <w:tcPr>
            <w:tcW w:w="2408" w:type="dxa"/>
            <w:shd w:val="clear" w:color="000000" w:fill="FFFFFF"/>
            <w:hideMark/>
          </w:tcPr>
          <w:p w:rsidR="00DE30F8" w:rsidRPr="008B5406" w:rsidRDefault="00DE30F8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«Экологическая безопасность Невьянского городского округа»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E30F8" w:rsidRPr="008B5406" w:rsidRDefault="00DE30F8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E30F8" w:rsidRPr="008B5406" w:rsidRDefault="00DE30F8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E30F8" w:rsidRPr="008B5406" w:rsidRDefault="00DE30F8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E30F8" w:rsidRPr="008B5406" w:rsidRDefault="00DE30F8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E30F8" w:rsidRPr="008B5406" w:rsidRDefault="00DE30F8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1 275,70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E30F8" w:rsidRPr="008B5406" w:rsidRDefault="00DE30F8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1 275,70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E30F8" w:rsidRPr="008B5406" w:rsidRDefault="00DE30F8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409,00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E30F8" w:rsidRPr="008B5406" w:rsidRDefault="00DE30F8" w:rsidP="00DE30F8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32,06</w:t>
            </w:r>
          </w:p>
        </w:tc>
      </w:tr>
      <w:tr w:rsidR="00DE30F8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DE30F8" w:rsidRPr="008B5406" w:rsidRDefault="00D857B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338</w:t>
            </w:r>
          </w:p>
        </w:tc>
        <w:tc>
          <w:tcPr>
            <w:tcW w:w="2408" w:type="dxa"/>
            <w:shd w:val="clear" w:color="000000" w:fill="FFFFFF"/>
            <w:hideMark/>
          </w:tcPr>
          <w:p w:rsidR="00DE30F8" w:rsidRPr="008B5406" w:rsidRDefault="00DE30F8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Мониторинг состояния и загрязнения окружающей среды на территориях объектов размещения отходов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E30F8" w:rsidRPr="008B5406" w:rsidRDefault="00DE30F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E30F8" w:rsidRPr="008B5406" w:rsidRDefault="00DE30F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E30F8" w:rsidRPr="008B5406" w:rsidRDefault="00DE30F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0560115680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E30F8" w:rsidRPr="008B5406" w:rsidRDefault="00DE30F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E30F8" w:rsidRPr="008B5406" w:rsidRDefault="00DE30F8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1 275,70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E30F8" w:rsidRPr="008B5406" w:rsidRDefault="00DE30F8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1 275,70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E30F8" w:rsidRPr="008B5406" w:rsidRDefault="00DE30F8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409,00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E30F8" w:rsidRPr="008B5406" w:rsidRDefault="00DE30F8" w:rsidP="00DE30F8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32,06</w:t>
            </w:r>
          </w:p>
        </w:tc>
      </w:tr>
      <w:tr w:rsidR="00DE30F8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DE30F8" w:rsidRPr="008B5406" w:rsidRDefault="00D857B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339</w:t>
            </w:r>
          </w:p>
        </w:tc>
        <w:tc>
          <w:tcPr>
            <w:tcW w:w="2408" w:type="dxa"/>
            <w:shd w:val="clear" w:color="000000" w:fill="FFFFFF"/>
            <w:hideMark/>
          </w:tcPr>
          <w:p w:rsidR="00DE30F8" w:rsidRPr="008B5406" w:rsidRDefault="00DE30F8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E30F8" w:rsidRPr="008B5406" w:rsidRDefault="00DE30F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E30F8" w:rsidRPr="008B5406" w:rsidRDefault="00DE30F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E30F8" w:rsidRPr="008B5406" w:rsidRDefault="00DE30F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0560115680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E30F8" w:rsidRPr="008B5406" w:rsidRDefault="00DE30F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E30F8" w:rsidRPr="008B5406" w:rsidRDefault="00DE30F8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1 275,70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E30F8" w:rsidRPr="008B5406" w:rsidRDefault="00DE30F8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1 275,70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E30F8" w:rsidRPr="008B5406" w:rsidRDefault="00DE30F8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409,00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E30F8" w:rsidRPr="008B5406" w:rsidRDefault="00DE30F8" w:rsidP="00DE30F8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32,06</w:t>
            </w:r>
          </w:p>
        </w:tc>
      </w:tr>
      <w:tr w:rsidR="00FE5374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FE5374" w:rsidRPr="008B5406" w:rsidRDefault="00D857B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340</w:t>
            </w:r>
          </w:p>
        </w:tc>
        <w:tc>
          <w:tcPr>
            <w:tcW w:w="2408" w:type="dxa"/>
            <w:shd w:val="clear" w:color="000000" w:fill="FFFFFF"/>
            <w:hideMark/>
          </w:tcPr>
          <w:p w:rsidR="00FE5374" w:rsidRPr="008B5406" w:rsidRDefault="00FE5374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E5374" w:rsidRPr="008B5406" w:rsidRDefault="00FE5374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E5374" w:rsidRPr="008B5406" w:rsidRDefault="00FE5374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374" w:rsidRPr="008B5406" w:rsidRDefault="00FE5374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E5374" w:rsidRPr="008B5406" w:rsidRDefault="00FE5374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374" w:rsidRPr="008B5406" w:rsidRDefault="00FE5374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20 844,00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374" w:rsidRPr="008B5406" w:rsidRDefault="00FE5374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20 844,00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374" w:rsidRPr="008B5406" w:rsidRDefault="00FE5374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16 094,00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E5374" w:rsidRPr="008B5406" w:rsidRDefault="00FE5374" w:rsidP="00FE5374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77,21</w:t>
            </w:r>
          </w:p>
        </w:tc>
      </w:tr>
      <w:tr w:rsidR="00FE5374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FE5374" w:rsidRPr="008B5406" w:rsidRDefault="00D857B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341</w:t>
            </w:r>
          </w:p>
        </w:tc>
        <w:tc>
          <w:tcPr>
            <w:tcW w:w="2408" w:type="dxa"/>
            <w:shd w:val="clear" w:color="000000" w:fill="FFFFFF"/>
            <w:hideMark/>
          </w:tcPr>
          <w:p w:rsidR="00FE5374" w:rsidRPr="008B5406" w:rsidRDefault="00FE5374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E5374" w:rsidRPr="008B5406" w:rsidRDefault="00FE5374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E5374" w:rsidRPr="008B5406" w:rsidRDefault="00FE5374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374" w:rsidRPr="008B5406" w:rsidRDefault="00FE5374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E5374" w:rsidRPr="008B5406" w:rsidRDefault="00FE5374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374" w:rsidRPr="008B5406" w:rsidRDefault="00FE5374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20 844,00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374" w:rsidRPr="008B5406" w:rsidRDefault="00FE5374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20 844,00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E5374" w:rsidRPr="008B5406" w:rsidRDefault="00FE5374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16 094,00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E5374" w:rsidRPr="008B5406" w:rsidRDefault="00FE5374" w:rsidP="00FE5374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77,21</w:t>
            </w:r>
          </w:p>
        </w:tc>
      </w:tr>
      <w:tr w:rsidR="006C6BAB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6C6BAB" w:rsidRPr="008B5406" w:rsidRDefault="00D857BE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342</w:t>
            </w:r>
          </w:p>
        </w:tc>
        <w:tc>
          <w:tcPr>
            <w:tcW w:w="2408" w:type="dxa"/>
            <w:shd w:val="clear" w:color="000000" w:fill="FFFFFF"/>
            <w:hideMark/>
          </w:tcPr>
          <w:p w:rsidR="006C6BAB" w:rsidRPr="008B5406" w:rsidRDefault="006C6BAB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Расходы на приобретение имущества в казну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C6BAB" w:rsidRPr="008B5406" w:rsidRDefault="006C6BA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C6BAB" w:rsidRPr="008B5406" w:rsidRDefault="006C6BA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C6BAB" w:rsidRPr="008B5406" w:rsidRDefault="006C6BA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0610113230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C6BAB" w:rsidRPr="008B5406" w:rsidRDefault="006C6BA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C6BAB" w:rsidRPr="008B5406" w:rsidRDefault="006C6BAB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20 844,00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C6BAB" w:rsidRPr="008B5406" w:rsidRDefault="006C6BA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20 844,00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C6BAB" w:rsidRPr="008B5406" w:rsidRDefault="006C6BA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16 094,00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6BAB" w:rsidRPr="008B5406" w:rsidRDefault="006C6BAB" w:rsidP="006C6BA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77,21</w:t>
            </w:r>
          </w:p>
        </w:tc>
      </w:tr>
      <w:tr w:rsidR="006C6BAB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6C6BAB" w:rsidRPr="008B5406" w:rsidRDefault="00D857BE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343</w:t>
            </w:r>
          </w:p>
        </w:tc>
        <w:tc>
          <w:tcPr>
            <w:tcW w:w="2408" w:type="dxa"/>
            <w:shd w:val="clear" w:color="000000" w:fill="FFFFFF"/>
            <w:hideMark/>
          </w:tcPr>
          <w:p w:rsidR="006C6BAB" w:rsidRPr="008B5406" w:rsidRDefault="006C6BAB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Бюджетные инвестиции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C6BAB" w:rsidRPr="008B5406" w:rsidRDefault="006C6BA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C6BAB" w:rsidRPr="008B5406" w:rsidRDefault="006C6BA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C6BAB" w:rsidRPr="008B5406" w:rsidRDefault="006C6BA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0610113230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C6BAB" w:rsidRPr="008B5406" w:rsidRDefault="006C6BA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C6BAB" w:rsidRPr="008B5406" w:rsidRDefault="006C6BAB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20 844,00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C6BAB" w:rsidRPr="008B5406" w:rsidRDefault="006C6BA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20 844,00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C6BAB" w:rsidRPr="008B5406" w:rsidRDefault="006C6BA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16 094,00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6BAB" w:rsidRPr="008B5406" w:rsidRDefault="006C6BAB" w:rsidP="006C6BA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77,21</w:t>
            </w:r>
          </w:p>
        </w:tc>
      </w:tr>
      <w:tr w:rsidR="00723111" w:rsidRPr="008B5406" w:rsidTr="00E7107D">
        <w:trPr>
          <w:cantSplit/>
          <w:trHeight w:val="565"/>
        </w:trPr>
        <w:tc>
          <w:tcPr>
            <w:tcW w:w="710" w:type="dxa"/>
            <w:shd w:val="clear" w:color="000000" w:fill="FFFFFF"/>
            <w:noWrap/>
            <w:hideMark/>
          </w:tcPr>
          <w:p w:rsidR="00723111" w:rsidRPr="008B5406" w:rsidRDefault="00D857BE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344</w:t>
            </w:r>
          </w:p>
        </w:tc>
        <w:tc>
          <w:tcPr>
            <w:tcW w:w="2408" w:type="dxa"/>
            <w:shd w:val="clear" w:color="000000" w:fill="FFFFFF"/>
            <w:hideMark/>
          </w:tcPr>
          <w:p w:rsidR="00723111" w:rsidRPr="008B5406" w:rsidRDefault="00723111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23111" w:rsidRPr="008B5406" w:rsidRDefault="00723111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23111" w:rsidRPr="008B5406" w:rsidRDefault="00723111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23111" w:rsidRPr="008B5406" w:rsidRDefault="00723111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23111" w:rsidRPr="008B5406" w:rsidRDefault="00723111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23111" w:rsidRPr="008B5406" w:rsidRDefault="00723111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19 925,80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23111" w:rsidRPr="008B5406" w:rsidRDefault="00723111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36 368,17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23111" w:rsidRPr="008B5406" w:rsidRDefault="00723111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33 364,70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23111" w:rsidRPr="008B5406" w:rsidRDefault="00723111" w:rsidP="00723111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91,74</w:t>
            </w:r>
          </w:p>
        </w:tc>
      </w:tr>
      <w:tr w:rsidR="00723111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723111" w:rsidRPr="008B5406" w:rsidRDefault="00D857BE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345</w:t>
            </w:r>
          </w:p>
        </w:tc>
        <w:tc>
          <w:tcPr>
            <w:tcW w:w="2408" w:type="dxa"/>
            <w:shd w:val="clear" w:color="000000" w:fill="FFFFFF"/>
            <w:hideMark/>
          </w:tcPr>
          <w:p w:rsidR="00723111" w:rsidRPr="008B5406" w:rsidRDefault="00723111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Расходы по исполнению муниципальных гарантий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23111" w:rsidRPr="008B5406" w:rsidRDefault="0072311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23111" w:rsidRPr="008B5406" w:rsidRDefault="0072311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23111" w:rsidRPr="008B5406" w:rsidRDefault="0072311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7000104000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23111" w:rsidRPr="008B5406" w:rsidRDefault="0072311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23111" w:rsidRPr="008B5406" w:rsidRDefault="00723111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23111" w:rsidRPr="008B5406" w:rsidRDefault="00723111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23111" w:rsidRPr="008B5406" w:rsidRDefault="00723111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14 130,30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23111" w:rsidRPr="008B5406" w:rsidRDefault="00723111" w:rsidP="00723111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83,12</w:t>
            </w:r>
          </w:p>
        </w:tc>
      </w:tr>
      <w:tr w:rsidR="00723111" w:rsidRPr="008B5406" w:rsidTr="00C5031E">
        <w:trPr>
          <w:cantSplit/>
          <w:trHeight w:val="1500"/>
        </w:trPr>
        <w:tc>
          <w:tcPr>
            <w:tcW w:w="710" w:type="dxa"/>
            <w:shd w:val="clear" w:color="000000" w:fill="FFFFFF"/>
            <w:noWrap/>
            <w:hideMark/>
          </w:tcPr>
          <w:p w:rsidR="00723111" w:rsidRPr="008B5406" w:rsidRDefault="00D857B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346</w:t>
            </w:r>
          </w:p>
        </w:tc>
        <w:tc>
          <w:tcPr>
            <w:tcW w:w="2408" w:type="dxa"/>
            <w:shd w:val="clear" w:color="000000" w:fill="FFFFFF"/>
            <w:hideMark/>
          </w:tcPr>
          <w:p w:rsidR="00723111" w:rsidRPr="008B5406" w:rsidRDefault="00723111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23111" w:rsidRPr="008B5406" w:rsidRDefault="0072311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23111" w:rsidRPr="008B5406" w:rsidRDefault="0072311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23111" w:rsidRPr="008B5406" w:rsidRDefault="0072311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7000104000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23111" w:rsidRPr="008B5406" w:rsidRDefault="0072311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23111" w:rsidRPr="008B5406" w:rsidRDefault="00723111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23111" w:rsidRPr="008B5406" w:rsidRDefault="00723111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17 000,00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23111" w:rsidRPr="008B5406" w:rsidRDefault="00723111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14 130,30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23111" w:rsidRPr="008B5406" w:rsidRDefault="00723111" w:rsidP="00723111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83,12</w:t>
            </w:r>
          </w:p>
        </w:tc>
      </w:tr>
      <w:tr w:rsidR="00434A00" w:rsidRPr="008B5406" w:rsidTr="00076CA5">
        <w:trPr>
          <w:cantSplit/>
          <w:trHeight w:val="934"/>
        </w:trPr>
        <w:tc>
          <w:tcPr>
            <w:tcW w:w="710" w:type="dxa"/>
            <w:shd w:val="clear" w:color="000000" w:fill="FFFFFF"/>
            <w:noWrap/>
            <w:hideMark/>
          </w:tcPr>
          <w:p w:rsidR="00434A00" w:rsidRPr="008B5406" w:rsidRDefault="00434A00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347</w:t>
            </w:r>
          </w:p>
        </w:tc>
        <w:tc>
          <w:tcPr>
            <w:tcW w:w="2408" w:type="dxa"/>
            <w:shd w:val="clear" w:color="000000" w:fill="FFFFFF"/>
            <w:hideMark/>
          </w:tcPr>
          <w:p w:rsidR="00434A00" w:rsidRPr="008B5406" w:rsidRDefault="00434A00" w:rsidP="00076CA5">
            <w:pPr>
              <w:ind w:firstLine="600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Резервный фонд администрации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34A00" w:rsidRPr="008B5406" w:rsidRDefault="00434A0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  <w:p w:rsidR="00434A00" w:rsidRPr="008B5406" w:rsidRDefault="00434A0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4A00" w:rsidRPr="008B5406" w:rsidRDefault="00434A0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34A00" w:rsidRPr="008B5406" w:rsidRDefault="00434A0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7000105000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34A00" w:rsidRPr="008B5406" w:rsidRDefault="00434A0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34A00" w:rsidRPr="008B5406" w:rsidRDefault="00434A00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34A00" w:rsidRPr="008B5406" w:rsidRDefault="00434A0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16 442,37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34A00" w:rsidRPr="008B5406" w:rsidRDefault="00434A0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16 308,60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34A00" w:rsidRPr="008B5406" w:rsidRDefault="00434A0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99,19</w:t>
            </w:r>
          </w:p>
        </w:tc>
      </w:tr>
      <w:tr w:rsidR="00434A00" w:rsidRPr="008B5406" w:rsidTr="00076CA5">
        <w:trPr>
          <w:cantSplit/>
          <w:trHeight w:val="1260"/>
        </w:trPr>
        <w:tc>
          <w:tcPr>
            <w:tcW w:w="710" w:type="dxa"/>
            <w:shd w:val="clear" w:color="000000" w:fill="FFFFFF"/>
            <w:noWrap/>
            <w:hideMark/>
          </w:tcPr>
          <w:p w:rsidR="00434A00" w:rsidRPr="008B5406" w:rsidRDefault="00434A00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348</w:t>
            </w:r>
          </w:p>
        </w:tc>
        <w:tc>
          <w:tcPr>
            <w:tcW w:w="2408" w:type="dxa"/>
            <w:shd w:val="clear" w:color="000000" w:fill="FFFFFF"/>
            <w:hideMark/>
          </w:tcPr>
          <w:p w:rsidR="00434A00" w:rsidRPr="008B5406" w:rsidRDefault="00434A00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34A00" w:rsidRPr="008B5406" w:rsidRDefault="00434A0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34A00" w:rsidRPr="008B5406" w:rsidRDefault="00434A0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34A00" w:rsidRPr="008B5406" w:rsidRDefault="00434A0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7000105000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34A00" w:rsidRPr="008B5406" w:rsidRDefault="00434A0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34A00" w:rsidRPr="008B5406" w:rsidRDefault="00434A00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34A00" w:rsidRPr="008B5406" w:rsidRDefault="00434A0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16 442,37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34A00" w:rsidRPr="008B5406" w:rsidRDefault="00434A0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16 308,60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34A00" w:rsidRPr="008B5406" w:rsidRDefault="00434A00" w:rsidP="00434A0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99,19</w:t>
            </w:r>
          </w:p>
        </w:tc>
      </w:tr>
      <w:tr w:rsidR="009F1720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9F1720" w:rsidRPr="008B5406" w:rsidRDefault="009F1720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349</w:t>
            </w:r>
          </w:p>
        </w:tc>
        <w:tc>
          <w:tcPr>
            <w:tcW w:w="2408" w:type="dxa"/>
            <w:shd w:val="clear" w:color="000000" w:fill="FFFFFF"/>
            <w:hideMark/>
          </w:tcPr>
          <w:p w:rsidR="009F1720" w:rsidRPr="008B5406" w:rsidRDefault="009F1720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фондов оплаты труда работников органов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F1720" w:rsidRPr="008B5406" w:rsidRDefault="009F172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F1720" w:rsidRPr="008B5406" w:rsidRDefault="009F172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1720" w:rsidRPr="008B5406" w:rsidRDefault="009F172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F1720" w:rsidRPr="008B5406" w:rsidRDefault="009F172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1720" w:rsidRPr="008B5406" w:rsidRDefault="009F1720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56,10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1720" w:rsidRPr="008B5406" w:rsidRDefault="009F172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56,10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1720" w:rsidRPr="008B5406" w:rsidRDefault="009F172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56,10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F1720" w:rsidRPr="008B5406" w:rsidRDefault="009F1720" w:rsidP="009F172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F1720" w:rsidRPr="008B5406" w:rsidTr="00F019BC">
        <w:trPr>
          <w:cantSplit/>
          <w:trHeight w:val="811"/>
        </w:trPr>
        <w:tc>
          <w:tcPr>
            <w:tcW w:w="710" w:type="dxa"/>
            <w:shd w:val="clear" w:color="000000" w:fill="FFFFFF"/>
            <w:noWrap/>
            <w:hideMark/>
          </w:tcPr>
          <w:p w:rsidR="009F1720" w:rsidRPr="008B5406" w:rsidRDefault="009F1720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350</w:t>
            </w:r>
          </w:p>
        </w:tc>
        <w:tc>
          <w:tcPr>
            <w:tcW w:w="2408" w:type="dxa"/>
            <w:shd w:val="clear" w:color="000000" w:fill="FFFFFF"/>
            <w:hideMark/>
          </w:tcPr>
          <w:p w:rsidR="009F1720" w:rsidRPr="008B5406" w:rsidRDefault="009F1720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F1720" w:rsidRPr="008B5406" w:rsidRDefault="009F172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F1720" w:rsidRPr="008B5406" w:rsidRDefault="009F172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1720" w:rsidRPr="008B5406" w:rsidRDefault="009F172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F1720" w:rsidRPr="008B5406" w:rsidRDefault="009F172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1720" w:rsidRPr="008B5406" w:rsidRDefault="009F1720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56,10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1720" w:rsidRPr="008B5406" w:rsidRDefault="009F172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56,10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1720" w:rsidRPr="008B5406" w:rsidRDefault="009F172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56,10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F1720" w:rsidRPr="008B5406" w:rsidRDefault="009F1720" w:rsidP="009F172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F1720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9F1720" w:rsidRPr="008B5406" w:rsidRDefault="009F1720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351</w:t>
            </w:r>
          </w:p>
        </w:tc>
        <w:tc>
          <w:tcPr>
            <w:tcW w:w="2408" w:type="dxa"/>
            <w:shd w:val="clear" w:color="000000" w:fill="FFFFFF"/>
            <w:hideMark/>
          </w:tcPr>
          <w:p w:rsidR="009F1720" w:rsidRPr="008B5406" w:rsidRDefault="009F1720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Содействие в организации электро-, тепл</w:t>
            </w:r>
            <w:proofErr w:type="gram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о-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, газо- и водоснабжения, водоотведения, снабжения населения топливом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F1720" w:rsidRPr="008B5406" w:rsidRDefault="009F172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F1720" w:rsidRPr="008B5406" w:rsidRDefault="009F172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1720" w:rsidRPr="008B5406" w:rsidRDefault="009F172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7000142800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F1720" w:rsidRPr="008B5406" w:rsidRDefault="009F172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1720" w:rsidRPr="008B5406" w:rsidRDefault="009F1720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2 869,70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1720" w:rsidRPr="008B5406" w:rsidRDefault="009F172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2 869,70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1720" w:rsidRPr="008B5406" w:rsidRDefault="009F172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2 869,70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F1720" w:rsidRPr="008B5406" w:rsidRDefault="009F1720" w:rsidP="009F172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F1720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9F1720" w:rsidRPr="008B5406" w:rsidRDefault="009F1720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352</w:t>
            </w:r>
          </w:p>
        </w:tc>
        <w:tc>
          <w:tcPr>
            <w:tcW w:w="2408" w:type="dxa"/>
            <w:shd w:val="clear" w:color="000000" w:fill="FFFFFF"/>
            <w:hideMark/>
          </w:tcPr>
          <w:p w:rsidR="009F1720" w:rsidRPr="008B5406" w:rsidRDefault="009F1720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Исполнение государственных (муниципальных) гарантий без права регрессного требования гаранта к принципалу или уступки гаранту прав требования бенефициара к принципалу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F1720" w:rsidRPr="008B5406" w:rsidRDefault="009F172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F1720" w:rsidRPr="008B5406" w:rsidRDefault="009F172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1720" w:rsidRPr="008B5406" w:rsidRDefault="009F172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7000142800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F1720" w:rsidRPr="008B5406" w:rsidRDefault="009F172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1720" w:rsidRPr="008B5406" w:rsidRDefault="009F1720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2 869,70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1720" w:rsidRPr="008B5406" w:rsidRDefault="009F172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2 869,70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1720" w:rsidRPr="008B5406" w:rsidRDefault="009F172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2 869,70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F1720" w:rsidRPr="008B5406" w:rsidRDefault="009F1720" w:rsidP="009F172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A5394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5A5394" w:rsidRPr="008B5406" w:rsidRDefault="005A5394" w:rsidP="00827479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353</w:t>
            </w:r>
          </w:p>
        </w:tc>
        <w:tc>
          <w:tcPr>
            <w:tcW w:w="2408" w:type="dxa"/>
            <w:shd w:val="clear" w:color="000000" w:fill="FFFFFF"/>
            <w:hideMark/>
          </w:tcPr>
          <w:p w:rsidR="005A5394" w:rsidRPr="008B5406" w:rsidRDefault="005A5394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Благоустройство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A5394" w:rsidRPr="008B5406" w:rsidRDefault="005A5394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5394" w:rsidRPr="008B5406" w:rsidRDefault="005A5394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A5394" w:rsidRPr="008B5406" w:rsidRDefault="005A5394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A5394" w:rsidRPr="008B5406" w:rsidRDefault="005A5394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A5394" w:rsidRPr="008B5406" w:rsidRDefault="005A5394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129 581,55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A5394" w:rsidRPr="008B5406" w:rsidRDefault="005A5394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129 581,55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A5394" w:rsidRPr="008B5406" w:rsidRDefault="005A5394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127 761,78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A5394" w:rsidRPr="008B5406" w:rsidRDefault="005A5394" w:rsidP="005A5394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98,60</w:t>
            </w:r>
          </w:p>
        </w:tc>
      </w:tr>
      <w:tr w:rsidR="005A5394" w:rsidRPr="008B5406" w:rsidTr="00C5031E">
        <w:trPr>
          <w:cantSplit/>
          <w:trHeight w:val="1500"/>
        </w:trPr>
        <w:tc>
          <w:tcPr>
            <w:tcW w:w="710" w:type="dxa"/>
            <w:shd w:val="clear" w:color="000000" w:fill="FFFFFF"/>
            <w:noWrap/>
            <w:hideMark/>
          </w:tcPr>
          <w:p w:rsidR="005A5394" w:rsidRPr="008B5406" w:rsidRDefault="005A5394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354</w:t>
            </w:r>
          </w:p>
        </w:tc>
        <w:tc>
          <w:tcPr>
            <w:tcW w:w="2408" w:type="dxa"/>
            <w:shd w:val="clear" w:color="000000" w:fill="FFFFFF"/>
            <w:hideMark/>
          </w:tcPr>
          <w:p w:rsidR="005A5394" w:rsidRPr="008B5406" w:rsidRDefault="005A5394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«Развитие жилищно-коммунального хозяйства и повышение энергетической эффективности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A5394" w:rsidRPr="008B5406" w:rsidRDefault="005A5394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5394" w:rsidRPr="008B5406" w:rsidRDefault="005A5394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A5394" w:rsidRPr="008B5406" w:rsidRDefault="005A5394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A5394" w:rsidRPr="008B5406" w:rsidRDefault="005A5394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A5394" w:rsidRPr="008B5406" w:rsidRDefault="005A5394" w:rsidP="00592C1F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44 371,3</w:t>
            </w:r>
            <w:r w:rsidR="00592C1F">
              <w:rPr>
                <w:rFonts w:ascii="Liberation Serif" w:hAnsi="Liberation Serif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A5394" w:rsidRPr="008B5406" w:rsidRDefault="005A5394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44 371,36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A5394" w:rsidRPr="008B5406" w:rsidRDefault="005A5394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43 139,25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A5394" w:rsidRPr="008B5406" w:rsidRDefault="005A5394" w:rsidP="005A5394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97,22</w:t>
            </w:r>
          </w:p>
        </w:tc>
      </w:tr>
      <w:tr w:rsidR="00851B63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851B63" w:rsidRPr="008B5406" w:rsidRDefault="00851B63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355</w:t>
            </w:r>
          </w:p>
        </w:tc>
        <w:tc>
          <w:tcPr>
            <w:tcW w:w="2408" w:type="dxa"/>
            <w:shd w:val="clear" w:color="000000" w:fill="FFFFFF"/>
            <w:hideMark/>
          </w:tcPr>
          <w:p w:rsidR="00851B63" w:rsidRPr="008B5406" w:rsidRDefault="00851B63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«Энергосбережение и повышение энергетической эффективности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округе» на 2020-2027 годы»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51B63" w:rsidRPr="008B5406" w:rsidRDefault="00851B63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51B63" w:rsidRPr="008B5406" w:rsidRDefault="00851B63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1B63" w:rsidRPr="008B5406" w:rsidRDefault="00851B63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51B63" w:rsidRPr="008B5406" w:rsidRDefault="00851B63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1B63" w:rsidRPr="008B5406" w:rsidRDefault="00851B63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4 678,10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1B63" w:rsidRPr="008B5406" w:rsidRDefault="00851B63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4 678,10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1B63" w:rsidRPr="008B5406" w:rsidRDefault="00851B63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4 007,67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51B63" w:rsidRPr="008B5406" w:rsidRDefault="00851B63" w:rsidP="00851B63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85,67</w:t>
            </w:r>
          </w:p>
        </w:tc>
      </w:tr>
      <w:tr w:rsidR="00851B63" w:rsidRPr="008B5406" w:rsidTr="00C5031E">
        <w:trPr>
          <w:cantSplit/>
          <w:trHeight w:val="1800"/>
        </w:trPr>
        <w:tc>
          <w:tcPr>
            <w:tcW w:w="710" w:type="dxa"/>
            <w:shd w:val="clear" w:color="000000" w:fill="FFFFFF"/>
            <w:noWrap/>
            <w:hideMark/>
          </w:tcPr>
          <w:p w:rsidR="00851B63" w:rsidRPr="008B5406" w:rsidRDefault="00851B63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356</w:t>
            </w:r>
          </w:p>
        </w:tc>
        <w:tc>
          <w:tcPr>
            <w:tcW w:w="2408" w:type="dxa"/>
            <w:shd w:val="clear" w:color="000000" w:fill="FFFFFF"/>
            <w:hideMark/>
          </w:tcPr>
          <w:p w:rsidR="00851B63" w:rsidRPr="008B5406" w:rsidRDefault="00851B63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Энергосбережение и повышение энергетической эффективности использования энергетических ресурсов при эксплуатации объектов наружного (уличного) освещения на территории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51B63" w:rsidRPr="008B5406" w:rsidRDefault="00851B63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51B63" w:rsidRPr="008B5406" w:rsidRDefault="00851B63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1B63" w:rsidRPr="008B5406" w:rsidRDefault="00851B63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0530115800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51B63" w:rsidRPr="008B5406" w:rsidRDefault="00851B63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1B63" w:rsidRPr="008B5406" w:rsidRDefault="00851B63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4 678,10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1B63" w:rsidRPr="008B5406" w:rsidRDefault="00851B6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4 678,10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1B63" w:rsidRPr="008B5406" w:rsidRDefault="00851B6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4 007,67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51B63" w:rsidRPr="008B5406" w:rsidRDefault="00851B63" w:rsidP="00851B6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85,67</w:t>
            </w:r>
          </w:p>
        </w:tc>
      </w:tr>
      <w:tr w:rsidR="00851B63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851B63" w:rsidRPr="008B5406" w:rsidRDefault="00851B63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357</w:t>
            </w:r>
          </w:p>
        </w:tc>
        <w:tc>
          <w:tcPr>
            <w:tcW w:w="2408" w:type="dxa"/>
            <w:shd w:val="clear" w:color="000000" w:fill="FFFFFF"/>
            <w:hideMark/>
          </w:tcPr>
          <w:p w:rsidR="00851B63" w:rsidRPr="008B5406" w:rsidRDefault="00851B63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51B63" w:rsidRPr="008B5406" w:rsidRDefault="00851B6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51B63" w:rsidRPr="008B5406" w:rsidRDefault="00851B6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1B63" w:rsidRPr="008B5406" w:rsidRDefault="00851B6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0530115800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51B63" w:rsidRPr="008B5406" w:rsidRDefault="00851B6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1B63" w:rsidRPr="008B5406" w:rsidRDefault="00851B63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4 678,10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1B63" w:rsidRPr="008B5406" w:rsidRDefault="00851B6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4 678,10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1B63" w:rsidRPr="008B5406" w:rsidRDefault="00851B6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4 007,67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51B63" w:rsidRPr="008B5406" w:rsidRDefault="00851B63" w:rsidP="00851B6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85,67</w:t>
            </w:r>
          </w:p>
        </w:tc>
      </w:tr>
      <w:tr w:rsidR="00851B63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851B63" w:rsidRPr="008B5406" w:rsidRDefault="00851B63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358</w:t>
            </w:r>
          </w:p>
        </w:tc>
        <w:tc>
          <w:tcPr>
            <w:tcW w:w="2408" w:type="dxa"/>
            <w:shd w:val="clear" w:color="000000" w:fill="FFFFFF"/>
            <w:hideMark/>
          </w:tcPr>
          <w:p w:rsidR="00851B63" w:rsidRPr="008B5406" w:rsidRDefault="00851B63" w:rsidP="00135846">
            <w:pPr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 xml:space="preserve">Модернизация  сетей наружного освещения </w:t>
            </w:r>
            <w:proofErr w:type="gramStart"/>
            <w:r w:rsidR="00A9171A">
              <w:rPr>
                <w:rFonts w:ascii="Liberation Serif" w:hAnsi="Liberation Serif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sz w:val="20"/>
                <w:szCs w:val="20"/>
              </w:rPr>
              <w:t xml:space="preserve"> городском округе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51B63" w:rsidRPr="008B5406" w:rsidRDefault="00851B63" w:rsidP="00135846">
            <w:pPr>
              <w:jc w:val="center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51B63" w:rsidRPr="008B5406" w:rsidRDefault="00851B63" w:rsidP="00135846">
            <w:pPr>
              <w:jc w:val="center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1B63" w:rsidRPr="008B5406" w:rsidRDefault="00851B63" w:rsidP="00135846">
            <w:pPr>
              <w:jc w:val="center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05301S2Б00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51B63" w:rsidRPr="008B5406" w:rsidRDefault="00851B63" w:rsidP="00135846">
            <w:pPr>
              <w:jc w:val="center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1B63" w:rsidRPr="008B5406" w:rsidRDefault="00851B63" w:rsidP="00135846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1B63" w:rsidRPr="008B5406" w:rsidRDefault="00C33BA9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1B63" w:rsidRPr="008B5406" w:rsidRDefault="00C33BA9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51B63" w:rsidRPr="008B5406" w:rsidRDefault="00C33BA9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851B63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851B63" w:rsidRPr="008B5406" w:rsidRDefault="00851B63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359</w:t>
            </w:r>
          </w:p>
        </w:tc>
        <w:tc>
          <w:tcPr>
            <w:tcW w:w="2408" w:type="dxa"/>
            <w:shd w:val="clear" w:color="000000" w:fill="FFFFFF"/>
            <w:hideMark/>
          </w:tcPr>
          <w:p w:rsidR="00851B63" w:rsidRPr="008B5406" w:rsidRDefault="00851B63" w:rsidP="00135846">
            <w:pPr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 xml:space="preserve">            Бюджетные инвестиции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51B63" w:rsidRPr="008B5406" w:rsidRDefault="00851B63" w:rsidP="00135846">
            <w:pPr>
              <w:jc w:val="center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51B63" w:rsidRPr="008B5406" w:rsidRDefault="00851B63" w:rsidP="00135846">
            <w:pPr>
              <w:jc w:val="center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1B63" w:rsidRPr="008B5406" w:rsidRDefault="00851B63" w:rsidP="00135846">
            <w:pPr>
              <w:jc w:val="center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05301S2Б00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51B63" w:rsidRPr="008B5406" w:rsidRDefault="00851B63" w:rsidP="00135846">
            <w:pPr>
              <w:jc w:val="center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1B63" w:rsidRPr="008B5406" w:rsidRDefault="00851B63" w:rsidP="00135846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1B63" w:rsidRPr="008B5406" w:rsidRDefault="00C33BA9" w:rsidP="00827479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1B63" w:rsidRPr="008B5406" w:rsidRDefault="00C33BA9" w:rsidP="00827479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51B63" w:rsidRPr="008B5406" w:rsidRDefault="00C33BA9" w:rsidP="00827479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2D17FE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2D17FE" w:rsidRPr="008B5406" w:rsidRDefault="002D17FE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360</w:t>
            </w:r>
          </w:p>
        </w:tc>
        <w:tc>
          <w:tcPr>
            <w:tcW w:w="2408" w:type="dxa"/>
            <w:shd w:val="clear" w:color="000000" w:fill="FFFFFF"/>
            <w:hideMark/>
          </w:tcPr>
          <w:p w:rsidR="002D17FE" w:rsidRPr="008B5406" w:rsidRDefault="002D17FE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«Организация и содержание объектов благоустройства»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D17FE" w:rsidRPr="008B5406" w:rsidRDefault="002D17FE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D17FE" w:rsidRPr="008B5406" w:rsidRDefault="002D17FE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000000" w:fill="FFFFFF"/>
            <w:hideMark/>
          </w:tcPr>
          <w:p w:rsidR="002D17FE" w:rsidRPr="008B5406" w:rsidRDefault="002D17FE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D17FE" w:rsidRPr="008B5406" w:rsidRDefault="002D17FE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D17FE" w:rsidRPr="008B5406" w:rsidRDefault="002D17FE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32 596,43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D17FE" w:rsidRPr="008B5406" w:rsidRDefault="002D17FE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32 596,43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D17FE" w:rsidRPr="008B5406" w:rsidRDefault="002D17FE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32 034,76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D17FE" w:rsidRPr="008B5406" w:rsidRDefault="002D17FE" w:rsidP="002D17FE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98,28</w:t>
            </w:r>
          </w:p>
        </w:tc>
      </w:tr>
      <w:tr w:rsidR="002D17FE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2D17FE" w:rsidRPr="008B5406" w:rsidRDefault="003219A4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361</w:t>
            </w:r>
          </w:p>
        </w:tc>
        <w:tc>
          <w:tcPr>
            <w:tcW w:w="2408" w:type="dxa"/>
            <w:shd w:val="clear" w:color="000000" w:fill="FFFFFF"/>
            <w:hideMark/>
          </w:tcPr>
          <w:p w:rsidR="002D17FE" w:rsidRPr="008B5406" w:rsidRDefault="002D17FE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Ремонт пешеходных мостовых сооружений и обустройство плотов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D17FE" w:rsidRPr="008B5406" w:rsidRDefault="002D17F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D17FE" w:rsidRPr="008B5406" w:rsidRDefault="002D17F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000000" w:fill="FFFFFF"/>
            <w:hideMark/>
          </w:tcPr>
          <w:p w:rsidR="002D17FE" w:rsidRPr="008B5406" w:rsidRDefault="002D17F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0540115420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D17FE" w:rsidRPr="008B5406" w:rsidRDefault="002D17F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D17FE" w:rsidRPr="008B5406" w:rsidRDefault="002D17FE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185,50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D17FE" w:rsidRPr="008B5406" w:rsidRDefault="002D17F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185,50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D17FE" w:rsidRPr="008B5406" w:rsidRDefault="002D17F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181,02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D17FE" w:rsidRPr="008B5406" w:rsidRDefault="002D17FE" w:rsidP="002D17F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97,58</w:t>
            </w:r>
          </w:p>
        </w:tc>
      </w:tr>
      <w:tr w:rsidR="002D17FE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2D17FE" w:rsidRPr="008B5406" w:rsidRDefault="003219A4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362</w:t>
            </w:r>
          </w:p>
        </w:tc>
        <w:tc>
          <w:tcPr>
            <w:tcW w:w="2408" w:type="dxa"/>
            <w:shd w:val="clear" w:color="000000" w:fill="FFFFFF"/>
            <w:hideMark/>
          </w:tcPr>
          <w:p w:rsidR="002D17FE" w:rsidRPr="008B5406" w:rsidRDefault="002D17FE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D17FE" w:rsidRPr="008B5406" w:rsidRDefault="002D17F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D17FE" w:rsidRPr="008B5406" w:rsidRDefault="002D17F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D17FE" w:rsidRPr="008B5406" w:rsidRDefault="002D17F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0540115420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D17FE" w:rsidRPr="008B5406" w:rsidRDefault="002D17F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D17FE" w:rsidRPr="008B5406" w:rsidRDefault="002D17FE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185,50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D17FE" w:rsidRPr="008B5406" w:rsidRDefault="002D17F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185,50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D17FE" w:rsidRPr="008B5406" w:rsidRDefault="002D17F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181,02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D17FE" w:rsidRPr="008B5406" w:rsidRDefault="002D17FE" w:rsidP="002D17F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97,58</w:t>
            </w:r>
          </w:p>
        </w:tc>
      </w:tr>
      <w:tr w:rsidR="0097142A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97142A" w:rsidRPr="008B5406" w:rsidRDefault="003219A4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363</w:t>
            </w:r>
          </w:p>
        </w:tc>
        <w:tc>
          <w:tcPr>
            <w:tcW w:w="2408" w:type="dxa"/>
            <w:shd w:val="clear" w:color="000000" w:fill="FFFFFF"/>
            <w:hideMark/>
          </w:tcPr>
          <w:p w:rsidR="0097142A" w:rsidRPr="008B5406" w:rsidRDefault="0097142A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Ремонт и обустройство тротуаров на территории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7142A" w:rsidRPr="008B5406" w:rsidRDefault="0097142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7142A" w:rsidRPr="008B5406" w:rsidRDefault="0097142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142A" w:rsidRPr="008B5406" w:rsidRDefault="0097142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0540115430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7142A" w:rsidRPr="008B5406" w:rsidRDefault="0097142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142A" w:rsidRPr="008B5406" w:rsidRDefault="0097142A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142A" w:rsidRPr="008B5406" w:rsidRDefault="0097142A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142A" w:rsidRPr="008B5406" w:rsidRDefault="0097142A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7142A" w:rsidRPr="008B5406" w:rsidRDefault="0097142A" w:rsidP="0097142A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142A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97142A" w:rsidRPr="008B5406" w:rsidRDefault="003219A4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364</w:t>
            </w:r>
          </w:p>
        </w:tc>
        <w:tc>
          <w:tcPr>
            <w:tcW w:w="2408" w:type="dxa"/>
            <w:shd w:val="clear" w:color="000000" w:fill="FFFFFF"/>
            <w:hideMark/>
          </w:tcPr>
          <w:p w:rsidR="0097142A" w:rsidRPr="008B5406" w:rsidRDefault="0097142A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7142A" w:rsidRPr="008B5406" w:rsidRDefault="0097142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7142A" w:rsidRPr="008B5406" w:rsidRDefault="0097142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142A" w:rsidRPr="008B5406" w:rsidRDefault="0097142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0540115430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7142A" w:rsidRPr="008B5406" w:rsidRDefault="0097142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142A" w:rsidRPr="008B5406" w:rsidRDefault="0097142A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142A" w:rsidRPr="008B5406" w:rsidRDefault="0097142A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142A" w:rsidRPr="008B5406" w:rsidRDefault="0097142A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7142A" w:rsidRPr="008B5406" w:rsidRDefault="0097142A" w:rsidP="0097142A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142A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97142A" w:rsidRPr="008B5406" w:rsidRDefault="003219A4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365</w:t>
            </w:r>
          </w:p>
        </w:tc>
        <w:tc>
          <w:tcPr>
            <w:tcW w:w="2408" w:type="dxa"/>
            <w:shd w:val="clear" w:color="000000" w:fill="FFFFFF"/>
            <w:hideMark/>
          </w:tcPr>
          <w:p w:rsidR="0097142A" w:rsidRPr="008B5406" w:rsidRDefault="0097142A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Вырубка и подрезка деревьев с вывозом порубочных остатков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7142A" w:rsidRPr="008B5406" w:rsidRDefault="0097142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7142A" w:rsidRPr="008B5406" w:rsidRDefault="0097142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142A" w:rsidRPr="008B5406" w:rsidRDefault="0097142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0540115450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7142A" w:rsidRPr="008B5406" w:rsidRDefault="0097142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142A" w:rsidRPr="008B5406" w:rsidRDefault="0097142A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142A" w:rsidRPr="008B5406" w:rsidRDefault="0097142A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142A" w:rsidRPr="008B5406" w:rsidRDefault="0097142A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979,42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7142A" w:rsidRPr="008B5406" w:rsidRDefault="0097142A" w:rsidP="0097142A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99,94</w:t>
            </w:r>
          </w:p>
        </w:tc>
      </w:tr>
      <w:tr w:rsidR="0097142A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97142A" w:rsidRPr="008B5406" w:rsidRDefault="003219A4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366</w:t>
            </w:r>
          </w:p>
        </w:tc>
        <w:tc>
          <w:tcPr>
            <w:tcW w:w="2408" w:type="dxa"/>
            <w:shd w:val="clear" w:color="000000" w:fill="FFFFFF"/>
            <w:hideMark/>
          </w:tcPr>
          <w:p w:rsidR="0097142A" w:rsidRPr="008B5406" w:rsidRDefault="0097142A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7142A" w:rsidRPr="008B5406" w:rsidRDefault="0097142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7142A" w:rsidRPr="008B5406" w:rsidRDefault="0097142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142A" w:rsidRPr="008B5406" w:rsidRDefault="0097142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0540115450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7142A" w:rsidRPr="008B5406" w:rsidRDefault="0097142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142A" w:rsidRPr="008B5406" w:rsidRDefault="0097142A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142A" w:rsidRPr="008B5406" w:rsidRDefault="0097142A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980,00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142A" w:rsidRPr="008B5406" w:rsidRDefault="0097142A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979,42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7142A" w:rsidRPr="008B5406" w:rsidRDefault="0097142A" w:rsidP="0097142A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99,94</w:t>
            </w:r>
          </w:p>
        </w:tc>
      </w:tr>
      <w:tr w:rsidR="0092539E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92539E" w:rsidRPr="008B5406" w:rsidRDefault="0092539E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367</w:t>
            </w:r>
          </w:p>
        </w:tc>
        <w:tc>
          <w:tcPr>
            <w:tcW w:w="2408" w:type="dxa"/>
            <w:shd w:val="clear" w:color="000000" w:fill="FFFFFF"/>
            <w:hideMark/>
          </w:tcPr>
          <w:p w:rsidR="0092539E" w:rsidRPr="008B5406" w:rsidRDefault="0092539E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Обустройство новогоднего городка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2539E" w:rsidRPr="008B5406" w:rsidRDefault="0092539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2539E" w:rsidRPr="008B5406" w:rsidRDefault="0092539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2539E" w:rsidRPr="008B5406" w:rsidRDefault="0092539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0540115460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2539E" w:rsidRPr="008B5406" w:rsidRDefault="0092539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2539E" w:rsidRPr="008B5406" w:rsidRDefault="0092539E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2539E" w:rsidRPr="008B5406" w:rsidRDefault="0092539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2539E" w:rsidRPr="008B5406" w:rsidRDefault="0092539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2539E" w:rsidRPr="008B5406" w:rsidRDefault="0092539E" w:rsidP="0092539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39E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92539E" w:rsidRPr="008B5406" w:rsidRDefault="0092539E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368</w:t>
            </w:r>
          </w:p>
        </w:tc>
        <w:tc>
          <w:tcPr>
            <w:tcW w:w="2408" w:type="dxa"/>
            <w:shd w:val="clear" w:color="000000" w:fill="FFFFFF"/>
            <w:hideMark/>
          </w:tcPr>
          <w:p w:rsidR="0092539E" w:rsidRPr="008B5406" w:rsidRDefault="0092539E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2539E" w:rsidRPr="008B5406" w:rsidRDefault="0092539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2539E" w:rsidRPr="008B5406" w:rsidRDefault="0092539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2539E" w:rsidRPr="008B5406" w:rsidRDefault="0092539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0540115460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2539E" w:rsidRPr="008B5406" w:rsidRDefault="0092539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2539E" w:rsidRPr="008B5406" w:rsidRDefault="0092539E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2539E" w:rsidRPr="008B5406" w:rsidRDefault="0092539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2539E" w:rsidRPr="008B5406" w:rsidRDefault="0092539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1 400,00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2539E" w:rsidRPr="008B5406" w:rsidRDefault="0092539E" w:rsidP="0092539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2539E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92539E" w:rsidRPr="008B5406" w:rsidRDefault="0092539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369</w:t>
            </w:r>
          </w:p>
        </w:tc>
        <w:tc>
          <w:tcPr>
            <w:tcW w:w="2408" w:type="dxa"/>
            <w:shd w:val="clear" w:color="000000" w:fill="FFFFFF"/>
            <w:hideMark/>
          </w:tcPr>
          <w:p w:rsidR="0092539E" w:rsidRPr="008B5406" w:rsidRDefault="0092539E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Организация и обслуживание уличного освещения (включая оплату потребляемой электрической энергии)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2539E" w:rsidRPr="008B5406" w:rsidRDefault="0092539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2539E" w:rsidRPr="008B5406" w:rsidRDefault="0092539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2539E" w:rsidRPr="008B5406" w:rsidRDefault="0092539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0540115470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2539E" w:rsidRPr="008B5406" w:rsidRDefault="0092539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2539E" w:rsidRPr="008B5406" w:rsidRDefault="0092539E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18 845,46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2539E" w:rsidRPr="008B5406" w:rsidRDefault="0092539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18 845,46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2539E" w:rsidRPr="008B5406" w:rsidRDefault="0092539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18 825,17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2539E" w:rsidRPr="008B5406" w:rsidRDefault="0092539E" w:rsidP="0092539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99,89</w:t>
            </w:r>
          </w:p>
        </w:tc>
      </w:tr>
      <w:tr w:rsidR="0092539E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92539E" w:rsidRPr="008B5406" w:rsidRDefault="0092539E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370</w:t>
            </w:r>
          </w:p>
        </w:tc>
        <w:tc>
          <w:tcPr>
            <w:tcW w:w="2408" w:type="dxa"/>
            <w:shd w:val="clear" w:color="000000" w:fill="FFFFFF"/>
            <w:hideMark/>
          </w:tcPr>
          <w:p w:rsidR="0092539E" w:rsidRPr="008B5406" w:rsidRDefault="0092539E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2539E" w:rsidRPr="008B5406" w:rsidRDefault="0092539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2539E" w:rsidRPr="008B5406" w:rsidRDefault="0092539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2539E" w:rsidRPr="008B5406" w:rsidRDefault="0092539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0540115470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2539E" w:rsidRPr="008B5406" w:rsidRDefault="0092539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2539E" w:rsidRPr="008B5406" w:rsidRDefault="0092539E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18 845,46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2539E" w:rsidRPr="008B5406" w:rsidRDefault="0092539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18 845,46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2539E" w:rsidRPr="008B5406" w:rsidRDefault="0092539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18 825,17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2539E" w:rsidRPr="008B5406" w:rsidRDefault="0092539E" w:rsidP="0092539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99,89</w:t>
            </w:r>
          </w:p>
        </w:tc>
      </w:tr>
      <w:tr w:rsidR="00B07678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B07678" w:rsidRPr="008B5406" w:rsidRDefault="00342EBB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371</w:t>
            </w:r>
          </w:p>
        </w:tc>
        <w:tc>
          <w:tcPr>
            <w:tcW w:w="2408" w:type="dxa"/>
            <w:shd w:val="clear" w:color="000000" w:fill="FFFFFF"/>
            <w:hideMark/>
          </w:tcPr>
          <w:p w:rsidR="00B07678" w:rsidRPr="008B5406" w:rsidRDefault="00B07678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Оказание услуг (выполнение работ) по благоустройству территории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07678" w:rsidRPr="008B5406" w:rsidRDefault="00B0767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07678" w:rsidRPr="008B5406" w:rsidRDefault="00B0767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07678" w:rsidRPr="008B5406" w:rsidRDefault="00B0767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0540115480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07678" w:rsidRPr="008B5406" w:rsidRDefault="00B0767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07678" w:rsidRPr="008B5406" w:rsidRDefault="00B07678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9 963,87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07678" w:rsidRPr="008B5406" w:rsidRDefault="00B07678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9 963,87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07678" w:rsidRPr="008B5406" w:rsidRDefault="00B07678" w:rsidP="0072342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9 430,4</w:t>
            </w:r>
            <w:r w:rsidR="00723423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07678" w:rsidRPr="008B5406" w:rsidRDefault="00B07678" w:rsidP="00B07678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94,65</w:t>
            </w:r>
          </w:p>
        </w:tc>
      </w:tr>
      <w:tr w:rsidR="00B07678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B07678" w:rsidRPr="008B5406" w:rsidRDefault="00342EBB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372</w:t>
            </w:r>
          </w:p>
        </w:tc>
        <w:tc>
          <w:tcPr>
            <w:tcW w:w="2408" w:type="dxa"/>
            <w:shd w:val="clear" w:color="000000" w:fill="FFFFFF"/>
            <w:hideMark/>
          </w:tcPr>
          <w:p w:rsidR="00B07678" w:rsidRPr="008B5406" w:rsidRDefault="00B07678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07678" w:rsidRPr="008B5406" w:rsidRDefault="00B0767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07678" w:rsidRPr="008B5406" w:rsidRDefault="00B0767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07678" w:rsidRPr="008B5406" w:rsidRDefault="00B0767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0540115480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07678" w:rsidRPr="008B5406" w:rsidRDefault="00B0767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07678" w:rsidRPr="008B5406" w:rsidRDefault="00B07678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9 814,00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07678" w:rsidRPr="008B5406" w:rsidRDefault="00B07678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9 814,00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07678" w:rsidRPr="008B5406" w:rsidRDefault="00B07678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9 280,56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07678" w:rsidRPr="008B5406" w:rsidRDefault="00B07678" w:rsidP="00B07678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94,56</w:t>
            </w:r>
          </w:p>
        </w:tc>
      </w:tr>
      <w:tr w:rsidR="00B07678" w:rsidRPr="008B5406" w:rsidTr="0092539E">
        <w:trPr>
          <w:cantSplit/>
          <w:trHeight w:val="555"/>
        </w:trPr>
        <w:tc>
          <w:tcPr>
            <w:tcW w:w="710" w:type="dxa"/>
            <w:shd w:val="clear" w:color="000000" w:fill="FFFFFF"/>
            <w:noWrap/>
            <w:hideMark/>
          </w:tcPr>
          <w:p w:rsidR="00B07678" w:rsidRPr="008B5406" w:rsidRDefault="00342EBB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373</w:t>
            </w:r>
          </w:p>
        </w:tc>
        <w:tc>
          <w:tcPr>
            <w:tcW w:w="2408" w:type="dxa"/>
            <w:shd w:val="clear" w:color="000000" w:fill="FFFFFF"/>
            <w:hideMark/>
          </w:tcPr>
          <w:p w:rsidR="00B07678" w:rsidRPr="008B5406" w:rsidRDefault="00B07678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07678" w:rsidRPr="008B5406" w:rsidRDefault="00B0767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07678" w:rsidRPr="008B5406" w:rsidRDefault="00B0767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07678" w:rsidRPr="008B5406" w:rsidRDefault="00B0767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0540115480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07678" w:rsidRPr="008B5406" w:rsidRDefault="00B0767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07678" w:rsidRPr="008B5406" w:rsidRDefault="00B07678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149,87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07678" w:rsidRPr="008B5406" w:rsidRDefault="00B07678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149,87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07678" w:rsidRPr="008B5406" w:rsidRDefault="00B07678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149,87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07678" w:rsidRPr="008B5406" w:rsidRDefault="00B07678" w:rsidP="00B07678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85757" w:rsidRPr="008B5406" w:rsidTr="00342EBB">
        <w:trPr>
          <w:cantSplit/>
          <w:trHeight w:val="549"/>
        </w:trPr>
        <w:tc>
          <w:tcPr>
            <w:tcW w:w="710" w:type="dxa"/>
            <w:shd w:val="clear" w:color="000000" w:fill="FFFFFF"/>
            <w:noWrap/>
            <w:hideMark/>
          </w:tcPr>
          <w:p w:rsidR="00585757" w:rsidRPr="008B5406" w:rsidRDefault="00585757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374</w:t>
            </w:r>
          </w:p>
        </w:tc>
        <w:tc>
          <w:tcPr>
            <w:tcW w:w="2408" w:type="dxa"/>
            <w:shd w:val="clear" w:color="000000" w:fill="FFFFFF"/>
            <w:hideMark/>
          </w:tcPr>
          <w:p w:rsidR="00585757" w:rsidRPr="008B5406" w:rsidRDefault="00585757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Мероприятия по озеленению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85757" w:rsidRPr="008B5406" w:rsidRDefault="0058575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5757" w:rsidRPr="008B5406" w:rsidRDefault="0058575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85757" w:rsidRPr="008B5406" w:rsidRDefault="0058575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0540115490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85757" w:rsidRPr="008B5406" w:rsidRDefault="0058575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85757" w:rsidRPr="008B5406" w:rsidRDefault="00585757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221,60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85757" w:rsidRPr="008B5406" w:rsidRDefault="0058575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221,60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85757" w:rsidRPr="008B5406" w:rsidRDefault="0058575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218,72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85757" w:rsidRPr="008B5406" w:rsidRDefault="00585757" w:rsidP="0058575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98,70</w:t>
            </w:r>
          </w:p>
        </w:tc>
      </w:tr>
      <w:tr w:rsidR="00585757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585757" w:rsidRPr="008B5406" w:rsidRDefault="00585757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375</w:t>
            </w:r>
          </w:p>
        </w:tc>
        <w:tc>
          <w:tcPr>
            <w:tcW w:w="2408" w:type="dxa"/>
            <w:shd w:val="clear" w:color="000000" w:fill="FFFFFF"/>
            <w:hideMark/>
          </w:tcPr>
          <w:p w:rsidR="00585757" w:rsidRPr="008B5406" w:rsidRDefault="00585757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85757" w:rsidRPr="008B5406" w:rsidRDefault="0058575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5757" w:rsidRPr="008B5406" w:rsidRDefault="0058575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85757" w:rsidRPr="008B5406" w:rsidRDefault="0058575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0540115490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85757" w:rsidRPr="008B5406" w:rsidRDefault="0058575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85757" w:rsidRPr="008B5406" w:rsidRDefault="00585757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221,60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85757" w:rsidRPr="008B5406" w:rsidRDefault="0058575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221,60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85757" w:rsidRPr="008B5406" w:rsidRDefault="0058575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218,72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85757" w:rsidRPr="008B5406" w:rsidRDefault="00585757" w:rsidP="0058575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98,70</w:t>
            </w:r>
          </w:p>
        </w:tc>
      </w:tr>
      <w:tr w:rsidR="00585757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585757" w:rsidRPr="008B5406" w:rsidRDefault="00585757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376</w:t>
            </w:r>
          </w:p>
        </w:tc>
        <w:tc>
          <w:tcPr>
            <w:tcW w:w="2408" w:type="dxa"/>
            <w:shd w:val="clear" w:color="000000" w:fill="FFFFFF"/>
            <w:hideMark/>
          </w:tcPr>
          <w:p w:rsidR="00585757" w:rsidRPr="008B5406" w:rsidRDefault="00585757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«Организация ритуальных услуг и содержание мест захоронения»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85757" w:rsidRPr="008B5406" w:rsidRDefault="0058575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5757" w:rsidRPr="008B5406" w:rsidRDefault="0058575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85757" w:rsidRPr="008B5406" w:rsidRDefault="0058575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0550000000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85757" w:rsidRPr="008B5406" w:rsidRDefault="0058575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85757" w:rsidRPr="008B5406" w:rsidRDefault="00585757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7 096,82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85757" w:rsidRPr="008B5406" w:rsidRDefault="00585757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7 096,82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85757" w:rsidRPr="008B5406" w:rsidRDefault="00585757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7 096,82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85757" w:rsidRPr="008B5406" w:rsidRDefault="00585757" w:rsidP="00585757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85757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585757" w:rsidRPr="008B5406" w:rsidRDefault="00585757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377</w:t>
            </w:r>
          </w:p>
        </w:tc>
        <w:tc>
          <w:tcPr>
            <w:tcW w:w="2408" w:type="dxa"/>
            <w:shd w:val="clear" w:color="000000" w:fill="FFFFFF"/>
            <w:hideMark/>
          </w:tcPr>
          <w:p w:rsidR="00585757" w:rsidRPr="008B5406" w:rsidRDefault="00585757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Оказание услуг (выполнение работ) по содержанию мест захоронения на территории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85757" w:rsidRPr="008B5406" w:rsidRDefault="0058575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5757" w:rsidRPr="008B5406" w:rsidRDefault="0058575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85757" w:rsidRPr="008B5406" w:rsidRDefault="0058575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0550115600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85757" w:rsidRPr="008B5406" w:rsidRDefault="0058575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85757" w:rsidRPr="008B5406" w:rsidRDefault="00585757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7 096,82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85757" w:rsidRPr="008B5406" w:rsidRDefault="0058575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7 096,82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85757" w:rsidRPr="008B5406" w:rsidRDefault="0058575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7 096,82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85757" w:rsidRPr="008B5406" w:rsidRDefault="00585757" w:rsidP="0058575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85757" w:rsidRPr="008B5406" w:rsidTr="00585757">
        <w:trPr>
          <w:cantSplit/>
          <w:trHeight w:val="715"/>
        </w:trPr>
        <w:tc>
          <w:tcPr>
            <w:tcW w:w="710" w:type="dxa"/>
            <w:shd w:val="clear" w:color="000000" w:fill="FFFFFF"/>
            <w:noWrap/>
            <w:hideMark/>
          </w:tcPr>
          <w:p w:rsidR="00585757" w:rsidRPr="008B5406" w:rsidRDefault="00585757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378</w:t>
            </w:r>
          </w:p>
        </w:tc>
        <w:tc>
          <w:tcPr>
            <w:tcW w:w="2408" w:type="dxa"/>
            <w:shd w:val="clear" w:color="000000" w:fill="FFFFFF"/>
            <w:hideMark/>
          </w:tcPr>
          <w:p w:rsidR="00585757" w:rsidRPr="008B5406" w:rsidRDefault="00585757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85757" w:rsidRPr="008B5406" w:rsidRDefault="0058575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5757" w:rsidRPr="008B5406" w:rsidRDefault="0058575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85757" w:rsidRPr="008B5406" w:rsidRDefault="0058575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0550115600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85757" w:rsidRPr="008B5406" w:rsidRDefault="0058575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85757" w:rsidRPr="008B5406" w:rsidRDefault="00585757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7 096,82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85757" w:rsidRPr="008B5406" w:rsidRDefault="0058575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7 096,82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85757" w:rsidRPr="008B5406" w:rsidRDefault="0058575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7 096,82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85757" w:rsidRPr="008B5406" w:rsidRDefault="00585757" w:rsidP="0058575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85757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585757" w:rsidRPr="008B5406" w:rsidRDefault="00585757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379</w:t>
            </w:r>
          </w:p>
        </w:tc>
        <w:tc>
          <w:tcPr>
            <w:tcW w:w="2408" w:type="dxa"/>
            <w:shd w:val="clear" w:color="000000" w:fill="FFFFFF"/>
            <w:hideMark/>
          </w:tcPr>
          <w:p w:rsidR="00585757" w:rsidRPr="008B5406" w:rsidRDefault="00585757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Организация санитарно-защитных зон муниципальных кладбищ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85757" w:rsidRPr="008B5406" w:rsidRDefault="0058575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5757" w:rsidRPr="008B5406" w:rsidRDefault="0058575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85757" w:rsidRPr="008B5406" w:rsidRDefault="0058575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0550115930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85757" w:rsidRPr="008B5406" w:rsidRDefault="0058575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85757" w:rsidRPr="008B5406" w:rsidRDefault="00585757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85757" w:rsidRPr="008B5406" w:rsidRDefault="00DA1A96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85757" w:rsidRPr="008B5406" w:rsidRDefault="00DA1A96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85757" w:rsidRPr="008B5406" w:rsidRDefault="00DA1A96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585757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585757" w:rsidRPr="008B5406" w:rsidRDefault="00F55622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380</w:t>
            </w:r>
          </w:p>
        </w:tc>
        <w:tc>
          <w:tcPr>
            <w:tcW w:w="2408" w:type="dxa"/>
            <w:shd w:val="clear" w:color="000000" w:fill="FFFFFF"/>
            <w:hideMark/>
          </w:tcPr>
          <w:p w:rsidR="00585757" w:rsidRPr="008B5406" w:rsidRDefault="00585757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85757" w:rsidRPr="008B5406" w:rsidRDefault="0058575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5757" w:rsidRPr="008B5406" w:rsidRDefault="0058575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85757" w:rsidRPr="008B5406" w:rsidRDefault="0058575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0550115930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85757" w:rsidRPr="008B5406" w:rsidRDefault="0058575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85757" w:rsidRPr="008B5406" w:rsidRDefault="00585757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85757" w:rsidRPr="008B5406" w:rsidRDefault="00DA1A96" w:rsidP="0082747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85757" w:rsidRPr="008B5406" w:rsidRDefault="00DA1A96" w:rsidP="0082747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85757" w:rsidRPr="008B5406" w:rsidRDefault="00DA1A96" w:rsidP="0082747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B3726E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B3726E" w:rsidRPr="008B5406" w:rsidRDefault="00B3726E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381</w:t>
            </w:r>
          </w:p>
        </w:tc>
        <w:tc>
          <w:tcPr>
            <w:tcW w:w="2408" w:type="dxa"/>
            <w:shd w:val="clear" w:color="000000" w:fill="FFFFFF"/>
            <w:hideMark/>
          </w:tcPr>
          <w:p w:rsidR="00B3726E" w:rsidRPr="008B5406" w:rsidRDefault="00B3726E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«Формирование современной городской среды на территории Невьянского городского округа в период 2020-2027 годы»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3726E" w:rsidRPr="008B5406" w:rsidRDefault="00B3726E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3726E" w:rsidRPr="008B5406" w:rsidRDefault="00B3726E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3726E" w:rsidRPr="008B5406" w:rsidRDefault="00B3726E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1400000000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3726E" w:rsidRPr="008B5406" w:rsidRDefault="00B3726E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3726E" w:rsidRPr="008B5406" w:rsidRDefault="00B3726E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85 183,80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3726E" w:rsidRPr="008B5406" w:rsidRDefault="00B3726E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85 183,80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3726E" w:rsidRPr="008B5406" w:rsidRDefault="00B3726E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84 596,13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3726E" w:rsidRPr="008B5406" w:rsidRDefault="00B3726E" w:rsidP="00B3726E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99,31</w:t>
            </w:r>
          </w:p>
        </w:tc>
      </w:tr>
      <w:tr w:rsidR="00B3726E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B3726E" w:rsidRPr="008B5406" w:rsidRDefault="00B3726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382</w:t>
            </w:r>
          </w:p>
        </w:tc>
        <w:tc>
          <w:tcPr>
            <w:tcW w:w="2408" w:type="dxa"/>
            <w:shd w:val="clear" w:color="000000" w:fill="FFFFFF"/>
            <w:hideMark/>
          </w:tcPr>
          <w:p w:rsidR="00B3726E" w:rsidRPr="008B5406" w:rsidRDefault="00B3726E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«Комплексное благоустройство общественных территорий Невьянского городского округа»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3726E" w:rsidRPr="008B5406" w:rsidRDefault="00B3726E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3726E" w:rsidRPr="008B5406" w:rsidRDefault="00B3726E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3726E" w:rsidRPr="008B5406" w:rsidRDefault="00B3726E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1420000000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3726E" w:rsidRPr="008B5406" w:rsidRDefault="00B3726E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3726E" w:rsidRPr="008B5406" w:rsidRDefault="00B3726E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85 183,80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3726E" w:rsidRPr="008B5406" w:rsidRDefault="00B3726E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85 183,80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3726E" w:rsidRPr="008B5406" w:rsidRDefault="00B3726E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84 596,13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3726E" w:rsidRPr="008B5406" w:rsidRDefault="00B3726E" w:rsidP="00B3726E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99,31</w:t>
            </w:r>
          </w:p>
        </w:tc>
      </w:tr>
      <w:tr w:rsidR="00B3726E" w:rsidRPr="008B5406" w:rsidTr="00DA1A96">
        <w:trPr>
          <w:cantSplit/>
          <w:trHeight w:val="1989"/>
        </w:trPr>
        <w:tc>
          <w:tcPr>
            <w:tcW w:w="710" w:type="dxa"/>
            <w:shd w:val="clear" w:color="000000" w:fill="FFFFFF"/>
            <w:noWrap/>
            <w:hideMark/>
          </w:tcPr>
          <w:p w:rsidR="00B3726E" w:rsidRPr="008B5406" w:rsidRDefault="00B3726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383</w:t>
            </w:r>
          </w:p>
        </w:tc>
        <w:tc>
          <w:tcPr>
            <w:tcW w:w="2408" w:type="dxa"/>
            <w:shd w:val="clear" w:color="000000" w:fill="FFFFFF"/>
            <w:hideMark/>
          </w:tcPr>
          <w:p w:rsidR="00B3726E" w:rsidRPr="008B5406" w:rsidRDefault="00B3726E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Содержание общественных территорий благоустроенных в рамках реализации национального проекта «Жилье и городская среда»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3726E" w:rsidRPr="008B5406" w:rsidRDefault="00B3726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3726E" w:rsidRPr="008B5406" w:rsidRDefault="00B3726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3726E" w:rsidRPr="008B5406" w:rsidRDefault="00B3726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1420215590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3726E" w:rsidRPr="008B5406" w:rsidRDefault="00B3726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3726E" w:rsidRPr="008B5406" w:rsidRDefault="00B3726E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2 865,00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3726E" w:rsidRPr="008B5406" w:rsidRDefault="00B3726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2 865,00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3726E" w:rsidRPr="008B5406" w:rsidRDefault="00B3726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2 865,00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3726E" w:rsidRPr="008B5406" w:rsidRDefault="00B3726E" w:rsidP="00B3726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3726E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B3726E" w:rsidRPr="008B5406" w:rsidRDefault="00B3726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384</w:t>
            </w:r>
          </w:p>
        </w:tc>
        <w:tc>
          <w:tcPr>
            <w:tcW w:w="2408" w:type="dxa"/>
            <w:shd w:val="clear" w:color="000000" w:fill="FFFFFF"/>
            <w:hideMark/>
          </w:tcPr>
          <w:p w:rsidR="00B3726E" w:rsidRPr="008B5406" w:rsidRDefault="00B3726E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3726E" w:rsidRPr="008B5406" w:rsidRDefault="00B3726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3726E" w:rsidRPr="008B5406" w:rsidRDefault="00B3726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3726E" w:rsidRPr="008B5406" w:rsidRDefault="00B3726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1420215590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3726E" w:rsidRPr="008B5406" w:rsidRDefault="00B3726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3726E" w:rsidRPr="008B5406" w:rsidRDefault="00B3726E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2 865,00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3726E" w:rsidRPr="008B5406" w:rsidRDefault="00B3726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2 865,00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3726E" w:rsidRPr="008B5406" w:rsidRDefault="00B3726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2 865,00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3726E" w:rsidRPr="008B5406" w:rsidRDefault="00B3726E" w:rsidP="00B3726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4580F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24580F" w:rsidRPr="008B5406" w:rsidRDefault="0024580F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385</w:t>
            </w:r>
          </w:p>
        </w:tc>
        <w:tc>
          <w:tcPr>
            <w:tcW w:w="2408" w:type="dxa"/>
            <w:shd w:val="clear" w:color="000000" w:fill="FFFFFF"/>
            <w:hideMark/>
          </w:tcPr>
          <w:p w:rsidR="0024580F" w:rsidRPr="008B5406" w:rsidRDefault="0024580F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Комплексное благоустройство общественных территорий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4580F" w:rsidRPr="008B5406" w:rsidRDefault="0024580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4580F" w:rsidRPr="008B5406" w:rsidRDefault="0024580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4580F" w:rsidRPr="008B5406" w:rsidRDefault="0024580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142F215520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4580F" w:rsidRPr="008B5406" w:rsidRDefault="0024580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4580F" w:rsidRPr="008B5406" w:rsidRDefault="0024580F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8 500,25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4580F" w:rsidRPr="008B5406" w:rsidRDefault="0024580F" w:rsidP="0024580F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8 500,25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4580F" w:rsidRPr="008B5406" w:rsidRDefault="0024580F" w:rsidP="0024580F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8 500,25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580F" w:rsidRPr="008B5406" w:rsidRDefault="0024580F" w:rsidP="0024580F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4580F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24580F" w:rsidRPr="008B5406" w:rsidRDefault="0024580F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386</w:t>
            </w:r>
          </w:p>
        </w:tc>
        <w:tc>
          <w:tcPr>
            <w:tcW w:w="2408" w:type="dxa"/>
            <w:shd w:val="clear" w:color="000000" w:fill="FFFFFF"/>
            <w:hideMark/>
          </w:tcPr>
          <w:p w:rsidR="0024580F" w:rsidRPr="008B5406" w:rsidRDefault="0024580F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4580F" w:rsidRPr="008B5406" w:rsidRDefault="0024580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4580F" w:rsidRPr="008B5406" w:rsidRDefault="0024580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4580F" w:rsidRPr="008B5406" w:rsidRDefault="0024580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142F215520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4580F" w:rsidRPr="008B5406" w:rsidRDefault="0024580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4580F" w:rsidRPr="008B5406" w:rsidRDefault="0024580F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980,35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4580F" w:rsidRPr="008B5406" w:rsidRDefault="0024580F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980,35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4580F" w:rsidRPr="008B5406" w:rsidRDefault="0024580F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980,35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580F" w:rsidRPr="008B5406" w:rsidRDefault="0024580F" w:rsidP="0024580F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4580F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24580F" w:rsidRPr="008B5406" w:rsidRDefault="0024580F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387</w:t>
            </w:r>
          </w:p>
        </w:tc>
        <w:tc>
          <w:tcPr>
            <w:tcW w:w="2408" w:type="dxa"/>
            <w:shd w:val="clear" w:color="000000" w:fill="FFFFFF"/>
            <w:hideMark/>
          </w:tcPr>
          <w:p w:rsidR="0024580F" w:rsidRPr="008B5406" w:rsidRDefault="0024580F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4580F" w:rsidRPr="008B5406" w:rsidRDefault="0024580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4580F" w:rsidRPr="008B5406" w:rsidRDefault="0024580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4580F" w:rsidRPr="008B5406" w:rsidRDefault="0024580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142F215520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4580F" w:rsidRPr="008B5406" w:rsidRDefault="0024580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4580F" w:rsidRPr="008B5406" w:rsidRDefault="0024580F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7 519,90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4580F" w:rsidRPr="008B5406" w:rsidRDefault="0024580F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7 519,90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4580F" w:rsidRPr="008B5406" w:rsidRDefault="0024580F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7 519,90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580F" w:rsidRPr="008B5406" w:rsidRDefault="0024580F" w:rsidP="0024580F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4580F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24580F" w:rsidRPr="008B5406" w:rsidRDefault="0024580F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388</w:t>
            </w:r>
          </w:p>
        </w:tc>
        <w:tc>
          <w:tcPr>
            <w:tcW w:w="2408" w:type="dxa"/>
            <w:shd w:val="clear" w:color="000000" w:fill="FFFFFF"/>
            <w:hideMark/>
          </w:tcPr>
          <w:p w:rsidR="0024580F" w:rsidRPr="008B5406" w:rsidRDefault="0024580F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Реализация проектов по благоустройству общественных территорий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4580F" w:rsidRPr="008B5406" w:rsidRDefault="0024580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4580F" w:rsidRPr="008B5406" w:rsidRDefault="0024580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4580F" w:rsidRPr="008B5406" w:rsidRDefault="0024580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142F215530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4580F" w:rsidRPr="008B5406" w:rsidRDefault="0024580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4580F" w:rsidRPr="008B5406" w:rsidRDefault="0024580F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4580F" w:rsidRPr="008B5406" w:rsidRDefault="0024580F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4580F" w:rsidRPr="008B5406" w:rsidRDefault="0024580F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22,33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580F" w:rsidRPr="008B5406" w:rsidRDefault="0024580F" w:rsidP="0024580F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27,91</w:t>
            </w:r>
          </w:p>
        </w:tc>
      </w:tr>
      <w:tr w:rsidR="0024580F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24580F" w:rsidRPr="008B5406" w:rsidRDefault="0024580F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389</w:t>
            </w:r>
          </w:p>
        </w:tc>
        <w:tc>
          <w:tcPr>
            <w:tcW w:w="2408" w:type="dxa"/>
            <w:shd w:val="clear" w:color="000000" w:fill="FFFFFF"/>
            <w:hideMark/>
          </w:tcPr>
          <w:p w:rsidR="0024580F" w:rsidRPr="008B5406" w:rsidRDefault="0024580F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4580F" w:rsidRPr="008B5406" w:rsidRDefault="0024580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4580F" w:rsidRPr="008B5406" w:rsidRDefault="0024580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4580F" w:rsidRPr="008B5406" w:rsidRDefault="0024580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142F215530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4580F" w:rsidRPr="008B5406" w:rsidRDefault="0024580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4580F" w:rsidRPr="008B5406" w:rsidRDefault="0024580F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4580F" w:rsidRPr="008B5406" w:rsidRDefault="0024580F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4580F" w:rsidRPr="008B5406" w:rsidRDefault="0024580F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22,33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580F" w:rsidRPr="008B5406" w:rsidRDefault="0024580F" w:rsidP="0024580F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27,91</w:t>
            </w:r>
          </w:p>
        </w:tc>
      </w:tr>
      <w:tr w:rsidR="00386B15" w:rsidRPr="008B5406" w:rsidTr="00C5031E">
        <w:trPr>
          <w:cantSplit/>
          <w:trHeight w:val="1500"/>
        </w:trPr>
        <w:tc>
          <w:tcPr>
            <w:tcW w:w="710" w:type="dxa"/>
            <w:shd w:val="clear" w:color="000000" w:fill="FFFFFF"/>
            <w:noWrap/>
            <w:hideMark/>
          </w:tcPr>
          <w:p w:rsidR="00386B15" w:rsidRPr="008B5406" w:rsidRDefault="00D93DA5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390</w:t>
            </w:r>
          </w:p>
        </w:tc>
        <w:tc>
          <w:tcPr>
            <w:tcW w:w="2408" w:type="dxa"/>
            <w:shd w:val="clear" w:color="000000" w:fill="FFFFFF"/>
            <w:hideMark/>
          </w:tcPr>
          <w:p w:rsidR="00386B15" w:rsidRPr="008B5406" w:rsidRDefault="00386B15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Проектирование комплексного благоустройства общественных территорий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86B15" w:rsidRPr="008B5406" w:rsidRDefault="00386B1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86B15" w:rsidRPr="008B5406" w:rsidRDefault="00386B1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6B15" w:rsidRPr="008B5406" w:rsidRDefault="00386B1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142F215540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86B15" w:rsidRPr="008B5406" w:rsidRDefault="00386B1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6B15" w:rsidRPr="008B5406" w:rsidRDefault="00386B15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6B15" w:rsidRPr="008B5406" w:rsidRDefault="00386B1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6B15" w:rsidRPr="008B5406" w:rsidRDefault="00386B1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86B15" w:rsidRPr="008B5406" w:rsidRDefault="00386B15" w:rsidP="00386B1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6B15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386B15" w:rsidRPr="008B5406" w:rsidRDefault="00D93DA5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391</w:t>
            </w:r>
          </w:p>
        </w:tc>
        <w:tc>
          <w:tcPr>
            <w:tcW w:w="2408" w:type="dxa"/>
            <w:shd w:val="clear" w:color="000000" w:fill="FFFFFF"/>
            <w:hideMark/>
          </w:tcPr>
          <w:p w:rsidR="00386B15" w:rsidRPr="008B5406" w:rsidRDefault="00386B15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86B15" w:rsidRPr="008B5406" w:rsidRDefault="00386B1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86B15" w:rsidRPr="008B5406" w:rsidRDefault="00386B1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6B15" w:rsidRPr="008B5406" w:rsidRDefault="00386B1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142F215540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86B15" w:rsidRPr="008B5406" w:rsidRDefault="00386B1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6B15" w:rsidRPr="008B5406" w:rsidRDefault="00386B15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6B15" w:rsidRPr="008B5406" w:rsidRDefault="00386B1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6B15" w:rsidRPr="008B5406" w:rsidRDefault="00386B1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86B15" w:rsidRPr="008B5406" w:rsidRDefault="00386B15" w:rsidP="00386B1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386B15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386B15" w:rsidRPr="008B5406" w:rsidRDefault="00D93DA5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392</w:t>
            </w:r>
          </w:p>
        </w:tc>
        <w:tc>
          <w:tcPr>
            <w:tcW w:w="2408" w:type="dxa"/>
            <w:shd w:val="clear" w:color="000000" w:fill="FFFFFF"/>
            <w:hideMark/>
          </w:tcPr>
          <w:p w:rsidR="00386B15" w:rsidRPr="008B5406" w:rsidRDefault="00386B15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Благоустройство общественной территории «Калейдоскоп времен. Концепция развития набережной вдоль ул. Советской, г. </w:t>
            </w:r>
            <w:proofErr w:type="spell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Невьянск</w:t>
            </w:r>
            <w:proofErr w:type="gram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,С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вердловская</w:t>
            </w:r>
            <w:proofErr w:type="spell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область»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86B15" w:rsidRPr="008B5406" w:rsidRDefault="00386B1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86B15" w:rsidRPr="008B5406" w:rsidRDefault="00386B1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6B15" w:rsidRPr="008B5406" w:rsidRDefault="00386B1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142F254240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86B15" w:rsidRPr="008B5406" w:rsidRDefault="00386B1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6B15" w:rsidRPr="008B5406" w:rsidRDefault="00386B15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73 208,55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6B15" w:rsidRPr="008B5406" w:rsidRDefault="00386B1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73 208,55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6B15" w:rsidRPr="008B5406" w:rsidRDefault="00386B1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73 208,55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86B15" w:rsidRPr="008B5406" w:rsidRDefault="00386B15" w:rsidP="00386B1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386B15" w:rsidRPr="008B5406" w:rsidTr="00D93DA5">
        <w:trPr>
          <w:cantSplit/>
          <w:trHeight w:val="783"/>
        </w:trPr>
        <w:tc>
          <w:tcPr>
            <w:tcW w:w="710" w:type="dxa"/>
            <w:shd w:val="clear" w:color="000000" w:fill="FFFFFF"/>
            <w:noWrap/>
            <w:hideMark/>
          </w:tcPr>
          <w:p w:rsidR="00386B15" w:rsidRPr="008B5406" w:rsidRDefault="00D93DA5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393</w:t>
            </w:r>
          </w:p>
        </w:tc>
        <w:tc>
          <w:tcPr>
            <w:tcW w:w="2408" w:type="dxa"/>
            <w:shd w:val="clear" w:color="000000" w:fill="FFFFFF"/>
            <w:hideMark/>
          </w:tcPr>
          <w:p w:rsidR="00386B15" w:rsidRPr="008B5406" w:rsidRDefault="00386B15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86B15" w:rsidRPr="008B5406" w:rsidRDefault="00386B1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86B15" w:rsidRPr="008B5406" w:rsidRDefault="00386B1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6B15" w:rsidRPr="008B5406" w:rsidRDefault="00386B1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142F254240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86B15" w:rsidRPr="008B5406" w:rsidRDefault="00386B1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6B15" w:rsidRPr="008B5406" w:rsidRDefault="00386B15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73 208,55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6B15" w:rsidRPr="008B5406" w:rsidRDefault="00386B1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73 208,55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86B15" w:rsidRPr="008B5406" w:rsidRDefault="00386B1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73 208,55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86B15" w:rsidRPr="008B5406" w:rsidRDefault="00386B15" w:rsidP="00386B1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250B6" w:rsidRPr="008B5406" w:rsidTr="00D93DA5">
        <w:trPr>
          <w:cantSplit/>
          <w:trHeight w:val="553"/>
        </w:trPr>
        <w:tc>
          <w:tcPr>
            <w:tcW w:w="710" w:type="dxa"/>
            <w:shd w:val="clear" w:color="000000" w:fill="FFFFFF"/>
            <w:noWrap/>
            <w:hideMark/>
          </w:tcPr>
          <w:p w:rsidR="006250B6" w:rsidRPr="008B5406" w:rsidRDefault="006250B6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394</w:t>
            </w:r>
          </w:p>
        </w:tc>
        <w:tc>
          <w:tcPr>
            <w:tcW w:w="2408" w:type="dxa"/>
            <w:shd w:val="clear" w:color="000000" w:fill="FFFFFF"/>
            <w:hideMark/>
          </w:tcPr>
          <w:p w:rsidR="006250B6" w:rsidRPr="008B5406" w:rsidRDefault="006250B6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250B6" w:rsidRPr="008B5406" w:rsidRDefault="006250B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250B6" w:rsidRPr="008B5406" w:rsidRDefault="006250B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250B6" w:rsidRPr="008B5406" w:rsidRDefault="006250B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250B6" w:rsidRPr="008B5406" w:rsidRDefault="006250B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250B6" w:rsidRPr="008B5406" w:rsidRDefault="006250B6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26,40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250B6" w:rsidRPr="008B5406" w:rsidRDefault="006250B6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26,40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250B6" w:rsidRPr="008B5406" w:rsidRDefault="006250B6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26,40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250B6" w:rsidRPr="008B5406" w:rsidRDefault="006250B6" w:rsidP="006250B6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250B6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6250B6" w:rsidRPr="008B5406" w:rsidRDefault="006250B6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395</w:t>
            </w:r>
          </w:p>
        </w:tc>
        <w:tc>
          <w:tcPr>
            <w:tcW w:w="2408" w:type="dxa"/>
            <w:shd w:val="clear" w:color="000000" w:fill="FFFFFF"/>
            <w:hideMark/>
          </w:tcPr>
          <w:p w:rsidR="006250B6" w:rsidRPr="008B5406" w:rsidRDefault="006250B6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фондов оплаты труда работников органов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250B6" w:rsidRPr="008B5406" w:rsidRDefault="006250B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250B6" w:rsidRPr="008B5406" w:rsidRDefault="006250B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250B6" w:rsidRPr="008B5406" w:rsidRDefault="006250B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250B6" w:rsidRPr="008B5406" w:rsidRDefault="006250B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250B6" w:rsidRPr="008B5406" w:rsidRDefault="006250B6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26,40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250B6" w:rsidRPr="008B5406" w:rsidRDefault="006250B6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26,40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250B6" w:rsidRPr="008B5406" w:rsidRDefault="006250B6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26,40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250B6" w:rsidRPr="008B5406" w:rsidRDefault="006250B6" w:rsidP="006250B6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250B6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6250B6" w:rsidRPr="008B5406" w:rsidRDefault="006250B6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396</w:t>
            </w:r>
          </w:p>
        </w:tc>
        <w:tc>
          <w:tcPr>
            <w:tcW w:w="2408" w:type="dxa"/>
            <w:shd w:val="clear" w:color="000000" w:fill="FFFFFF"/>
            <w:hideMark/>
          </w:tcPr>
          <w:p w:rsidR="006250B6" w:rsidRPr="008B5406" w:rsidRDefault="006250B6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250B6" w:rsidRPr="008B5406" w:rsidRDefault="006250B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250B6" w:rsidRPr="008B5406" w:rsidRDefault="006250B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250B6" w:rsidRPr="008B5406" w:rsidRDefault="006250B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250B6" w:rsidRPr="008B5406" w:rsidRDefault="006250B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250B6" w:rsidRPr="008B5406" w:rsidRDefault="006250B6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26,40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250B6" w:rsidRPr="008B5406" w:rsidRDefault="006250B6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26,40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250B6" w:rsidRPr="008B5406" w:rsidRDefault="006250B6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26,40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250B6" w:rsidRPr="008B5406" w:rsidRDefault="006250B6" w:rsidP="006250B6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01AA4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901AA4" w:rsidRPr="008B5406" w:rsidRDefault="00901AA4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397</w:t>
            </w:r>
          </w:p>
        </w:tc>
        <w:tc>
          <w:tcPr>
            <w:tcW w:w="2408" w:type="dxa"/>
            <w:shd w:val="clear" w:color="000000" w:fill="FFFFFF"/>
            <w:hideMark/>
          </w:tcPr>
          <w:p w:rsidR="00901AA4" w:rsidRPr="008B5406" w:rsidRDefault="00901AA4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Другие вопросы в области жилищно-коммунального хозяйства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01AA4" w:rsidRPr="008B5406" w:rsidRDefault="00901AA4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01AA4" w:rsidRPr="008B5406" w:rsidRDefault="00901AA4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01AA4" w:rsidRPr="008B5406" w:rsidRDefault="00901AA4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01AA4" w:rsidRPr="008B5406" w:rsidRDefault="00901AA4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01AA4" w:rsidRPr="008B5406" w:rsidRDefault="00901AA4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15 902,22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01AA4" w:rsidRPr="008B5406" w:rsidRDefault="00901AA4" w:rsidP="00901AA4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15 992,22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01AA4" w:rsidRPr="008B5406" w:rsidRDefault="00901AA4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15 161,92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01AA4" w:rsidRPr="008B5406" w:rsidRDefault="00901AA4" w:rsidP="00901AA4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94,81</w:t>
            </w:r>
          </w:p>
        </w:tc>
      </w:tr>
      <w:tr w:rsidR="00901AA4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901AA4" w:rsidRPr="008B5406" w:rsidRDefault="0092413B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398</w:t>
            </w:r>
          </w:p>
        </w:tc>
        <w:tc>
          <w:tcPr>
            <w:tcW w:w="2408" w:type="dxa"/>
            <w:shd w:val="clear" w:color="000000" w:fill="FFFFFF"/>
            <w:hideMark/>
          </w:tcPr>
          <w:p w:rsidR="00901AA4" w:rsidRPr="008B5406" w:rsidRDefault="00901AA4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«Развитие жилищно-коммунального хозяйства и повышение энергетической эффективности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01AA4" w:rsidRPr="008B5406" w:rsidRDefault="00901AA4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01AA4" w:rsidRPr="008B5406" w:rsidRDefault="00901AA4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01AA4" w:rsidRPr="008B5406" w:rsidRDefault="00901AA4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01AA4" w:rsidRPr="008B5406" w:rsidRDefault="00901AA4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01AA4" w:rsidRPr="008B5406" w:rsidRDefault="00901AA4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15 854,50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01AA4" w:rsidRPr="008B5406" w:rsidRDefault="00901AA4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15 854,50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01AA4" w:rsidRPr="008B5406" w:rsidRDefault="00901AA4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15 024,20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01AA4" w:rsidRPr="008B5406" w:rsidRDefault="00901AA4" w:rsidP="00901AA4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94,76</w:t>
            </w:r>
          </w:p>
        </w:tc>
      </w:tr>
      <w:tr w:rsidR="006C0BA8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6C0BA8" w:rsidRPr="008B5406" w:rsidRDefault="006C0BA8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399</w:t>
            </w:r>
          </w:p>
        </w:tc>
        <w:tc>
          <w:tcPr>
            <w:tcW w:w="2408" w:type="dxa"/>
            <w:shd w:val="clear" w:color="000000" w:fill="FFFFFF"/>
            <w:hideMark/>
          </w:tcPr>
          <w:p w:rsidR="006C0BA8" w:rsidRPr="008B5406" w:rsidRDefault="006C0BA8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«Капитальный ремонт общего имущества в многоквартирных домах Невьянского городского округа»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C0BA8" w:rsidRPr="008B5406" w:rsidRDefault="006C0BA8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C0BA8" w:rsidRPr="008B5406" w:rsidRDefault="006C0BA8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C0BA8" w:rsidRPr="008B5406" w:rsidRDefault="006C0BA8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0520000000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C0BA8" w:rsidRPr="008B5406" w:rsidRDefault="006C0BA8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C0BA8" w:rsidRPr="008B5406" w:rsidRDefault="006C0BA8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55,70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C0BA8" w:rsidRPr="008B5406" w:rsidRDefault="006C0BA8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55,70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C0BA8" w:rsidRPr="008B5406" w:rsidRDefault="006C0BA8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55,70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0BA8" w:rsidRPr="008B5406" w:rsidRDefault="006C0BA8" w:rsidP="006C0BA8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C0BA8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6C0BA8" w:rsidRPr="008B5406" w:rsidRDefault="006C0BA8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400</w:t>
            </w:r>
          </w:p>
        </w:tc>
        <w:tc>
          <w:tcPr>
            <w:tcW w:w="2408" w:type="dxa"/>
            <w:shd w:val="clear" w:color="000000" w:fill="FFFFFF"/>
            <w:hideMark/>
          </w:tcPr>
          <w:p w:rsidR="006C0BA8" w:rsidRPr="008B5406" w:rsidRDefault="006C0BA8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Осуществление государственного полномочия по предоставлению гражданам, проживающим на территории Невьянского городского округа Свердловской области, мер социальной поддержки по частичному освобождению от платы за коммунальные услуги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C0BA8" w:rsidRPr="008B5406" w:rsidRDefault="006C0BA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C0BA8" w:rsidRPr="008B5406" w:rsidRDefault="006C0BA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C0BA8" w:rsidRPr="008B5406" w:rsidRDefault="006C0BA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0520142700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C0BA8" w:rsidRPr="008B5406" w:rsidRDefault="006C0BA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C0BA8" w:rsidRPr="008B5406" w:rsidRDefault="006C0BA8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55,70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C0BA8" w:rsidRPr="008B5406" w:rsidRDefault="006C0BA8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55,70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C0BA8" w:rsidRPr="008B5406" w:rsidRDefault="006C0BA8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55,70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0BA8" w:rsidRPr="008B5406" w:rsidRDefault="006C0BA8" w:rsidP="006C0BA8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17256C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17256C" w:rsidRPr="008B5406" w:rsidRDefault="0017256C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401</w:t>
            </w:r>
          </w:p>
        </w:tc>
        <w:tc>
          <w:tcPr>
            <w:tcW w:w="2408" w:type="dxa"/>
            <w:shd w:val="clear" w:color="000000" w:fill="FFFFFF"/>
            <w:hideMark/>
          </w:tcPr>
          <w:p w:rsidR="0017256C" w:rsidRPr="008B5406" w:rsidRDefault="0017256C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256C" w:rsidRPr="008B5406" w:rsidRDefault="0017256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7256C" w:rsidRPr="008B5406" w:rsidRDefault="0017256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7256C" w:rsidRPr="008B5406" w:rsidRDefault="0017256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0520142700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256C" w:rsidRPr="008B5406" w:rsidRDefault="0017256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7256C" w:rsidRPr="008B5406" w:rsidRDefault="0017256C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7256C" w:rsidRPr="008B5406" w:rsidRDefault="0017256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7256C" w:rsidRPr="008B5406" w:rsidRDefault="0017256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10,70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7256C" w:rsidRPr="008B5406" w:rsidRDefault="0017256C" w:rsidP="0017256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17256C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17256C" w:rsidRPr="008B5406" w:rsidRDefault="0017256C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402</w:t>
            </w:r>
          </w:p>
        </w:tc>
        <w:tc>
          <w:tcPr>
            <w:tcW w:w="2408" w:type="dxa"/>
            <w:shd w:val="clear" w:color="000000" w:fill="FFFFFF"/>
            <w:hideMark/>
          </w:tcPr>
          <w:p w:rsidR="0017256C" w:rsidRPr="008B5406" w:rsidRDefault="0017256C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256C" w:rsidRPr="008B5406" w:rsidRDefault="0017256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7256C" w:rsidRPr="008B5406" w:rsidRDefault="0017256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7256C" w:rsidRPr="008B5406" w:rsidRDefault="0017256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0520142700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256C" w:rsidRPr="008B5406" w:rsidRDefault="0017256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7256C" w:rsidRPr="008B5406" w:rsidRDefault="0017256C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7256C" w:rsidRPr="008B5406" w:rsidRDefault="0017256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7256C" w:rsidRPr="008B5406" w:rsidRDefault="0017256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45,00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7256C" w:rsidRPr="008B5406" w:rsidRDefault="0017256C" w:rsidP="0017256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45ADF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245ADF" w:rsidRPr="008B5406" w:rsidRDefault="00245ADF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403</w:t>
            </w:r>
          </w:p>
        </w:tc>
        <w:tc>
          <w:tcPr>
            <w:tcW w:w="2408" w:type="dxa"/>
            <w:shd w:val="clear" w:color="000000" w:fill="FFFFFF"/>
            <w:hideMark/>
          </w:tcPr>
          <w:p w:rsidR="00245ADF" w:rsidRPr="008B5406" w:rsidRDefault="00245ADF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«Энергосбережение и повышение энергетической эффективности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округе» на 2020-2027 годы»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45ADF" w:rsidRPr="008B5406" w:rsidRDefault="00245ADF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45ADF" w:rsidRPr="008B5406" w:rsidRDefault="00245ADF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45ADF" w:rsidRPr="008B5406" w:rsidRDefault="00245ADF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0530000000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45ADF" w:rsidRPr="008B5406" w:rsidRDefault="00245ADF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45ADF" w:rsidRPr="008B5406" w:rsidRDefault="00245ADF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5 108,38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45ADF" w:rsidRPr="008B5406" w:rsidRDefault="00245ADF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5 108,38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45ADF" w:rsidRPr="008B5406" w:rsidRDefault="00245ADF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4 503,25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5ADF" w:rsidRPr="008B5406" w:rsidRDefault="00245ADF" w:rsidP="00245ADF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88,15</w:t>
            </w:r>
          </w:p>
        </w:tc>
      </w:tr>
      <w:tr w:rsidR="00245ADF" w:rsidRPr="008B5406" w:rsidTr="001053BD">
        <w:trPr>
          <w:cantSplit/>
          <w:trHeight w:val="920"/>
        </w:trPr>
        <w:tc>
          <w:tcPr>
            <w:tcW w:w="710" w:type="dxa"/>
            <w:shd w:val="clear" w:color="000000" w:fill="FFFFFF"/>
            <w:noWrap/>
            <w:hideMark/>
          </w:tcPr>
          <w:p w:rsidR="00245ADF" w:rsidRPr="008B5406" w:rsidRDefault="00245ADF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404</w:t>
            </w:r>
          </w:p>
        </w:tc>
        <w:tc>
          <w:tcPr>
            <w:tcW w:w="2408" w:type="dxa"/>
            <w:shd w:val="clear" w:color="000000" w:fill="FFFFFF"/>
            <w:hideMark/>
          </w:tcPr>
          <w:p w:rsidR="00245ADF" w:rsidRPr="008B5406" w:rsidRDefault="00245ADF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Установка приборов учета ТЭР на муниципальных объектах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45ADF" w:rsidRPr="008B5406" w:rsidRDefault="00245AD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45ADF" w:rsidRPr="008B5406" w:rsidRDefault="00245AD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45ADF" w:rsidRPr="008B5406" w:rsidRDefault="00245AD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0530115350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45ADF" w:rsidRPr="008B5406" w:rsidRDefault="00245AD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45ADF" w:rsidRPr="008B5406" w:rsidRDefault="00245ADF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45ADF" w:rsidRPr="008B5406" w:rsidRDefault="00C5682B" w:rsidP="0082747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>0</w:t>
            </w: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,</w:t>
            </w:r>
            <w:r w:rsidRPr="008B5406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45ADF" w:rsidRPr="008B5406" w:rsidRDefault="00C5682B" w:rsidP="0082747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5ADF" w:rsidRPr="008B5406" w:rsidRDefault="00C5682B" w:rsidP="0082747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245ADF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245ADF" w:rsidRPr="008B5406" w:rsidRDefault="00932CF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405</w:t>
            </w:r>
          </w:p>
        </w:tc>
        <w:tc>
          <w:tcPr>
            <w:tcW w:w="2408" w:type="dxa"/>
            <w:shd w:val="clear" w:color="000000" w:fill="FFFFFF"/>
            <w:hideMark/>
          </w:tcPr>
          <w:p w:rsidR="00245ADF" w:rsidRPr="008B5406" w:rsidRDefault="00245ADF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45ADF" w:rsidRPr="008B5406" w:rsidRDefault="00245AD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45ADF" w:rsidRPr="008B5406" w:rsidRDefault="00245AD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45ADF" w:rsidRPr="008B5406" w:rsidRDefault="00245AD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0530115350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45ADF" w:rsidRPr="008B5406" w:rsidRDefault="00245AD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45ADF" w:rsidRPr="008B5406" w:rsidRDefault="00245ADF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45ADF" w:rsidRPr="008B5406" w:rsidRDefault="00C5682B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45ADF" w:rsidRPr="008B5406" w:rsidRDefault="00C5682B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5ADF" w:rsidRPr="008B5406" w:rsidRDefault="00C5682B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245ADF" w:rsidRPr="008B5406" w:rsidTr="001053BD">
        <w:trPr>
          <w:cantSplit/>
          <w:trHeight w:val="2085"/>
        </w:trPr>
        <w:tc>
          <w:tcPr>
            <w:tcW w:w="710" w:type="dxa"/>
            <w:shd w:val="clear" w:color="000000" w:fill="FFFFFF"/>
            <w:noWrap/>
            <w:hideMark/>
          </w:tcPr>
          <w:p w:rsidR="00245ADF" w:rsidRPr="008B5406" w:rsidRDefault="00932CF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406</w:t>
            </w:r>
          </w:p>
        </w:tc>
        <w:tc>
          <w:tcPr>
            <w:tcW w:w="2408" w:type="dxa"/>
            <w:shd w:val="clear" w:color="000000" w:fill="FFFFFF"/>
            <w:hideMark/>
          </w:tcPr>
          <w:p w:rsidR="00245ADF" w:rsidRPr="008B5406" w:rsidRDefault="00245ADF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Разработка топливно-энергетического баланса Невьянского городского округа за предшествующий год и анализ существующей динамики объемов потребления ТЭР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45ADF" w:rsidRPr="008B5406" w:rsidRDefault="00245AD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45ADF" w:rsidRPr="008B5406" w:rsidRDefault="00245AD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45ADF" w:rsidRPr="008B5406" w:rsidRDefault="00245AD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0530115360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45ADF" w:rsidRPr="008B5406" w:rsidRDefault="00245AD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45ADF" w:rsidRPr="008B5406" w:rsidRDefault="00245ADF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45ADF" w:rsidRPr="008B5406" w:rsidRDefault="00C5682B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45ADF" w:rsidRPr="008B5406" w:rsidRDefault="00C5682B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5ADF" w:rsidRPr="008B5406" w:rsidRDefault="00C5682B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245ADF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245ADF" w:rsidRPr="008B5406" w:rsidRDefault="00932CF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407</w:t>
            </w:r>
          </w:p>
        </w:tc>
        <w:tc>
          <w:tcPr>
            <w:tcW w:w="2408" w:type="dxa"/>
            <w:shd w:val="clear" w:color="000000" w:fill="FFFFFF"/>
            <w:hideMark/>
          </w:tcPr>
          <w:p w:rsidR="00245ADF" w:rsidRPr="008B5406" w:rsidRDefault="00245ADF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45ADF" w:rsidRPr="008B5406" w:rsidRDefault="00245AD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45ADF" w:rsidRPr="008B5406" w:rsidRDefault="00245AD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45ADF" w:rsidRPr="008B5406" w:rsidRDefault="00245AD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0530115360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45ADF" w:rsidRPr="008B5406" w:rsidRDefault="00245AD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45ADF" w:rsidRPr="008B5406" w:rsidRDefault="00245ADF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45ADF" w:rsidRPr="008B5406" w:rsidRDefault="00C5682B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45ADF" w:rsidRPr="008B5406" w:rsidRDefault="00C5682B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5ADF" w:rsidRPr="008B5406" w:rsidRDefault="00C5682B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F45738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F45738" w:rsidRPr="008B5406" w:rsidRDefault="00932CFE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408</w:t>
            </w:r>
          </w:p>
        </w:tc>
        <w:tc>
          <w:tcPr>
            <w:tcW w:w="2408" w:type="dxa"/>
            <w:shd w:val="clear" w:color="000000" w:fill="FFFFFF"/>
            <w:hideMark/>
          </w:tcPr>
          <w:p w:rsidR="00F45738" w:rsidRPr="008B5406" w:rsidRDefault="00F45738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Актуализация схем тепло-, водоснабжения и водоотведения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45738" w:rsidRPr="008B5406" w:rsidRDefault="00F4573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45738" w:rsidRPr="008B5406" w:rsidRDefault="00F4573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5738" w:rsidRPr="008B5406" w:rsidRDefault="00F4573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0530115370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45738" w:rsidRPr="008B5406" w:rsidRDefault="00F4573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5738" w:rsidRPr="008B5406" w:rsidRDefault="00F45738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447,50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5738" w:rsidRPr="008B5406" w:rsidRDefault="00F45738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447,50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5738" w:rsidRPr="008B5406" w:rsidRDefault="00F45738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45738" w:rsidRPr="008B5406" w:rsidRDefault="00F45738" w:rsidP="00F45738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45738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F45738" w:rsidRPr="008B5406" w:rsidRDefault="00932CF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409</w:t>
            </w:r>
          </w:p>
        </w:tc>
        <w:tc>
          <w:tcPr>
            <w:tcW w:w="2408" w:type="dxa"/>
            <w:shd w:val="clear" w:color="000000" w:fill="FFFFFF"/>
            <w:hideMark/>
          </w:tcPr>
          <w:p w:rsidR="00F45738" w:rsidRPr="008B5406" w:rsidRDefault="00F45738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45738" w:rsidRPr="008B5406" w:rsidRDefault="00F4573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45738" w:rsidRPr="008B5406" w:rsidRDefault="00F4573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5738" w:rsidRPr="008B5406" w:rsidRDefault="00F4573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0530115370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45738" w:rsidRPr="008B5406" w:rsidRDefault="00F4573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5738" w:rsidRPr="008B5406" w:rsidRDefault="00F45738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447,50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5738" w:rsidRPr="008B5406" w:rsidRDefault="00F45738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447,50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5738" w:rsidRPr="008B5406" w:rsidRDefault="00F45738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45738" w:rsidRPr="008B5406" w:rsidRDefault="00F45738" w:rsidP="00F45738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45738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F45738" w:rsidRPr="008B5406" w:rsidRDefault="00932CF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410</w:t>
            </w:r>
          </w:p>
        </w:tc>
        <w:tc>
          <w:tcPr>
            <w:tcW w:w="2408" w:type="dxa"/>
            <w:shd w:val="clear" w:color="000000" w:fill="FFFFFF"/>
            <w:hideMark/>
          </w:tcPr>
          <w:p w:rsidR="00F45738" w:rsidRPr="008B5406" w:rsidRDefault="00F45738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Организация  бытового обслуживания населения в части обеспечения услугами банного комплекса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45738" w:rsidRPr="008B5406" w:rsidRDefault="00F4573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45738" w:rsidRPr="008B5406" w:rsidRDefault="00F4573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5738" w:rsidRPr="008B5406" w:rsidRDefault="00F4573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0530115390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45738" w:rsidRPr="008B5406" w:rsidRDefault="00F4573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5738" w:rsidRPr="008B5406" w:rsidRDefault="00F45738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4 181,88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5738" w:rsidRPr="008B5406" w:rsidRDefault="00F45738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4 181,88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5738" w:rsidRPr="008B5406" w:rsidRDefault="00F45738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4 026,42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45738" w:rsidRPr="008B5406" w:rsidRDefault="00F45738" w:rsidP="00F45738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96,28</w:t>
            </w:r>
          </w:p>
        </w:tc>
      </w:tr>
      <w:tr w:rsidR="00F45738" w:rsidRPr="008B5406" w:rsidTr="001053BD">
        <w:trPr>
          <w:cantSplit/>
          <w:trHeight w:val="1230"/>
        </w:trPr>
        <w:tc>
          <w:tcPr>
            <w:tcW w:w="710" w:type="dxa"/>
            <w:shd w:val="clear" w:color="000000" w:fill="FFFFFF"/>
            <w:noWrap/>
            <w:hideMark/>
          </w:tcPr>
          <w:p w:rsidR="00F45738" w:rsidRPr="008B5406" w:rsidRDefault="00932CF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411</w:t>
            </w:r>
          </w:p>
        </w:tc>
        <w:tc>
          <w:tcPr>
            <w:tcW w:w="2408" w:type="dxa"/>
            <w:shd w:val="clear" w:color="000000" w:fill="FFFFFF"/>
            <w:hideMark/>
          </w:tcPr>
          <w:p w:rsidR="00F45738" w:rsidRPr="008B5406" w:rsidRDefault="00F45738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45738" w:rsidRPr="008B5406" w:rsidRDefault="00F4573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45738" w:rsidRPr="008B5406" w:rsidRDefault="00F4573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5738" w:rsidRPr="008B5406" w:rsidRDefault="00F4573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0530115390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45738" w:rsidRPr="008B5406" w:rsidRDefault="00F4573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5738" w:rsidRPr="008B5406" w:rsidRDefault="00F45738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1 181,88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5738" w:rsidRPr="008B5406" w:rsidRDefault="00F45738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1 181,88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5738" w:rsidRPr="008B5406" w:rsidRDefault="00F45738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1 181,88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45738" w:rsidRPr="008B5406" w:rsidRDefault="00F45738" w:rsidP="00F45738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45738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F45738" w:rsidRPr="008B5406" w:rsidRDefault="00932CF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412</w:t>
            </w:r>
          </w:p>
        </w:tc>
        <w:tc>
          <w:tcPr>
            <w:tcW w:w="2408" w:type="dxa"/>
            <w:shd w:val="clear" w:color="000000" w:fill="FFFFFF"/>
            <w:hideMark/>
          </w:tcPr>
          <w:p w:rsidR="00F45738" w:rsidRPr="008B5406" w:rsidRDefault="00F45738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45738" w:rsidRPr="008B5406" w:rsidRDefault="00F4573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45738" w:rsidRPr="008B5406" w:rsidRDefault="00F4573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5738" w:rsidRPr="008B5406" w:rsidRDefault="00F4573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0530115390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45738" w:rsidRPr="008B5406" w:rsidRDefault="00F4573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5738" w:rsidRPr="008B5406" w:rsidRDefault="00F45738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5738" w:rsidRPr="008B5406" w:rsidRDefault="00F45738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5738" w:rsidRPr="008B5406" w:rsidRDefault="00F45738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2 844,54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45738" w:rsidRPr="008B5406" w:rsidRDefault="00F45738" w:rsidP="00F45738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94,82</w:t>
            </w:r>
          </w:p>
        </w:tc>
      </w:tr>
      <w:tr w:rsidR="004519E5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4519E5" w:rsidRPr="008B5406" w:rsidRDefault="00932CFE" w:rsidP="00827479">
            <w:pPr>
              <w:jc w:val="right"/>
              <w:outlineLvl w:val="1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413</w:t>
            </w:r>
          </w:p>
        </w:tc>
        <w:tc>
          <w:tcPr>
            <w:tcW w:w="2408" w:type="dxa"/>
            <w:shd w:val="clear" w:color="000000" w:fill="FFFFFF"/>
            <w:hideMark/>
          </w:tcPr>
          <w:p w:rsidR="004519E5" w:rsidRPr="008B5406" w:rsidRDefault="004519E5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Субсидия муниципальному унитарному предприятию «Невьянские бани» Невьянского городского округа в целях предупреждения и восстановления платежеспособности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519E5" w:rsidRPr="008B5406" w:rsidRDefault="004519E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519E5" w:rsidRPr="008B5406" w:rsidRDefault="004519E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519E5" w:rsidRPr="008B5406" w:rsidRDefault="004519E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0530115395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519E5" w:rsidRPr="008B5406" w:rsidRDefault="004519E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519E5" w:rsidRPr="008B5406" w:rsidRDefault="004519E5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519E5" w:rsidRPr="008B5406" w:rsidRDefault="004519E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519E5" w:rsidRPr="008B5406" w:rsidRDefault="004519E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476,83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519E5" w:rsidRPr="008B5406" w:rsidRDefault="004519E5" w:rsidP="004519E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99,55</w:t>
            </w:r>
          </w:p>
        </w:tc>
      </w:tr>
      <w:tr w:rsidR="004519E5" w:rsidRPr="008B5406" w:rsidTr="00C5031E">
        <w:trPr>
          <w:cantSplit/>
          <w:trHeight w:val="1500"/>
        </w:trPr>
        <w:tc>
          <w:tcPr>
            <w:tcW w:w="710" w:type="dxa"/>
            <w:shd w:val="clear" w:color="000000" w:fill="FFFFFF"/>
            <w:noWrap/>
            <w:hideMark/>
          </w:tcPr>
          <w:p w:rsidR="004519E5" w:rsidRPr="008B5406" w:rsidRDefault="007948E7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414</w:t>
            </w:r>
          </w:p>
        </w:tc>
        <w:tc>
          <w:tcPr>
            <w:tcW w:w="2408" w:type="dxa"/>
            <w:shd w:val="clear" w:color="000000" w:fill="FFFFFF"/>
            <w:hideMark/>
          </w:tcPr>
          <w:p w:rsidR="004519E5" w:rsidRPr="008B5406" w:rsidRDefault="004519E5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519E5" w:rsidRPr="008B5406" w:rsidRDefault="004519E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519E5" w:rsidRPr="008B5406" w:rsidRDefault="004519E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519E5" w:rsidRPr="008B5406" w:rsidRDefault="004519E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0530115395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519E5" w:rsidRPr="008B5406" w:rsidRDefault="004519E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519E5" w:rsidRPr="008B5406" w:rsidRDefault="004519E5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519E5" w:rsidRPr="008B5406" w:rsidRDefault="004519E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479,00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519E5" w:rsidRPr="008B5406" w:rsidRDefault="004519E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476,83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519E5" w:rsidRPr="008B5406" w:rsidRDefault="004519E5" w:rsidP="004519E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99,55</w:t>
            </w:r>
          </w:p>
        </w:tc>
      </w:tr>
      <w:tr w:rsidR="004519E5" w:rsidRPr="008B5406" w:rsidTr="001053BD">
        <w:trPr>
          <w:cantSplit/>
          <w:trHeight w:val="955"/>
        </w:trPr>
        <w:tc>
          <w:tcPr>
            <w:tcW w:w="710" w:type="dxa"/>
            <w:shd w:val="clear" w:color="000000" w:fill="FFFFFF"/>
            <w:noWrap/>
            <w:hideMark/>
          </w:tcPr>
          <w:p w:rsidR="004519E5" w:rsidRPr="008B5406" w:rsidRDefault="007948E7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415</w:t>
            </w:r>
          </w:p>
        </w:tc>
        <w:tc>
          <w:tcPr>
            <w:tcW w:w="2408" w:type="dxa"/>
            <w:shd w:val="clear" w:color="000000" w:fill="FFFFFF"/>
            <w:hideMark/>
          </w:tcPr>
          <w:p w:rsidR="004519E5" w:rsidRPr="008B5406" w:rsidRDefault="004519E5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«Организация и содержание объектов благоустройства»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519E5" w:rsidRPr="008B5406" w:rsidRDefault="004519E5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519E5" w:rsidRPr="008B5406" w:rsidRDefault="004519E5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519E5" w:rsidRPr="008B5406" w:rsidRDefault="004519E5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0540000000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519E5" w:rsidRPr="008B5406" w:rsidRDefault="004519E5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519E5" w:rsidRPr="008B5406" w:rsidRDefault="004519E5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10 690,42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519E5" w:rsidRPr="008B5406" w:rsidRDefault="004519E5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10 690,42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519E5" w:rsidRPr="008B5406" w:rsidRDefault="004519E5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10 465,25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519E5" w:rsidRPr="008B5406" w:rsidRDefault="004519E5" w:rsidP="004519E5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97,89</w:t>
            </w:r>
          </w:p>
        </w:tc>
      </w:tr>
      <w:tr w:rsidR="00D30C0C" w:rsidRPr="008B5406" w:rsidTr="00C5031E">
        <w:trPr>
          <w:cantSplit/>
          <w:trHeight w:val="1500"/>
        </w:trPr>
        <w:tc>
          <w:tcPr>
            <w:tcW w:w="710" w:type="dxa"/>
            <w:shd w:val="clear" w:color="000000" w:fill="FFFFFF"/>
            <w:noWrap/>
            <w:hideMark/>
          </w:tcPr>
          <w:p w:rsidR="00D30C0C" w:rsidRPr="008B5406" w:rsidRDefault="007948E7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416</w:t>
            </w:r>
          </w:p>
        </w:tc>
        <w:tc>
          <w:tcPr>
            <w:tcW w:w="2408" w:type="dxa"/>
            <w:shd w:val="clear" w:color="000000" w:fill="FFFFFF"/>
            <w:hideMark/>
          </w:tcPr>
          <w:p w:rsidR="00D30C0C" w:rsidRPr="008B5406" w:rsidRDefault="00D30C0C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Оказание услуг (выполнение работ)  муниципальным бюджетным учреждением «Управление хозяйством Невьянского городского округа»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30C0C" w:rsidRPr="008B5406" w:rsidRDefault="00D30C0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30C0C" w:rsidRPr="008B5406" w:rsidRDefault="00D30C0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C0C" w:rsidRPr="008B5406" w:rsidRDefault="00D30C0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0540115510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30C0C" w:rsidRPr="008B5406" w:rsidRDefault="00D30C0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C0C" w:rsidRPr="008B5406" w:rsidRDefault="00D30C0C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6 115,40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C0C" w:rsidRPr="008B5406" w:rsidRDefault="00D30C0C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6 115,40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C0C" w:rsidRPr="008B5406" w:rsidRDefault="00D30C0C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6 115,40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30C0C" w:rsidRPr="008B5406" w:rsidRDefault="00D30C0C" w:rsidP="00D30C0C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30C0C" w:rsidRPr="008B5406" w:rsidTr="001053BD">
        <w:trPr>
          <w:cantSplit/>
          <w:trHeight w:val="713"/>
        </w:trPr>
        <w:tc>
          <w:tcPr>
            <w:tcW w:w="710" w:type="dxa"/>
            <w:shd w:val="clear" w:color="000000" w:fill="FFFFFF"/>
            <w:noWrap/>
            <w:hideMark/>
          </w:tcPr>
          <w:p w:rsidR="00D30C0C" w:rsidRPr="008B5406" w:rsidRDefault="007948E7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417</w:t>
            </w:r>
          </w:p>
        </w:tc>
        <w:tc>
          <w:tcPr>
            <w:tcW w:w="2408" w:type="dxa"/>
            <w:shd w:val="clear" w:color="000000" w:fill="FFFFFF"/>
            <w:hideMark/>
          </w:tcPr>
          <w:p w:rsidR="00D30C0C" w:rsidRPr="008B5406" w:rsidRDefault="00D30C0C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30C0C" w:rsidRPr="008B5406" w:rsidRDefault="00D30C0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30C0C" w:rsidRPr="008B5406" w:rsidRDefault="00D30C0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C0C" w:rsidRPr="008B5406" w:rsidRDefault="00D30C0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0540115510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30C0C" w:rsidRPr="008B5406" w:rsidRDefault="00D30C0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C0C" w:rsidRPr="008B5406" w:rsidRDefault="00D30C0C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6 115,40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C0C" w:rsidRPr="008B5406" w:rsidRDefault="00D30C0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6 115,40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30C0C" w:rsidRPr="008B5406" w:rsidRDefault="00D30C0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6 115,40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30C0C" w:rsidRPr="008B5406" w:rsidRDefault="00D30C0C" w:rsidP="00D30C0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321C1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0321C1" w:rsidRPr="008B5406" w:rsidRDefault="007948E7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418</w:t>
            </w:r>
          </w:p>
        </w:tc>
        <w:tc>
          <w:tcPr>
            <w:tcW w:w="2408" w:type="dxa"/>
            <w:shd w:val="clear" w:color="000000" w:fill="FFFFFF"/>
            <w:hideMark/>
          </w:tcPr>
          <w:p w:rsidR="000321C1" w:rsidRPr="008B5406" w:rsidRDefault="000321C1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Расходы на финансовое обеспечение выполнения функций муниципальным казенным учреждением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321C1" w:rsidRPr="008B5406" w:rsidRDefault="000321C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321C1" w:rsidRPr="008B5406" w:rsidRDefault="000321C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21C1" w:rsidRPr="008B5406" w:rsidRDefault="000321C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0540115580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321C1" w:rsidRPr="008B5406" w:rsidRDefault="000321C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21C1" w:rsidRPr="008B5406" w:rsidRDefault="000321C1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4 575,02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21C1" w:rsidRPr="008B5406" w:rsidRDefault="000321C1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4 575,02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21C1" w:rsidRPr="008B5406" w:rsidRDefault="000321C1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4 349,85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321C1" w:rsidRPr="008B5406" w:rsidRDefault="000321C1" w:rsidP="000321C1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95,08</w:t>
            </w:r>
          </w:p>
        </w:tc>
      </w:tr>
      <w:tr w:rsidR="000321C1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0321C1" w:rsidRPr="008B5406" w:rsidRDefault="007948E7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419</w:t>
            </w:r>
          </w:p>
        </w:tc>
        <w:tc>
          <w:tcPr>
            <w:tcW w:w="2408" w:type="dxa"/>
            <w:shd w:val="clear" w:color="000000" w:fill="FFFFFF"/>
            <w:hideMark/>
          </w:tcPr>
          <w:p w:rsidR="000321C1" w:rsidRPr="008B5406" w:rsidRDefault="000321C1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321C1" w:rsidRPr="008B5406" w:rsidRDefault="000321C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321C1" w:rsidRPr="008B5406" w:rsidRDefault="000321C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21C1" w:rsidRPr="008B5406" w:rsidRDefault="000321C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0540115580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321C1" w:rsidRPr="008B5406" w:rsidRDefault="000321C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21C1" w:rsidRPr="008B5406" w:rsidRDefault="000321C1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4 006,09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21C1" w:rsidRPr="008B5406" w:rsidRDefault="000321C1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4 006,09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21C1" w:rsidRPr="008B5406" w:rsidRDefault="000321C1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3 925,97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321C1" w:rsidRPr="008B5406" w:rsidRDefault="000321C1" w:rsidP="000321C1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98,00</w:t>
            </w:r>
          </w:p>
        </w:tc>
      </w:tr>
      <w:tr w:rsidR="000321C1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0321C1" w:rsidRPr="008B5406" w:rsidRDefault="007948E7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420</w:t>
            </w:r>
          </w:p>
        </w:tc>
        <w:tc>
          <w:tcPr>
            <w:tcW w:w="2408" w:type="dxa"/>
            <w:shd w:val="clear" w:color="000000" w:fill="FFFFFF"/>
            <w:hideMark/>
          </w:tcPr>
          <w:p w:rsidR="000321C1" w:rsidRPr="008B5406" w:rsidRDefault="000321C1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321C1" w:rsidRPr="008B5406" w:rsidRDefault="000321C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321C1" w:rsidRPr="008B5406" w:rsidRDefault="000321C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21C1" w:rsidRPr="008B5406" w:rsidRDefault="000321C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0540115580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321C1" w:rsidRPr="008B5406" w:rsidRDefault="000321C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21C1" w:rsidRPr="008B5406" w:rsidRDefault="000321C1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568,93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21C1" w:rsidRPr="008B5406" w:rsidRDefault="000321C1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568,93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21C1" w:rsidRPr="008B5406" w:rsidRDefault="000321C1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423,88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321C1" w:rsidRPr="008B5406" w:rsidRDefault="000321C1" w:rsidP="000321C1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74,51</w:t>
            </w:r>
          </w:p>
        </w:tc>
      </w:tr>
      <w:tr w:rsidR="00E221BF" w:rsidRPr="008B5406" w:rsidTr="001053BD">
        <w:trPr>
          <w:cantSplit/>
          <w:trHeight w:val="543"/>
        </w:trPr>
        <w:tc>
          <w:tcPr>
            <w:tcW w:w="710" w:type="dxa"/>
            <w:shd w:val="clear" w:color="000000" w:fill="FFFFFF"/>
            <w:noWrap/>
            <w:hideMark/>
          </w:tcPr>
          <w:p w:rsidR="00E221BF" w:rsidRPr="008B5406" w:rsidRDefault="00E221BF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421</w:t>
            </w:r>
          </w:p>
        </w:tc>
        <w:tc>
          <w:tcPr>
            <w:tcW w:w="2408" w:type="dxa"/>
            <w:shd w:val="clear" w:color="000000" w:fill="FFFFFF"/>
            <w:hideMark/>
          </w:tcPr>
          <w:p w:rsidR="00E221BF" w:rsidRPr="008B5406" w:rsidRDefault="00E221BF" w:rsidP="001053BD">
            <w:pPr>
              <w:ind w:firstLine="600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221BF" w:rsidRPr="008B5406" w:rsidRDefault="00E221B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221BF" w:rsidRPr="008B5406" w:rsidRDefault="00E221B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221BF" w:rsidRPr="008B5406" w:rsidRDefault="00E221B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221BF" w:rsidRPr="008B5406" w:rsidRDefault="00E221B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221BF" w:rsidRPr="008B5406" w:rsidRDefault="00E221BF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47,72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221BF" w:rsidRPr="008B5406" w:rsidRDefault="00E221BF" w:rsidP="00DD2EC9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137,72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221BF" w:rsidRPr="008B5406" w:rsidRDefault="00E221BF" w:rsidP="00DD2EC9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137,72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221BF" w:rsidRPr="008B5406" w:rsidRDefault="00E221BF" w:rsidP="00DD2EC9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12E82" w:rsidRPr="008B5406" w:rsidTr="001053BD">
        <w:trPr>
          <w:cantSplit/>
          <w:trHeight w:val="543"/>
        </w:trPr>
        <w:tc>
          <w:tcPr>
            <w:tcW w:w="710" w:type="dxa"/>
            <w:shd w:val="clear" w:color="000000" w:fill="FFFFFF"/>
            <w:noWrap/>
            <w:hideMark/>
          </w:tcPr>
          <w:p w:rsidR="00E12E82" w:rsidRPr="008B5406" w:rsidRDefault="00E12E82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422</w:t>
            </w:r>
          </w:p>
        </w:tc>
        <w:tc>
          <w:tcPr>
            <w:tcW w:w="2408" w:type="dxa"/>
            <w:shd w:val="clear" w:color="000000" w:fill="FFFFFF"/>
            <w:hideMark/>
          </w:tcPr>
          <w:p w:rsidR="00E12E82" w:rsidRPr="008B5406" w:rsidRDefault="00E12E82" w:rsidP="00473F13">
            <w:pPr>
              <w:ind w:firstLine="317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 xml:space="preserve"> Резервный фонд администрации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12E82" w:rsidRPr="008B5406" w:rsidRDefault="00E12E82">
            <w:pPr>
              <w:jc w:val="center"/>
              <w:outlineLvl w:val="5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12E82" w:rsidRPr="008B5406" w:rsidRDefault="00E12E82">
            <w:pPr>
              <w:jc w:val="center"/>
              <w:outlineLvl w:val="5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12E82" w:rsidRPr="008B5406" w:rsidRDefault="00E12E82">
            <w:pPr>
              <w:jc w:val="center"/>
              <w:outlineLvl w:val="5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7000105000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12E82" w:rsidRPr="008B5406" w:rsidRDefault="00E12E82">
            <w:pPr>
              <w:jc w:val="center"/>
              <w:outlineLvl w:val="5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12E82" w:rsidRPr="008B5406" w:rsidRDefault="00E12E82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12E82" w:rsidRPr="008B5406" w:rsidRDefault="00E12E8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12E82" w:rsidRPr="008B5406" w:rsidRDefault="00E12E8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12E82" w:rsidRPr="008B5406" w:rsidRDefault="00E12E82" w:rsidP="00E12E8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12E82" w:rsidRPr="008B5406" w:rsidTr="001053BD">
        <w:trPr>
          <w:cantSplit/>
          <w:trHeight w:val="543"/>
        </w:trPr>
        <w:tc>
          <w:tcPr>
            <w:tcW w:w="710" w:type="dxa"/>
            <w:shd w:val="clear" w:color="000000" w:fill="FFFFFF"/>
            <w:noWrap/>
            <w:hideMark/>
          </w:tcPr>
          <w:p w:rsidR="00E12E82" w:rsidRPr="008B5406" w:rsidRDefault="00E12E82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423</w:t>
            </w:r>
          </w:p>
        </w:tc>
        <w:tc>
          <w:tcPr>
            <w:tcW w:w="2408" w:type="dxa"/>
            <w:shd w:val="clear" w:color="000000" w:fill="FFFFFF"/>
            <w:hideMark/>
          </w:tcPr>
          <w:p w:rsidR="00E12E82" w:rsidRPr="008B5406" w:rsidRDefault="00E12E82" w:rsidP="00473F13">
            <w:pPr>
              <w:ind w:firstLine="317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12E82" w:rsidRPr="008B5406" w:rsidRDefault="00E12E82">
            <w:pPr>
              <w:jc w:val="center"/>
              <w:outlineLvl w:val="6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12E82" w:rsidRPr="008B5406" w:rsidRDefault="00E12E82">
            <w:pPr>
              <w:jc w:val="center"/>
              <w:outlineLvl w:val="6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12E82" w:rsidRPr="008B5406" w:rsidRDefault="00E12E82">
            <w:pPr>
              <w:jc w:val="center"/>
              <w:outlineLvl w:val="6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7000105000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12E82" w:rsidRPr="008B5406" w:rsidRDefault="00E12E82">
            <w:pPr>
              <w:jc w:val="center"/>
              <w:outlineLvl w:val="6"/>
              <w:rPr>
                <w:rFonts w:ascii="Liberation Serif" w:hAnsi="Liberation Serif" w:cs="Arial CYR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12E82" w:rsidRPr="008B5406" w:rsidRDefault="00E12E82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12E82" w:rsidRPr="008B5406" w:rsidRDefault="00E12E8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12E82" w:rsidRPr="008B5406" w:rsidRDefault="00E12E8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12E82" w:rsidRPr="008B5406" w:rsidRDefault="00E12E82" w:rsidP="00E12E8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91D36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091D36" w:rsidRPr="008B5406" w:rsidRDefault="00091D36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424</w:t>
            </w:r>
          </w:p>
        </w:tc>
        <w:tc>
          <w:tcPr>
            <w:tcW w:w="2408" w:type="dxa"/>
            <w:shd w:val="clear" w:color="000000" w:fill="FFFFFF"/>
            <w:hideMark/>
          </w:tcPr>
          <w:p w:rsidR="00091D36" w:rsidRPr="008B5406" w:rsidRDefault="00091D36" w:rsidP="00473F13">
            <w:pPr>
              <w:ind w:firstLine="317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фондов оплаты труда работников органов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1D36" w:rsidRPr="008B5406" w:rsidRDefault="00091D3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91D36" w:rsidRPr="008B5406" w:rsidRDefault="00091D3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91D36" w:rsidRPr="008B5406" w:rsidRDefault="00091D3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1D36" w:rsidRPr="008B5406" w:rsidRDefault="00091D3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91D36" w:rsidRPr="008B5406" w:rsidRDefault="00091D36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47,72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91D36" w:rsidRPr="008B5406" w:rsidRDefault="00091D36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47,72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91D36" w:rsidRPr="008B5406" w:rsidRDefault="00091D36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47,72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91D36" w:rsidRPr="008B5406" w:rsidRDefault="00091D36" w:rsidP="00091D36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91D36" w:rsidRPr="008B5406" w:rsidTr="001053BD">
        <w:trPr>
          <w:cantSplit/>
          <w:trHeight w:val="792"/>
        </w:trPr>
        <w:tc>
          <w:tcPr>
            <w:tcW w:w="710" w:type="dxa"/>
            <w:shd w:val="clear" w:color="000000" w:fill="FFFFFF"/>
            <w:noWrap/>
            <w:hideMark/>
          </w:tcPr>
          <w:p w:rsidR="00091D36" w:rsidRPr="008B5406" w:rsidRDefault="00091D36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425</w:t>
            </w:r>
          </w:p>
        </w:tc>
        <w:tc>
          <w:tcPr>
            <w:tcW w:w="2408" w:type="dxa"/>
            <w:shd w:val="clear" w:color="000000" w:fill="FFFFFF"/>
            <w:hideMark/>
          </w:tcPr>
          <w:p w:rsidR="00091D36" w:rsidRPr="008B5406" w:rsidRDefault="00091D36" w:rsidP="00473F13">
            <w:pPr>
              <w:ind w:firstLine="317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1D36" w:rsidRPr="008B5406" w:rsidRDefault="00091D3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91D36" w:rsidRPr="008B5406" w:rsidRDefault="00091D3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91D36" w:rsidRPr="008B5406" w:rsidRDefault="00091D3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91D36" w:rsidRPr="008B5406" w:rsidRDefault="00091D3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91D36" w:rsidRPr="008B5406" w:rsidRDefault="00091D36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47,72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91D36" w:rsidRPr="008B5406" w:rsidRDefault="00091D36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47,72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91D36" w:rsidRPr="008B5406" w:rsidRDefault="00091D36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47,72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91D36" w:rsidRPr="008B5406" w:rsidRDefault="00091D36" w:rsidP="00091D36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C180E" w:rsidRPr="008B5406" w:rsidTr="001053BD">
        <w:trPr>
          <w:cantSplit/>
          <w:trHeight w:val="723"/>
        </w:trPr>
        <w:tc>
          <w:tcPr>
            <w:tcW w:w="710" w:type="dxa"/>
            <w:shd w:val="clear" w:color="000000" w:fill="FFFFFF"/>
            <w:noWrap/>
            <w:hideMark/>
          </w:tcPr>
          <w:p w:rsidR="002C180E" w:rsidRPr="008B5406" w:rsidRDefault="002C180E" w:rsidP="00827479">
            <w:pPr>
              <w:jc w:val="right"/>
              <w:outlineLvl w:val="5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426</w:t>
            </w:r>
          </w:p>
        </w:tc>
        <w:tc>
          <w:tcPr>
            <w:tcW w:w="2408" w:type="dxa"/>
            <w:shd w:val="clear" w:color="000000" w:fill="FFFFFF"/>
            <w:hideMark/>
          </w:tcPr>
          <w:p w:rsidR="002C180E" w:rsidRPr="008B5406" w:rsidRDefault="002C180E" w:rsidP="0013584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ОХРАНА ОКРУЖАЮЩЕЙ СРЕДЫ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C180E" w:rsidRPr="008B5406" w:rsidRDefault="002C180E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C180E" w:rsidRPr="008B5406" w:rsidRDefault="002C180E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0600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C180E" w:rsidRPr="008B5406" w:rsidRDefault="002C180E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C180E" w:rsidRPr="008B5406" w:rsidRDefault="002C180E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C180E" w:rsidRPr="008B5406" w:rsidRDefault="002C180E" w:rsidP="0013584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6 979,00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C180E" w:rsidRPr="00993DBC" w:rsidRDefault="002C180E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993DBC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6 979,00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C180E" w:rsidRPr="00993DBC" w:rsidRDefault="002C180E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993DBC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6 795,32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C180E" w:rsidRPr="00993DBC" w:rsidRDefault="002C180E" w:rsidP="002C180E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993DBC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97,37</w:t>
            </w:r>
          </w:p>
        </w:tc>
      </w:tr>
      <w:tr w:rsidR="002C180E" w:rsidRPr="008B5406" w:rsidTr="001053BD">
        <w:trPr>
          <w:cantSplit/>
          <w:trHeight w:val="793"/>
        </w:trPr>
        <w:tc>
          <w:tcPr>
            <w:tcW w:w="710" w:type="dxa"/>
            <w:shd w:val="clear" w:color="000000" w:fill="FFFFFF"/>
            <w:noWrap/>
            <w:hideMark/>
          </w:tcPr>
          <w:p w:rsidR="002C180E" w:rsidRPr="008B5406" w:rsidRDefault="002C180E" w:rsidP="00827479">
            <w:pPr>
              <w:jc w:val="right"/>
              <w:outlineLvl w:val="4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427</w:t>
            </w:r>
          </w:p>
        </w:tc>
        <w:tc>
          <w:tcPr>
            <w:tcW w:w="2408" w:type="dxa"/>
            <w:shd w:val="clear" w:color="000000" w:fill="FFFFFF"/>
            <w:hideMark/>
          </w:tcPr>
          <w:p w:rsidR="002C180E" w:rsidRPr="008B5406" w:rsidRDefault="002C180E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Сбор, удаление отходов и очистка сточных вод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C180E" w:rsidRPr="008B5406" w:rsidRDefault="002C180E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C180E" w:rsidRPr="008B5406" w:rsidRDefault="002C180E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C180E" w:rsidRPr="008B5406" w:rsidRDefault="002C180E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C180E" w:rsidRPr="008B5406" w:rsidRDefault="002C180E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C180E" w:rsidRPr="008B5406" w:rsidRDefault="002C180E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C180E" w:rsidRPr="00993DBC" w:rsidRDefault="002C180E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993DBC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90,10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C180E" w:rsidRPr="00993DBC" w:rsidRDefault="002C180E" w:rsidP="008B50D5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993DBC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22,9</w:t>
            </w:r>
            <w:r w:rsidR="008B50D5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C180E" w:rsidRPr="00993DBC" w:rsidRDefault="002C180E" w:rsidP="002C180E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993DBC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25,48</w:t>
            </w:r>
          </w:p>
        </w:tc>
      </w:tr>
      <w:tr w:rsidR="002C180E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2C180E" w:rsidRPr="008B5406" w:rsidRDefault="002C180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428</w:t>
            </w:r>
          </w:p>
        </w:tc>
        <w:tc>
          <w:tcPr>
            <w:tcW w:w="2408" w:type="dxa"/>
            <w:shd w:val="clear" w:color="000000" w:fill="FFFFFF"/>
            <w:hideMark/>
          </w:tcPr>
          <w:p w:rsidR="002C180E" w:rsidRPr="008B5406" w:rsidRDefault="002C180E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«Развитие жилищно-коммунального хозяйства и повышение энергетической эффективности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C180E" w:rsidRPr="008B5406" w:rsidRDefault="002C180E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C180E" w:rsidRPr="008B5406" w:rsidRDefault="002C180E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C180E" w:rsidRPr="008B5406" w:rsidRDefault="002C180E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C180E" w:rsidRPr="008B5406" w:rsidRDefault="002C180E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C180E" w:rsidRPr="008B5406" w:rsidRDefault="002C180E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C180E" w:rsidRPr="008B5406" w:rsidRDefault="002C180E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90,10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C180E" w:rsidRPr="008B5406" w:rsidRDefault="002C180E" w:rsidP="008B50D5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22,9</w:t>
            </w:r>
            <w:r w:rsidR="008B50D5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C180E" w:rsidRPr="008B5406" w:rsidRDefault="002C180E" w:rsidP="002C180E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25,48</w:t>
            </w:r>
          </w:p>
        </w:tc>
      </w:tr>
      <w:tr w:rsidR="00E37367" w:rsidRPr="008B5406" w:rsidTr="001053BD">
        <w:trPr>
          <w:cantSplit/>
          <w:trHeight w:val="1183"/>
        </w:trPr>
        <w:tc>
          <w:tcPr>
            <w:tcW w:w="710" w:type="dxa"/>
            <w:shd w:val="clear" w:color="000000" w:fill="FFFFFF"/>
            <w:noWrap/>
            <w:hideMark/>
          </w:tcPr>
          <w:p w:rsidR="00E37367" w:rsidRPr="008B5406" w:rsidRDefault="00E37367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429</w:t>
            </w:r>
          </w:p>
        </w:tc>
        <w:tc>
          <w:tcPr>
            <w:tcW w:w="2408" w:type="dxa"/>
            <w:shd w:val="clear" w:color="000000" w:fill="FFFFFF"/>
            <w:hideMark/>
          </w:tcPr>
          <w:p w:rsidR="00E37367" w:rsidRPr="008B5406" w:rsidRDefault="00E37367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«Экологическая безопасность Невьянского городского округа»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37367" w:rsidRPr="008B5406" w:rsidRDefault="00E3736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37367" w:rsidRPr="008B5406" w:rsidRDefault="00E3736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37367" w:rsidRPr="008B5406" w:rsidRDefault="00E3736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37367" w:rsidRPr="008B5406" w:rsidRDefault="00E3736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37367" w:rsidRPr="008B5406" w:rsidRDefault="00E37367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37367" w:rsidRPr="008B5406" w:rsidRDefault="00E37367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90,10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37367" w:rsidRPr="008B5406" w:rsidRDefault="00E37367" w:rsidP="008B50D5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22,9</w:t>
            </w:r>
            <w:r w:rsidR="008B50D5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37367" w:rsidRPr="008B5406" w:rsidRDefault="00E37367" w:rsidP="00E37367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25,48</w:t>
            </w:r>
          </w:p>
        </w:tc>
      </w:tr>
      <w:tr w:rsidR="00E37367" w:rsidRPr="008B5406" w:rsidTr="001053BD">
        <w:trPr>
          <w:cantSplit/>
          <w:trHeight w:val="525"/>
        </w:trPr>
        <w:tc>
          <w:tcPr>
            <w:tcW w:w="710" w:type="dxa"/>
            <w:shd w:val="clear" w:color="000000" w:fill="FFFFFF"/>
            <w:noWrap/>
            <w:hideMark/>
          </w:tcPr>
          <w:p w:rsidR="00E37367" w:rsidRPr="008B5406" w:rsidRDefault="00E37367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430</w:t>
            </w:r>
          </w:p>
        </w:tc>
        <w:tc>
          <w:tcPr>
            <w:tcW w:w="2408" w:type="dxa"/>
            <w:shd w:val="clear" w:color="000000" w:fill="FFFFFF"/>
            <w:hideMark/>
          </w:tcPr>
          <w:p w:rsidR="00E37367" w:rsidRPr="008B5406" w:rsidRDefault="00E37367" w:rsidP="00504194">
            <w:pPr>
              <w:ind w:firstLine="317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Утилизация ртутных ламп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37367" w:rsidRPr="008B5406" w:rsidRDefault="00E3736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37367" w:rsidRPr="008B5406" w:rsidRDefault="00E3736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37367" w:rsidRPr="008B5406" w:rsidRDefault="00E3736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0560115690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37367" w:rsidRPr="008B5406" w:rsidRDefault="00E3736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37367" w:rsidRPr="008B5406" w:rsidRDefault="00E37367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37367" w:rsidRPr="008B5406" w:rsidRDefault="00E3736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90,10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37367" w:rsidRPr="008B5406" w:rsidRDefault="00E37367" w:rsidP="008B50D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22,9</w:t>
            </w:r>
            <w:r w:rsidR="008B50D5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37367" w:rsidRPr="008B5406" w:rsidRDefault="00E37367" w:rsidP="00E3736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25,48</w:t>
            </w:r>
          </w:p>
        </w:tc>
      </w:tr>
      <w:tr w:rsidR="00E37367" w:rsidRPr="008B5406" w:rsidTr="001053BD">
        <w:trPr>
          <w:cantSplit/>
          <w:trHeight w:val="726"/>
        </w:trPr>
        <w:tc>
          <w:tcPr>
            <w:tcW w:w="710" w:type="dxa"/>
            <w:shd w:val="clear" w:color="000000" w:fill="FFFFFF"/>
            <w:noWrap/>
            <w:hideMark/>
          </w:tcPr>
          <w:p w:rsidR="00E37367" w:rsidRPr="008B5406" w:rsidRDefault="00E37367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431</w:t>
            </w:r>
          </w:p>
        </w:tc>
        <w:tc>
          <w:tcPr>
            <w:tcW w:w="2408" w:type="dxa"/>
            <w:shd w:val="clear" w:color="000000" w:fill="FFFFFF"/>
            <w:hideMark/>
          </w:tcPr>
          <w:p w:rsidR="00E37367" w:rsidRPr="008B5406" w:rsidRDefault="00E37367" w:rsidP="00504194">
            <w:pPr>
              <w:ind w:firstLine="317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37367" w:rsidRPr="008B5406" w:rsidRDefault="00E3736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37367" w:rsidRPr="008B5406" w:rsidRDefault="00E3736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37367" w:rsidRPr="008B5406" w:rsidRDefault="00E3736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0560115690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37367" w:rsidRPr="008B5406" w:rsidRDefault="00E3736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37367" w:rsidRPr="008B5406" w:rsidRDefault="00E37367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37367" w:rsidRPr="008B5406" w:rsidRDefault="00E3736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90,10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37367" w:rsidRPr="008B5406" w:rsidRDefault="00E37367" w:rsidP="008B50D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22,9</w:t>
            </w:r>
            <w:r w:rsidR="008B50D5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37367" w:rsidRPr="008B5406" w:rsidRDefault="00E37367" w:rsidP="00E3736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25,48</w:t>
            </w:r>
          </w:p>
        </w:tc>
      </w:tr>
      <w:tr w:rsidR="0077147D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77147D" w:rsidRPr="008B5406" w:rsidRDefault="0077147D" w:rsidP="00827479">
            <w:pPr>
              <w:jc w:val="right"/>
              <w:outlineLvl w:val="3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432</w:t>
            </w:r>
          </w:p>
        </w:tc>
        <w:tc>
          <w:tcPr>
            <w:tcW w:w="2408" w:type="dxa"/>
            <w:shd w:val="clear" w:color="000000" w:fill="FFFFFF"/>
            <w:hideMark/>
          </w:tcPr>
          <w:p w:rsidR="0077147D" w:rsidRPr="008B5406" w:rsidRDefault="0077147D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Охрана объектов растительного и животного мира и среды их обитания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7147D" w:rsidRPr="008B5406" w:rsidRDefault="0077147D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7147D" w:rsidRPr="008B5406" w:rsidRDefault="0077147D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147D" w:rsidRPr="008B5406" w:rsidRDefault="0077147D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7147D" w:rsidRPr="008B5406" w:rsidRDefault="0077147D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147D" w:rsidRPr="008B5406" w:rsidRDefault="0077147D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147D" w:rsidRPr="008B5406" w:rsidRDefault="0077147D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147D" w:rsidRPr="008B5406" w:rsidRDefault="0077147D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283,00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7147D" w:rsidRPr="008B5406" w:rsidRDefault="0077147D" w:rsidP="0077147D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70,93</w:t>
            </w:r>
          </w:p>
        </w:tc>
      </w:tr>
      <w:tr w:rsidR="0077147D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77147D" w:rsidRPr="008B5406" w:rsidRDefault="0077147D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433</w:t>
            </w:r>
          </w:p>
        </w:tc>
        <w:tc>
          <w:tcPr>
            <w:tcW w:w="2408" w:type="dxa"/>
            <w:shd w:val="clear" w:color="000000" w:fill="FFFFFF"/>
            <w:hideMark/>
          </w:tcPr>
          <w:p w:rsidR="0077147D" w:rsidRPr="008B5406" w:rsidRDefault="0077147D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«Развитие жилищно-коммунального хозяйства и повышение энергетической эффективности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7147D" w:rsidRPr="008B5406" w:rsidRDefault="0077147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7147D" w:rsidRPr="008B5406" w:rsidRDefault="0077147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147D" w:rsidRPr="008B5406" w:rsidRDefault="0077147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7147D" w:rsidRPr="008B5406" w:rsidRDefault="0077147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147D" w:rsidRPr="008B5406" w:rsidRDefault="0077147D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147D" w:rsidRPr="008B5406" w:rsidRDefault="0077147D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147D" w:rsidRPr="008B5406" w:rsidRDefault="0077147D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283,00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7147D" w:rsidRPr="008B5406" w:rsidRDefault="0077147D" w:rsidP="0077147D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70,93</w:t>
            </w:r>
          </w:p>
        </w:tc>
      </w:tr>
      <w:tr w:rsidR="0077147D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77147D" w:rsidRPr="008B5406" w:rsidRDefault="0077147D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434</w:t>
            </w:r>
          </w:p>
        </w:tc>
        <w:tc>
          <w:tcPr>
            <w:tcW w:w="2408" w:type="dxa"/>
            <w:shd w:val="clear" w:color="000000" w:fill="FFFFFF"/>
            <w:hideMark/>
          </w:tcPr>
          <w:p w:rsidR="0077147D" w:rsidRPr="008B5406" w:rsidRDefault="0077147D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«Экологическая безопасность Невьянского городского округа»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7147D" w:rsidRPr="008B5406" w:rsidRDefault="0077147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7147D" w:rsidRPr="008B5406" w:rsidRDefault="0077147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147D" w:rsidRPr="008B5406" w:rsidRDefault="0077147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7147D" w:rsidRPr="008B5406" w:rsidRDefault="0077147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147D" w:rsidRPr="008B5406" w:rsidRDefault="0077147D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147D" w:rsidRPr="008B5406" w:rsidRDefault="0077147D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399,00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147D" w:rsidRPr="008B5406" w:rsidRDefault="0077147D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283,00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7147D" w:rsidRPr="008B5406" w:rsidRDefault="0077147D" w:rsidP="0077147D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70,93</w:t>
            </w:r>
          </w:p>
        </w:tc>
      </w:tr>
      <w:tr w:rsidR="009B29B8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9B29B8" w:rsidRPr="008B5406" w:rsidRDefault="00E95518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435</w:t>
            </w:r>
          </w:p>
        </w:tc>
        <w:tc>
          <w:tcPr>
            <w:tcW w:w="2408" w:type="dxa"/>
            <w:shd w:val="clear" w:color="000000" w:fill="FFFFFF"/>
            <w:hideMark/>
          </w:tcPr>
          <w:p w:rsidR="009B29B8" w:rsidRPr="008B5406" w:rsidRDefault="009B29B8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Обеспечение населения питьевой водой стандартного качества, реконструкция колодцев, обустройство родников и трубчатых колодцев (скважин)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0560115630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29B8" w:rsidRPr="008B5406" w:rsidRDefault="00060A8E" w:rsidP="00827479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29B8" w:rsidRPr="008B5406" w:rsidRDefault="00060A8E" w:rsidP="00827479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B29B8" w:rsidRPr="008B5406" w:rsidRDefault="00060A8E" w:rsidP="00827479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9B29B8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9B29B8" w:rsidRPr="008B5406" w:rsidRDefault="00E95518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436</w:t>
            </w:r>
          </w:p>
        </w:tc>
        <w:tc>
          <w:tcPr>
            <w:tcW w:w="2408" w:type="dxa"/>
            <w:shd w:val="clear" w:color="000000" w:fill="FFFFFF"/>
            <w:hideMark/>
          </w:tcPr>
          <w:p w:rsidR="009B29B8" w:rsidRPr="008B5406" w:rsidRDefault="009B29B8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0560115630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29B8" w:rsidRPr="008B5406" w:rsidRDefault="00060A8E" w:rsidP="0082747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29B8" w:rsidRPr="008B5406" w:rsidRDefault="00060A8E" w:rsidP="0082747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B29B8" w:rsidRPr="008B5406" w:rsidRDefault="00060A8E" w:rsidP="0082747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E45D97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E45D97" w:rsidRPr="008B5406" w:rsidRDefault="00E45D97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437</w:t>
            </w:r>
          </w:p>
        </w:tc>
        <w:tc>
          <w:tcPr>
            <w:tcW w:w="2408" w:type="dxa"/>
            <w:shd w:val="clear" w:color="000000" w:fill="FFFFFF"/>
            <w:hideMark/>
          </w:tcPr>
          <w:p w:rsidR="00E45D97" w:rsidRPr="008B5406" w:rsidRDefault="00E45D97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Проведение биотехнических мероприятий по диким животным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45D97" w:rsidRPr="008B5406" w:rsidRDefault="00E45D9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45D97" w:rsidRPr="008B5406" w:rsidRDefault="00E45D9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45D97" w:rsidRPr="008B5406" w:rsidRDefault="00E45D9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0560115640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45D97" w:rsidRPr="008B5406" w:rsidRDefault="00E45D9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45D97" w:rsidRPr="008B5406" w:rsidRDefault="00E45D97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45D97" w:rsidRPr="008B5406" w:rsidRDefault="00E45D9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45D97" w:rsidRPr="008B5406" w:rsidRDefault="00E45D9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235,00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45D97" w:rsidRPr="008B5406" w:rsidRDefault="00E45D97" w:rsidP="00E45D9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94,00</w:t>
            </w:r>
          </w:p>
        </w:tc>
      </w:tr>
      <w:tr w:rsidR="00E45D97" w:rsidRPr="008B5406" w:rsidTr="001053BD">
        <w:trPr>
          <w:cantSplit/>
          <w:trHeight w:val="715"/>
        </w:trPr>
        <w:tc>
          <w:tcPr>
            <w:tcW w:w="710" w:type="dxa"/>
            <w:shd w:val="clear" w:color="000000" w:fill="FFFFFF"/>
            <w:noWrap/>
            <w:hideMark/>
          </w:tcPr>
          <w:p w:rsidR="00E45D97" w:rsidRPr="008B5406" w:rsidRDefault="00E45D97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438</w:t>
            </w:r>
          </w:p>
        </w:tc>
        <w:tc>
          <w:tcPr>
            <w:tcW w:w="2408" w:type="dxa"/>
            <w:shd w:val="clear" w:color="000000" w:fill="FFFFFF"/>
            <w:noWrap/>
            <w:hideMark/>
          </w:tcPr>
          <w:p w:rsidR="00E45D97" w:rsidRPr="008B5406" w:rsidRDefault="00E45D97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45D97" w:rsidRPr="008B5406" w:rsidRDefault="00E45D9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45D97" w:rsidRPr="008B5406" w:rsidRDefault="00E45D9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45D97" w:rsidRPr="008B5406" w:rsidRDefault="00E45D9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0560115640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45D97" w:rsidRPr="008B5406" w:rsidRDefault="00E45D9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45D97" w:rsidRPr="008B5406" w:rsidRDefault="00E45D97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45D97" w:rsidRPr="008B5406" w:rsidRDefault="00E45D9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45D97" w:rsidRPr="008B5406" w:rsidRDefault="00E45D9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235,00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45D97" w:rsidRPr="008B5406" w:rsidRDefault="00E45D97" w:rsidP="00E45D9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94,00</w:t>
            </w:r>
          </w:p>
        </w:tc>
      </w:tr>
      <w:tr w:rsidR="00E45D97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E45D97" w:rsidRPr="008B5406" w:rsidRDefault="00E45D97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439</w:t>
            </w:r>
          </w:p>
        </w:tc>
        <w:tc>
          <w:tcPr>
            <w:tcW w:w="2408" w:type="dxa"/>
            <w:shd w:val="clear" w:color="000000" w:fill="FFFFFF"/>
            <w:hideMark/>
          </w:tcPr>
          <w:p w:rsidR="00E45D97" w:rsidRPr="008B5406" w:rsidRDefault="00E45D97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Проведение </w:t>
            </w:r>
            <w:proofErr w:type="spell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акарицидной</w:t>
            </w:r>
            <w:proofErr w:type="spell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обработки, а так же барьерной дератизации открытых территорий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45D97" w:rsidRPr="008B5406" w:rsidRDefault="00E45D9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45D97" w:rsidRPr="008B5406" w:rsidRDefault="00E45D9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45D97" w:rsidRPr="008B5406" w:rsidRDefault="00E45D9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0560115650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45D97" w:rsidRPr="008B5406" w:rsidRDefault="00E45D9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45D97" w:rsidRPr="008B5406" w:rsidRDefault="00E45D97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149,00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45D97" w:rsidRPr="008B5406" w:rsidRDefault="00E45D9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149,00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45D97" w:rsidRPr="008B5406" w:rsidRDefault="00E45D9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45D97" w:rsidRPr="008B5406" w:rsidRDefault="00E45D97" w:rsidP="00E45D9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32,21</w:t>
            </w:r>
          </w:p>
        </w:tc>
      </w:tr>
      <w:tr w:rsidR="00E45D97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E45D97" w:rsidRPr="008B5406" w:rsidRDefault="00E45D97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440</w:t>
            </w:r>
          </w:p>
        </w:tc>
        <w:tc>
          <w:tcPr>
            <w:tcW w:w="2408" w:type="dxa"/>
            <w:shd w:val="clear" w:color="000000" w:fill="FFFFFF"/>
            <w:hideMark/>
          </w:tcPr>
          <w:p w:rsidR="00E45D97" w:rsidRPr="008B5406" w:rsidRDefault="00E45D97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45D97" w:rsidRPr="008B5406" w:rsidRDefault="00E45D9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45D97" w:rsidRPr="008B5406" w:rsidRDefault="00E45D9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45D97" w:rsidRPr="008B5406" w:rsidRDefault="00E45D9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0560115650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45D97" w:rsidRPr="008B5406" w:rsidRDefault="00E45D9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45D97" w:rsidRPr="008B5406" w:rsidRDefault="00E45D97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149,00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45D97" w:rsidRPr="008B5406" w:rsidRDefault="00E45D9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149,00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45D97" w:rsidRPr="008B5406" w:rsidRDefault="00E45D9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48,00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45D97" w:rsidRPr="008B5406" w:rsidRDefault="00E45D97" w:rsidP="00E45D9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32,21</w:t>
            </w:r>
          </w:p>
        </w:tc>
      </w:tr>
      <w:tr w:rsidR="00E45D97" w:rsidRPr="008B5406" w:rsidTr="001053BD">
        <w:trPr>
          <w:cantSplit/>
          <w:trHeight w:val="769"/>
        </w:trPr>
        <w:tc>
          <w:tcPr>
            <w:tcW w:w="710" w:type="dxa"/>
            <w:shd w:val="clear" w:color="000000" w:fill="FFFFFF"/>
            <w:noWrap/>
            <w:hideMark/>
          </w:tcPr>
          <w:p w:rsidR="00E45D97" w:rsidRPr="008B5406" w:rsidRDefault="00E45D97" w:rsidP="00827479">
            <w:pPr>
              <w:jc w:val="right"/>
              <w:outlineLvl w:val="5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441</w:t>
            </w:r>
          </w:p>
        </w:tc>
        <w:tc>
          <w:tcPr>
            <w:tcW w:w="2408" w:type="dxa"/>
            <w:shd w:val="clear" w:color="000000" w:fill="FFFFFF"/>
            <w:hideMark/>
          </w:tcPr>
          <w:p w:rsidR="00E45D97" w:rsidRPr="008B5406" w:rsidRDefault="00E45D97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Другие вопросы в области охраны окружающей среды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45D97" w:rsidRPr="008B5406" w:rsidRDefault="00E45D97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45D97" w:rsidRPr="008B5406" w:rsidRDefault="00E45D97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45D97" w:rsidRPr="008B5406" w:rsidRDefault="00E45D97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45D97" w:rsidRPr="008B5406" w:rsidRDefault="00E45D97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45D97" w:rsidRPr="008B5406" w:rsidRDefault="00E45D97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6 489,90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45D97" w:rsidRPr="008B5406" w:rsidRDefault="00E45D97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6 489,90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45D97" w:rsidRPr="008B5406" w:rsidRDefault="00E45D97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6 489,37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45D97" w:rsidRPr="008B5406" w:rsidRDefault="00E45D97" w:rsidP="00E45D97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99,99</w:t>
            </w:r>
          </w:p>
        </w:tc>
      </w:tr>
      <w:tr w:rsidR="002B5897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2B5897" w:rsidRPr="008B5406" w:rsidRDefault="002B5897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442</w:t>
            </w:r>
          </w:p>
        </w:tc>
        <w:tc>
          <w:tcPr>
            <w:tcW w:w="2408" w:type="dxa"/>
            <w:shd w:val="clear" w:color="000000" w:fill="FFFFFF"/>
            <w:hideMark/>
          </w:tcPr>
          <w:p w:rsidR="002B5897" w:rsidRPr="008B5406" w:rsidRDefault="002B5897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«Развитие жилищно-коммунального хозяйства и повышение энергетической эффективности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B5897" w:rsidRPr="008B5406" w:rsidRDefault="002B5897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B5897" w:rsidRPr="008B5406" w:rsidRDefault="002B5897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B5897" w:rsidRPr="008B5406" w:rsidRDefault="002B5897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B5897" w:rsidRPr="008B5406" w:rsidRDefault="002B5897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B5897" w:rsidRPr="008B5406" w:rsidRDefault="002B5897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6 484,40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B5897" w:rsidRPr="008B5406" w:rsidRDefault="002B5897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6 484,40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B5897" w:rsidRPr="008B5406" w:rsidRDefault="002B5897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6 483,87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B5897" w:rsidRPr="008B5406" w:rsidRDefault="002B5897" w:rsidP="002B5897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99,99</w:t>
            </w:r>
          </w:p>
        </w:tc>
      </w:tr>
      <w:tr w:rsidR="002B5897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2B5897" w:rsidRPr="008B5406" w:rsidRDefault="002B5897" w:rsidP="00827479">
            <w:pPr>
              <w:jc w:val="right"/>
              <w:outlineLvl w:val="0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443</w:t>
            </w:r>
          </w:p>
        </w:tc>
        <w:tc>
          <w:tcPr>
            <w:tcW w:w="2408" w:type="dxa"/>
            <w:shd w:val="clear" w:color="000000" w:fill="FFFFFF"/>
            <w:hideMark/>
          </w:tcPr>
          <w:p w:rsidR="002B5897" w:rsidRPr="008B5406" w:rsidRDefault="002B5897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«Экологическая безопасность Невьянского городского округа»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B5897" w:rsidRPr="008B5406" w:rsidRDefault="002B589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B5897" w:rsidRPr="008B5406" w:rsidRDefault="002B589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B5897" w:rsidRPr="008B5406" w:rsidRDefault="002B589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0560000000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B5897" w:rsidRPr="008B5406" w:rsidRDefault="002B589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B5897" w:rsidRPr="008B5406" w:rsidRDefault="002B5897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6 484,40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B5897" w:rsidRPr="008B5406" w:rsidRDefault="002B5897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6 484,40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B5897" w:rsidRPr="008B5406" w:rsidRDefault="002B5897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6 483,87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B5897" w:rsidRPr="008B5406" w:rsidRDefault="002B5897" w:rsidP="002B5897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99,99</w:t>
            </w:r>
          </w:p>
        </w:tc>
      </w:tr>
      <w:tr w:rsidR="002B5897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2B5897" w:rsidRPr="008B5406" w:rsidRDefault="002B5897" w:rsidP="00827479">
            <w:pPr>
              <w:jc w:val="right"/>
              <w:outlineLvl w:val="1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444</w:t>
            </w:r>
          </w:p>
        </w:tc>
        <w:tc>
          <w:tcPr>
            <w:tcW w:w="2408" w:type="dxa"/>
            <w:shd w:val="clear" w:color="000000" w:fill="FFFFFF"/>
            <w:hideMark/>
          </w:tcPr>
          <w:p w:rsidR="002B5897" w:rsidRPr="008B5406" w:rsidRDefault="002B5897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Оказание услуг (выполнение работ) в области экологической и природоохранной деятельности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B5897" w:rsidRPr="008B5406" w:rsidRDefault="002B589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B5897" w:rsidRPr="008B5406" w:rsidRDefault="002B589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B5897" w:rsidRPr="008B5406" w:rsidRDefault="002B589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0560115610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B5897" w:rsidRPr="008B5406" w:rsidRDefault="002B589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B5897" w:rsidRPr="008B5406" w:rsidRDefault="002B5897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478,90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B5897" w:rsidRPr="008B5406" w:rsidRDefault="002B589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478,90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B5897" w:rsidRPr="008B5406" w:rsidRDefault="002B589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478,90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B5897" w:rsidRPr="008B5406" w:rsidRDefault="002B5897" w:rsidP="002B589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B5897" w:rsidRPr="008B5406" w:rsidTr="002B5897">
        <w:trPr>
          <w:cantSplit/>
          <w:trHeight w:val="720"/>
        </w:trPr>
        <w:tc>
          <w:tcPr>
            <w:tcW w:w="710" w:type="dxa"/>
            <w:shd w:val="clear" w:color="000000" w:fill="FFFFFF"/>
            <w:noWrap/>
            <w:hideMark/>
          </w:tcPr>
          <w:p w:rsidR="002B5897" w:rsidRPr="008B5406" w:rsidRDefault="002B5897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445</w:t>
            </w:r>
          </w:p>
        </w:tc>
        <w:tc>
          <w:tcPr>
            <w:tcW w:w="2408" w:type="dxa"/>
            <w:shd w:val="clear" w:color="000000" w:fill="FFFFFF"/>
            <w:hideMark/>
          </w:tcPr>
          <w:p w:rsidR="002B5897" w:rsidRPr="008B5406" w:rsidRDefault="002B5897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B5897" w:rsidRPr="008B5406" w:rsidRDefault="002B589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B5897" w:rsidRPr="008B5406" w:rsidRDefault="002B589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B5897" w:rsidRPr="008B5406" w:rsidRDefault="002B589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0560115610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B5897" w:rsidRPr="008B5406" w:rsidRDefault="002B589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B5897" w:rsidRPr="008B5406" w:rsidRDefault="002B5897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478,90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B5897" w:rsidRPr="008B5406" w:rsidRDefault="002B589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478,90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B5897" w:rsidRPr="008B5406" w:rsidRDefault="002B589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478,90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B5897" w:rsidRPr="008B5406" w:rsidRDefault="002B5897" w:rsidP="002B589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B5897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2B5897" w:rsidRPr="008B5406" w:rsidRDefault="001D6145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446</w:t>
            </w:r>
          </w:p>
        </w:tc>
        <w:tc>
          <w:tcPr>
            <w:tcW w:w="2408" w:type="dxa"/>
            <w:shd w:val="clear" w:color="000000" w:fill="FFFFFF"/>
            <w:hideMark/>
          </w:tcPr>
          <w:p w:rsidR="002B5897" w:rsidRPr="008B5406" w:rsidRDefault="002B5897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Обеспечение проведения мероприятий, направленных на санитарную очистку и  утилизацию бытовых отходов (ликвидация несанкционированных свалок)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B5897" w:rsidRPr="008B5406" w:rsidRDefault="002B589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B5897" w:rsidRPr="008B5406" w:rsidRDefault="002B589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B5897" w:rsidRPr="008B5406" w:rsidRDefault="002B589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0560115620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B5897" w:rsidRPr="008B5406" w:rsidRDefault="002B589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B5897" w:rsidRPr="008B5406" w:rsidRDefault="002B5897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B5897" w:rsidRPr="008B5406" w:rsidRDefault="002B589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B5897" w:rsidRPr="008B5406" w:rsidRDefault="002B589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5 999,47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B5897" w:rsidRPr="008B5406" w:rsidRDefault="002B5897" w:rsidP="002B589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99,99</w:t>
            </w:r>
          </w:p>
        </w:tc>
      </w:tr>
      <w:tr w:rsidR="002B5897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2B5897" w:rsidRPr="008B5406" w:rsidRDefault="001D6145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447</w:t>
            </w:r>
          </w:p>
        </w:tc>
        <w:tc>
          <w:tcPr>
            <w:tcW w:w="2408" w:type="dxa"/>
            <w:shd w:val="clear" w:color="000000" w:fill="FFFFFF"/>
            <w:hideMark/>
          </w:tcPr>
          <w:p w:rsidR="002B5897" w:rsidRPr="008B5406" w:rsidRDefault="002B5897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B5897" w:rsidRPr="008B5406" w:rsidRDefault="002B589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B5897" w:rsidRPr="008B5406" w:rsidRDefault="002B589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B5897" w:rsidRPr="008B5406" w:rsidRDefault="002B589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0560115620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B5897" w:rsidRPr="008B5406" w:rsidRDefault="002B589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B5897" w:rsidRPr="008B5406" w:rsidRDefault="002B5897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B5897" w:rsidRPr="008B5406" w:rsidRDefault="002B589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B5897" w:rsidRPr="008B5406" w:rsidRDefault="002B589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5 999,47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B5897" w:rsidRPr="008B5406" w:rsidRDefault="002B5897" w:rsidP="002B589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99,99</w:t>
            </w:r>
          </w:p>
        </w:tc>
      </w:tr>
      <w:tr w:rsidR="001D6145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1D6145" w:rsidRPr="008B5406" w:rsidRDefault="001D6145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448</w:t>
            </w:r>
          </w:p>
        </w:tc>
        <w:tc>
          <w:tcPr>
            <w:tcW w:w="2408" w:type="dxa"/>
            <w:shd w:val="clear" w:color="000000" w:fill="FFFFFF"/>
            <w:hideMark/>
          </w:tcPr>
          <w:p w:rsidR="001D6145" w:rsidRPr="008B5406" w:rsidRDefault="001D6145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Проведение экологических акций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D6145" w:rsidRPr="008B5406" w:rsidRDefault="001D614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D6145" w:rsidRPr="008B5406" w:rsidRDefault="001D614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D6145" w:rsidRPr="008B5406" w:rsidRDefault="001D614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0560115660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D6145" w:rsidRPr="008B5406" w:rsidRDefault="001D614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D6145" w:rsidRPr="008B5406" w:rsidRDefault="001D6145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D6145" w:rsidRPr="008B5406" w:rsidRDefault="001D614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D6145" w:rsidRPr="008B5406" w:rsidRDefault="001D614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D6145" w:rsidRPr="008B5406" w:rsidRDefault="001D6145" w:rsidP="001D614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1D6145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1D6145" w:rsidRPr="008B5406" w:rsidRDefault="001D6145" w:rsidP="00827479">
            <w:pPr>
              <w:jc w:val="right"/>
              <w:outlineLvl w:val="1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449</w:t>
            </w:r>
          </w:p>
        </w:tc>
        <w:tc>
          <w:tcPr>
            <w:tcW w:w="2408" w:type="dxa"/>
            <w:shd w:val="clear" w:color="000000" w:fill="FFFFFF"/>
            <w:hideMark/>
          </w:tcPr>
          <w:p w:rsidR="001D6145" w:rsidRPr="008B5406" w:rsidRDefault="001D6145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D6145" w:rsidRPr="008B5406" w:rsidRDefault="001D614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D6145" w:rsidRPr="008B5406" w:rsidRDefault="001D614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D6145" w:rsidRPr="008B5406" w:rsidRDefault="001D614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0560115660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D6145" w:rsidRPr="008B5406" w:rsidRDefault="001D614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D6145" w:rsidRPr="008B5406" w:rsidRDefault="001D6145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D6145" w:rsidRPr="008B5406" w:rsidRDefault="001D614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D6145" w:rsidRPr="008B5406" w:rsidRDefault="001D614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D6145" w:rsidRPr="008B5406" w:rsidRDefault="001D6145" w:rsidP="001D614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1D6145" w:rsidRPr="008B5406" w:rsidTr="002B5897">
        <w:trPr>
          <w:cantSplit/>
          <w:trHeight w:val="526"/>
        </w:trPr>
        <w:tc>
          <w:tcPr>
            <w:tcW w:w="710" w:type="dxa"/>
            <w:shd w:val="clear" w:color="000000" w:fill="FFFFFF"/>
            <w:noWrap/>
            <w:hideMark/>
          </w:tcPr>
          <w:p w:rsidR="001D6145" w:rsidRPr="008B5406" w:rsidRDefault="001D6145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450</w:t>
            </w:r>
          </w:p>
        </w:tc>
        <w:tc>
          <w:tcPr>
            <w:tcW w:w="2408" w:type="dxa"/>
            <w:shd w:val="clear" w:color="000000" w:fill="FFFFFF"/>
            <w:hideMark/>
          </w:tcPr>
          <w:p w:rsidR="001D6145" w:rsidRPr="008B5406" w:rsidRDefault="001D6145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D6145" w:rsidRPr="008B5406" w:rsidRDefault="001D614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D6145" w:rsidRPr="008B5406" w:rsidRDefault="001D614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D6145" w:rsidRPr="008B5406" w:rsidRDefault="001D614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D6145" w:rsidRPr="008B5406" w:rsidRDefault="001D614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D6145" w:rsidRPr="008B5406" w:rsidRDefault="001D6145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D6145" w:rsidRPr="008B5406" w:rsidRDefault="001D6145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D6145" w:rsidRPr="008B5406" w:rsidRDefault="001D6145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D6145" w:rsidRPr="008B5406" w:rsidRDefault="001D6145" w:rsidP="001D6145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1D6145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1D6145" w:rsidRPr="008B5406" w:rsidRDefault="001D6145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451</w:t>
            </w:r>
          </w:p>
        </w:tc>
        <w:tc>
          <w:tcPr>
            <w:tcW w:w="2408" w:type="dxa"/>
            <w:shd w:val="clear" w:color="000000" w:fill="FFFFFF"/>
            <w:hideMark/>
          </w:tcPr>
          <w:p w:rsidR="001D6145" w:rsidRPr="008B5406" w:rsidRDefault="001D6145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фондов оплаты труда работников органов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D6145" w:rsidRPr="008B5406" w:rsidRDefault="001D614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D6145" w:rsidRPr="008B5406" w:rsidRDefault="001D614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D6145" w:rsidRPr="008B5406" w:rsidRDefault="001D614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D6145" w:rsidRPr="008B5406" w:rsidRDefault="001D614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D6145" w:rsidRPr="008B5406" w:rsidRDefault="001D6145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D6145" w:rsidRPr="008B5406" w:rsidRDefault="001D614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D6145" w:rsidRPr="008B5406" w:rsidRDefault="001D614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D6145" w:rsidRPr="008B5406" w:rsidRDefault="001D6145" w:rsidP="001D614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1D6145" w:rsidRPr="008B5406" w:rsidTr="002018CE">
        <w:trPr>
          <w:cantSplit/>
          <w:trHeight w:val="715"/>
        </w:trPr>
        <w:tc>
          <w:tcPr>
            <w:tcW w:w="710" w:type="dxa"/>
            <w:shd w:val="clear" w:color="000000" w:fill="FFFFFF"/>
            <w:noWrap/>
            <w:hideMark/>
          </w:tcPr>
          <w:p w:rsidR="001D6145" w:rsidRPr="008B5406" w:rsidRDefault="001D6145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452</w:t>
            </w:r>
          </w:p>
        </w:tc>
        <w:tc>
          <w:tcPr>
            <w:tcW w:w="2408" w:type="dxa"/>
            <w:shd w:val="clear" w:color="000000" w:fill="FFFFFF"/>
            <w:hideMark/>
          </w:tcPr>
          <w:p w:rsidR="001D6145" w:rsidRPr="008B5406" w:rsidRDefault="001D6145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D6145" w:rsidRPr="008B5406" w:rsidRDefault="001D614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D6145" w:rsidRPr="008B5406" w:rsidRDefault="001D614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D6145" w:rsidRPr="008B5406" w:rsidRDefault="001D614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D6145" w:rsidRPr="008B5406" w:rsidRDefault="001D614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D6145" w:rsidRPr="008B5406" w:rsidRDefault="001D6145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D6145" w:rsidRPr="008B5406" w:rsidRDefault="001D614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D6145" w:rsidRPr="008B5406" w:rsidRDefault="001D614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5,50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D6145" w:rsidRPr="008B5406" w:rsidRDefault="001D6145" w:rsidP="001D614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C429E" w:rsidRPr="008B5406" w:rsidTr="002018CE">
        <w:trPr>
          <w:cantSplit/>
          <w:trHeight w:val="290"/>
        </w:trPr>
        <w:tc>
          <w:tcPr>
            <w:tcW w:w="710" w:type="dxa"/>
            <w:shd w:val="clear" w:color="000000" w:fill="FFFFFF"/>
            <w:noWrap/>
            <w:hideMark/>
          </w:tcPr>
          <w:p w:rsidR="00DC429E" w:rsidRPr="008B5406" w:rsidRDefault="00DC429E" w:rsidP="00827479">
            <w:pPr>
              <w:jc w:val="right"/>
              <w:outlineLvl w:val="4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453</w:t>
            </w:r>
          </w:p>
        </w:tc>
        <w:tc>
          <w:tcPr>
            <w:tcW w:w="2408" w:type="dxa"/>
            <w:shd w:val="clear" w:color="000000" w:fill="FFFFFF"/>
            <w:hideMark/>
          </w:tcPr>
          <w:p w:rsidR="00DC429E" w:rsidRPr="008B5406" w:rsidRDefault="00DC429E" w:rsidP="0013584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ОБРАЗОВАНИЕ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429E" w:rsidRPr="008B5406" w:rsidRDefault="00DC429E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C429E" w:rsidRPr="008B5406" w:rsidRDefault="00DC429E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C429E" w:rsidRPr="008B5406" w:rsidRDefault="00DC429E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429E" w:rsidRPr="008B5406" w:rsidRDefault="00DC429E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C429E" w:rsidRPr="008B5406" w:rsidRDefault="00DC429E" w:rsidP="0013584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9 108,10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C429E" w:rsidRPr="008B5406" w:rsidRDefault="00DC429E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9 108,10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C429E" w:rsidRPr="008B5406" w:rsidRDefault="00DC429E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8 865,62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C429E" w:rsidRPr="008B5406" w:rsidRDefault="00DC429E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97,34</w:t>
            </w:r>
          </w:p>
        </w:tc>
      </w:tr>
      <w:tr w:rsidR="009B29B8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9B29B8" w:rsidRPr="008B5406" w:rsidRDefault="001D6145" w:rsidP="00827479">
            <w:pPr>
              <w:jc w:val="right"/>
              <w:outlineLvl w:val="5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lastRenderedPageBreak/>
              <w:t>454</w:t>
            </w:r>
          </w:p>
        </w:tc>
        <w:tc>
          <w:tcPr>
            <w:tcW w:w="2408" w:type="dxa"/>
            <w:shd w:val="clear" w:color="000000" w:fill="FFFFFF"/>
            <w:hideMark/>
          </w:tcPr>
          <w:p w:rsidR="009B29B8" w:rsidRPr="008B5406" w:rsidRDefault="009B29B8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Общее образование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29B8" w:rsidRPr="008B5406" w:rsidRDefault="00D605B9" w:rsidP="00827479">
            <w:pPr>
              <w:jc w:val="right"/>
              <w:outlineLvl w:val="5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29B8" w:rsidRPr="008B5406" w:rsidRDefault="00D605B9" w:rsidP="00827479">
            <w:pPr>
              <w:jc w:val="right"/>
              <w:outlineLvl w:val="5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B29B8" w:rsidRPr="008B5406" w:rsidRDefault="00D605B9" w:rsidP="00827479">
            <w:pPr>
              <w:jc w:val="right"/>
              <w:outlineLvl w:val="5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9B29B8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9B29B8" w:rsidRPr="008B5406" w:rsidRDefault="002018CE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455</w:t>
            </w:r>
          </w:p>
        </w:tc>
        <w:tc>
          <w:tcPr>
            <w:tcW w:w="2408" w:type="dxa"/>
            <w:shd w:val="clear" w:color="000000" w:fill="FFFFFF"/>
            <w:hideMark/>
          </w:tcPr>
          <w:p w:rsidR="009B29B8" w:rsidRPr="008B5406" w:rsidRDefault="009B29B8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«Реализация основных направлений в строительном комплексе Невьянского городского округа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29B8" w:rsidRPr="008B5406" w:rsidRDefault="00D605B9" w:rsidP="0082747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29B8" w:rsidRPr="008B5406" w:rsidRDefault="00D605B9" w:rsidP="0082747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B29B8" w:rsidRPr="008B5406" w:rsidRDefault="00D605B9" w:rsidP="0082747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9B29B8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9B29B8" w:rsidRPr="008B5406" w:rsidRDefault="002018C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456</w:t>
            </w:r>
          </w:p>
        </w:tc>
        <w:tc>
          <w:tcPr>
            <w:tcW w:w="2408" w:type="dxa"/>
            <w:shd w:val="clear" w:color="000000" w:fill="FFFFFF"/>
            <w:hideMark/>
          </w:tcPr>
          <w:p w:rsidR="009B29B8" w:rsidRPr="008B5406" w:rsidRDefault="009B29B8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«Строительство объектов капитального строительства»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29B8" w:rsidRPr="008B5406" w:rsidRDefault="00D605B9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29B8" w:rsidRPr="008B5406" w:rsidRDefault="00D605B9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B29B8" w:rsidRPr="008B5406" w:rsidRDefault="00D605B9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9B29B8" w:rsidRPr="008B5406" w:rsidTr="00C5031E">
        <w:trPr>
          <w:cantSplit/>
          <w:trHeight w:val="432"/>
        </w:trPr>
        <w:tc>
          <w:tcPr>
            <w:tcW w:w="710" w:type="dxa"/>
            <w:shd w:val="clear" w:color="000000" w:fill="FFFFFF"/>
            <w:noWrap/>
            <w:hideMark/>
          </w:tcPr>
          <w:p w:rsidR="009B29B8" w:rsidRPr="008B5406" w:rsidRDefault="002018CE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457</w:t>
            </w:r>
          </w:p>
        </w:tc>
        <w:tc>
          <w:tcPr>
            <w:tcW w:w="2408" w:type="dxa"/>
            <w:shd w:val="clear" w:color="000000" w:fill="FFFFFF"/>
            <w:hideMark/>
          </w:tcPr>
          <w:p w:rsidR="009B29B8" w:rsidRPr="008B5406" w:rsidRDefault="009B29B8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Строительство зданий муниципальных общеобразовательных организаций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0320113120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29B8" w:rsidRPr="008B5406" w:rsidRDefault="00D605B9" w:rsidP="0082747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29B8" w:rsidRPr="008B5406" w:rsidRDefault="00D605B9" w:rsidP="0082747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B29B8" w:rsidRPr="008B5406" w:rsidRDefault="00D605B9" w:rsidP="0082747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9B29B8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9B29B8" w:rsidRPr="008B5406" w:rsidRDefault="002018C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458</w:t>
            </w:r>
          </w:p>
        </w:tc>
        <w:tc>
          <w:tcPr>
            <w:tcW w:w="2408" w:type="dxa"/>
            <w:shd w:val="clear" w:color="000000" w:fill="FFFFFF"/>
            <w:hideMark/>
          </w:tcPr>
          <w:p w:rsidR="009B29B8" w:rsidRPr="008B5406" w:rsidRDefault="009B29B8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Бюджетные инвестиции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0320113120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29B8" w:rsidRPr="008B5406" w:rsidRDefault="00D605B9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29B8" w:rsidRPr="008B5406" w:rsidRDefault="00D605B9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B29B8" w:rsidRPr="008B5406" w:rsidRDefault="00D605B9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D605B9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D605B9" w:rsidRPr="008B5406" w:rsidRDefault="00D605B9" w:rsidP="00827479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459</w:t>
            </w:r>
          </w:p>
        </w:tc>
        <w:tc>
          <w:tcPr>
            <w:tcW w:w="2408" w:type="dxa"/>
            <w:shd w:val="clear" w:color="000000" w:fill="FFFFFF"/>
            <w:hideMark/>
          </w:tcPr>
          <w:p w:rsidR="00D605B9" w:rsidRPr="008B5406" w:rsidRDefault="00D605B9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Дополнительное образование детей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05B9" w:rsidRPr="008B5406" w:rsidRDefault="00D605B9" w:rsidP="00DD2EC9">
            <w:pPr>
              <w:jc w:val="right"/>
              <w:outlineLvl w:val="4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05B9" w:rsidRPr="008B5406" w:rsidRDefault="00D605B9" w:rsidP="00DD2EC9">
            <w:pPr>
              <w:jc w:val="right"/>
              <w:outlineLvl w:val="4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605B9" w:rsidRPr="008B5406" w:rsidRDefault="00D605B9" w:rsidP="00DD2EC9">
            <w:pPr>
              <w:jc w:val="right"/>
              <w:outlineLvl w:val="4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D605B9" w:rsidRPr="008B5406" w:rsidTr="00C5031E">
        <w:trPr>
          <w:cantSplit/>
          <w:trHeight w:val="1500"/>
        </w:trPr>
        <w:tc>
          <w:tcPr>
            <w:tcW w:w="710" w:type="dxa"/>
            <w:shd w:val="clear" w:color="000000" w:fill="FFFFFF"/>
            <w:noWrap/>
            <w:hideMark/>
          </w:tcPr>
          <w:p w:rsidR="00D605B9" w:rsidRPr="008B5406" w:rsidRDefault="00D605B9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460</w:t>
            </w:r>
          </w:p>
        </w:tc>
        <w:tc>
          <w:tcPr>
            <w:tcW w:w="2408" w:type="dxa"/>
            <w:shd w:val="clear" w:color="000000" w:fill="FFFFFF"/>
            <w:hideMark/>
          </w:tcPr>
          <w:p w:rsidR="00D605B9" w:rsidRPr="008B5406" w:rsidRDefault="00D605B9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Муниципальная программа «Развитие физической культуры, спорта и молодежной политики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05B9" w:rsidRPr="008B5406" w:rsidRDefault="00D605B9" w:rsidP="00DD2EC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05B9" w:rsidRPr="008B5406" w:rsidRDefault="00D605B9" w:rsidP="00DD2EC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605B9" w:rsidRPr="008B5406" w:rsidRDefault="00D605B9" w:rsidP="00DD2EC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D605B9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D605B9" w:rsidRPr="008B5406" w:rsidRDefault="00D605B9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461</w:t>
            </w:r>
          </w:p>
        </w:tc>
        <w:tc>
          <w:tcPr>
            <w:tcW w:w="2408" w:type="dxa"/>
            <w:shd w:val="clear" w:color="000000" w:fill="FFFFFF"/>
            <w:hideMark/>
          </w:tcPr>
          <w:p w:rsidR="00D605B9" w:rsidRPr="008B5406" w:rsidRDefault="00D605B9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«Развитие дополнительного образования в области физической культуры и спорта»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05B9" w:rsidRPr="008B5406" w:rsidRDefault="00D605B9" w:rsidP="00DD2EC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05B9" w:rsidRPr="008B5406" w:rsidRDefault="00D605B9" w:rsidP="00DD2EC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605B9" w:rsidRPr="008B5406" w:rsidRDefault="00D605B9" w:rsidP="00DD2EC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D605B9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D605B9" w:rsidRPr="008B5406" w:rsidRDefault="00D605B9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462</w:t>
            </w:r>
          </w:p>
        </w:tc>
        <w:tc>
          <w:tcPr>
            <w:tcW w:w="2408" w:type="dxa"/>
            <w:shd w:val="clear" w:color="000000" w:fill="FFFFFF"/>
            <w:hideMark/>
          </w:tcPr>
          <w:p w:rsidR="00D605B9" w:rsidRPr="008B5406" w:rsidRDefault="00D605B9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1130119750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05B9" w:rsidRPr="008B5406" w:rsidRDefault="00D605B9" w:rsidP="00DD2EC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05B9" w:rsidRPr="008B5406" w:rsidRDefault="00D605B9" w:rsidP="00DD2EC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605B9" w:rsidRPr="008B5406" w:rsidRDefault="00D605B9" w:rsidP="00DD2EC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D605B9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D605B9" w:rsidRPr="008B5406" w:rsidRDefault="00D605B9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463</w:t>
            </w:r>
          </w:p>
        </w:tc>
        <w:tc>
          <w:tcPr>
            <w:tcW w:w="2408" w:type="dxa"/>
            <w:shd w:val="clear" w:color="000000" w:fill="FFFFFF"/>
            <w:hideMark/>
          </w:tcPr>
          <w:p w:rsidR="00D605B9" w:rsidRPr="008B5406" w:rsidRDefault="00D605B9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1130119750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05B9" w:rsidRPr="008B5406" w:rsidRDefault="00D605B9" w:rsidP="00DD2EC9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05B9" w:rsidRPr="008B5406" w:rsidRDefault="00D605B9" w:rsidP="00DD2EC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605B9" w:rsidRPr="008B5406" w:rsidRDefault="00D605B9" w:rsidP="00DD2EC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D605B9" w:rsidRPr="008B5406" w:rsidTr="00D605B9">
        <w:trPr>
          <w:cantSplit/>
          <w:trHeight w:val="779"/>
        </w:trPr>
        <w:tc>
          <w:tcPr>
            <w:tcW w:w="710" w:type="dxa"/>
            <w:shd w:val="clear" w:color="000000" w:fill="FFFFFF"/>
            <w:noWrap/>
            <w:hideMark/>
          </w:tcPr>
          <w:p w:rsidR="00D605B9" w:rsidRPr="008B5406" w:rsidRDefault="00D605B9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464</w:t>
            </w:r>
          </w:p>
        </w:tc>
        <w:tc>
          <w:tcPr>
            <w:tcW w:w="2408" w:type="dxa"/>
            <w:shd w:val="clear" w:color="000000" w:fill="FFFFFF"/>
            <w:hideMark/>
          </w:tcPr>
          <w:p w:rsidR="00D605B9" w:rsidRPr="008B5406" w:rsidRDefault="00D605B9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1130119750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05B9" w:rsidRPr="008B5406" w:rsidRDefault="00D605B9" w:rsidP="00DD2EC9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05B9" w:rsidRPr="008B5406" w:rsidRDefault="00D605B9" w:rsidP="00DD2EC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605B9" w:rsidRPr="008B5406" w:rsidRDefault="00D605B9" w:rsidP="00DD2EC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D605B9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D605B9" w:rsidRPr="008B5406" w:rsidRDefault="00D605B9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465</w:t>
            </w:r>
          </w:p>
        </w:tc>
        <w:tc>
          <w:tcPr>
            <w:tcW w:w="2408" w:type="dxa"/>
            <w:shd w:val="clear" w:color="000000" w:fill="FFFFFF"/>
            <w:hideMark/>
          </w:tcPr>
          <w:p w:rsidR="00D605B9" w:rsidRPr="008B5406" w:rsidRDefault="00D605B9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Капитальный ремонт, текущий и (или) развитие материально-технической базы муниципальных организаций дополнительного образования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1130119760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05B9" w:rsidRPr="008B5406" w:rsidRDefault="00D605B9" w:rsidP="00DD2EC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05B9" w:rsidRPr="008B5406" w:rsidRDefault="00D605B9" w:rsidP="00DD2EC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605B9" w:rsidRPr="008B5406" w:rsidRDefault="00D605B9" w:rsidP="00DD2EC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D605B9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D605B9" w:rsidRPr="008B5406" w:rsidRDefault="00D605B9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466</w:t>
            </w:r>
          </w:p>
        </w:tc>
        <w:tc>
          <w:tcPr>
            <w:tcW w:w="2408" w:type="dxa"/>
            <w:shd w:val="clear" w:color="000000" w:fill="FFFFFF"/>
            <w:hideMark/>
          </w:tcPr>
          <w:p w:rsidR="00D605B9" w:rsidRPr="008B5406" w:rsidRDefault="00D605B9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1130119760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05B9" w:rsidRPr="008B5406" w:rsidRDefault="00D605B9" w:rsidP="00DD2EC9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05B9" w:rsidRPr="008B5406" w:rsidRDefault="00D605B9" w:rsidP="00DD2EC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605B9" w:rsidRPr="008B5406" w:rsidRDefault="00D605B9" w:rsidP="00DD2EC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D605B9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D605B9" w:rsidRPr="008B5406" w:rsidRDefault="00D605B9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467</w:t>
            </w:r>
          </w:p>
        </w:tc>
        <w:tc>
          <w:tcPr>
            <w:tcW w:w="2408" w:type="dxa"/>
            <w:shd w:val="clear" w:color="000000" w:fill="FFFFFF"/>
            <w:hideMark/>
          </w:tcPr>
          <w:p w:rsidR="00D605B9" w:rsidRPr="008B5406" w:rsidRDefault="00D605B9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Развитие инфраструктуры объектов спорта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1130119770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05B9" w:rsidRPr="008B5406" w:rsidRDefault="00D605B9" w:rsidP="00DD2EC9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05B9" w:rsidRPr="008B5406" w:rsidRDefault="00D605B9" w:rsidP="00DD2EC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605B9" w:rsidRPr="008B5406" w:rsidRDefault="00D605B9" w:rsidP="00DD2EC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D605B9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D605B9" w:rsidRPr="008B5406" w:rsidRDefault="00D605B9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468</w:t>
            </w:r>
          </w:p>
        </w:tc>
        <w:tc>
          <w:tcPr>
            <w:tcW w:w="2408" w:type="dxa"/>
            <w:shd w:val="clear" w:color="000000" w:fill="FFFFFF"/>
            <w:hideMark/>
          </w:tcPr>
          <w:p w:rsidR="00D605B9" w:rsidRPr="008B5406" w:rsidRDefault="00D605B9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1130119770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05B9" w:rsidRPr="008B5406" w:rsidRDefault="00D605B9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05B9" w:rsidRPr="008B5406" w:rsidRDefault="00D605B9" w:rsidP="00DD2EC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05B9" w:rsidRPr="008B5406" w:rsidRDefault="00D605B9" w:rsidP="00DD2EC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605B9" w:rsidRPr="008B5406" w:rsidRDefault="00D605B9" w:rsidP="00DD2EC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4448DD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4448DD" w:rsidRPr="008B5406" w:rsidRDefault="004448DD" w:rsidP="00827479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469</w:t>
            </w:r>
          </w:p>
        </w:tc>
        <w:tc>
          <w:tcPr>
            <w:tcW w:w="2408" w:type="dxa"/>
            <w:shd w:val="clear" w:color="000000" w:fill="FFFFFF"/>
            <w:hideMark/>
          </w:tcPr>
          <w:p w:rsidR="004448DD" w:rsidRPr="008B5406" w:rsidRDefault="004448DD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Молодежная политика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48DD" w:rsidRPr="008B5406" w:rsidRDefault="004448DD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448DD" w:rsidRPr="008B5406" w:rsidRDefault="004448DD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48DD" w:rsidRPr="008B5406" w:rsidRDefault="004448DD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448DD" w:rsidRPr="008B5406" w:rsidRDefault="004448DD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48DD" w:rsidRPr="008B5406" w:rsidRDefault="004448DD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8 858,63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48DD" w:rsidRPr="008B5406" w:rsidRDefault="004448DD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8 858,63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448DD" w:rsidRPr="008B5406" w:rsidRDefault="004448DD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8 616,15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448DD" w:rsidRPr="008B5406" w:rsidRDefault="004448DD" w:rsidP="004448DD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97,26</w:t>
            </w:r>
          </w:p>
        </w:tc>
      </w:tr>
      <w:tr w:rsidR="00065359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065359" w:rsidRPr="008B5406" w:rsidRDefault="00065359" w:rsidP="00827479">
            <w:pPr>
              <w:jc w:val="right"/>
              <w:outlineLvl w:val="1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470</w:t>
            </w:r>
          </w:p>
        </w:tc>
        <w:tc>
          <w:tcPr>
            <w:tcW w:w="2408" w:type="dxa"/>
            <w:shd w:val="clear" w:color="000000" w:fill="FFFFFF"/>
            <w:hideMark/>
          </w:tcPr>
          <w:p w:rsidR="00065359" w:rsidRPr="008B5406" w:rsidRDefault="00065359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«Новое качество жизни жителей Невьянского городского округа на период 2020-2027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5359" w:rsidRPr="008B5406" w:rsidRDefault="00065359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5359" w:rsidRPr="008B5406" w:rsidRDefault="00065359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5359" w:rsidRPr="008B5406" w:rsidRDefault="00065359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5359" w:rsidRPr="008B5406" w:rsidRDefault="00065359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5359" w:rsidRPr="008B5406" w:rsidRDefault="00065359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66,93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5359" w:rsidRPr="008B5406" w:rsidRDefault="00065359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66,93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5359" w:rsidRPr="008B5406" w:rsidRDefault="00065359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66,93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65359" w:rsidRPr="008B5406" w:rsidRDefault="00065359" w:rsidP="00065359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65359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065359" w:rsidRPr="008B5406" w:rsidRDefault="00065359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471</w:t>
            </w:r>
          </w:p>
        </w:tc>
        <w:tc>
          <w:tcPr>
            <w:tcW w:w="2408" w:type="dxa"/>
            <w:shd w:val="clear" w:color="000000" w:fill="FFFFFF"/>
            <w:hideMark/>
          </w:tcPr>
          <w:p w:rsidR="00065359" w:rsidRPr="008B5406" w:rsidRDefault="00065359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«Профилактика заболеваний и формирование здорового образа жизни»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5359" w:rsidRPr="008B5406" w:rsidRDefault="00065359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5359" w:rsidRPr="008B5406" w:rsidRDefault="00065359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5359" w:rsidRPr="008B5406" w:rsidRDefault="00065359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5359" w:rsidRPr="008B5406" w:rsidRDefault="00065359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5359" w:rsidRPr="008B5406" w:rsidRDefault="00065359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66,93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5359" w:rsidRPr="008B5406" w:rsidRDefault="00065359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66,93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5359" w:rsidRPr="008B5406" w:rsidRDefault="00065359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66,93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65359" w:rsidRPr="008B5406" w:rsidRDefault="00065359" w:rsidP="00065359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65359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065359" w:rsidRPr="008B5406" w:rsidRDefault="00065359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472</w:t>
            </w:r>
          </w:p>
        </w:tc>
        <w:tc>
          <w:tcPr>
            <w:tcW w:w="2408" w:type="dxa"/>
            <w:shd w:val="clear" w:color="000000" w:fill="FFFFFF"/>
            <w:hideMark/>
          </w:tcPr>
          <w:p w:rsidR="00065359" w:rsidRPr="008B5406" w:rsidRDefault="00065359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Проведение мероприятий по профилактике заболеваний ВИЧ/СПИД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5359" w:rsidRPr="008B5406" w:rsidRDefault="0006535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5359" w:rsidRPr="008B5406" w:rsidRDefault="0006535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5359" w:rsidRPr="008B5406" w:rsidRDefault="0006535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0920119010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5359" w:rsidRPr="008B5406" w:rsidRDefault="0006535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5359" w:rsidRPr="008B5406" w:rsidRDefault="00065359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21,59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5359" w:rsidRPr="008B5406" w:rsidRDefault="0006535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21,59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5359" w:rsidRPr="008B5406" w:rsidRDefault="0006535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21,59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65359" w:rsidRPr="008B5406" w:rsidRDefault="00065359" w:rsidP="0006535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65359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065359" w:rsidRPr="008B5406" w:rsidRDefault="00065359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473</w:t>
            </w:r>
          </w:p>
        </w:tc>
        <w:tc>
          <w:tcPr>
            <w:tcW w:w="2408" w:type="dxa"/>
            <w:shd w:val="clear" w:color="000000" w:fill="FFFFFF"/>
            <w:hideMark/>
          </w:tcPr>
          <w:p w:rsidR="00065359" w:rsidRPr="008B5406" w:rsidRDefault="00065359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5359" w:rsidRPr="008B5406" w:rsidRDefault="0006535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5359" w:rsidRPr="008B5406" w:rsidRDefault="0006535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5359" w:rsidRPr="008B5406" w:rsidRDefault="0006535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0920119010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5359" w:rsidRPr="008B5406" w:rsidRDefault="0006535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5359" w:rsidRPr="008B5406" w:rsidRDefault="00065359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21,59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5359" w:rsidRPr="008B5406" w:rsidRDefault="0006535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21,59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5359" w:rsidRPr="008B5406" w:rsidRDefault="0006535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21,59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65359" w:rsidRPr="008B5406" w:rsidRDefault="00065359" w:rsidP="0006535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65359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065359" w:rsidRPr="008B5406" w:rsidRDefault="00065359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474</w:t>
            </w:r>
          </w:p>
        </w:tc>
        <w:tc>
          <w:tcPr>
            <w:tcW w:w="2408" w:type="dxa"/>
            <w:shd w:val="clear" w:color="000000" w:fill="FFFFFF"/>
            <w:hideMark/>
          </w:tcPr>
          <w:p w:rsidR="00065359" w:rsidRPr="008B5406" w:rsidRDefault="00065359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Проведение мероприятий по противодействию злоупотребления наркотиками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5359" w:rsidRPr="008B5406" w:rsidRDefault="0006535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5359" w:rsidRPr="008B5406" w:rsidRDefault="0006535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5359" w:rsidRPr="008B5406" w:rsidRDefault="0006535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0920119040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5359" w:rsidRPr="008B5406" w:rsidRDefault="0006535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5359" w:rsidRPr="008B5406" w:rsidRDefault="00065359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12,95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5359" w:rsidRPr="008B5406" w:rsidRDefault="0006535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12,95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5359" w:rsidRPr="008B5406" w:rsidRDefault="0006535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12,95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65359" w:rsidRPr="008B5406" w:rsidRDefault="00065359" w:rsidP="0006535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65359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065359" w:rsidRPr="008B5406" w:rsidRDefault="00065359" w:rsidP="00827479">
            <w:pPr>
              <w:jc w:val="right"/>
              <w:outlineLvl w:val="1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475</w:t>
            </w:r>
          </w:p>
        </w:tc>
        <w:tc>
          <w:tcPr>
            <w:tcW w:w="2408" w:type="dxa"/>
            <w:shd w:val="clear" w:color="000000" w:fill="FFFFFF"/>
            <w:hideMark/>
          </w:tcPr>
          <w:p w:rsidR="00065359" w:rsidRPr="008B5406" w:rsidRDefault="00065359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5359" w:rsidRPr="008B5406" w:rsidRDefault="0006535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5359" w:rsidRPr="008B5406" w:rsidRDefault="0006535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5359" w:rsidRPr="008B5406" w:rsidRDefault="0006535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0920119040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5359" w:rsidRPr="008B5406" w:rsidRDefault="0006535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5359" w:rsidRPr="008B5406" w:rsidRDefault="00065359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12,95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5359" w:rsidRPr="008B5406" w:rsidRDefault="0006535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12,95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5359" w:rsidRPr="008B5406" w:rsidRDefault="0006535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12,95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65359" w:rsidRPr="008B5406" w:rsidRDefault="00065359" w:rsidP="0006535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65359" w:rsidRPr="008B5406" w:rsidTr="00065359">
        <w:trPr>
          <w:cantSplit/>
          <w:trHeight w:val="902"/>
        </w:trPr>
        <w:tc>
          <w:tcPr>
            <w:tcW w:w="710" w:type="dxa"/>
            <w:shd w:val="clear" w:color="000000" w:fill="FFFFFF"/>
            <w:noWrap/>
            <w:hideMark/>
          </w:tcPr>
          <w:p w:rsidR="00065359" w:rsidRPr="008B5406" w:rsidRDefault="00065359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 xml:space="preserve">476 </w:t>
            </w:r>
          </w:p>
        </w:tc>
        <w:tc>
          <w:tcPr>
            <w:tcW w:w="2408" w:type="dxa"/>
            <w:shd w:val="clear" w:color="000000" w:fill="FFFFFF"/>
            <w:hideMark/>
          </w:tcPr>
          <w:p w:rsidR="00065359" w:rsidRPr="008B5406" w:rsidRDefault="00065359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Содействие в проведении мероприятий по предотвращению асоциальных явлений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5359" w:rsidRPr="008B5406" w:rsidRDefault="0006535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5359" w:rsidRPr="008B5406" w:rsidRDefault="0006535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5359" w:rsidRPr="008B5406" w:rsidRDefault="0006535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0920119090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5359" w:rsidRPr="008B5406" w:rsidRDefault="0006535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5359" w:rsidRPr="008B5406" w:rsidRDefault="00065359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32,39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5359" w:rsidRPr="008B5406" w:rsidRDefault="0006535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32,39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5359" w:rsidRPr="008B5406" w:rsidRDefault="0006535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32,39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65359" w:rsidRPr="008B5406" w:rsidRDefault="00065359" w:rsidP="0006535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65359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065359" w:rsidRPr="008B5406" w:rsidRDefault="00065359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 xml:space="preserve">477 </w:t>
            </w:r>
          </w:p>
        </w:tc>
        <w:tc>
          <w:tcPr>
            <w:tcW w:w="2408" w:type="dxa"/>
            <w:shd w:val="clear" w:color="000000" w:fill="FFFFFF"/>
            <w:hideMark/>
          </w:tcPr>
          <w:p w:rsidR="00065359" w:rsidRPr="008B5406" w:rsidRDefault="00065359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5359" w:rsidRPr="008B5406" w:rsidRDefault="0006535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5359" w:rsidRPr="008B5406" w:rsidRDefault="0006535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5359" w:rsidRPr="008B5406" w:rsidRDefault="0006535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0920119090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5359" w:rsidRPr="008B5406" w:rsidRDefault="0006535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5359" w:rsidRPr="008B5406" w:rsidRDefault="00065359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32,39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5359" w:rsidRPr="008B5406" w:rsidRDefault="0006535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32,39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5359" w:rsidRPr="008B5406" w:rsidRDefault="0006535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32,39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65359" w:rsidRPr="008B5406" w:rsidRDefault="00065359" w:rsidP="0006535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75B07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775B07" w:rsidRPr="008B5406" w:rsidRDefault="00775B07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478</w:t>
            </w:r>
          </w:p>
        </w:tc>
        <w:tc>
          <w:tcPr>
            <w:tcW w:w="2408" w:type="dxa"/>
            <w:shd w:val="clear" w:color="000000" w:fill="FFFFFF"/>
            <w:hideMark/>
          </w:tcPr>
          <w:p w:rsidR="00775B07" w:rsidRPr="008B5406" w:rsidRDefault="00775B07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Муниципальная программа «Развитие физической культуры, спорта и молодежной политики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75B07" w:rsidRPr="008B5406" w:rsidRDefault="00775B07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75B07" w:rsidRPr="008B5406" w:rsidRDefault="00775B07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5B07" w:rsidRPr="008B5406" w:rsidRDefault="00775B07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75B07" w:rsidRPr="008B5406" w:rsidRDefault="00775B07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5B07" w:rsidRPr="008B5406" w:rsidRDefault="00775B07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8 423,33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5B07" w:rsidRPr="008B5406" w:rsidRDefault="00775B07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8 423,33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5B07" w:rsidRPr="008B5406" w:rsidRDefault="00775B07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8 180,85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75B07" w:rsidRPr="008B5406" w:rsidRDefault="00775B07" w:rsidP="009C532C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97,12</w:t>
            </w:r>
          </w:p>
        </w:tc>
      </w:tr>
      <w:tr w:rsidR="00775B07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775B07" w:rsidRPr="008B5406" w:rsidRDefault="00775B07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479</w:t>
            </w:r>
          </w:p>
        </w:tc>
        <w:tc>
          <w:tcPr>
            <w:tcW w:w="2408" w:type="dxa"/>
            <w:shd w:val="clear" w:color="000000" w:fill="FFFFFF"/>
            <w:hideMark/>
          </w:tcPr>
          <w:p w:rsidR="00775B07" w:rsidRPr="008B5406" w:rsidRDefault="00775B07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«Молодежь Невьянского городского округа»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75B07" w:rsidRPr="008B5406" w:rsidRDefault="00775B0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75B07" w:rsidRPr="008B5406" w:rsidRDefault="00775B0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5B07" w:rsidRPr="008B5406" w:rsidRDefault="00775B0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75B07" w:rsidRPr="008B5406" w:rsidRDefault="00775B0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5B07" w:rsidRPr="008B5406" w:rsidRDefault="00775B07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7 370,04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5B07" w:rsidRPr="008B5406" w:rsidRDefault="00775B07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7 370,04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5B07" w:rsidRPr="008B5406" w:rsidRDefault="00775B07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7 127,56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75B07" w:rsidRPr="008B5406" w:rsidRDefault="00775B07" w:rsidP="009C532C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96,71</w:t>
            </w:r>
          </w:p>
        </w:tc>
      </w:tr>
      <w:tr w:rsidR="00775B07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775B07" w:rsidRPr="008B5406" w:rsidRDefault="009C532C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480</w:t>
            </w:r>
          </w:p>
        </w:tc>
        <w:tc>
          <w:tcPr>
            <w:tcW w:w="2408" w:type="dxa"/>
            <w:shd w:val="clear" w:color="000000" w:fill="FFFFFF"/>
            <w:hideMark/>
          </w:tcPr>
          <w:p w:rsidR="00775B07" w:rsidRPr="008B5406" w:rsidRDefault="00775B07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Реализация  мероприятий  по работе с молодежью на территории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75B07" w:rsidRPr="008B5406" w:rsidRDefault="00775B0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75B07" w:rsidRPr="008B5406" w:rsidRDefault="00775B0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5B07" w:rsidRPr="008B5406" w:rsidRDefault="00775B0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1110119700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75B07" w:rsidRPr="008B5406" w:rsidRDefault="00775B0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5B07" w:rsidRPr="008B5406" w:rsidRDefault="00775B07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307,67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5B07" w:rsidRPr="008B5406" w:rsidRDefault="00775B0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307,67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5B07" w:rsidRPr="008B5406" w:rsidRDefault="00775B0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307,67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75B07" w:rsidRPr="008B5406" w:rsidRDefault="00775B07" w:rsidP="009C532C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75B07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775B07" w:rsidRPr="008B5406" w:rsidRDefault="009C532C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481</w:t>
            </w:r>
          </w:p>
        </w:tc>
        <w:tc>
          <w:tcPr>
            <w:tcW w:w="2408" w:type="dxa"/>
            <w:shd w:val="clear" w:color="000000" w:fill="FFFFFF"/>
            <w:hideMark/>
          </w:tcPr>
          <w:p w:rsidR="00775B07" w:rsidRPr="008B5406" w:rsidRDefault="00775B07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75B07" w:rsidRPr="008B5406" w:rsidRDefault="00775B0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75B07" w:rsidRPr="008B5406" w:rsidRDefault="00775B0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5B07" w:rsidRPr="008B5406" w:rsidRDefault="00775B0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1110119700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75B07" w:rsidRPr="008B5406" w:rsidRDefault="00775B0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5B07" w:rsidRPr="008B5406" w:rsidRDefault="00775B07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307,67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5B07" w:rsidRPr="008B5406" w:rsidRDefault="00775B0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307,67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5B07" w:rsidRPr="008B5406" w:rsidRDefault="00775B0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307,67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75B07" w:rsidRPr="008B5406" w:rsidRDefault="00775B07" w:rsidP="009C532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75B07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775B07" w:rsidRPr="008B5406" w:rsidRDefault="009C532C" w:rsidP="00827479">
            <w:pPr>
              <w:jc w:val="right"/>
              <w:outlineLvl w:val="1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482</w:t>
            </w:r>
          </w:p>
        </w:tc>
        <w:tc>
          <w:tcPr>
            <w:tcW w:w="2408" w:type="dxa"/>
            <w:shd w:val="clear" w:color="000000" w:fill="FFFFFF"/>
            <w:hideMark/>
          </w:tcPr>
          <w:p w:rsidR="00775B07" w:rsidRPr="008B5406" w:rsidRDefault="00775B07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Обеспечение деятельности муниципальных учреждений по работе с молодежью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75B07" w:rsidRPr="008B5406" w:rsidRDefault="00775B0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75B07" w:rsidRPr="008B5406" w:rsidRDefault="00775B0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5B07" w:rsidRPr="008B5406" w:rsidRDefault="00775B0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1110119710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75B07" w:rsidRPr="008B5406" w:rsidRDefault="00775B0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5B07" w:rsidRPr="008B5406" w:rsidRDefault="00775B07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5 862,37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5B07" w:rsidRPr="008B5406" w:rsidRDefault="00775B0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5 862,37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5B07" w:rsidRPr="008B5406" w:rsidRDefault="00775B0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5 696,04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75B07" w:rsidRPr="008B5406" w:rsidRDefault="00775B07" w:rsidP="009C532C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97,16</w:t>
            </w:r>
          </w:p>
        </w:tc>
      </w:tr>
      <w:tr w:rsidR="00775B07" w:rsidRPr="008B5406" w:rsidTr="009C532C">
        <w:trPr>
          <w:cantSplit/>
          <w:trHeight w:val="805"/>
        </w:trPr>
        <w:tc>
          <w:tcPr>
            <w:tcW w:w="710" w:type="dxa"/>
            <w:shd w:val="clear" w:color="000000" w:fill="FFFFFF"/>
            <w:noWrap/>
            <w:hideMark/>
          </w:tcPr>
          <w:p w:rsidR="00775B07" w:rsidRPr="008B5406" w:rsidRDefault="009C532C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483</w:t>
            </w:r>
          </w:p>
        </w:tc>
        <w:tc>
          <w:tcPr>
            <w:tcW w:w="2408" w:type="dxa"/>
            <w:shd w:val="clear" w:color="000000" w:fill="FFFFFF"/>
            <w:hideMark/>
          </w:tcPr>
          <w:p w:rsidR="00775B07" w:rsidRPr="008B5406" w:rsidRDefault="00775B07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75B07" w:rsidRPr="008B5406" w:rsidRDefault="00775B0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75B07" w:rsidRPr="008B5406" w:rsidRDefault="00775B0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5B07" w:rsidRPr="008B5406" w:rsidRDefault="00775B0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1110119710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75B07" w:rsidRPr="008B5406" w:rsidRDefault="00775B0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5B07" w:rsidRPr="008B5406" w:rsidRDefault="00775B07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4 496,53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5B07" w:rsidRPr="008B5406" w:rsidRDefault="00775B0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4 496,53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5B07" w:rsidRPr="008B5406" w:rsidRDefault="00775B0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4 496,52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75B07" w:rsidRPr="008B5406" w:rsidRDefault="00775B07" w:rsidP="009C532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75B07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775B07" w:rsidRPr="008B5406" w:rsidRDefault="009C532C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484</w:t>
            </w:r>
          </w:p>
        </w:tc>
        <w:tc>
          <w:tcPr>
            <w:tcW w:w="2408" w:type="dxa"/>
            <w:shd w:val="clear" w:color="000000" w:fill="FFFFFF"/>
            <w:hideMark/>
          </w:tcPr>
          <w:p w:rsidR="00775B07" w:rsidRPr="008B5406" w:rsidRDefault="00775B07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75B07" w:rsidRPr="008B5406" w:rsidRDefault="00775B0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75B07" w:rsidRPr="008B5406" w:rsidRDefault="00775B0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5B07" w:rsidRPr="008B5406" w:rsidRDefault="00775B0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1110119710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75B07" w:rsidRPr="008B5406" w:rsidRDefault="00775B0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5B07" w:rsidRPr="008B5406" w:rsidRDefault="00775B07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1 310,66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5B07" w:rsidRPr="008B5406" w:rsidRDefault="00775B0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1 310,66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5B07" w:rsidRPr="008B5406" w:rsidRDefault="00775B0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1 144,56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75B07" w:rsidRPr="008B5406" w:rsidRDefault="00775B07" w:rsidP="009C532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87,33</w:t>
            </w:r>
          </w:p>
        </w:tc>
      </w:tr>
      <w:tr w:rsidR="00775B07" w:rsidRPr="008B5406" w:rsidTr="009C532C">
        <w:trPr>
          <w:cantSplit/>
          <w:trHeight w:val="535"/>
        </w:trPr>
        <w:tc>
          <w:tcPr>
            <w:tcW w:w="710" w:type="dxa"/>
            <w:shd w:val="clear" w:color="000000" w:fill="FFFFFF"/>
            <w:noWrap/>
            <w:hideMark/>
          </w:tcPr>
          <w:p w:rsidR="00775B07" w:rsidRPr="008B5406" w:rsidRDefault="009C532C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485</w:t>
            </w:r>
          </w:p>
        </w:tc>
        <w:tc>
          <w:tcPr>
            <w:tcW w:w="2408" w:type="dxa"/>
            <w:shd w:val="clear" w:color="000000" w:fill="FFFFFF"/>
            <w:hideMark/>
          </w:tcPr>
          <w:p w:rsidR="00775B07" w:rsidRPr="008B5406" w:rsidRDefault="00775B07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75B07" w:rsidRPr="008B5406" w:rsidRDefault="00775B0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75B07" w:rsidRPr="008B5406" w:rsidRDefault="00775B0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5B07" w:rsidRPr="008B5406" w:rsidRDefault="00775B0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1110119710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75B07" w:rsidRPr="008B5406" w:rsidRDefault="00775B0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5B07" w:rsidRPr="008B5406" w:rsidRDefault="00775B07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55,18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5B07" w:rsidRPr="008B5406" w:rsidRDefault="00775B0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55,18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75B07" w:rsidRPr="008B5406" w:rsidRDefault="00775B0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54,96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75B07" w:rsidRPr="008B5406" w:rsidRDefault="00775B07" w:rsidP="009C532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99,61</w:t>
            </w:r>
          </w:p>
        </w:tc>
      </w:tr>
      <w:tr w:rsidR="00593904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593904" w:rsidRPr="008B5406" w:rsidRDefault="00593904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486</w:t>
            </w:r>
          </w:p>
        </w:tc>
        <w:tc>
          <w:tcPr>
            <w:tcW w:w="2408" w:type="dxa"/>
            <w:shd w:val="clear" w:color="000000" w:fill="FFFFFF"/>
            <w:hideMark/>
          </w:tcPr>
          <w:p w:rsidR="00593904" w:rsidRPr="008B5406" w:rsidRDefault="00593904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Содействие в трудоустройстве в летний период молодежи и подростков, для выполнения работ по благоустройству и озеленению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93904" w:rsidRPr="008B5406" w:rsidRDefault="0059390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93904" w:rsidRPr="008B5406" w:rsidRDefault="0059390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93904" w:rsidRPr="008B5406" w:rsidRDefault="0059390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1110119840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93904" w:rsidRPr="008B5406" w:rsidRDefault="0059390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93904" w:rsidRPr="008B5406" w:rsidRDefault="00593904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93904" w:rsidRPr="008B5406" w:rsidRDefault="0059390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93904" w:rsidRPr="008B5406" w:rsidRDefault="0059390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1 123,85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93904" w:rsidRPr="008B5406" w:rsidRDefault="00593904" w:rsidP="0059390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93,65</w:t>
            </w:r>
          </w:p>
        </w:tc>
      </w:tr>
      <w:tr w:rsidR="00593904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593904" w:rsidRPr="008B5406" w:rsidRDefault="00593904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487</w:t>
            </w:r>
          </w:p>
        </w:tc>
        <w:tc>
          <w:tcPr>
            <w:tcW w:w="2408" w:type="dxa"/>
            <w:shd w:val="clear" w:color="000000" w:fill="FFFFFF"/>
            <w:hideMark/>
          </w:tcPr>
          <w:p w:rsidR="00593904" w:rsidRPr="008B5406" w:rsidRDefault="00593904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93904" w:rsidRPr="008B5406" w:rsidRDefault="0059390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93904" w:rsidRPr="008B5406" w:rsidRDefault="0059390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93904" w:rsidRPr="008B5406" w:rsidRDefault="0059390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1110119840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93904" w:rsidRPr="008B5406" w:rsidRDefault="0059390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93904" w:rsidRPr="008B5406" w:rsidRDefault="00593904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93904" w:rsidRPr="008B5406" w:rsidRDefault="0059390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93904" w:rsidRPr="008B5406" w:rsidRDefault="0059390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1 123,85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93904" w:rsidRPr="008B5406" w:rsidRDefault="00593904" w:rsidP="0059390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93,65</w:t>
            </w:r>
          </w:p>
        </w:tc>
      </w:tr>
      <w:tr w:rsidR="00593904" w:rsidRPr="008B5406" w:rsidTr="00C5031E">
        <w:trPr>
          <w:cantSplit/>
          <w:trHeight w:val="1500"/>
        </w:trPr>
        <w:tc>
          <w:tcPr>
            <w:tcW w:w="710" w:type="dxa"/>
            <w:shd w:val="clear" w:color="000000" w:fill="FFFFFF"/>
            <w:noWrap/>
            <w:hideMark/>
          </w:tcPr>
          <w:p w:rsidR="00593904" w:rsidRPr="008B5406" w:rsidRDefault="00593904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488</w:t>
            </w:r>
          </w:p>
        </w:tc>
        <w:tc>
          <w:tcPr>
            <w:tcW w:w="2408" w:type="dxa"/>
            <w:shd w:val="clear" w:color="000000" w:fill="FFFFFF"/>
            <w:hideMark/>
          </w:tcPr>
          <w:p w:rsidR="00593904" w:rsidRPr="008B5406" w:rsidRDefault="00593904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«Патриотическое воспитание и подготовка к военной службе молодежи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округе» на 2020 - 2027 годы»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93904" w:rsidRPr="008B5406" w:rsidRDefault="00593904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93904" w:rsidRPr="008B5406" w:rsidRDefault="00593904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93904" w:rsidRPr="008B5406" w:rsidRDefault="00593904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1120000000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93904" w:rsidRPr="008B5406" w:rsidRDefault="00593904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93904" w:rsidRPr="008B5406" w:rsidRDefault="00593904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1 053,29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93904" w:rsidRPr="008B5406" w:rsidRDefault="00593904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1 053,29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93904" w:rsidRPr="008B5406" w:rsidRDefault="00593904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1 053,29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93904" w:rsidRPr="008B5406" w:rsidRDefault="00593904" w:rsidP="00593904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93904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593904" w:rsidRPr="008B5406" w:rsidRDefault="00593904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489</w:t>
            </w:r>
          </w:p>
        </w:tc>
        <w:tc>
          <w:tcPr>
            <w:tcW w:w="2408" w:type="dxa"/>
            <w:shd w:val="clear" w:color="000000" w:fill="FFFFFF"/>
            <w:hideMark/>
          </w:tcPr>
          <w:p w:rsidR="00593904" w:rsidRPr="008B5406" w:rsidRDefault="00593904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Мероприятия по  патриотическому воспитанию  граждан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93904" w:rsidRPr="008B5406" w:rsidRDefault="0059390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93904" w:rsidRPr="008B5406" w:rsidRDefault="0059390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93904" w:rsidRPr="008B5406" w:rsidRDefault="0059390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1120119730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93904" w:rsidRPr="008B5406" w:rsidRDefault="0059390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93904" w:rsidRPr="008B5406" w:rsidRDefault="00593904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222,60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93904" w:rsidRPr="008B5406" w:rsidRDefault="0059390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222,60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93904" w:rsidRPr="008B5406" w:rsidRDefault="0059390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222,60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93904" w:rsidRPr="008B5406" w:rsidRDefault="00593904" w:rsidP="0059390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93904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593904" w:rsidRPr="008B5406" w:rsidRDefault="00593904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490</w:t>
            </w:r>
          </w:p>
        </w:tc>
        <w:tc>
          <w:tcPr>
            <w:tcW w:w="2408" w:type="dxa"/>
            <w:shd w:val="clear" w:color="000000" w:fill="FFFFFF"/>
            <w:hideMark/>
          </w:tcPr>
          <w:p w:rsidR="00593904" w:rsidRPr="008B5406" w:rsidRDefault="00593904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93904" w:rsidRPr="008B5406" w:rsidRDefault="0059390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93904" w:rsidRPr="008B5406" w:rsidRDefault="0059390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93904" w:rsidRPr="008B5406" w:rsidRDefault="0059390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1120119730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93904" w:rsidRPr="008B5406" w:rsidRDefault="0059390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93904" w:rsidRPr="008B5406" w:rsidRDefault="00593904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222,60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93904" w:rsidRPr="008B5406" w:rsidRDefault="0059390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222,60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93904" w:rsidRPr="008B5406" w:rsidRDefault="0059390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222,60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93904" w:rsidRPr="008B5406" w:rsidRDefault="00593904" w:rsidP="0059390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33371B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33371B" w:rsidRPr="008B5406" w:rsidRDefault="0033371B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491</w:t>
            </w:r>
          </w:p>
        </w:tc>
        <w:tc>
          <w:tcPr>
            <w:tcW w:w="2408" w:type="dxa"/>
            <w:shd w:val="clear" w:color="000000" w:fill="FFFFFF"/>
            <w:hideMark/>
          </w:tcPr>
          <w:p w:rsidR="0033371B" w:rsidRPr="008B5406" w:rsidRDefault="0033371B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Мероприятия по подготовке молодежи к военной службе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3371B" w:rsidRPr="008B5406" w:rsidRDefault="0033371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3371B" w:rsidRPr="008B5406" w:rsidRDefault="0033371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3371B" w:rsidRPr="008B5406" w:rsidRDefault="0033371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1120119740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3371B" w:rsidRPr="008B5406" w:rsidRDefault="0033371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3371B" w:rsidRPr="008B5406" w:rsidRDefault="0033371B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780,49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3371B" w:rsidRPr="008B5406" w:rsidRDefault="0033371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780,49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3371B" w:rsidRPr="008B5406" w:rsidRDefault="0033371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780,49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3371B" w:rsidRPr="008B5406" w:rsidRDefault="0033371B" w:rsidP="0033371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A40399" w:rsidRPr="008B5406" w:rsidTr="00AB04EC">
        <w:trPr>
          <w:cantSplit/>
          <w:trHeight w:val="715"/>
        </w:trPr>
        <w:tc>
          <w:tcPr>
            <w:tcW w:w="710" w:type="dxa"/>
            <w:shd w:val="clear" w:color="000000" w:fill="FFFFFF"/>
            <w:noWrap/>
            <w:hideMark/>
          </w:tcPr>
          <w:p w:rsidR="00A40399" w:rsidRPr="008B5406" w:rsidRDefault="00A40399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492</w:t>
            </w:r>
          </w:p>
        </w:tc>
        <w:tc>
          <w:tcPr>
            <w:tcW w:w="2408" w:type="dxa"/>
            <w:shd w:val="clear" w:color="000000" w:fill="FFFFFF"/>
            <w:hideMark/>
          </w:tcPr>
          <w:p w:rsidR="00A40399" w:rsidRPr="008B5406" w:rsidRDefault="00A40399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40399" w:rsidRPr="008B5406" w:rsidRDefault="00A4039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0399" w:rsidRPr="008B5406" w:rsidRDefault="00A4039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40399" w:rsidRPr="008B5406" w:rsidRDefault="00A4039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1120119740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40399" w:rsidRPr="008B5406" w:rsidRDefault="00A4039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40399" w:rsidRPr="008B5406" w:rsidRDefault="00A40399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634,89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40399" w:rsidRPr="008B5406" w:rsidRDefault="00A4039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634,89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40399" w:rsidRPr="008B5406" w:rsidRDefault="00A4039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634,89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40399" w:rsidRPr="008B5406" w:rsidRDefault="00A40399" w:rsidP="00A4039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A40399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A40399" w:rsidRPr="008B5406" w:rsidRDefault="00A40399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493</w:t>
            </w:r>
          </w:p>
        </w:tc>
        <w:tc>
          <w:tcPr>
            <w:tcW w:w="2408" w:type="dxa"/>
            <w:shd w:val="clear" w:color="000000" w:fill="FFFFFF"/>
            <w:hideMark/>
          </w:tcPr>
          <w:p w:rsidR="00A40399" w:rsidRPr="008B5406" w:rsidRDefault="00A40399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40399" w:rsidRPr="008B5406" w:rsidRDefault="00A4039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40399" w:rsidRPr="008B5406" w:rsidRDefault="00A4039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40399" w:rsidRPr="008B5406" w:rsidRDefault="00A4039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1120119740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40399" w:rsidRPr="008B5406" w:rsidRDefault="00A4039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40399" w:rsidRPr="008B5406" w:rsidRDefault="00A40399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145,60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40399" w:rsidRPr="008B5406" w:rsidRDefault="00A4039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145,60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40399" w:rsidRPr="008B5406" w:rsidRDefault="00A4039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145,60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40399" w:rsidRPr="008B5406" w:rsidRDefault="00A40399" w:rsidP="00A4039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C2542E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C2542E" w:rsidRPr="008B5406" w:rsidRDefault="00C2542E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494</w:t>
            </w:r>
          </w:p>
        </w:tc>
        <w:tc>
          <w:tcPr>
            <w:tcW w:w="2408" w:type="dxa"/>
            <w:shd w:val="clear" w:color="000000" w:fill="FFFFFF"/>
            <w:hideMark/>
          </w:tcPr>
          <w:p w:rsidR="00C2542E" w:rsidRPr="008B5406" w:rsidRDefault="00C2542E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Организация военно-патриотического воспитания и допризывной подготовки молодых граждан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2542E" w:rsidRPr="008B5406" w:rsidRDefault="00C2542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2542E" w:rsidRPr="008B5406" w:rsidRDefault="00C2542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2542E" w:rsidRPr="008B5406" w:rsidRDefault="00C2542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1120148700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2542E" w:rsidRPr="008B5406" w:rsidRDefault="00C2542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2542E" w:rsidRPr="008B5406" w:rsidRDefault="00C2542E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25,10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2542E" w:rsidRPr="008B5406" w:rsidRDefault="00C2542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25,10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2542E" w:rsidRPr="008B5406" w:rsidRDefault="00C2542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25,10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2542E" w:rsidRPr="008B5406" w:rsidRDefault="00C2542E" w:rsidP="00C2542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C2542E" w:rsidRPr="008B5406" w:rsidTr="00AB04EC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C2542E" w:rsidRPr="008B5406" w:rsidRDefault="00C2542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495</w:t>
            </w:r>
          </w:p>
        </w:tc>
        <w:tc>
          <w:tcPr>
            <w:tcW w:w="2408" w:type="dxa"/>
            <w:shd w:val="clear" w:color="000000" w:fill="FFFFFF"/>
            <w:hideMark/>
          </w:tcPr>
          <w:p w:rsidR="00C2542E" w:rsidRPr="008B5406" w:rsidRDefault="00C2542E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2542E" w:rsidRPr="008B5406" w:rsidRDefault="00C2542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2542E" w:rsidRPr="008B5406" w:rsidRDefault="00C2542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2542E" w:rsidRPr="008B5406" w:rsidRDefault="00C2542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1120148700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2542E" w:rsidRPr="008B5406" w:rsidRDefault="00C2542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2542E" w:rsidRPr="008B5406" w:rsidRDefault="00C2542E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25,10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2542E" w:rsidRPr="008B5406" w:rsidRDefault="00C2542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25,10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2542E" w:rsidRPr="008B5406" w:rsidRDefault="00C2542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25,10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2542E" w:rsidRPr="008B5406" w:rsidRDefault="00C2542E" w:rsidP="00C2542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C2542E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C2542E" w:rsidRPr="008B5406" w:rsidRDefault="00C2542E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496</w:t>
            </w:r>
          </w:p>
        </w:tc>
        <w:tc>
          <w:tcPr>
            <w:tcW w:w="2408" w:type="dxa"/>
            <w:shd w:val="clear" w:color="000000" w:fill="FFFFFF"/>
            <w:hideMark/>
          </w:tcPr>
          <w:p w:rsidR="00C2542E" w:rsidRPr="008B5406" w:rsidRDefault="00C2542E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Организация и проведение военно-спортивных игр, военно-спортивных мероприятий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2542E" w:rsidRPr="008B5406" w:rsidRDefault="00C2542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2542E" w:rsidRPr="008B5406" w:rsidRDefault="00C2542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2542E" w:rsidRPr="008B5406" w:rsidRDefault="00C2542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11201S8700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2542E" w:rsidRPr="008B5406" w:rsidRDefault="00C2542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2542E" w:rsidRPr="008B5406" w:rsidRDefault="00C2542E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25,10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2542E" w:rsidRPr="008B5406" w:rsidRDefault="00C2542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25,10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2542E" w:rsidRPr="008B5406" w:rsidRDefault="00C2542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25,10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2542E" w:rsidRPr="008B5406" w:rsidRDefault="00C2542E" w:rsidP="00C2542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C2542E" w:rsidRPr="008B5406" w:rsidTr="00C2542E">
        <w:trPr>
          <w:cantSplit/>
          <w:trHeight w:val="1192"/>
        </w:trPr>
        <w:tc>
          <w:tcPr>
            <w:tcW w:w="710" w:type="dxa"/>
            <w:shd w:val="clear" w:color="000000" w:fill="FFFFFF"/>
            <w:noWrap/>
            <w:hideMark/>
          </w:tcPr>
          <w:p w:rsidR="00C2542E" w:rsidRPr="008B5406" w:rsidRDefault="00C2542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497</w:t>
            </w:r>
          </w:p>
        </w:tc>
        <w:tc>
          <w:tcPr>
            <w:tcW w:w="2408" w:type="dxa"/>
            <w:shd w:val="clear" w:color="000000" w:fill="FFFFFF"/>
            <w:hideMark/>
          </w:tcPr>
          <w:p w:rsidR="00C2542E" w:rsidRPr="008B5406" w:rsidRDefault="00C2542E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2542E" w:rsidRPr="008B5406" w:rsidRDefault="00C2542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2542E" w:rsidRPr="008B5406" w:rsidRDefault="00C2542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2542E" w:rsidRPr="008B5406" w:rsidRDefault="00C2542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11201S8700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2542E" w:rsidRPr="008B5406" w:rsidRDefault="00C2542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2542E" w:rsidRPr="008B5406" w:rsidRDefault="00C2542E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25,10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2542E" w:rsidRPr="008B5406" w:rsidRDefault="00C2542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25,10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2542E" w:rsidRPr="008B5406" w:rsidRDefault="00C2542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25,10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2542E" w:rsidRPr="008B5406" w:rsidRDefault="00C2542E" w:rsidP="00C2542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5152C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85152C" w:rsidRPr="008B5406" w:rsidRDefault="0085152C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498</w:t>
            </w:r>
          </w:p>
        </w:tc>
        <w:tc>
          <w:tcPr>
            <w:tcW w:w="2408" w:type="dxa"/>
            <w:shd w:val="clear" w:color="000000" w:fill="FFFFFF"/>
            <w:hideMark/>
          </w:tcPr>
          <w:p w:rsidR="0085152C" w:rsidRPr="008B5406" w:rsidRDefault="0085152C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«Формирование законопослушного поведения участников дорожного движения на территории Невьянского городского округа на 2020-2027 годы»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5152C" w:rsidRPr="008B5406" w:rsidRDefault="0085152C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5152C" w:rsidRPr="008B5406" w:rsidRDefault="0085152C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152C" w:rsidRPr="008B5406" w:rsidRDefault="0085152C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5152C" w:rsidRPr="008B5406" w:rsidRDefault="0085152C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152C" w:rsidRPr="008B5406" w:rsidRDefault="0085152C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87,19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152C" w:rsidRPr="008B5406" w:rsidRDefault="0085152C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87,19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152C" w:rsidRPr="008B5406" w:rsidRDefault="0085152C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87,19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5152C" w:rsidRPr="008B5406" w:rsidRDefault="0085152C" w:rsidP="0085152C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5152C" w:rsidRPr="008B5406" w:rsidTr="00DF2410">
        <w:trPr>
          <w:cantSplit/>
          <w:trHeight w:val="1168"/>
        </w:trPr>
        <w:tc>
          <w:tcPr>
            <w:tcW w:w="710" w:type="dxa"/>
            <w:shd w:val="clear" w:color="000000" w:fill="FFFFFF"/>
            <w:noWrap/>
            <w:hideMark/>
          </w:tcPr>
          <w:p w:rsidR="0085152C" w:rsidRPr="008B5406" w:rsidRDefault="0085152C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499</w:t>
            </w:r>
          </w:p>
        </w:tc>
        <w:tc>
          <w:tcPr>
            <w:tcW w:w="2408" w:type="dxa"/>
            <w:shd w:val="clear" w:color="000000" w:fill="FFFFFF"/>
            <w:hideMark/>
          </w:tcPr>
          <w:p w:rsidR="0085152C" w:rsidRPr="008B5406" w:rsidRDefault="0085152C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Проведение мероприятий по профилактике безопасности дорожного движения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5152C" w:rsidRPr="008B5406" w:rsidRDefault="0085152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5152C" w:rsidRPr="008B5406" w:rsidRDefault="0085152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152C" w:rsidRPr="008B5406" w:rsidRDefault="0085152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1500119300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5152C" w:rsidRPr="008B5406" w:rsidRDefault="0085152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152C" w:rsidRPr="008B5406" w:rsidRDefault="0085152C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87,19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152C" w:rsidRPr="008B5406" w:rsidRDefault="0085152C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87,19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152C" w:rsidRPr="008B5406" w:rsidRDefault="0085152C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87,19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5152C" w:rsidRPr="008B5406" w:rsidRDefault="0085152C" w:rsidP="0085152C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5152C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85152C" w:rsidRPr="008B5406" w:rsidRDefault="0085152C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500</w:t>
            </w:r>
          </w:p>
        </w:tc>
        <w:tc>
          <w:tcPr>
            <w:tcW w:w="2408" w:type="dxa"/>
            <w:shd w:val="clear" w:color="000000" w:fill="FFFFFF"/>
            <w:hideMark/>
          </w:tcPr>
          <w:p w:rsidR="0085152C" w:rsidRPr="008B5406" w:rsidRDefault="0085152C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5152C" w:rsidRPr="008B5406" w:rsidRDefault="0085152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5152C" w:rsidRPr="008B5406" w:rsidRDefault="0085152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152C" w:rsidRPr="008B5406" w:rsidRDefault="0085152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1500119300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5152C" w:rsidRPr="008B5406" w:rsidRDefault="0085152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152C" w:rsidRPr="008B5406" w:rsidRDefault="0085152C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87,19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152C" w:rsidRPr="008B5406" w:rsidRDefault="0085152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87,19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152C" w:rsidRPr="008B5406" w:rsidRDefault="0085152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87,19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5152C" w:rsidRPr="008B5406" w:rsidRDefault="0085152C" w:rsidP="0085152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D0575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BD0575" w:rsidRPr="008B5406" w:rsidRDefault="00BD0575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501</w:t>
            </w:r>
          </w:p>
        </w:tc>
        <w:tc>
          <w:tcPr>
            <w:tcW w:w="2408" w:type="dxa"/>
            <w:shd w:val="clear" w:color="000000" w:fill="FFFFFF"/>
            <w:hideMark/>
          </w:tcPr>
          <w:p w:rsidR="00BD0575" w:rsidRPr="008B5406" w:rsidRDefault="00BD0575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D0575" w:rsidRPr="008B5406" w:rsidRDefault="00BD05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D0575" w:rsidRPr="008B5406" w:rsidRDefault="00BD05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D0575" w:rsidRPr="008B5406" w:rsidRDefault="00BD05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D0575" w:rsidRPr="008B5406" w:rsidRDefault="00BD05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D0575" w:rsidRPr="008B5406" w:rsidRDefault="00BD0575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281,18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D0575" w:rsidRPr="008B5406" w:rsidRDefault="00BD0575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281,18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D0575" w:rsidRPr="008B5406" w:rsidRDefault="00BD0575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281,18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D0575" w:rsidRPr="008B5406" w:rsidRDefault="00BD0575" w:rsidP="00BD0575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D0575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BD0575" w:rsidRPr="008B5406" w:rsidRDefault="00BD0575" w:rsidP="00827479">
            <w:pPr>
              <w:jc w:val="right"/>
              <w:outlineLvl w:val="1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502</w:t>
            </w:r>
          </w:p>
        </w:tc>
        <w:tc>
          <w:tcPr>
            <w:tcW w:w="2408" w:type="dxa"/>
            <w:shd w:val="clear" w:color="000000" w:fill="FFFFFF"/>
            <w:hideMark/>
          </w:tcPr>
          <w:p w:rsidR="00BD0575" w:rsidRPr="008B5406" w:rsidRDefault="00BD0575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фондов оплаты труда работников органов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D0575" w:rsidRPr="008B5406" w:rsidRDefault="00BD05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D0575" w:rsidRPr="008B5406" w:rsidRDefault="00BD05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D0575" w:rsidRPr="008B5406" w:rsidRDefault="00BD05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D0575" w:rsidRPr="008B5406" w:rsidRDefault="00BD05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D0575" w:rsidRPr="008B5406" w:rsidRDefault="00BD0575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81,18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D0575" w:rsidRPr="008B5406" w:rsidRDefault="00BD057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81,18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D0575" w:rsidRPr="008B5406" w:rsidRDefault="00BD057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81,18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D0575" w:rsidRPr="008B5406" w:rsidRDefault="00BD0575" w:rsidP="00BD057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D0575" w:rsidRPr="008B5406" w:rsidTr="006536FC">
        <w:trPr>
          <w:cantSplit/>
          <w:trHeight w:val="815"/>
        </w:trPr>
        <w:tc>
          <w:tcPr>
            <w:tcW w:w="710" w:type="dxa"/>
            <w:shd w:val="clear" w:color="000000" w:fill="FFFFFF"/>
            <w:noWrap/>
            <w:hideMark/>
          </w:tcPr>
          <w:p w:rsidR="00BD0575" w:rsidRPr="008B5406" w:rsidRDefault="00BD0575" w:rsidP="00827479">
            <w:pPr>
              <w:jc w:val="right"/>
              <w:outlineLvl w:val="1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503</w:t>
            </w:r>
          </w:p>
        </w:tc>
        <w:tc>
          <w:tcPr>
            <w:tcW w:w="2408" w:type="dxa"/>
            <w:shd w:val="clear" w:color="000000" w:fill="FFFFFF"/>
            <w:hideMark/>
          </w:tcPr>
          <w:p w:rsidR="00BD0575" w:rsidRPr="008B5406" w:rsidRDefault="00BD0575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D0575" w:rsidRPr="008B5406" w:rsidRDefault="00BD05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D0575" w:rsidRPr="008B5406" w:rsidRDefault="00BD05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D0575" w:rsidRPr="008B5406" w:rsidRDefault="00BD05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D0575" w:rsidRPr="008B5406" w:rsidRDefault="00BD05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D0575" w:rsidRPr="008B5406" w:rsidRDefault="00BD0575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81,18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D0575" w:rsidRPr="008B5406" w:rsidRDefault="00BD057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81,18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D0575" w:rsidRPr="008B5406" w:rsidRDefault="00BD057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81,18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D0575" w:rsidRPr="008B5406" w:rsidRDefault="00BD0575" w:rsidP="00BD057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D0575" w:rsidRPr="008B5406" w:rsidTr="00C5031E">
        <w:trPr>
          <w:cantSplit/>
          <w:trHeight w:val="432"/>
        </w:trPr>
        <w:tc>
          <w:tcPr>
            <w:tcW w:w="710" w:type="dxa"/>
            <w:shd w:val="clear" w:color="000000" w:fill="FFFFFF"/>
            <w:noWrap/>
            <w:hideMark/>
          </w:tcPr>
          <w:p w:rsidR="00BD0575" w:rsidRPr="008B5406" w:rsidRDefault="00CE4AF6" w:rsidP="00827479">
            <w:pPr>
              <w:jc w:val="right"/>
              <w:outlineLvl w:val="1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504</w:t>
            </w:r>
          </w:p>
        </w:tc>
        <w:tc>
          <w:tcPr>
            <w:tcW w:w="2408" w:type="dxa"/>
            <w:shd w:val="clear" w:color="000000" w:fill="FFFFFF"/>
            <w:hideMark/>
          </w:tcPr>
          <w:p w:rsidR="00BD0575" w:rsidRPr="008B5406" w:rsidRDefault="00BD0575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Резервный фонд Правительства Свердловской области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D0575" w:rsidRPr="008B5406" w:rsidRDefault="00BD05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D0575" w:rsidRPr="008B5406" w:rsidRDefault="00BD05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D0575" w:rsidRPr="008B5406" w:rsidRDefault="00BD05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7000140700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D0575" w:rsidRPr="008B5406" w:rsidRDefault="00BD05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D0575" w:rsidRPr="008B5406" w:rsidRDefault="00BD0575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D0575" w:rsidRPr="008B5406" w:rsidRDefault="00BD057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D0575" w:rsidRPr="008B5406" w:rsidRDefault="00BD057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D0575" w:rsidRPr="008B5406" w:rsidRDefault="00BD0575" w:rsidP="00BD057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D0575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BD0575" w:rsidRPr="008B5406" w:rsidRDefault="00CE4AF6" w:rsidP="00827479">
            <w:pPr>
              <w:jc w:val="right"/>
              <w:outlineLvl w:val="1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505</w:t>
            </w:r>
          </w:p>
        </w:tc>
        <w:tc>
          <w:tcPr>
            <w:tcW w:w="2408" w:type="dxa"/>
            <w:shd w:val="clear" w:color="000000" w:fill="FFFFFF"/>
            <w:hideMark/>
          </w:tcPr>
          <w:p w:rsidR="00BD0575" w:rsidRPr="008B5406" w:rsidRDefault="00BD0575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D0575" w:rsidRPr="008B5406" w:rsidRDefault="00BD05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D0575" w:rsidRPr="008B5406" w:rsidRDefault="00BD05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D0575" w:rsidRPr="008B5406" w:rsidRDefault="00BD05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7000140700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D0575" w:rsidRPr="008B5406" w:rsidRDefault="00BD05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D0575" w:rsidRPr="008B5406" w:rsidRDefault="00BD0575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D0575" w:rsidRPr="008B5406" w:rsidRDefault="00BD057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D0575" w:rsidRPr="008B5406" w:rsidRDefault="00BD057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D0575" w:rsidRPr="008B5406" w:rsidRDefault="00BD0575" w:rsidP="00BD057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A1A58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FA1A58" w:rsidRPr="008B5406" w:rsidRDefault="00FA1A58" w:rsidP="00827479">
            <w:pPr>
              <w:jc w:val="right"/>
              <w:outlineLvl w:val="1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506</w:t>
            </w:r>
          </w:p>
        </w:tc>
        <w:tc>
          <w:tcPr>
            <w:tcW w:w="2408" w:type="dxa"/>
            <w:shd w:val="clear" w:color="000000" w:fill="FFFFFF"/>
            <w:hideMark/>
          </w:tcPr>
          <w:p w:rsidR="00FA1A58" w:rsidRPr="008B5406" w:rsidRDefault="00FA1A58" w:rsidP="00135846">
            <w:pPr>
              <w:outlineLvl w:val="5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Другие вопросы в области образования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A1A58" w:rsidRPr="008B5406" w:rsidRDefault="00FA1A58" w:rsidP="00135846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A1A58" w:rsidRPr="008B5406" w:rsidRDefault="00FA1A58" w:rsidP="00135846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1A58" w:rsidRPr="008B5406" w:rsidRDefault="00FA1A58" w:rsidP="00135846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A1A58" w:rsidRPr="008B5406" w:rsidRDefault="00FA1A58" w:rsidP="00135846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1A58" w:rsidRPr="008B5406" w:rsidRDefault="00FA1A58" w:rsidP="00135846">
            <w:pPr>
              <w:jc w:val="right"/>
              <w:outlineLvl w:val="5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249,47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1A58" w:rsidRPr="008B5406" w:rsidRDefault="00FA1A58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249,47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A1A58" w:rsidRPr="008B5406" w:rsidRDefault="00FA1A58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249,47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A1A58" w:rsidRPr="008B5406" w:rsidRDefault="00FA1A58" w:rsidP="00FA1A58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D6F46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DD6F46" w:rsidRPr="008B5406" w:rsidRDefault="00DD6F46" w:rsidP="00827479">
            <w:pPr>
              <w:jc w:val="right"/>
              <w:outlineLvl w:val="1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507</w:t>
            </w:r>
          </w:p>
        </w:tc>
        <w:tc>
          <w:tcPr>
            <w:tcW w:w="2408" w:type="dxa"/>
            <w:shd w:val="clear" w:color="000000" w:fill="FFFFFF"/>
            <w:hideMark/>
          </w:tcPr>
          <w:p w:rsidR="00DD6F46" w:rsidRPr="008B5406" w:rsidRDefault="00DD6F46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Муниципальная программа «Развитие системы образования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D6F46" w:rsidRPr="008B5406" w:rsidRDefault="00DD6F4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D6F46" w:rsidRPr="008B5406" w:rsidRDefault="00DD6F4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6F46" w:rsidRPr="008B5406" w:rsidRDefault="00DD6F4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D6F46" w:rsidRPr="008B5406" w:rsidRDefault="00DD6F4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6F46" w:rsidRPr="008B5406" w:rsidRDefault="00DD6F46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249,47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6F46" w:rsidRPr="008B5406" w:rsidRDefault="00DD6F46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249,47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6F46" w:rsidRPr="008B5406" w:rsidRDefault="00DD6F46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249,47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D6F46" w:rsidRPr="008B5406" w:rsidRDefault="00DD6F46" w:rsidP="00DD6F46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D6F46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DD6F46" w:rsidRPr="008B5406" w:rsidRDefault="00DD6F46" w:rsidP="00827479">
            <w:pPr>
              <w:jc w:val="right"/>
              <w:outlineLvl w:val="1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508</w:t>
            </w:r>
          </w:p>
        </w:tc>
        <w:tc>
          <w:tcPr>
            <w:tcW w:w="2408" w:type="dxa"/>
            <w:shd w:val="clear" w:color="000000" w:fill="FFFFFF"/>
            <w:hideMark/>
          </w:tcPr>
          <w:p w:rsidR="00DD6F46" w:rsidRPr="008B5406" w:rsidRDefault="00DD6F46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Подпрограмма «Развитие системы дополнительного образования, отдыха и оздоровления детей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D6F46" w:rsidRPr="008B5406" w:rsidRDefault="00DD6F4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D6F46" w:rsidRPr="008B5406" w:rsidRDefault="00DD6F4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6F46" w:rsidRPr="008B5406" w:rsidRDefault="00DD6F4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D6F46" w:rsidRPr="008B5406" w:rsidRDefault="00DD6F4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6F46" w:rsidRPr="008B5406" w:rsidRDefault="00DD6F46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249,47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6F46" w:rsidRPr="008B5406" w:rsidRDefault="00DD6F46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249,47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6F46" w:rsidRPr="008B5406" w:rsidRDefault="00DD6F46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249,47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D6F46" w:rsidRPr="008B5406" w:rsidRDefault="00DD6F46" w:rsidP="00DD6F46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D6F46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DD6F46" w:rsidRPr="008B5406" w:rsidRDefault="00DD6F46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509</w:t>
            </w:r>
          </w:p>
        </w:tc>
        <w:tc>
          <w:tcPr>
            <w:tcW w:w="2408" w:type="dxa"/>
            <w:shd w:val="clear" w:color="000000" w:fill="FFFFFF"/>
            <w:hideMark/>
          </w:tcPr>
          <w:p w:rsidR="00DD6F46" w:rsidRPr="008B5406" w:rsidRDefault="00DD6F46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Организация отдыха детей в каникулярное время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D6F46" w:rsidRPr="008B5406" w:rsidRDefault="00DD6F4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D6F46" w:rsidRPr="008B5406" w:rsidRDefault="00DD6F4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6F46" w:rsidRPr="008B5406" w:rsidRDefault="00DD6F4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0730145600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D6F46" w:rsidRPr="008B5406" w:rsidRDefault="00DD6F4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6F46" w:rsidRPr="008B5406" w:rsidRDefault="00DD6F46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125,68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6F46" w:rsidRPr="008B5406" w:rsidRDefault="00DD6F46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125,68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6F46" w:rsidRPr="008B5406" w:rsidRDefault="00DD6F46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125,68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D6F46" w:rsidRPr="008B5406" w:rsidRDefault="00DD6F46" w:rsidP="00DD6F46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D6F46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DD6F46" w:rsidRPr="008B5406" w:rsidRDefault="00DD6F46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510</w:t>
            </w:r>
          </w:p>
        </w:tc>
        <w:tc>
          <w:tcPr>
            <w:tcW w:w="2408" w:type="dxa"/>
            <w:shd w:val="clear" w:color="000000" w:fill="FFFFFF"/>
            <w:hideMark/>
          </w:tcPr>
          <w:p w:rsidR="00DD6F46" w:rsidRPr="008B5406" w:rsidRDefault="00DD6F46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D6F46" w:rsidRPr="008B5406" w:rsidRDefault="00DD6F4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D6F46" w:rsidRPr="008B5406" w:rsidRDefault="00DD6F4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6F46" w:rsidRPr="008B5406" w:rsidRDefault="00DD6F4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0730145600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D6F46" w:rsidRPr="008B5406" w:rsidRDefault="00DD6F4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6F46" w:rsidRPr="008B5406" w:rsidRDefault="00DD6F46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62,65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6F46" w:rsidRPr="008B5406" w:rsidRDefault="00DD6F46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62,65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6F46" w:rsidRPr="008B5406" w:rsidRDefault="00DD6F46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62,65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D6F46" w:rsidRPr="008B5406" w:rsidRDefault="00DD6F46" w:rsidP="00DD6F46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D6F46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DD6F46" w:rsidRPr="008B5406" w:rsidRDefault="00DD6F46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511</w:t>
            </w:r>
          </w:p>
        </w:tc>
        <w:tc>
          <w:tcPr>
            <w:tcW w:w="2408" w:type="dxa"/>
            <w:shd w:val="clear" w:color="000000" w:fill="FFFFFF"/>
            <w:hideMark/>
          </w:tcPr>
          <w:p w:rsidR="00DD6F46" w:rsidRPr="008B5406" w:rsidRDefault="00DD6F46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D6F46" w:rsidRPr="008B5406" w:rsidRDefault="00DD6F4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D6F46" w:rsidRPr="008B5406" w:rsidRDefault="00DD6F4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6F46" w:rsidRPr="008B5406" w:rsidRDefault="00DD6F4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0730145600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D6F46" w:rsidRPr="008B5406" w:rsidRDefault="00DD6F4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6F46" w:rsidRPr="008B5406" w:rsidRDefault="00DD6F46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63,03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6F46" w:rsidRPr="008B5406" w:rsidRDefault="00DD6F46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63,03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6F46" w:rsidRPr="008B5406" w:rsidRDefault="00DD6F46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63,03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D6F46" w:rsidRPr="008B5406" w:rsidRDefault="00DD6F46" w:rsidP="00DD6F46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D6F46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DD6F46" w:rsidRPr="008B5406" w:rsidRDefault="00DD6F46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512</w:t>
            </w:r>
          </w:p>
        </w:tc>
        <w:tc>
          <w:tcPr>
            <w:tcW w:w="2408" w:type="dxa"/>
            <w:shd w:val="clear" w:color="000000" w:fill="FFFFFF"/>
            <w:hideMark/>
          </w:tcPr>
          <w:p w:rsidR="00DD6F46" w:rsidRPr="008B5406" w:rsidRDefault="00DD6F46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Организация отдыха детей в каникулярное время за счет средств местного бюджета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D6F46" w:rsidRPr="008B5406" w:rsidRDefault="00DD6F4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D6F46" w:rsidRPr="008B5406" w:rsidRDefault="00DD6F4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6F46" w:rsidRPr="008B5406" w:rsidRDefault="00DD6F4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07301S5600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D6F46" w:rsidRPr="008B5406" w:rsidRDefault="00DD6F4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6F46" w:rsidRPr="008B5406" w:rsidRDefault="00DD6F46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123,79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6F46" w:rsidRPr="008B5406" w:rsidRDefault="00DD6F46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123,79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6F46" w:rsidRPr="008B5406" w:rsidRDefault="00DD6F46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123,79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D6F46" w:rsidRPr="008B5406" w:rsidRDefault="00DD6F46" w:rsidP="00DD6F46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D6F46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DD6F46" w:rsidRPr="008B5406" w:rsidRDefault="00DD6F46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513</w:t>
            </w:r>
          </w:p>
        </w:tc>
        <w:tc>
          <w:tcPr>
            <w:tcW w:w="2408" w:type="dxa"/>
            <w:shd w:val="clear" w:color="000000" w:fill="FFFFFF"/>
            <w:hideMark/>
          </w:tcPr>
          <w:p w:rsidR="00DD6F46" w:rsidRPr="008B5406" w:rsidRDefault="00DD6F46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D6F46" w:rsidRPr="008B5406" w:rsidRDefault="00DD6F4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D6F46" w:rsidRPr="008B5406" w:rsidRDefault="00DD6F4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6F46" w:rsidRPr="008B5406" w:rsidRDefault="00DD6F4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07301S5600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D6F46" w:rsidRPr="008B5406" w:rsidRDefault="00DD6F4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6F46" w:rsidRPr="008B5406" w:rsidRDefault="00DD6F46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61,74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6F46" w:rsidRPr="008B5406" w:rsidRDefault="00DD6F46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61,74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6F46" w:rsidRPr="008B5406" w:rsidRDefault="00DD6F46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61,74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D6F46" w:rsidRPr="008B5406" w:rsidRDefault="00DD6F46" w:rsidP="00DD6F46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D6F46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DD6F46" w:rsidRPr="008B5406" w:rsidRDefault="00DD6F46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514</w:t>
            </w:r>
          </w:p>
        </w:tc>
        <w:tc>
          <w:tcPr>
            <w:tcW w:w="2408" w:type="dxa"/>
            <w:shd w:val="clear" w:color="000000" w:fill="FFFFFF"/>
            <w:hideMark/>
          </w:tcPr>
          <w:p w:rsidR="00DD6F46" w:rsidRPr="008B5406" w:rsidRDefault="00DD6F46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D6F46" w:rsidRPr="008B5406" w:rsidRDefault="00DD6F4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D6F46" w:rsidRPr="008B5406" w:rsidRDefault="00DD6F4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6F46" w:rsidRPr="008B5406" w:rsidRDefault="00DD6F4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07301S5600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D6F46" w:rsidRPr="008B5406" w:rsidRDefault="00DD6F4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6F46" w:rsidRPr="008B5406" w:rsidRDefault="00DD6F46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62,05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6F46" w:rsidRPr="008B5406" w:rsidRDefault="00DD6F46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62,05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6F46" w:rsidRPr="008B5406" w:rsidRDefault="00DD6F46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62,05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D6F46" w:rsidRPr="008B5406" w:rsidRDefault="00DD6F46" w:rsidP="00DD6F46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B29B8" w:rsidRPr="008B5406" w:rsidTr="00DD6F46">
        <w:trPr>
          <w:cantSplit/>
          <w:trHeight w:val="587"/>
        </w:trPr>
        <w:tc>
          <w:tcPr>
            <w:tcW w:w="710" w:type="dxa"/>
            <w:shd w:val="clear" w:color="000000" w:fill="FFFFFF"/>
            <w:noWrap/>
            <w:hideMark/>
          </w:tcPr>
          <w:p w:rsidR="009B29B8" w:rsidRPr="008B5406" w:rsidRDefault="00DD6F46" w:rsidP="00827479">
            <w:pPr>
              <w:jc w:val="right"/>
              <w:outlineLvl w:val="4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515</w:t>
            </w:r>
          </w:p>
        </w:tc>
        <w:tc>
          <w:tcPr>
            <w:tcW w:w="2408" w:type="dxa"/>
            <w:shd w:val="clear" w:color="000000" w:fill="FFFFFF"/>
            <w:hideMark/>
          </w:tcPr>
          <w:p w:rsidR="009B29B8" w:rsidRPr="008B5406" w:rsidRDefault="009B29B8" w:rsidP="0013584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КУЛЬТУРА, КИНЕМАТОГРАФИЯ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29B8" w:rsidRPr="008B5406" w:rsidRDefault="00DD6F46" w:rsidP="00827479">
            <w:pPr>
              <w:jc w:val="right"/>
              <w:outlineLvl w:val="4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29B8" w:rsidRPr="008B5406" w:rsidRDefault="00DD6F46" w:rsidP="00827479">
            <w:pPr>
              <w:jc w:val="right"/>
              <w:outlineLvl w:val="4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B29B8" w:rsidRPr="008B5406" w:rsidRDefault="00DD6F46" w:rsidP="00827479">
            <w:pPr>
              <w:jc w:val="right"/>
              <w:outlineLvl w:val="4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9B29B8" w:rsidRPr="008B5406" w:rsidTr="00DD6F46">
        <w:trPr>
          <w:cantSplit/>
          <w:trHeight w:val="425"/>
        </w:trPr>
        <w:tc>
          <w:tcPr>
            <w:tcW w:w="710" w:type="dxa"/>
            <w:shd w:val="clear" w:color="000000" w:fill="FFFFFF"/>
            <w:noWrap/>
            <w:hideMark/>
          </w:tcPr>
          <w:p w:rsidR="009B29B8" w:rsidRPr="008B5406" w:rsidRDefault="00DD6F46" w:rsidP="00827479">
            <w:pPr>
              <w:jc w:val="right"/>
              <w:outlineLvl w:val="5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516</w:t>
            </w:r>
          </w:p>
        </w:tc>
        <w:tc>
          <w:tcPr>
            <w:tcW w:w="2408" w:type="dxa"/>
            <w:shd w:val="clear" w:color="000000" w:fill="FFFFFF"/>
            <w:hideMark/>
          </w:tcPr>
          <w:p w:rsidR="009B29B8" w:rsidRPr="008B5406" w:rsidRDefault="009B29B8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Культура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29B8" w:rsidRPr="008B5406" w:rsidRDefault="00DD6F46" w:rsidP="00827479">
            <w:pPr>
              <w:jc w:val="right"/>
              <w:outlineLvl w:val="5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29B8" w:rsidRPr="008B5406" w:rsidRDefault="00DD6F46" w:rsidP="00827479">
            <w:pPr>
              <w:jc w:val="right"/>
              <w:outlineLvl w:val="5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B29B8" w:rsidRPr="008B5406" w:rsidRDefault="00DD6F46" w:rsidP="00827479">
            <w:pPr>
              <w:jc w:val="right"/>
              <w:outlineLvl w:val="5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9B29B8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9B29B8" w:rsidRPr="008B5406" w:rsidRDefault="00DD6F46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517</w:t>
            </w:r>
          </w:p>
        </w:tc>
        <w:tc>
          <w:tcPr>
            <w:tcW w:w="2408" w:type="dxa"/>
            <w:shd w:val="clear" w:color="000000" w:fill="FFFFFF"/>
            <w:hideMark/>
          </w:tcPr>
          <w:p w:rsidR="009B29B8" w:rsidRPr="008B5406" w:rsidRDefault="009B29B8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29B8" w:rsidRPr="008B5406" w:rsidRDefault="009B29B8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29B8" w:rsidRPr="008B5406" w:rsidRDefault="00DD6F46" w:rsidP="00827479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B29B8" w:rsidRPr="008B5406" w:rsidRDefault="00DD6F46" w:rsidP="00827479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B29B8" w:rsidRPr="008B5406" w:rsidRDefault="00DD6F46" w:rsidP="00827479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176DFC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176DFC" w:rsidRPr="008B5406" w:rsidRDefault="00176DFC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518</w:t>
            </w:r>
          </w:p>
        </w:tc>
        <w:tc>
          <w:tcPr>
            <w:tcW w:w="2408" w:type="dxa"/>
            <w:shd w:val="clear" w:color="000000" w:fill="FFFFFF"/>
            <w:hideMark/>
          </w:tcPr>
          <w:p w:rsidR="00176DFC" w:rsidRPr="008B5406" w:rsidRDefault="00176DFC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6DFC" w:rsidRPr="008B5406" w:rsidRDefault="00176DFC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76DFC" w:rsidRPr="008B5406" w:rsidRDefault="00176DFC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76DFC" w:rsidRPr="008B5406" w:rsidRDefault="00176DFC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6DFC" w:rsidRPr="008B5406" w:rsidRDefault="00176DFC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76DFC" w:rsidRPr="008B5406" w:rsidRDefault="00176DFC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76DFC" w:rsidRPr="008B5406" w:rsidRDefault="00176DFC" w:rsidP="00DD2EC9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76DFC" w:rsidRPr="008B5406" w:rsidRDefault="00176DFC" w:rsidP="00DD2EC9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76DFC" w:rsidRPr="008B5406" w:rsidRDefault="00176DFC" w:rsidP="00DD2EC9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176DFC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176DFC" w:rsidRPr="008B5406" w:rsidRDefault="00176DFC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519</w:t>
            </w:r>
          </w:p>
        </w:tc>
        <w:tc>
          <w:tcPr>
            <w:tcW w:w="2408" w:type="dxa"/>
            <w:shd w:val="clear" w:color="000000" w:fill="FFFFFF"/>
            <w:hideMark/>
          </w:tcPr>
          <w:p w:rsidR="00176DFC" w:rsidRPr="008B5406" w:rsidRDefault="00176DFC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Обеспечение сохранения и использования объектов культурного наследия, находящегося в казне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6DFC" w:rsidRPr="008B5406" w:rsidRDefault="00176DF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76DFC" w:rsidRPr="008B5406" w:rsidRDefault="00176DF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76DFC" w:rsidRPr="008B5406" w:rsidRDefault="00176DF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0610113300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6DFC" w:rsidRPr="008B5406" w:rsidRDefault="00176DF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76DFC" w:rsidRPr="008B5406" w:rsidRDefault="00176DFC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76DFC" w:rsidRPr="008B5406" w:rsidRDefault="00176DFC" w:rsidP="00DD2EC9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76DFC" w:rsidRPr="008B5406" w:rsidRDefault="00176DFC" w:rsidP="00DD2EC9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76DFC" w:rsidRPr="008B5406" w:rsidRDefault="00176DFC" w:rsidP="00DD2EC9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176DFC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176DFC" w:rsidRPr="008B5406" w:rsidRDefault="00176DFC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520</w:t>
            </w:r>
          </w:p>
        </w:tc>
        <w:tc>
          <w:tcPr>
            <w:tcW w:w="2408" w:type="dxa"/>
            <w:shd w:val="clear" w:color="000000" w:fill="FFFFFF"/>
            <w:hideMark/>
          </w:tcPr>
          <w:p w:rsidR="00176DFC" w:rsidRPr="008B5406" w:rsidRDefault="00176DFC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6DFC" w:rsidRPr="008B5406" w:rsidRDefault="00176DF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76DFC" w:rsidRPr="008B5406" w:rsidRDefault="00176DF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76DFC" w:rsidRPr="008B5406" w:rsidRDefault="00176DF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0610113300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76DFC" w:rsidRPr="008B5406" w:rsidRDefault="00176DF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76DFC" w:rsidRPr="008B5406" w:rsidRDefault="00176DFC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76DFC" w:rsidRPr="008B5406" w:rsidRDefault="00176DFC" w:rsidP="00DD2EC9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76DFC" w:rsidRPr="008B5406" w:rsidRDefault="00176DFC" w:rsidP="00DD2EC9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76DFC" w:rsidRPr="008B5406" w:rsidRDefault="00176DFC" w:rsidP="00DD2EC9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6940B2" w:rsidRPr="008B5406" w:rsidTr="00DD6F46">
        <w:trPr>
          <w:cantSplit/>
          <w:trHeight w:val="386"/>
        </w:trPr>
        <w:tc>
          <w:tcPr>
            <w:tcW w:w="710" w:type="dxa"/>
            <w:shd w:val="clear" w:color="000000" w:fill="FFFFFF"/>
            <w:noWrap/>
            <w:hideMark/>
          </w:tcPr>
          <w:p w:rsidR="006940B2" w:rsidRPr="008B5406" w:rsidRDefault="006940B2" w:rsidP="00827479">
            <w:pPr>
              <w:jc w:val="right"/>
              <w:outlineLvl w:val="4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521</w:t>
            </w:r>
          </w:p>
        </w:tc>
        <w:tc>
          <w:tcPr>
            <w:tcW w:w="2408" w:type="dxa"/>
            <w:shd w:val="clear" w:color="000000" w:fill="FFFFFF"/>
            <w:hideMark/>
          </w:tcPr>
          <w:p w:rsidR="006940B2" w:rsidRPr="008B5406" w:rsidRDefault="006940B2" w:rsidP="0013584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ЗДРАВООХРАНЕНИЕ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940B2" w:rsidRPr="008B5406" w:rsidRDefault="006940B2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940B2" w:rsidRPr="008B5406" w:rsidRDefault="006940B2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0900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940B2" w:rsidRPr="008B5406" w:rsidRDefault="006940B2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940B2" w:rsidRPr="008B5406" w:rsidRDefault="006940B2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940B2" w:rsidRPr="008B5406" w:rsidRDefault="006940B2" w:rsidP="0013584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338,21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940B2" w:rsidRPr="008B5406" w:rsidRDefault="006940B2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338,21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940B2" w:rsidRPr="008B5406" w:rsidRDefault="006940B2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335,05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940B2" w:rsidRPr="008B5406" w:rsidRDefault="006940B2" w:rsidP="006940B2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99,07</w:t>
            </w:r>
          </w:p>
        </w:tc>
      </w:tr>
      <w:tr w:rsidR="006940B2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6940B2" w:rsidRPr="008B5406" w:rsidRDefault="006940B2" w:rsidP="00827479">
            <w:pPr>
              <w:jc w:val="right"/>
              <w:outlineLvl w:val="5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522</w:t>
            </w:r>
          </w:p>
        </w:tc>
        <w:tc>
          <w:tcPr>
            <w:tcW w:w="2408" w:type="dxa"/>
            <w:shd w:val="clear" w:color="000000" w:fill="FFFFFF"/>
            <w:hideMark/>
          </w:tcPr>
          <w:p w:rsidR="006940B2" w:rsidRPr="008B5406" w:rsidRDefault="006940B2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Другие вопросы в области здравоохранения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940B2" w:rsidRPr="008B5406" w:rsidRDefault="006940B2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940B2" w:rsidRPr="008B5406" w:rsidRDefault="006940B2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940B2" w:rsidRPr="008B5406" w:rsidRDefault="006940B2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940B2" w:rsidRPr="008B5406" w:rsidRDefault="006940B2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940B2" w:rsidRPr="008B5406" w:rsidRDefault="006940B2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338,21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940B2" w:rsidRPr="008B5406" w:rsidRDefault="006940B2">
            <w:pPr>
              <w:jc w:val="right"/>
              <w:outlineLvl w:val="2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338,21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940B2" w:rsidRPr="008B5406" w:rsidRDefault="006940B2">
            <w:pPr>
              <w:jc w:val="right"/>
              <w:outlineLvl w:val="2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335,05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940B2" w:rsidRPr="008B5406" w:rsidRDefault="006940B2" w:rsidP="006940B2">
            <w:pPr>
              <w:jc w:val="right"/>
              <w:outlineLvl w:val="2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99,07</w:t>
            </w:r>
          </w:p>
        </w:tc>
      </w:tr>
      <w:tr w:rsidR="006940B2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6940B2" w:rsidRPr="008B5406" w:rsidRDefault="006940B2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523</w:t>
            </w:r>
          </w:p>
        </w:tc>
        <w:tc>
          <w:tcPr>
            <w:tcW w:w="2408" w:type="dxa"/>
            <w:shd w:val="clear" w:color="000000" w:fill="FFFFFF"/>
            <w:hideMark/>
          </w:tcPr>
          <w:p w:rsidR="006940B2" w:rsidRPr="008B5406" w:rsidRDefault="006940B2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«Новое качество жизни жителей Невьянского городского округа на период 2020-2027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940B2" w:rsidRPr="008B5406" w:rsidRDefault="006940B2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940B2" w:rsidRPr="008B5406" w:rsidRDefault="006940B2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940B2" w:rsidRPr="008B5406" w:rsidRDefault="006940B2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940B2" w:rsidRPr="008B5406" w:rsidRDefault="006940B2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940B2" w:rsidRPr="008B5406" w:rsidRDefault="006940B2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338,21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940B2" w:rsidRPr="008B5406" w:rsidRDefault="006940B2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338,21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940B2" w:rsidRPr="008B5406" w:rsidRDefault="006940B2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335,05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940B2" w:rsidRPr="008B5406" w:rsidRDefault="006940B2" w:rsidP="006940B2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99,07</w:t>
            </w:r>
          </w:p>
        </w:tc>
      </w:tr>
      <w:tr w:rsidR="006940B2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6940B2" w:rsidRPr="008B5406" w:rsidRDefault="006940B2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524</w:t>
            </w:r>
          </w:p>
        </w:tc>
        <w:tc>
          <w:tcPr>
            <w:tcW w:w="2408" w:type="dxa"/>
            <w:shd w:val="clear" w:color="000000" w:fill="FFFFFF"/>
            <w:hideMark/>
          </w:tcPr>
          <w:p w:rsidR="006940B2" w:rsidRPr="008B5406" w:rsidRDefault="006940B2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«Профилактика заболеваний и формирование здорового образа жизни»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940B2" w:rsidRPr="008B5406" w:rsidRDefault="006940B2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940B2" w:rsidRPr="008B5406" w:rsidRDefault="006940B2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940B2" w:rsidRPr="008B5406" w:rsidRDefault="006940B2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0920000000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940B2" w:rsidRPr="008B5406" w:rsidRDefault="006940B2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940B2" w:rsidRPr="008B5406" w:rsidRDefault="006940B2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338,21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940B2" w:rsidRPr="008B5406" w:rsidRDefault="006940B2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338,21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940B2" w:rsidRPr="008B5406" w:rsidRDefault="006940B2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335,05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940B2" w:rsidRPr="008B5406" w:rsidRDefault="006940B2" w:rsidP="006940B2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99,07</w:t>
            </w:r>
          </w:p>
        </w:tc>
      </w:tr>
      <w:tr w:rsidR="006940B2" w:rsidRPr="008B5406" w:rsidTr="00176DFC">
        <w:trPr>
          <w:cantSplit/>
          <w:trHeight w:val="423"/>
        </w:trPr>
        <w:tc>
          <w:tcPr>
            <w:tcW w:w="710" w:type="dxa"/>
            <w:shd w:val="clear" w:color="000000" w:fill="FFFFFF"/>
            <w:noWrap/>
            <w:hideMark/>
          </w:tcPr>
          <w:p w:rsidR="006940B2" w:rsidRPr="008B5406" w:rsidRDefault="006940B2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525</w:t>
            </w:r>
          </w:p>
        </w:tc>
        <w:tc>
          <w:tcPr>
            <w:tcW w:w="2408" w:type="dxa"/>
            <w:shd w:val="clear" w:color="000000" w:fill="FFFFFF"/>
            <w:hideMark/>
          </w:tcPr>
          <w:p w:rsidR="006940B2" w:rsidRPr="008B5406" w:rsidRDefault="006940B2" w:rsidP="00176DFC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Вакцинопрофилактика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940B2" w:rsidRPr="008B5406" w:rsidRDefault="006940B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940B2" w:rsidRPr="008B5406" w:rsidRDefault="006940B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940B2" w:rsidRPr="008B5406" w:rsidRDefault="006940B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0920119080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940B2" w:rsidRPr="008B5406" w:rsidRDefault="006940B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940B2" w:rsidRPr="008B5406" w:rsidRDefault="006940B2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940B2" w:rsidRPr="008B5406" w:rsidRDefault="006940B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940B2" w:rsidRPr="008B5406" w:rsidRDefault="006940B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267,77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940B2" w:rsidRPr="008B5406" w:rsidRDefault="006940B2" w:rsidP="006940B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99,17</w:t>
            </w:r>
          </w:p>
        </w:tc>
      </w:tr>
      <w:tr w:rsidR="006940B2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6940B2" w:rsidRPr="008B5406" w:rsidRDefault="006940B2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526</w:t>
            </w:r>
          </w:p>
        </w:tc>
        <w:tc>
          <w:tcPr>
            <w:tcW w:w="2408" w:type="dxa"/>
            <w:shd w:val="clear" w:color="000000" w:fill="FFFFFF"/>
            <w:hideMark/>
          </w:tcPr>
          <w:p w:rsidR="006940B2" w:rsidRPr="008B5406" w:rsidRDefault="006940B2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940B2" w:rsidRPr="008B5406" w:rsidRDefault="006940B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940B2" w:rsidRPr="008B5406" w:rsidRDefault="006940B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940B2" w:rsidRPr="008B5406" w:rsidRDefault="006940B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0920119080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940B2" w:rsidRPr="008B5406" w:rsidRDefault="006940B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940B2" w:rsidRPr="008B5406" w:rsidRDefault="006940B2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940B2" w:rsidRPr="008B5406" w:rsidRDefault="006940B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270,00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940B2" w:rsidRPr="008B5406" w:rsidRDefault="006940B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267,77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940B2" w:rsidRPr="008B5406" w:rsidRDefault="006940B2" w:rsidP="006940B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99,17</w:t>
            </w:r>
          </w:p>
        </w:tc>
      </w:tr>
      <w:tr w:rsidR="006940B2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6940B2" w:rsidRPr="008B5406" w:rsidRDefault="006940B2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527</w:t>
            </w:r>
          </w:p>
        </w:tc>
        <w:tc>
          <w:tcPr>
            <w:tcW w:w="2408" w:type="dxa"/>
            <w:shd w:val="clear" w:color="000000" w:fill="FFFFFF"/>
            <w:hideMark/>
          </w:tcPr>
          <w:p w:rsidR="006940B2" w:rsidRPr="008B5406" w:rsidRDefault="006940B2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Приобретение продуктовых наборов для социально-незащищенных слоев населения, больных туберкулезом с целью привлечения их к лечению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940B2" w:rsidRPr="008B5406" w:rsidRDefault="006940B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940B2" w:rsidRPr="008B5406" w:rsidRDefault="006940B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940B2" w:rsidRPr="008B5406" w:rsidRDefault="006940B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0920119120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940B2" w:rsidRPr="008B5406" w:rsidRDefault="006940B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940B2" w:rsidRPr="008B5406" w:rsidRDefault="006940B2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68,21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940B2" w:rsidRPr="008B5406" w:rsidRDefault="006940B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68,21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940B2" w:rsidRPr="008B5406" w:rsidRDefault="006940B2" w:rsidP="00CF5AA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67,2</w:t>
            </w:r>
            <w:r w:rsidR="00CF5AA9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940B2" w:rsidRPr="008B5406" w:rsidRDefault="006940B2" w:rsidP="006940B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98,65</w:t>
            </w:r>
          </w:p>
        </w:tc>
      </w:tr>
      <w:tr w:rsidR="006940B2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6940B2" w:rsidRPr="008B5406" w:rsidRDefault="004C07C5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528</w:t>
            </w:r>
          </w:p>
        </w:tc>
        <w:tc>
          <w:tcPr>
            <w:tcW w:w="2408" w:type="dxa"/>
            <w:shd w:val="clear" w:color="000000" w:fill="FFFFFF"/>
            <w:hideMark/>
          </w:tcPr>
          <w:p w:rsidR="006940B2" w:rsidRPr="008B5406" w:rsidRDefault="006940B2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940B2" w:rsidRPr="008B5406" w:rsidRDefault="006940B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940B2" w:rsidRPr="008B5406" w:rsidRDefault="006940B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940B2" w:rsidRPr="008B5406" w:rsidRDefault="006940B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0920119120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940B2" w:rsidRPr="008B5406" w:rsidRDefault="006940B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940B2" w:rsidRPr="008B5406" w:rsidRDefault="006940B2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68,21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940B2" w:rsidRPr="008B5406" w:rsidRDefault="006940B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68,21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940B2" w:rsidRPr="008B5406" w:rsidRDefault="006940B2" w:rsidP="00CF5AA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67,2</w:t>
            </w:r>
            <w:r w:rsidR="00CF5AA9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940B2" w:rsidRPr="008B5406" w:rsidRDefault="006940B2" w:rsidP="006940B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98,65</w:t>
            </w:r>
          </w:p>
        </w:tc>
      </w:tr>
      <w:tr w:rsidR="00E81DDE" w:rsidRPr="008B5406" w:rsidTr="004C07C5">
        <w:trPr>
          <w:cantSplit/>
          <w:trHeight w:val="547"/>
        </w:trPr>
        <w:tc>
          <w:tcPr>
            <w:tcW w:w="710" w:type="dxa"/>
            <w:shd w:val="clear" w:color="000000" w:fill="FFFFFF"/>
            <w:noWrap/>
            <w:hideMark/>
          </w:tcPr>
          <w:p w:rsidR="00E81DDE" w:rsidRPr="008B5406" w:rsidRDefault="00E81DDE" w:rsidP="00827479">
            <w:pPr>
              <w:jc w:val="right"/>
              <w:outlineLvl w:val="4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529</w:t>
            </w:r>
          </w:p>
        </w:tc>
        <w:tc>
          <w:tcPr>
            <w:tcW w:w="2408" w:type="dxa"/>
            <w:shd w:val="clear" w:color="000000" w:fill="FFFFFF"/>
            <w:hideMark/>
          </w:tcPr>
          <w:p w:rsidR="00E81DDE" w:rsidRPr="008B5406" w:rsidRDefault="00E81DDE" w:rsidP="0013584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81DDE" w:rsidRPr="008B5406" w:rsidRDefault="00E81DDE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81DDE" w:rsidRPr="008B5406" w:rsidRDefault="00E81DDE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DDE" w:rsidRPr="008B5406" w:rsidRDefault="00E81DDE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81DDE" w:rsidRPr="008B5406" w:rsidRDefault="00E81DDE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DDE" w:rsidRPr="008B5406" w:rsidRDefault="00E81DDE" w:rsidP="0013584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156 447,99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DDE" w:rsidRPr="008B5406" w:rsidRDefault="00E81DDE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156 447,99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DDE" w:rsidRPr="008B5406" w:rsidRDefault="00E81DDE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151 621,89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81DDE" w:rsidRPr="008B5406" w:rsidRDefault="00E81DDE" w:rsidP="00E81DDE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96,92</w:t>
            </w:r>
          </w:p>
        </w:tc>
      </w:tr>
      <w:tr w:rsidR="00E81DDE" w:rsidRPr="008B5406" w:rsidTr="004C07C5">
        <w:trPr>
          <w:cantSplit/>
          <w:trHeight w:val="555"/>
        </w:trPr>
        <w:tc>
          <w:tcPr>
            <w:tcW w:w="710" w:type="dxa"/>
            <w:shd w:val="clear" w:color="000000" w:fill="FFFFFF"/>
            <w:noWrap/>
            <w:hideMark/>
          </w:tcPr>
          <w:p w:rsidR="00E81DDE" w:rsidRPr="008B5406" w:rsidRDefault="00E81DDE" w:rsidP="00827479">
            <w:pPr>
              <w:jc w:val="right"/>
              <w:outlineLvl w:val="5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530</w:t>
            </w:r>
          </w:p>
        </w:tc>
        <w:tc>
          <w:tcPr>
            <w:tcW w:w="2408" w:type="dxa"/>
            <w:shd w:val="clear" w:color="000000" w:fill="FFFFFF"/>
            <w:hideMark/>
          </w:tcPr>
          <w:p w:rsidR="00E81DDE" w:rsidRPr="008B5406" w:rsidRDefault="00E81DDE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Пенсионное обеспечение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81DDE" w:rsidRPr="008B5406" w:rsidRDefault="00E81DDE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81DDE" w:rsidRPr="008B5406" w:rsidRDefault="00E81DDE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DDE" w:rsidRPr="008B5406" w:rsidRDefault="00E81DDE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81DDE" w:rsidRPr="008B5406" w:rsidRDefault="00E81DDE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DDE" w:rsidRPr="008B5406" w:rsidRDefault="00E81DDE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11 578,75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DDE" w:rsidRPr="008B5406" w:rsidRDefault="00E81DDE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11 578,75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DDE" w:rsidRPr="008B5406" w:rsidRDefault="00E81DDE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11 578,74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81DDE" w:rsidRPr="008B5406" w:rsidRDefault="00E81DDE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81DDE" w:rsidRPr="008B5406" w:rsidTr="00C5031E">
        <w:trPr>
          <w:cantSplit/>
          <w:trHeight w:val="431"/>
        </w:trPr>
        <w:tc>
          <w:tcPr>
            <w:tcW w:w="710" w:type="dxa"/>
            <w:shd w:val="clear" w:color="000000" w:fill="FFFFFF"/>
            <w:noWrap/>
            <w:hideMark/>
          </w:tcPr>
          <w:p w:rsidR="00E81DDE" w:rsidRPr="008B5406" w:rsidRDefault="00E81DDE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531</w:t>
            </w:r>
          </w:p>
        </w:tc>
        <w:tc>
          <w:tcPr>
            <w:tcW w:w="2408" w:type="dxa"/>
            <w:shd w:val="clear" w:color="000000" w:fill="FFFFFF"/>
            <w:hideMark/>
          </w:tcPr>
          <w:p w:rsidR="00E81DDE" w:rsidRPr="008B5406" w:rsidRDefault="00E81DDE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«Социальная поддержка и социальное обслуживание населения Невьянского городского округа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81DDE" w:rsidRPr="008B5406" w:rsidRDefault="00E81DDE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81DDE" w:rsidRPr="008B5406" w:rsidRDefault="00E81DDE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DDE" w:rsidRPr="008B5406" w:rsidRDefault="00E81DDE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81DDE" w:rsidRPr="008B5406" w:rsidRDefault="00E81DDE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DDE" w:rsidRPr="008B5406" w:rsidRDefault="00E81DDE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11 578,75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DDE" w:rsidRPr="008B5406" w:rsidRDefault="00E81DDE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11 578,75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DDE" w:rsidRPr="008B5406" w:rsidRDefault="00E81DDE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11 578,74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81DDE" w:rsidRPr="008B5406" w:rsidRDefault="00E81DDE" w:rsidP="00E81DDE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81DDE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E81DDE" w:rsidRPr="008B5406" w:rsidRDefault="00E81DDE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532</w:t>
            </w:r>
          </w:p>
        </w:tc>
        <w:tc>
          <w:tcPr>
            <w:tcW w:w="2408" w:type="dxa"/>
            <w:shd w:val="clear" w:color="000000" w:fill="FFFFFF"/>
            <w:hideMark/>
          </w:tcPr>
          <w:p w:rsidR="00E81DDE" w:rsidRPr="008B5406" w:rsidRDefault="00E81DDE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«Дополнительные меры социальной поддержки населения Невьянского городского округа на 2020 -2027 годы»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81DDE" w:rsidRPr="008B5406" w:rsidRDefault="00E81DDE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81DDE" w:rsidRPr="008B5406" w:rsidRDefault="00E81DDE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DDE" w:rsidRPr="008B5406" w:rsidRDefault="00E81DDE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81DDE" w:rsidRPr="008B5406" w:rsidRDefault="00E81DDE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DDE" w:rsidRPr="008B5406" w:rsidRDefault="00E81DDE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11 578,75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DDE" w:rsidRPr="008B5406" w:rsidRDefault="00E81DDE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11 578,75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DDE" w:rsidRPr="008B5406" w:rsidRDefault="00E81DDE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11 578,74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81DDE" w:rsidRPr="008B5406" w:rsidRDefault="00E81DDE" w:rsidP="00E81DDE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81DDE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E81DDE" w:rsidRPr="008B5406" w:rsidRDefault="00E81DD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533</w:t>
            </w:r>
          </w:p>
        </w:tc>
        <w:tc>
          <w:tcPr>
            <w:tcW w:w="2408" w:type="dxa"/>
            <w:shd w:val="clear" w:color="000000" w:fill="FFFFFF"/>
            <w:hideMark/>
          </w:tcPr>
          <w:p w:rsidR="00E81DDE" w:rsidRPr="008B5406" w:rsidRDefault="00E81DDE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Осуществление гарантий по пенсионному обеспечению муниципальных служащих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81DDE" w:rsidRPr="008B5406" w:rsidRDefault="00E81DD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81DDE" w:rsidRPr="008B5406" w:rsidRDefault="00E81DD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DDE" w:rsidRPr="008B5406" w:rsidRDefault="00E81DD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1010110060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81DDE" w:rsidRPr="008B5406" w:rsidRDefault="00E81DD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DDE" w:rsidRPr="008B5406" w:rsidRDefault="00E81DDE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11 578,75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DDE" w:rsidRPr="008B5406" w:rsidRDefault="00E81DD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11 578,75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DDE" w:rsidRPr="008B5406" w:rsidRDefault="00E81DD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11 578,74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81DDE" w:rsidRPr="008B5406" w:rsidRDefault="00E81DDE" w:rsidP="00E81DD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81DDE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E81DDE" w:rsidRPr="008B5406" w:rsidRDefault="00E81DDE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534</w:t>
            </w:r>
          </w:p>
        </w:tc>
        <w:tc>
          <w:tcPr>
            <w:tcW w:w="2408" w:type="dxa"/>
            <w:shd w:val="clear" w:color="000000" w:fill="FFFFFF"/>
            <w:hideMark/>
          </w:tcPr>
          <w:p w:rsidR="00E81DDE" w:rsidRPr="008B5406" w:rsidRDefault="00E81DDE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81DDE" w:rsidRPr="008B5406" w:rsidRDefault="00E81DD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81DDE" w:rsidRPr="008B5406" w:rsidRDefault="00E81DD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DDE" w:rsidRPr="008B5406" w:rsidRDefault="00E81DD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1010110060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81DDE" w:rsidRPr="008B5406" w:rsidRDefault="00E81DD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DDE" w:rsidRPr="008B5406" w:rsidRDefault="00E81DDE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21,80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DDE" w:rsidRPr="008B5406" w:rsidRDefault="00E81DD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21,80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DDE" w:rsidRPr="008B5406" w:rsidRDefault="00E81DD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21,80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81DDE" w:rsidRPr="008B5406" w:rsidRDefault="00E81DDE" w:rsidP="00E81DD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81DDE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E81DDE" w:rsidRPr="008B5406" w:rsidRDefault="00E81DD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535</w:t>
            </w:r>
          </w:p>
        </w:tc>
        <w:tc>
          <w:tcPr>
            <w:tcW w:w="2408" w:type="dxa"/>
            <w:shd w:val="clear" w:color="000000" w:fill="FFFFFF"/>
            <w:hideMark/>
          </w:tcPr>
          <w:p w:rsidR="00E81DDE" w:rsidRPr="008B5406" w:rsidRDefault="00E81DDE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81DDE" w:rsidRPr="008B5406" w:rsidRDefault="00E81DD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81DDE" w:rsidRPr="008B5406" w:rsidRDefault="00E81DD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DDE" w:rsidRPr="008B5406" w:rsidRDefault="00E81DD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1010110060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81DDE" w:rsidRPr="008B5406" w:rsidRDefault="00E81DD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DDE" w:rsidRPr="008B5406" w:rsidRDefault="00E81DDE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11 556,95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DDE" w:rsidRPr="008B5406" w:rsidRDefault="00E81DD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11 556,95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DDE" w:rsidRPr="008B5406" w:rsidRDefault="00E81DD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11 556,94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81DDE" w:rsidRPr="008B5406" w:rsidRDefault="00E81DDE" w:rsidP="00E81DD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2404D" w:rsidRPr="008B5406" w:rsidTr="0029322B">
        <w:trPr>
          <w:cantSplit/>
          <w:trHeight w:val="726"/>
        </w:trPr>
        <w:tc>
          <w:tcPr>
            <w:tcW w:w="710" w:type="dxa"/>
            <w:shd w:val="clear" w:color="000000" w:fill="FFFFFF"/>
            <w:noWrap/>
            <w:hideMark/>
          </w:tcPr>
          <w:p w:rsidR="0002404D" w:rsidRPr="008B5406" w:rsidRDefault="0002404D" w:rsidP="00827479">
            <w:pPr>
              <w:jc w:val="right"/>
              <w:outlineLvl w:val="5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536</w:t>
            </w:r>
          </w:p>
        </w:tc>
        <w:tc>
          <w:tcPr>
            <w:tcW w:w="2408" w:type="dxa"/>
            <w:shd w:val="clear" w:color="000000" w:fill="FFFFFF"/>
            <w:hideMark/>
          </w:tcPr>
          <w:p w:rsidR="0002404D" w:rsidRPr="008B5406" w:rsidRDefault="0002404D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Социальное обслуживание населения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2404D" w:rsidRPr="008B5406" w:rsidRDefault="0002404D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2404D" w:rsidRPr="008B5406" w:rsidRDefault="0002404D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2404D" w:rsidRPr="008B5406" w:rsidRDefault="0002404D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2404D" w:rsidRPr="008B5406" w:rsidRDefault="0002404D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2404D" w:rsidRPr="008B5406" w:rsidRDefault="0002404D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3 977,14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2404D" w:rsidRPr="008B5406" w:rsidRDefault="0002404D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3 977,14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2404D" w:rsidRPr="008B5406" w:rsidRDefault="0002404D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3 977,14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2404D" w:rsidRPr="008B5406" w:rsidRDefault="0002404D" w:rsidP="0002404D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2404D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02404D" w:rsidRPr="008B5406" w:rsidRDefault="0002404D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537</w:t>
            </w:r>
          </w:p>
        </w:tc>
        <w:tc>
          <w:tcPr>
            <w:tcW w:w="2408" w:type="dxa"/>
            <w:shd w:val="clear" w:color="000000" w:fill="FFFFFF"/>
            <w:hideMark/>
          </w:tcPr>
          <w:p w:rsidR="0002404D" w:rsidRPr="008B5406" w:rsidRDefault="0002404D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«Содействие социально-экономическому развитию Невьянского городского округа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2404D" w:rsidRPr="008B5406" w:rsidRDefault="0002404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2404D" w:rsidRPr="008B5406" w:rsidRDefault="0002404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2404D" w:rsidRPr="008B5406" w:rsidRDefault="0002404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2404D" w:rsidRPr="008B5406" w:rsidRDefault="0002404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2404D" w:rsidRPr="008B5406" w:rsidRDefault="0002404D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3 969,40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2404D" w:rsidRPr="008B5406" w:rsidRDefault="0002404D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3 969,40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2404D" w:rsidRPr="008B5406" w:rsidRDefault="0002404D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3 969,40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2404D" w:rsidRPr="008B5406" w:rsidRDefault="0002404D" w:rsidP="0002404D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2404D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02404D" w:rsidRPr="008B5406" w:rsidRDefault="0002404D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539</w:t>
            </w:r>
          </w:p>
        </w:tc>
        <w:tc>
          <w:tcPr>
            <w:tcW w:w="2408" w:type="dxa"/>
            <w:shd w:val="clear" w:color="000000" w:fill="FFFFFF"/>
            <w:hideMark/>
          </w:tcPr>
          <w:p w:rsidR="0002404D" w:rsidRPr="008B5406" w:rsidRDefault="0002404D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Подпрограмма «Поддержка социально ориентированных некоммерческих организаций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 на 2020 - 2027 годы»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2404D" w:rsidRPr="008B5406" w:rsidRDefault="0002404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2404D" w:rsidRPr="008B5406" w:rsidRDefault="0002404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2404D" w:rsidRPr="008B5406" w:rsidRDefault="0002404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1240000000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2404D" w:rsidRPr="008B5406" w:rsidRDefault="0002404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2404D" w:rsidRPr="008B5406" w:rsidRDefault="0002404D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3 969,40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2404D" w:rsidRPr="008B5406" w:rsidRDefault="0002404D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3 969,40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2404D" w:rsidRPr="008B5406" w:rsidRDefault="0002404D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3 969,40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2404D" w:rsidRPr="008B5406" w:rsidRDefault="0002404D" w:rsidP="0002404D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2404D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02404D" w:rsidRPr="008B5406" w:rsidRDefault="0002404D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540</w:t>
            </w:r>
          </w:p>
        </w:tc>
        <w:tc>
          <w:tcPr>
            <w:tcW w:w="2408" w:type="dxa"/>
            <w:shd w:val="clear" w:color="000000" w:fill="FFFFFF"/>
            <w:hideMark/>
          </w:tcPr>
          <w:p w:rsidR="0002404D" w:rsidRPr="008B5406" w:rsidRDefault="0002404D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Оказание услуг (выполнение работ) муниципальным бюджетным учреждением «Ветеран»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2404D" w:rsidRPr="008B5406" w:rsidRDefault="0002404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2404D" w:rsidRPr="008B5406" w:rsidRDefault="0002404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2404D" w:rsidRPr="008B5406" w:rsidRDefault="0002404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1240110420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2404D" w:rsidRPr="008B5406" w:rsidRDefault="0002404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2404D" w:rsidRPr="008B5406" w:rsidRDefault="0002404D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3 969,40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2404D" w:rsidRPr="008B5406" w:rsidRDefault="0002404D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3 969,40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2404D" w:rsidRPr="008B5406" w:rsidRDefault="0002404D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3 969,40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2404D" w:rsidRPr="008B5406" w:rsidRDefault="0002404D" w:rsidP="0002404D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2404D" w:rsidRPr="008B5406" w:rsidTr="0002404D">
        <w:trPr>
          <w:cantSplit/>
          <w:trHeight w:val="715"/>
        </w:trPr>
        <w:tc>
          <w:tcPr>
            <w:tcW w:w="710" w:type="dxa"/>
            <w:shd w:val="clear" w:color="000000" w:fill="FFFFFF"/>
            <w:noWrap/>
            <w:hideMark/>
          </w:tcPr>
          <w:p w:rsidR="0002404D" w:rsidRPr="008B5406" w:rsidRDefault="0002404D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541</w:t>
            </w:r>
          </w:p>
        </w:tc>
        <w:tc>
          <w:tcPr>
            <w:tcW w:w="2408" w:type="dxa"/>
            <w:shd w:val="clear" w:color="000000" w:fill="FFFFFF"/>
            <w:hideMark/>
          </w:tcPr>
          <w:p w:rsidR="0002404D" w:rsidRPr="008B5406" w:rsidRDefault="0002404D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2404D" w:rsidRPr="008B5406" w:rsidRDefault="0002404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2404D" w:rsidRPr="008B5406" w:rsidRDefault="0002404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2404D" w:rsidRPr="008B5406" w:rsidRDefault="0002404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1240110420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2404D" w:rsidRPr="008B5406" w:rsidRDefault="0002404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2404D" w:rsidRPr="008B5406" w:rsidRDefault="0002404D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3 969,40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2404D" w:rsidRPr="008B5406" w:rsidRDefault="0002404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3 969,40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2404D" w:rsidRPr="008B5406" w:rsidRDefault="0002404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3 969,40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2404D" w:rsidRPr="008B5406" w:rsidRDefault="0002404D" w:rsidP="0002404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A28EE" w:rsidRPr="008B5406" w:rsidTr="004130CA">
        <w:trPr>
          <w:cantSplit/>
          <w:trHeight w:val="555"/>
        </w:trPr>
        <w:tc>
          <w:tcPr>
            <w:tcW w:w="710" w:type="dxa"/>
            <w:shd w:val="clear" w:color="000000" w:fill="FFFFFF"/>
            <w:noWrap/>
            <w:hideMark/>
          </w:tcPr>
          <w:p w:rsidR="00DA28EE" w:rsidRPr="008B5406" w:rsidRDefault="00DA28EE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542</w:t>
            </w:r>
          </w:p>
        </w:tc>
        <w:tc>
          <w:tcPr>
            <w:tcW w:w="2408" w:type="dxa"/>
            <w:shd w:val="clear" w:color="000000" w:fill="FFFFFF"/>
            <w:hideMark/>
          </w:tcPr>
          <w:p w:rsidR="00DA28EE" w:rsidRPr="008B5406" w:rsidRDefault="00DA28EE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8EE" w:rsidRPr="008B5406" w:rsidRDefault="00DA28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A28EE" w:rsidRPr="008B5406" w:rsidRDefault="00DA28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8EE" w:rsidRPr="008B5406" w:rsidRDefault="00DA28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8EE" w:rsidRPr="008B5406" w:rsidRDefault="00DA28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8EE" w:rsidRPr="008B5406" w:rsidRDefault="00DA28EE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7,74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8EE" w:rsidRPr="008B5406" w:rsidRDefault="00DA28EE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7,74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8EE" w:rsidRPr="008B5406" w:rsidRDefault="00DA28EE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7,74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A28EE" w:rsidRPr="008B5406" w:rsidRDefault="00DA28EE" w:rsidP="00DA28EE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A28EE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DA28EE" w:rsidRPr="008B5406" w:rsidRDefault="00DA28EE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543</w:t>
            </w:r>
          </w:p>
        </w:tc>
        <w:tc>
          <w:tcPr>
            <w:tcW w:w="2408" w:type="dxa"/>
            <w:shd w:val="clear" w:color="000000" w:fill="FFFFFF"/>
            <w:hideMark/>
          </w:tcPr>
          <w:p w:rsidR="00DA28EE" w:rsidRPr="008B5406" w:rsidRDefault="00DA28EE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фондов оплаты труда работников органов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8EE" w:rsidRPr="008B5406" w:rsidRDefault="00DA28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A28EE" w:rsidRPr="008B5406" w:rsidRDefault="00DA28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8EE" w:rsidRPr="008B5406" w:rsidRDefault="00DA28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8EE" w:rsidRPr="008B5406" w:rsidRDefault="00DA28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8EE" w:rsidRPr="008B5406" w:rsidRDefault="00DA28EE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7,74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8EE" w:rsidRPr="008B5406" w:rsidRDefault="00DA28E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7,74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8EE" w:rsidRPr="008B5406" w:rsidRDefault="00DA28E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7,74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A28EE" w:rsidRPr="008B5406" w:rsidRDefault="00DA28EE" w:rsidP="00DA28E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A28EE" w:rsidRPr="008B5406" w:rsidTr="00DA28EE">
        <w:trPr>
          <w:cantSplit/>
          <w:trHeight w:val="737"/>
        </w:trPr>
        <w:tc>
          <w:tcPr>
            <w:tcW w:w="710" w:type="dxa"/>
            <w:shd w:val="clear" w:color="000000" w:fill="FFFFFF"/>
            <w:noWrap/>
            <w:hideMark/>
          </w:tcPr>
          <w:p w:rsidR="00DA28EE" w:rsidRPr="008B5406" w:rsidRDefault="00DA28E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544</w:t>
            </w:r>
          </w:p>
        </w:tc>
        <w:tc>
          <w:tcPr>
            <w:tcW w:w="2408" w:type="dxa"/>
            <w:shd w:val="clear" w:color="000000" w:fill="FFFFFF"/>
            <w:hideMark/>
          </w:tcPr>
          <w:p w:rsidR="00DA28EE" w:rsidRPr="008B5406" w:rsidRDefault="00DA28EE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8EE" w:rsidRPr="008B5406" w:rsidRDefault="00DA28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A28EE" w:rsidRPr="008B5406" w:rsidRDefault="00DA28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8EE" w:rsidRPr="008B5406" w:rsidRDefault="00DA28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28EE" w:rsidRPr="008B5406" w:rsidRDefault="00DA28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8EE" w:rsidRPr="008B5406" w:rsidRDefault="00DA28EE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7,74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8EE" w:rsidRPr="008B5406" w:rsidRDefault="00DA28E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7,74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28EE" w:rsidRPr="008B5406" w:rsidRDefault="00DA28E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7,74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A28EE" w:rsidRPr="008B5406" w:rsidRDefault="00DA28EE" w:rsidP="00DA28E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0168C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D0168C" w:rsidRPr="008B5406" w:rsidRDefault="00D0168C" w:rsidP="00827479">
            <w:pPr>
              <w:jc w:val="right"/>
              <w:outlineLvl w:val="5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545</w:t>
            </w:r>
          </w:p>
        </w:tc>
        <w:tc>
          <w:tcPr>
            <w:tcW w:w="2408" w:type="dxa"/>
            <w:shd w:val="clear" w:color="000000" w:fill="FFFFFF"/>
            <w:hideMark/>
          </w:tcPr>
          <w:p w:rsidR="00D0168C" w:rsidRPr="008B5406" w:rsidRDefault="00D0168C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Социальное обеспечение населения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0168C" w:rsidRPr="008B5406" w:rsidRDefault="00D0168C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0168C" w:rsidRPr="008B5406" w:rsidRDefault="00D0168C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0168C" w:rsidRPr="008B5406" w:rsidRDefault="00D0168C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0168C" w:rsidRPr="008B5406" w:rsidRDefault="00D0168C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0168C" w:rsidRPr="008B5406" w:rsidRDefault="00D0168C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129 402,79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0168C" w:rsidRPr="008B5406" w:rsidRDefault="00D0168C">
            <w:pPr>
              <w:jc w:val="right"/>
              <w:outlineLvl w:val="2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129 402,79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0168C" w:rsidRPr="008B5406" w:rsidRDefault="00D0168C">
            <w:pPr>
              <w:jc w:val="right"/>
              <w:outlineLvl w:val="2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125 449,50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0168C" w:rsidRPr="008B5406" w:rsidRDefault="00D0168C" w:rsidP="00D0168C">
            <w:pPr>
              <w:jc w:val="right"/>
              <w:outlineLvl w:val="2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96,94</w:t>
            </w:r>
          </w:p>
        </w:tc>
      </w:tr>
      <w:tr w:rsidR="00D0168C" w:rsidRPr="008B5406" w:rsidTr="00DA28EE">
        <w:trPr>
          <w:cantSplit/>
          <w:trHeight w:val="1491"/>
        </w:trPr>
        <w:tc>
          <w:tcPr>
            <w:tcW w:w="710" w:type="dxa"/>
            <w:shd w:val="clear" w:color="000000" w:fill="FFFFFF"/>
            <w:noWrap/>
            <w:hideMark/>
          </w:tcPr>
          <w:p w:rsidR="00D0168C" w:rsidRPr="008B5406" w:rsidRDefault="00D0168C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546</w:t>
            </w:r>
          </w:p>
        </w:tc>
        <w:tc>
          <w:tcPr>
            <w:tcW w:w="2408" w:type="dxa"/>
            <w:shd w:val="clear" w:color="000000" w:fill="FFFFFF"/>
            <w:hideMark/>
          </w:tcPr>
          <w:p w:rsidR="00D0168C" w:rsidRPr="008B5406" w:rsidRDefault="00D0168C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«Социальная поддержка и социальное обслуживание населения Невьянского городского округа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0168C" w:rsidRPr="008B5406" w:rsidRDefault="00D0168C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0168C" w:rsidRPr="008B5406" w:rsidRDefault="00D0168C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0168C" w:rsidRPr="008B5406" w:rsidRDefault="00D0168C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0168C" w:rsidRPr="008B5406" w:rsidRDefault="00D0168C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0168C" w:rsidRPr="008B5406" w:rsidRDefault="00D0168C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128 652,09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0168C" w:rsidRPr="008B5406" w:rsidRDefault="00D0168C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128 652,09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0168C" w:rsidRPr="008B5406" w:rsidRDefault="00D0168C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124 698,80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0168C" w:rsidRPr="008B5406" w:rsidRDefault="00D0168C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96,93%</w:t>
            </w:r>
          </w:p>
        </w:tc>
      </w:tr>
      <w:tr w:rsidR="00D0168C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D0168C" w:rsidRPr="008B5406" w:rsidRDefault="00D0168C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547</w:t>
            </w:r>
          </w:p>
        </w:tc>
        <w:tc>
          <w:tcPr>
            <w:tcW w:w="2408" w:type="dxa"/>
            <w:shd w:val="clear" w:color="000000" w:fill="FFFFFF"/>
            <w:hideMark/>
          </w:tcPr>
          <w:p w:rsidR="00D0168C" w:rsidRPr="008B5406" w:rsidRDefault="00D0168C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«Дополнительные меры социальной поддержки населения Невьянского городского округа на 2020 -2027 годы»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0168C" w:rsidRPr="008B5406" w:rsidRDefault="00D0168C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0168C" w:rsidRPr="008B5406" w:rsidRDefault="00D0168C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0168C" w:rsidRPr="008B5406" w:rsidRDefault="00D0168C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0168C" w:rsidRPr="008B5406" w:rsidRDefault="00D0168C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0168C" w:rsidRPr="008B5406" w:rsidRDefault="00D0168C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1 898,50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0168C" w:rsidRPr="008B5406" w:rsidRDefault="00D0168C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1 898,50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0168C" w:rsidRPr="008B5406" w:rsidRDefault="00D0168C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1 898,49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0168C" w:rsidRPr="008B5406" w:rsidRDefault="00D0168C" w:rsidP="00D0168C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0168C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D0168C" w:rsidRPr="008B5406" w:rsidRDefault="00D0168C" w:rsidP="00827479">
            <w:pPr>
              <w:jc w:val="right"/>
              <w:outlineLvl w:val="0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548</w:t>
            </w:r>
          </w:p>
        </w:tc>
        <w:tc>
          <w:tcPr>
            <w:tcW w:w="2408" w:type="dxa"/>
            <w:shd w:val="clear" w:color="000000" w:fill="FFFFFF"/>
            <w:hideMark/>
          </w:tcPr>
          <w:p w:rsidR="00D0168C" w:rsidRPr="008B5406" w:rsidRDefault="00D0168C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Предоставление материальной помощи гражданам, оказавшимся в трудной жизненной ситуации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0168C" w:rsidRPr="008B5406" w:rsidRDefault="00D0168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0168C" w:rsidRPr="008B5406" w:rsidRDefault="00D0168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0168C" w:rsidRPr="008B5406" w:rsidRDefault="00D0168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1010110310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0168C" w:rsidRPr="008B5406" w:rsidRDefault="00D0168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0168C" w:rsidRPr="008B5406" w:rsidRDefault="00D0168C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1 392,00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0168C" w:rsidRPr="008B5406" w:rsidRDefault="00D0168C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1 392,00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0168C" w:rsidRPr="008B5406" w:rsidRDefault="00D0168C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1 392,00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0168C" w:rsidRPr="008B5406" w:rsidRDefault="00D0168C" w:rsidP="00D0168C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0168C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D0168C" w:rsidRPr="008B5406" w:rsidRDefault="00D0168C" w:rsidP="00827479">
            <w:pPr>
              <w:jc w:val="right"/>
              <w:outlineLvl w:val="1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549</w:t>
            </w:r>
          </w:p>
        </w:tc>
        <w:tc>
          <w:tcPr>
            <w:tcW w:w="2408" w:type="dxa"/>
            <w:shd w:val="clear" w:color="000000" w:fill="FFFFFF"/>
            <w:hideMark/>
          </w:tcPr>
          <w:p w:rsidR="00D0168C" w:rsidRPr="008B5406" w:rsidRDefault="00D0168C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0168C" w:rsidRPr="008B5406" w:rsidRDefault="00D0168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0168C" w:rsidRPr="008B5406" w:rsidRDefault="00D0168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0168C" w:rsidRPr="008B5406" w:rsidRDefault="00D0168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1010110310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0168C" w:rsidRPr="008B5406" w:rsidRDefault="00D0168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0168C" w:rsidRPr="008B5406" w:rsidRDefault="00D0168C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1 392,00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0168C" w:rsidRPr="008B5406" w:rsidRDefault="00D0168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1 392,00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0168C" w:rsidRPr="008B5406" w:rsidRDefault="00D0168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1 392,00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0168C" w:rsidRPr="008B5406" w:rsidRDefault="00D0168C" w:rsidP="00D0168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0168C" w:rsidRPr="008B5406" w:rsidTr="00D0168C">
        <w:trPr>
          <w:cantSplit/>
          <w:trHeight w:val="1620"/>
        </w:trPr>
        <w:tc>
          <w:tcPr>
            <w:tcW w:w="710" w:type="dxa"/>
            <w:shd w:val="clear" w:color="000000" w:fill="FFFFFF"/>
            <w:noWrap/>
            <w:hideMark/>
          </w:tcPr>
          <w:p w:rsidR="00D0168C" w:rsidRPr="008B5406" w:rsidRDefault="00D0168C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550</w:t>
            </w:r>
          </w:p>
        </w:tc>
        <w:tc>
          <w:tcPr>
            <w:tcW w:w="2408" w:type="dxa"/>
            <w:shd w:val="clear" w:color="000000" w:fill="FFFFFF"/>
            <w:hideMark/>
          </w:tcPr>
          <w:p w:rsidR="00D0168C" w:rsidRPr="008B5406" w:rsidRDefault="00D0168C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0168C" w:rsidRPr="008B5406" w:rsidRDefault="00D0168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0168C" w:rsidRPr="008B5406" w:rsidRDefault="00D0168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0168C" w:rsidRPr="008B5406" w:rsidRDefault="00D0168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1010110330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0168C" w:rsidRPr="008B5406" w:rsidRDefault="00D0168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0168C" w:rsidRPr="008B5406" w:rsidRDefault="00D0168C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506,50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0168C" w:rsidRPr="008B5406" w:rsidRDefault="00D0168C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506,50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0168C" w:rsidRPr="008B5406" w:rsidRDefault="00D0168C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506,49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0168C" w:rsidRPr="008B5406" w:rsidRDefault="00D0168C" w:rsidP="00D0168C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0168C" w:rsidRPr="008B5406" w:rsidTr="00D0168C">
        <w:trPr>
          <w:cantSplit/>
          <w:trHeight w:val="1282"/>
        </w:trPr>
        <w:tc>
          <w:tcPr>
            <w:tcW w:w="710" w:type="dxa"/>
            <w:shd w:val="clear" w:color="000000" w:fill="FFFFFF"/>
            <w:noWrap/>
            <w:hideMark/>
          </w:tcPr>
          <w:p w:rsidR="00D0168C" w:rsidRPr="008B5406" w:rsidRDefault="00D0168C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551</w:t>
            </w:r>
          </w:p>
        </w:tc>
        <w:tc>
          <w:tcPr>
            <w:tcW w:w="2408" w:type="dxa"/>
            <w:shd w:val="clear" w:color="000000" w:fill="FFFFFF"/>
            <w:hideMark/>
          </w:tcPr>
          <w:p w:rsidR="00D0168C" w:rsidRPr="008B5406" w:rsidRDefault="00D0168C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0168C" w:rsidRPr="008B5406" w:rsidRDefault="00D0168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0168C" w:rsidRPr="008B5406" w:rsidRDefault="00D0168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0168C" w:rsidRPr="008B5406" w:rsidRDefault="00D0168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1010110330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0168C" w:rsidRPr="008B5406" w:rsidRDefault="00D0168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0168C" w:rsidRPr="008B5406" w:rsidRDefault="00D0168C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0168C" w:rsidRPr="008B5406" w:rsidRDefault="00D0168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0168C" w:rsidRPr="008B5406" w:rsidRDefault="00D0168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2,49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0168C" w:rsidRPr="008B5406" w:rsidRDefault="00D0168C" w:rsidP="00D0168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99,42</w:t>
            </w:r>
          </w:p>
        </w:tc>
      </w:tr>
      <w:tr w:rsidR="00D0168C" w:rsidRPr="008B5406" w:rsidTr="00D0168C">
        <w:trPr>
          <w:cantSplit/>
          <w:trHeight w:val="999"/>
        </w:trPr>
        <w:tc>
          <w:tcPr>
            <w:tcW w:w="710" w:type="dxa"/>
            <w:shd w:val="clear" w:color="000000" w:fill="FFFFFF"/>
            <w:noWrap/>
            <w:hideMark/>
          </w:tcPr>
          <w:p w:rsidR="00D0168C" w:rsidRPr="008B5406" w:rsidRDefault="00D0168C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552</w:t>
            </w:r>
          </w:p>
        </w:tc>
        <w:tc>
          <w:tcPr>
            <w:tcW w:w="2408" w:type="dxa"/>
            <w:shd w:val="clear" w:color="000000" w:fill="FFFFFF"/>
            <w:hideMark/>
          </w:tcPr>
          <w:p w:rsidR="00D0168C" w:rsidRPr="008B5406" w:rsidRDefault="00D0168C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Публичные нормативные социальные выплаты гражданам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0168C" w:rsidRPr="008B5406" w:rsidRDefault="00D0168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0168C" w:rsidRPr="008B5406" w:rsidRDefault="00D0168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0168C" w:rsidRPr="008B5406" w:rsidRDefault="00D0168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1010110330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0168C" w:rsidRPr="008B5406" w:rsidRDefault="00D0168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0168C" w:rsidRPr="008B5406" w:rsidRDefault="00D0168C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504,00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0168C" w:rsidRPr="008B5406" w:rsidRDefault="00D0168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504,00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0168C" w:rsidRPr="008B5406" w:rsidRDefault="00D0168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504,00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0168C" w:rsidRPr="008B5406" w:rsidRDefault="00D0168C" w:rsidP="00D0168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D31B0" w:rsidRPr="008B5406" w:rsidTr="00C5031E">
        <w:trPr>
          <w:cantSplit/>
          <w:trHeight w:val="431"/>
        </w:trPr>
        <w:tc>
          <w:tcPr>
            <w:tcW w:w="710" w:type="dxa"/>
            <w:shd w:val="clear" w:color="000000" w:fill="FFFFFF"/>
            <w:noWrap/>
            <w:hideMark/>
          </w:tcPr>
          <w:p w:rsidR="00DD31B0" w:rsidRPr="008B5406" w:rsidRDefault="00DD31B0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553</w:t>
            </w:r>
          </w:p>
        </w:tc>
        <w:tc>
          <w:tcPr>
            <w:tcW w:w="2408" w:type="dxa"/>
            <w:shd w:val="clear" w:color="000000" w:fill="FFFFFF"/>
            <w:hideMark/>
          </w:tcPr>
          <w:p w:rsidR="00DD31B0" w:rsidRPr="008B5406" w:rsidRDefault="00DD31B0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«Адресная поддержка населения Невьянского городского округа» на 2020 - 2027 годы»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D31B0" w:rsidRPr="008B5406" w:rsidRDefault="00DD31B0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D31B0" w:rsidRPr="008B5406" w:rsidRDefault="00DD31B0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31B0" w:rsidRPr="008B5406" w:rsidRDefault="00DD31B0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D31B0" w:rsidRPr="008B5406" w:rsidRDefault="00DD31B0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31B0" w:rsidRPr="008B5406" w:rsidRDefault="00DD31B0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126 753,59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31B0" w:rsidRPr="008B5406" w:rsidRDefault="00DD31B0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126 753,59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31B0" w:rsidRPr="008B5406" w:rsidRDefault="00DD31B0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122 800,31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D31B0" w:rsidRPr="008B5406" w:rsidRDefault="00DD31B0" w:rsidP="00DD31B0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96,88</w:t>
            </w:r>
          </w:p>
        </w:tc>
      </w:tr>
      <w:tr w:rsidR="00DD31B0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DD31B0" w:rsidRPr="008B5406" w:rsidRDefault="00DD31B0" w:rsidP="00827479">
            <w:pPr>
              <w:jc w:val="right"/>
              <w:outlineLvl w:val="0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554</w:t>
            </w:r>
          </w:p>
        </w:tc>
        <w:tc>
          <w:tcPr>
            <w:tcW w:w="2408" w:type="dxa"/>
            <w:shd w:val="clear" w:color="000000" w:fill="FFFFFF"/>
            <w:hideMark/>
          </w:tcPr>
          <w:p w:rsidR="00DD31B0" w:rsidRPr="008B5406" w:rsidRDefault="00DD31B0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D31B0" w:rsidRPr="008B5406" w:rsidRDefault="00DD31B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D31B0" w:rsidRPr="008B5406" w:rsidRDefault="00DD31B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31B0" w:rsidRPr="008B5406" w:rsidRDefault="00DD31B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1020149100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D31B0" w:rsidRPr="008B5406" w:rsidRDefault="00DD31B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31B0" w:rsidRPr="008B5406" w:rsidRDefault="00DD31B0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17 207,19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31B0" w:rsidRPr="008B5406" w:rsidRDefault="00DD31B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17 207,19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31B0" w:rsidRPr="008B5406" w:rsidRDefault="00DD31B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14 746,63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D31B0" w:rsidRPr="008B5406" w:rsidRDefault="00DD31B0" w:rsidP="00DD31B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85,70</w:t>
            </w:r>
          </w:p>
        </w:tc>
      </w:tr>
      <w:tr w:rsidR="00DD31B0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DD31B0" w:rsidRPr="008B5406" w:rsidRDefault="00DD31B0" w:rsidP="00827479">
            <w:pPr>
              <w:jc w:val="right"/>
              <w:outlineLvl w:val="1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555</w:t>
            </w:r>
          </w:p>
        </w:tc>
        <w:tc>
          <w:tcPr>
            <w:tcW w:w="2408" w:type="dxa"/>
            <w:shd w:val="clear" w:color="000000" w:fill="FFFFFF"/>
            <w:hideMark/>
          </w:tcPr>
          <w:p w:rsidR="00DD31B0" w:rsidRPr="008B5406" w:rsidRDefault="00DD31B0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D31B0" w:rsidRPr="008B5406" w:rsidRDefault="00DD31B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D31B0" w:rsidRPr="008B5406" w:rsidRDefault="00DD31B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31B0" w:rsidRPr="008B5406" w:rsidRDefault="00DD31B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1020149100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D31B0" w:rsidRPr="008B5406" w:rsidRDefault="00DD31B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31B0" w:rsidRPr="008B5406" w:rsidRDefault="00DD31B0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177,19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31B0" w:rsidRPr="008B5406" w:rsidRDefault="00DD31B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177,19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31B0" w:rsidRPr="008B5406" w:rsidRDefault="00DD31B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173,71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D31B0" w:rsidRPr="008B5406" w:rsidRDefault="00DD31B0" w:rsidP="00DD31B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98,04</w:t>
            </w:r>
          </w:p>
        </w:tc>
      </w:tr>
      <w:tr w:rsidR="00DD31B0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DD31B0" w:rsidRPr="008B5406" w:rsidRDefault="00DD31B0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556</w:t>
            </w:r>
          </w:p>
        </w:tc>
        <w:tc>
          <w:tcPr>
            <w:tcW w:w="2408" w:type="dxa"/>
            <w:shd w:val="clear" w:color="000000" w:fill="FFFFFF"/>
            <w:hideMark/>
          </w:tcPr>
          <w:p w:rsidR="00DD31B0" w:rsidRPr="008B5406" w:rsidRDefault="00DD31B0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D31B0" w:rsidRPr="008B5406" w:rsidRDefault="00DD31B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D31B0" w:rsidRPr="008B5406" w:rsidRDefault="00DD31B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31B0" w:rsidRPr="008B5406" w:rsidRDefault="00DD31B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1020149100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D31B0" w:rsidRPr="008B5406" w:rsidRDefault="00DD31B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31B0" w:rsidRPr="008B5406" w:rsidRDefault="00DD31B0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17 030,00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31B0" w:rsidRPr="008B5406" w:rsidRDefault="00DD31B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17 030,00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D31B0" w:rsidRPr="008B5406" w:rsidRDefault="00DD31B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14 572,92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D31B0" w:rsidRPr="008B5406" w:rsidRDefault="00DD31B0" w:rsidP="00DD31B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85,57</w:t>
            </w:r>
          </w:p>
        </w:tc>
      </w:tr>
      <w:tr w:rsidR="008C4D40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8C4D40" w:rsidRPr="008B5406" w:rsidRDefault="008C4D40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557</w:t>
            </w:r>
          </w:p>
        </w:tc>
        <w:tc>
          <w:tcPr>
            <w:tcW w:w="2408" w:type="dxa"/>
            <w:shd w:val="clear" w:color="000000" w:fill="FFFFFF"/>
            <w:hideMark/>
          </w:tcPr>
          <w:p w:rsidR="008C4D40" w:rsidRPr="008B5406" w:rsidRDefault="008C4D40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gram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услуг»</w:t>
            </w:r>
            <w:proofErr w:type="gramEnd"/>
          </w:p>
        </w:tc>
        <w:tc>
          <w:tcPr>
            <w:tcW w:w="567" w:type="dxa"/>
            <w:shd w:val="clear" w:color="000000" w:fill="FFFFFF"/>
            <w:noWrap/>
            <w:hideMark/>
          </w:tcPr>
          <w:p w:rsidR="008C4D40" w:rsidRPr="008B5406" w:rsidRDefault="008C4D4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C4D40" w:rsidRPr="008B5406" w:rsidRDefault="008C4D4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C4D40" w:rsidRPr="008B5406" w:rsidRDefault="008C4D4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1020149200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C4D40" w:rsidRPr="008B5406" w:rsidRDefault="008C4D4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C4D40" w:rsidRPr="008B5406" w:rsidRDefault="008C4D40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89 666,10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C4D40" w:rsidRPr="008B5406" w:rsidRDefault="008C4D4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89 666,10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C4D40" w:rsidRPr="008B5406" w:rsidRDefault="008C4D40" w:rsidP="00EE5F21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88 774,4</w:t>
            </w:r>
            <w:r w:rsidR="00EE5F21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C4D40" w:rsidRPr="008B5406" w:rsidRDefault="008C4D40" w:rsidP="008C4D4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99,01</w:t>
            </w:r>
          </w:p>
        </w:tc>
      </w:tr>
      <w:tr w:rsidR="008C4D40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8C4D40" w:rsidRPr="008B5406" w:rsidRDefault="008C4D40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558</w:t>
            </w:r>
          </w:p>
        </w:tc>
        <w:tc>
          <w:tcPr>
            <w:tcW w:w="2408" w:type="dxa"/>
            <w:shd w:val="clear" w:color="000000" w:fill="FFFFFF"/>
            <w:hideMark/>
          </w:tcPr>
          <w:p w:rsidR="008C4D40" w:rsidRPr="008B5406" w:rsidRDefault="008C4D40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C4D40" w:rsidRPr="008B5406" w:rsidRDefault="008C4D4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C4D40" w:rsidRPr="008B5406" w:rsidRDefault="008C4D4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C4D40" w:rsidRPr="008B5406" w:rsidRDefault="008C4D4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1020149200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C4D40" w:rsidRPr="008B5406" w:rsidRDefault="008C4D4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C4D40" w:rsidRPr="008B5406" w:rsidRDefault="008C4D40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1 110,00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C4D40" w:rsidRPr="008B5406" w:rsidRDefault="008C4D4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1 110,00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C4D40" w:rsidRPr="008B5406" w:rsidRDefault="008C4D40" w:rsidP="00EE5F21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1 054,6</w:t>
            </w:r>
            <w:r w:rsidR="00EE5F21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C4D40" w:rsidRPr="008B5406" w:rsidRDefault="008C4D40" w:rsidP="008C4D4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95,02</w:t>
            </w:r>
          </w:p>
        </w:tc>
      </w:tr>
      <w:tr w:rsidR="008C4D40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8C4D40" w:rsidRPr="008B5406" w:rsidRDefault="008C4D40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559</w:t>
            </w:r>
          </w:p>
        </w:tc>
        <w:tc>
          <w:tcPr>
            <w:tcW w:w="2408" w:type="dxa"/>
            <w:shd w:val="clear" w:color="000000" w:fill="FFFFFF"/>
            <w:hideMark/>
          </w:tcPr>
          <w:p w:rsidR="008C4D40" w:rsidRPr="008B5406" w:rsidRDefault="008C4D40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C4D40" w:rsidRPr="008B5406" w:rsidRDefault="008C4D4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C4D40" w:rsidRPr="008B5406" w:rsidRDefault="008C4D4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C4D40" w:rsidRPr="008B5406" w:rsidRDefault="008C4D4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1020149200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C4D40" w:rsidRPr="008B5406" w:rsidRDefault="008C4D4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C4D40" w:rsidRPr="008B5406" w:rsidRDefault="008C4D40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88 556,10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C4D40" w:rsidRPr="008B5406" w:rsidRDefault="008C4D4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88 556,10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C4D40" w:rsidRPr="008B5406" w:rsidRDefault="008C4D4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87 719,76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C4D40" w:rsidRPr="008B5406" w:rsidRDefault="008C4D40" w:rsidP="008C4D4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99,06</w:t>
            </w:r>
          </w:p>
        </w:tc>
      </w:tr>
      <w:tr w:rsidR="00A5586C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A5586C" w:rsidRPr="008B5406" w:rsidRDefault="00A5586C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560</w:t>
            </w:r>
          </w:p>
        </w:tc>
        <w:tc>
          <w:tcPr>
            <w:tcW w:w="2408" w:type="dxa"/>
            <w:shd w:val="clear" w:color="000000" w:fill="FFFFFF"/>
            <w:hideMark/>
          </w:tcPr>
          <w:p w:rsidR="00A5586C" w:rsidRPr="008B5406" w:rsidRDefault="00A5586C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gram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Осуществление государственного полномочия Российской Федерации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Российской Федерации по предоставлению мер социальной поддержки по оплате жилого помещения и коммунальных услуг»</w:t>
            </w:r>
            <w:proofErr w:type="gramEnd"/>
          </w:p>
        </w:tc>
        <w:tc>
          <w:tcPr>
            <w:tcW w:w="567" w:type="dxa"/>
            <w:shd w:val="clear" w:color="000000" w:fill="FFFFFF"/>
            <w:noWrap/>
            <w:hideMark/>
          </w:tcPr>
          <w:p w:rsidR="00A5586C" w:rsidRPr="008B5406" w:rsidRDefault="00A5586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5586C" w:rsidRPr="008B5406" w:rsidRDefault="00A5586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586C" w:rsidRPr="008B5406" w:rsidRDefault="00A5586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1020152500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5586C" w:rsidRPr="008B5406" w:rsidRDefault="00A5586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586C" w:rsidRPr="008B5406" w:rsidRDefault="00A5586C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19 615,60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586C" w:rsidRPr="008B5406" w:rsidRDefault="00A5586C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19 615,60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586C" w:rsidRPr="008B5406" w:rsidRDefault="00A5586C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19 014,54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5586C" w:rsidRPr="008B5406" w:rsidRDefault="00A5586C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96,94</w:t>
            </w:r>
          </w:p>
        </w:tc>
      </w:tr>
      <w:tr w:rsidR="00A5586C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A5586C" w:rsidRPr="008B5406" w:rsidRDefault="00A5586C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561</w:t>
            </w:r>
          </w:p>
        </w:tc>
        <w:tc>
          <w:tcPr>
            <w:tcW w:w="2408" w:type="dxa"/>
            <w:shd w:val="clear" w:color="000000" w:fill="FFFFFF"/>
            <w:hideMark/>
          </w:tcPr>
          <w:p w:rsidR="00A5586C" w:rsidRPr="008B5406" w:rsidRDefault="00A5586C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5586C" w:rsidRPr="008B5406" w:rsidRDefault="00A5586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5586C" w:rsidRPr="008B5406" w:rsidRDefault="00A5586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586C" w:rsidRPr="008B5406" w:rsidRDefault="00A5586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1020152500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5586C" w:rsidRPr="008B5406" w:rsidRDefault="00A5586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586C" w:rsidRPr="008B5406" w:rsidRDefault="00A5586C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281,00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586C" w:rsidRPr="008B5406" w:rsidRDefault="00A5586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281,00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586C" w:rsidRPr="008B5406" w:rsidRDefault="00A5586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233,07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5586C" w:rsidRPr="008B5406" w:rsidRDefault="00A5586C" w:rsidP="00A5586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82,94</w:t>
            </w:r>
          </w:p>
        </w:tc>
      </w:tr>
      <w:tr w:rsidR="00A5586C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A5586C" w:rsidRPr="008B5406" w:rsidRDefault="00A5586C" w:rsidP="00827479">
            <w:pPr>
              <w:jc w:val="right"/>
              <w:outlineLvl w:val="0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562</w:t>
            </w:r>
          </w:p>
        </w:tc>
        <w:tc>
          <w:tcPr>
            <w:tcW w:w="2408" w:type="dxa"/>
            <w:shd w:val="clear" w:color="000000" w:fill="FFFFFF"/>
            <w:hideMark/>
          </w:tcPr>
          <w:p w:rsidR="00A5586C" w:rsidRPr="008B5406" w:rsidRDefault="00A5586C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5586C" w:rsidRPr="008B5406" w:rsidRDefault="00A5586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5586C" w:rsidRPr="008B5406" w:rsidRDefault="00A5586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586C" w:rsidRPr="008B5406" w:rsidRDefault="00A5586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1020152500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5586C" w:rsidRPr="008B5406" w:rsidRDefault="00A5586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586C" w:rsidRPr="008B5406" w:rsidRDefault="00A5586C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19 334,60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586C" w:rsidRPr="008B5406" w:rsidRDefault="00A5586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19 334,60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586C" w:rsidRPr="008B5406" w:rsidRDefault="00A5586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18 781,47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5586C" w:rsidRPr="008B5406" w:rsidRDefault="00A5586C" w:rsidP="00A5586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97,14</w:t>
            </w:r>
          </w:p>
        </w:tc>
      </w:tr>
      <w:tr w:rsidR="003E6DB5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3E6DB5" w:rsidRPr="008B5406" w:rsidRDefault="003E6DB5" w:rsidP="00827479">
            <w:pPr>
              <w:jc w:val="right"/>
              <w:outlineLvl w:val="1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lastRenderedPageBreak/>
              <w:t>563</w:t>
            </w:r>
          </w:p>
        </w:tc>
        <w:tc>
          <w:tcPr>
            <w:tcW w:w="2408" w:type="dxa"/>
            <w:shd w:val="clear" w:color="000000" w:fill="FFFFFF"/>
            <w:hideMark/>
          </w:tcPr>
          <w:p w:rsidR="003E6DB5" w:rsidRPr="008B5406" w:rsidRDefault="003E6DB5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gram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Осуществление государственного полномочия Свердловской области в соответствии с Законом Свердловской области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услуг» в части компенсации отдельным категориям граждан оплаты взносов на капитальный ремонт общего имущества в многоквартирном доме</w:t>
            </w:r>
            <w:proofErr w:type="gramEnd"/>
          </w:p>
        </w:tc>
        <w:tc>
          <w:tcPr>
            <w:tcW w:w="567" w:type="dxa"/>
            <w:shd w:val="clear" w:color="000000" w:fill="FFFFFF"/>
            <w:noWrap/>
            <w:hideMark/>
          </w:tcPr>
          <w:p w:rsidR="003E6DB5" w:rsidRPr="008B5406" w:rsidRDefault="003E6DB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E6DB5" w:rsidRPr="008B5406" w:rsidRDefault="003E6DB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E6DB5" w:rsidRPr="008B5406" w:rsidRDefault="003E6DB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10201R4620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E6DB5" w:rsidRPr="008B5406" w:rsidRDefault="003E6DB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E6DB5" w:rsidRPr="008B5406" w:rsidRDefault="003E6DB5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264,70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E6DB5" w:rsidRPr="008B5406" w:rsidRDefault="003E6DB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264,70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E6DB5" w:rsidRPr="008B5406" w:rsidRDefault="003E6DB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264,70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E6DB5" w:rsidRPr="008B5406" w:rsidRDefault="003E6DB5" w:rsidP="003E6DB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3E6DB5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3E6DB5" w:rsidRPr="008B5406" w:rsidRDefault="003E6DB5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564</w:t>
            </w:r>
          </w:p>
        </w:tc>
        <w:tc>
          <w:tcPr>
            <w:tcW w:w="2408" w:type="dxa"/>
            <w:shd w:val="clear" w:color="000000" w:fill="FFFFFF"/>
            <w:hideMark/>
          </w:tcPr>
          <w:p w:rsidR="003E6DB5" w:rsidRPr="008B5406" w:rsidRDefault="003E6DB5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E6DB5" w:rsidRPr="008B5406" w:rsidRDefault="003E6DB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E6DB5" w:rsidRPr="008B5406" w:rsidRDefault="003E6DB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E6DB5" w:rsidRPr="008B5406" w:rsidRDefault="003E6DB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10201R4620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E6DB5" w:rsidRPr="008B5406" w:rsidRDefault="003E6DB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E6DB5" w:rsidRPr="008B5406" w:rsidRDefault="003E6DB5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264,70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E6DB5" w:rsidRPr="008B5406" w:rsidRDefault="003E6DB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264,70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E6DB5" w:rsidRPr="008B5406" w:rsidRDefault="003E6DB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264,70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E6DB5" w:rsidRPr="008B5406" w:rsidRDefault="003E6DB5" w:rsidP="003E6DB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3E6DB5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3E6DB5" w:rsidRPr="008B5406" w:rsidRDefault="003E6DB5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565</w:t>
            </w:r>
          </w:p>
        </w:tc>
        <w:tc>
          <w:tcPr>
            <w:tcW w:w="2408" w:type="dxa"/>
            <w:shd w:val="clear" w:color="000000" w:fill="FFFFFF"/>
            <w:hideMark/>
          </w:tcPr>
          <w:p w:rsidR="003E6DB5" w:rsidRPr="008B5406" w:rsidRDefault="003E6DB5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«Содействие социально-экономическому развитию Невьянского городского округа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E6DB5" w:rsidRPr="008B5406" w:rsidRDefault="003E6DB5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E6DB5" w:rsidRPr="008B5406" w:rsidRDefault="003E6DB5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E6DB5" w:rsidRPr="008B5406" w:rsidRDefault="003E6DB5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E6DB5" w:rsidRPr="008B5406" w:rsidRDefault="003E6DB5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E6DB5" w:rsidRPr="008B5406" w:rsidRDefault="003E6DB5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750,70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E6DB5" w:rsidRPr="008B5406" w:rsidRDefault="003E6DB5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750,70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E6DB5" w:rsidRPr="008B5406" w:rsidRDefault="003E6DB5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750,70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E6DB5" w:rsidRPr="008B5406" w:rsidRDefault="003E6DB5" w:rsidP="003E6DB5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3E6DB5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3E6DB5" w:rsidRPr="008B5406" w:rsidRDefault="003E6DB5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567</w:t>
            </w:r>
          </w:p>
        </w:tc>
        <w:tc>
          <w:tcPr>
            <w:tcW w:w="2408" w:type="dxa"/>
            <w:shd w:val="clear" w:color="000000" w:fill="FFFFFF"/>
            <w:hideMark/>
          </w:tcPr>
          <w:p w:rsidR="003E6DB5" w:rsidRPr="008B5406" w:rsidRDefault="003E6DB5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«Комплексное развитие сельских территорий Невьянского городского округа» на 2020 - 2027 годы»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E6DB5" w:rsidRPr="008B5406" w:rsidRDefault="003E6DB5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E6DB5" w:rsidRPr="008B5406" w:rsidRDefault="003E6DB5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E6DB5" w:rsidRPr="008B5406" w:rsidRDefault="003E6DB5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1210000000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E6DB5" w:rsidRPr="008B5406" w:rsidRDefault="003E6DB5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E6DB5" w:rsidRPr="008B5406" w:rsidRDefault="003E6DB5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750,70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E6DB5" w:rsidRPr="008B5406" w:rsidRDefault="003E6DB5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750,70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E6DB5" w:rsidRPr="008B5406" w:rsidRDefault="003E6DB5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750,70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E6DB5" w:rsidRPr="008B5406" w:rsidRDefault="003E6DB5" w:rsidP="003E6DB5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AF5E95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AF5E95" w:rsidRPr="008B5406" w:rsidRDefault="00AF5E95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568</w:t>
            </w:r>
          </w:p>
        </w:tc>
        <w:tc>
          <w:tcPr>
            <w:tcW w:w="2408" w:type="dxa"/>
            <w:shd w:val="clear" w:color="000000" w:fill="FFFFFF"/>
            <w:hideMark/>
          </w:tcPr>
          <w:p w:rsidR="00AF5E95" w:rsidRPr="008B5406" w:rsidRDefault="00AF5E95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Улучшение жилищных условий граждан, проживающих на сельских территориях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F5E95" w:rsidRPr="008B5406" w:rsidRDefault="00AF5E9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F5E95" w:rsidRPr="008B5406" w:rsidRDefault="00AF5E9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F5E95" w:rsidRPr="008B5406" w:rsidRDefault="00AF5E9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1210145762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F5E95" w:rsidRPr="008B5406" w:rsidRDefault="00AF5E9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F5E95" w:rsidRPr="008B5406" w:rsidRDefault="00AF5E95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339,60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F5E95" w:rsidRPr="008B5406" w:rsidRDefault="00AF5E9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339,60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F5E95" w:rsidRPr="008B5406" w:rsidRDefault="00AF5E9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339,60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F5E95" w:rsidRPr="008B5406" w:rsidRDefault="00AF5E95" w:rsidP="00AF5E9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AF5E95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AF5E95" w:rsidRPr="008B5406" w:rsidRDefault="00AF5E95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569</w:t>
            </w:r>
          </w:p>
        </w:tc>
        <w:tc>
          <w:tcPr>
            <w:tcW w:w="2408" w:type="dxa"/>
            <w:shd w:val="clear" w:color="000000" w:fill="FFFFFF"/>
            <w:hideMark/>
          </w:tcPr>
          <w:p w:rsidR="00AF5E95" w:rsidRPr="008B5406" w:rsidRDefault="00AF5E95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F5E95" w:rsidRPr="008B5406" w:rsidRDefault="00AF5E9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F5E95" w:rsidRPr="008B5406" w:rsidRDefault="00AF5E9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F5E95" w:rsidRPr="008B5406" w:rsidRDefault="00AF5E9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1210145762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F5E95" w:rsidRPr="008B5406" w:rsidRDefault="00AF5E9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F5E95" w:rsidRPr="008B5406" w:rsidRDefault="00AF5E95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339,60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F5E95" w:rsidRPr="008B5406" w:rsidRDefault="00AF5E9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339,60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F5E95" w:rsidRPr="008B5406" w:rsidRDefault="00AF5E9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339,60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F5E95" w:rsidRPr="008B5406" w:rsidRDefault="00AF5E95" w:rsidP="00AF5E9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104E3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9104E3" w:rsidRPr="008B5406" w:rsidRDefault="009104E3" w:rsidP="00827479">
            <w:pPr>
              <w:jc w:val="right"/>
              <w:outlineLvl w:val="1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lastRenderedPageBreak/>
              <w:t>570</w:t>
            </w:r>
          </w:p>
        </w:tc>
        <w:tc>
          <w:tcPr>
            <w:tcW w:w="2408" w:type="dxa"/>
            <w:shd w:val="clear" w:color="000000" w:fill="FFFFFF"/>
            <w:hideMark/>
          </w:tcPr>
          <w:p w:rsidR="009104E3" w:rsidRPr="008B5406" w:rsidRDefault="009104E3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Улучшение жилищных условий граждан, проживающих на сельских территориях, на условиях </w:t>
            </w:r>
            <w:proofErr w:type="spell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04E3" w:rsidRPr="008B5406" w:rsidRDefault="009104E3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104E3" w:rsidRPr="008B5406" w:rsidRDefault="009104E3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104E3" w:rsidRPr="008B5406" w:rsidRDefault="009104E3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12101L5760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04E3" w:rsidRPr="008B5406" w:rsidRDefault="009104E3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104E3" w:rsidRPr="008B5406" w:rsidRDefault="009104E3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375,30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104E3" w:rsidRPr="008B5406" w:rsidRDefault="009104E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375,30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104E3" w:rsidRPr="008B5406" w:rsidRDefault="009104E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375,30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104E3" w:rsidRPr="008B5406" w:rsidRDefault="009104E3" w:rsidP="009104E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104E3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9104E3" w:rsidRPr="008B5406" w:rsidRDefault="009104E3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571</w:t>
            </w:r>
          </w:p>
        </w:tc>
        <w:tc>
          <w:tcPr>
            <w:tcW w:w="2408" w:type="dxa"/>
            <w:shd w:val="clear" w:color="000000" w:fill="FFFFFF"/>
            <w:hideMark/>
          </w:tcPr>
          <w:p w:rsidR="009104E3" w:rsidRPr="008B5406" w:rsidRDefault="009104E3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04E3" w:rsidRPr="008B5406" w:rsidRDefault="009104E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104E3" w:rsidRPr="008B5406" w:rsidRDefault="009104E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104E3" w:rsidRPr="008B5406" w:rsidRDefault="009104E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12101L5760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04E3" w:rsidRPr="008B5406" w:rsidRDefault="009104E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104E3" w:rsidRPr="008B5406" w:rsidRDefault="009104E3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375,30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104E3" w:rsidRPr="008B5406" w:rsidRDefault="009104E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375,30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104E3" w:rsidRPr="008B5406" w:rsidRDefault="009104E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375,30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104E3" w:rsidRPr="008B5406" w:rsidRDefault="009104E3" w:rsidP="009104E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104E3" w:rsidRPr="008B5406" w:rsidTr="00304E26">
        <w:trPr>
          <w:cantSplit/>
          <w:trHeight w:val="997"/>
        </w:trPr>
        <w:tc>
          <w:tcPr>
            <w:tcW w:w="710" w:type="dxa"/>
            <w:shd w:val="clear" w:color="000000" w:fill="FFFFFF"/>
            <w:noWrap/>
            <w:hideMark/>
          </w:tcPr>
          <w:p w:rsidR="009104E3" w:rsidRPr="008B5406" w:rsidRDefault="009104E3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572</w:t>
            </w:r>
          </w:p>
        </w:tc>
        <w:tc>
          <w:tcPr>
            <w:tcW w:w="2408" w:type="dxa"/>
            <w:shd w:val="clear" w:color="000000" w:fill="FFFFFF"/>
            <w:hideMark/>
          </w:tcPr>
          <w:p w:rsidR="009104E3" w:rsidRPr="008B5406" w:rsidRDefault="009104E3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Улучшение жилищных условий граждан, проживающих на сельских территориях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04E3" w:rsidRPr="008B5406" w:rsidRDefault="009104E3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104E3" w:rsidRPr="008B5406" w:rsidRDefault="009104E3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104E3" w:rsidRPr="008B5406" w:rsidRDefault="009104E3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12101S5762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04E3" w:rsidRPr="008B5406" w:rsidRDefault="009104E3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104E3" w:rsidRPr="008B5406" w:rsidRDefault="009104E3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35,80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104E3" w:rsidRPr="008B5406" w:rsidRDefault="009104E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35,80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104E3" w:rsidRPr="008B5406" w:rsidRDefault="009104E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35,80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104E3" w:rsidRPr="008B5406" w:rsidRDefault="009104E3" w:rsidP="009104E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104E3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9104E3" w:rsidRPr="008B5406" w:rsidRDefault="009104E3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573</w:t>
            </w:r>
          </w:p>
        </w:tc>
        <w:tc>
          <w:tcPr>
            <w:tcW w:w="2408" w:type="dxa"/>
            <w:shd w:val="clear" w:color="000000" w:fill="FFFFFF"/>
            <w:hideMark/>
          </w:tcPr>
          <w:p w:rsidR="009104E3" w:rsidRPr="008B5406" w:rsidRDefault="009104E3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04E3" w:rsidRPr="008B5406" w:rsidRDefault="009104E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104E3" w:rsidRPr="008B5406" w:rsidRDefault="009104E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104E3" w:rsidRPr="008B5406" w:rsidRDefault="009104E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12101S5762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04E3" w:rsidRPr="008B5406" w:rsidRDefault="009104E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104E3" w:rsidRPr="008B5406" w:rsidRDefault="009104E3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35,80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104E3" w:rsidRPr="008B5406" w:rsidRDefault="009104E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35,80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104E3" w:rsidRPr="008B5406" w:rsidRDefault="009104E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35,80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104E3" w:rsidRPr="008B5406" w:rsidRDefault="009104E3" w:rsidP="009104E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104E3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9104E3" w:rsidRPr="008B5406" w:rsidRDefault="009104E3" w:rsidP="00827479">
            <w:pPr>
              <w:jc w:val="right"/>
              <w:outlineLvl w:val="5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574</w:t>
            </w:r>
          </w:p>
        </w:tc>
        <w:tc>
          <w:tcPr>
            <w:tcW w:w="2408" w:type="dxa"/>
            <w:shd w:val="clear" w:color="000000" w:fill="FFFFFF"/>
            <w:hideMark/>
          </w:tcPr>
          <w:p w:rsidR="009104E3" w:rsidRPr="008B5406" w:rsidRDefault="009104E3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Охрана семьи и детства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04E3" w:rsidRPr="008B5406" w:rsidRDefault="009104E3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104E3" w:rsidRPr="008B5406" w:rsidRDefault="009104E3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104E3" w:rsidRPr="008B5406" w:rsidRDefault="009104E3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04E3" w:rsidRPr="008B5406" w:rsidRDefault="009104E3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104E3" w:rsidRPr="008B5406" w:rsidRDefault="009104E3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4 507,12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104E3" w:rsidRPr="008B5406" w:rsidRDefault="009104E3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4 507,12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104E3" w:rsidRPr="008B5406" w:rsidRDefault="009104E3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4 507,12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104E3" w:rsidRPr="008B5406" w:rsidRDefault="009104E3" w:rsidP="009104E3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104E3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9104E3" w:rsidRPr="008B5406" w:rsidRDefault="009104E3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575</w:t>
            </w:r>
          </w:p>
        </w:tc>
        <w:tc>
          <w:tcPr>
            <w:tcW w:w="2408" w:type="dxa"/>
            <w:shd w:val="clear" w:color="000000" w:fill="FFFFFF"/>
            <w:hideMark/>
          </w:tcPr>
          <w:p w:rsidR="009104E3" w:rsidRPr="008B5406" w:rsidRDefault="009104E3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04E3" w:rsidRPr="008B5406" w:rsidRDefault="009104E3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104E3" w:rsidRPr="008B5406" w:rsidRDefault="009104E3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104E3" w:rsidRPr="008B5406" w:rsidRDefault="009104E3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104E3" w:rsidRPr="008B5406" w:rsidRDefault="009104E3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104E3" w:rsidRPr="008B5406" w:rsidRDefault="009104E3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4 507,12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104E3" w:rsidRPr="008B5406" w:rsidRDefault="009104E3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4 507,12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104E3" w:rsidRPr="008B5406" w:rsidRDefault="009104E3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4 507,12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104E3" w:rsidRPr="008B5406" w:rsidRDefault="009104E3" w:rsidP="009104E3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57C4B" w:rsidRPr="008B5406" w:rsidTr="00304E26">
        <w:trPr>
          <w:cantSplit/>
          <w:trHeight w:val="1899"/>
        </w:trPr>
        <w:tc>
          <w:tcPr>
            <w:tcW w:w="710" w:type="dxa"/>
            <w:shd w:val="clear" w:color="000000" w:fill="FFFFFF"/>
            <w:noWrap/>
            <w:hideMark/>
          </w:tcPr>
          <w:p w:rsidR="00257C4B" w:rsidRPr="008B5406" w:rsidRDefault="00257C4B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576</w:t>
            </w:r>
          </w:p>
        </w:tc>
        <w:tc>
          <w:tcPr>
            <w:tcW w:w="2408" w:type="dxa"/>
            <w:shd w:val="clear" w:color="000000" w:fill="FFFFFF"/>
            <w:hideMark/>
          </w:tcPr>
          <w:p w:rsidR="00257C4B" w:rsidRPr="008B5406" w:rsidRDefault="00257C4B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«Предоставление социальных выплат молодым семьям на приобретение (строительство) жилья на территории Невьянского городского округа «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57C4B" w:rsidRPr="008B5406" w:rsidRDefault="00257C4B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57C4B" w:rsidRPr="008B5406" w:rsidRDefault="00257C4B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7C4B" w:rsidRPr="008B5406" w:rsidRDefault="00257C4B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0630000000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57C4B" w:rsidRPr="008B5406" w:rsidRDefault="00257C4B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7C4B" w:rsidRPr="008B5406" w:rsidRDefault="00257C4B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3 981,16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7C4B" w:rsidRPr="008B5406" w:rsidRDefault="00257C4B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3 981,16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7C4B" w:rsidRPr="008B5406" w:rsidRDefault="00257C4B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3 981,16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57C4B" w:rsidRPr="008B5406" w:rsidRDefault="00257C4B" w:rsidP="00257C4B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57C4B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257C4B" w:rsidRPr="008B5406" w:rsidRDefault="00257C4B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577</w:t>
            </w:r>
          </w:p>
        </w:tc>
        <w:tc>
          <w:tcPr>
            <w:tcW w:w="2408" w:type="dxa"/>
            <w:shd w:val="clear" w:color="000000" w:fill="FFFFFF"/>
            <w:hideMark/>
          </w:tcPr>
          <w:p w:rsidR="00257C4B" w:rsidRPr="008B5406" w:rsidRDefault="00257C4B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Предоставление социальных выплат молодым семьям на приобретение (строительство) жилья на условиях </w:t>
            </w:r>
            <w:proofErr w:type="spell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57C4B" w:rsidRPr="008B5406" w:rsidRDefault="00257C4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57C4B" w:rsidRPr="008B5406" w:rsidRDefault="00257C4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7C4B" w:rsidRPr="008B5406" w:rsidRDefault="00257C4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06301L4970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57C4B" w:rsidRPr="008B5406" w:rsidRDefault="00257C4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7C4B" w:rsidRPr="008B5406" w:rsidRDefault="00257C4B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3 981,16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7C4B" w:rsidRPr="008B5406" w:rsidRDefault="00257C4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3 981,16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7C4B" w:rsidRPr="008B5406" w:rsidRDefault="00257C4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3 981,16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57C4B" w:rsidRPr="008B5406" w:rsidRDefault="00257C4B" w:rsidP="00257C4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57C4B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257C4B" w:rsidRPr="008B5406" w:rsidRDefault="00257C4B" w:rsidP="00827479">
            <w:pPr>
              <w:jc w:val="right"/>
              <w:outlineLvl w:val="1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578</w:t>
            </w:r>
          </w:p>
        </w:tc>
        <w:tc>
          <w:tcPr>
            <w:tcW w:w="2408" w:type="dxa"/>
            <w:shd w:val="clear" w:color="000000" w:fill="FFFFFF"/>
            <w:hideMark/>
          </w:tcPr>
          <w:p w:rsidR="00257C4B" w:rsidRPr="008B5406" w:rsidRDefault="00257C4B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57C4B" w:rsidRPr="008B5406" w:rsidRDefault="00257C4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57C4B" w:rsidRPr="008B5406" w:rsidRDefault="00257C4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7C4B" w:rsidRPr="008B5406" w:rsidRDefault="00257C4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06301L4970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57C4B" w:rsidRPr="008B5406" w:rsidRDefault="00257C4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7C4B" w:rsidRPr="008B5406" w:rsidRDefault="00257C4B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3 981,16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7C4B" w:rsidRPr="008B5406" w:rsidRDefault="00257C4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3 981,16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7C4B" w:rsidRPr="008B5406" w:rsidRDefault="00257C4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3 981,16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57C4B" w:rsidRPr="008B5406" w:rsidRDefault="00257C4B" w:rsidP="00257C4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111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970111" w:rsidRPr="008B5406" w:rsidRDefault="00970111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579</w:t>
            </w:r>
          </w:p>
        </w:tc>
        <w:tc>
          <w:tcPr>
            <w:tcW w:w="2408" w:type="dxa"/>
            <w:shd w:val="clear" w:color="000000" w:fill="FFFFFF"/>
            <w:hideMark/>
          </w:tcPr>
          <w:p w:rsidR="00970111" w:rsidRPr="008B5406" w:rsidRDefault="00970111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«Предоставление региональных социальных выплат молодым семьям на улучшение жилищных условий на территории Невьянского городского округа»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0640000000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525,96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0111" w:rsidRPr="008B5406" w:rsidRDefault="00970111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525,96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0111" w:rsidRPr="008B5406" w:rsidRDefault="00970111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525,96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70111" w:rsidRPr="008B5406" w:rsidRDefault="00970111" w:rsidP="00970111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111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970111" w:rsidRPr="008B5406" w:rsidRDefault="00970111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580</w:t>
            </w:r>
          </w:p>
        </w:tc>
        <w:tc>
          <w:tcPr>
            <w:tcW w:w="2408" w:type="dxa"/>
            <w:shd w:val="clear" w:color="000000" w:fill="FFFFFF"/>
            <w:hideMark/>
          </w:tcPr>
          <w:p w:rsidR="00970111" w:rsidRPr="008B5406" w:rsidRDefault="00970111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0640149500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164,19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0111" w:rsidRPr="008B5406" w:rsidRDefault="00970111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164,19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0111" w:rsidRPr="008B5406" w:rsidRDefault="00970111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164,19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70111" w:rsidRPr="008B5406" w:rsidRDefault="00970111" w:rsidP="00970111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111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970111" w:rsidRPr="008B5406" w:rsidRDefault="00970111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581</w:t>
            </w:r>
          </w:p>
        </w:tc>
        <w:tc>
          <w:tcPr>
            <w:tcW w:w="2408" w:type="dxa"/>
            <w:shd w:val="clear" w:color="000000" w:fill="FFFFFF"/>
            <w:hideMark/>
          </w:tcPr>
          <w:p w:rsidR="00970111" w:rsidRPr="008B5406" w:rsidRDefault="00970111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0640149500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164,19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0111" w:rsidRPr="008B5406" w:rsidRDefault="00970111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164,19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0111" w:rsidRPr="008B5406" w:rsidRDefault="00970111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164,19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70111" w:rsidRPr="008B5406" w:rsidRDefault="00970111" w:rsidP="00970111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111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970111" w:rsidRPr="008B5406" w:rsidRDefault="00970111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582</w:t>
            </w:r>
          </w:p>
        </w:tc>
        <w:tc>
          <w:tcPr>
            <w:tcW w:w="2408" w:type="dxa"/>
            <w:shd w:val="clear" w:color="000000" w:fill="FFFFFF"/>
            <w:hideMark/>
          </w:tcPr>
          <w:p w:rsidR="00970111" w:rsidRPr="008B5406" w:rsidRDefault="00970111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Предоставление региональных социальных выплат молодым семьям на улучшение жилищных условий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06401S9500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361,77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0111" w:rsidRPr="008B5406" w:rsidRDefault="00970111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361,77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0111" w:rsidRPr="008B5406" w:rsidRDefault="00970111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361,77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70111" w:rsidRPr="008B5406" w:rsidRDefault="00970111" w:rsidP="00970111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111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970111" w:rsidRPr="008B5406" w:rsidRDefault="00970111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583</w:t>
            </w:r>
          </w:p>
        </w:tc>
        <w:tc>
          <w:tcPr>
            <w:tcW w:w="2408" w:type="dxa"/>
            <w:shd w:val="clear" w:color="000000" w:fill="FFFFFF"/>
            <w:hideMark/>
          </w:tcPr>
          <w:p w:rsidR="00970111" w:rsidRPr="008B5406" w:rsidRDefault="00970111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06401S9500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361,77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0111" w:rsidRPr="008B5406" w:rsidRDefault="00970111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361,77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0111" w:rsidRPr="008B5406" w:rsidRDefault="00970111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361,77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70111" w:rsidRPr="008B5406" w:rsidRDefault="00970111" w:rsidP="00970111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0111" w:rsidRPr="008B5406" w:rsidTr="00A66DF6">
        <w:trPr>
          <w:cantSplit/>
          <w:trHeight w:val="718"/>
        </w:trPr>
        <w:tc>
          <w:tcPr>
            <w:tcW w:w="710" w:type="dxa"/>
            <w:shd w:val="clear" w:color="000000" w:fill="FFFFFF"/>
            <w:noWrap/>
            <w:hideMark/>
          </w:tcPr>
          <w:p w:rsidR="00970111" w:rsidRPr="008B5406" w:rsidRDefault="00970111" w:rsidP="00827479">
            <w:pPr>
              <w:jc w:val="right"/>
              <w:outlineLvl w:val="5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584</w:t>
            </w:r>
          </w:p>
        </w:tc>
        <w:tc>
          <w:tcPr>
            <w:tcW w:w="2408" w:type="dxa"/>
            <w:shd w:val="clear" w:color="000000" w:fill="FFFFFF"/>
            <w:hideMark/>
          </w:tcPr>
          <w:p w:rsidR="00970111" w:rsidRPr="008B5406" w:rsidRDefault="00970111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Другие вопросы в области социальной политики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6 982,19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0111" w:rsidRPr="008B5406" w:rsidRDefault="00970111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6 982,19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0111" w:rsidRPr="008B5406" w:rsidRDefault="00970111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6 109,39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70111" w:rsidRPr="008B5406" w:rsidRDefault="00970111" w:rsidP="00970111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87,50</w:t>
            </w:r>
          </w:p>
        </w:tc>
      </w:tr>
      <w:tr w:rsidR="00970111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970111" w:rsidRPr="008B5406" w:rsidRDefault="00970111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585</w:t>
            </w:r>
          </w:p>
        </w:tc>
        <w:tc>
          <w:tcPr>
            <w:tcW w:w="2408" w:type="dxa"/>
            <w:shd w:val="clear" w:color="000000" w:fill="FFFFFF"/>
            <w:hideMark/>
          </w:tcPr>
          <w:p w:rsidR="00970111" w:rsidRPr="008B5406" w:rsidRDefault="00970111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«Социальная поддержка и социальное обслуживание населения Невьянского городского округа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5 967,11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0111" w:rsidRPr="008B5406" w:rsidRDefault="00970111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5 967,11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0111" w:rsidRPr="008B5406" w:rsidRDefault="00970111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5 094,31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70111" w:rsidRPr="008B5406" w:rsidRDefault="00970111" w:rsidP="00970111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85,37</w:t>
            </w:r>
          </w:p>
        </w:tc>
      </w:tr>
      <w:tr w:rsidR="00970111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970111" w:rsidRPr="008B5406" w:rsidRDefault="00970111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586</w:t>
            </w:r>
          </w:p>
        </w:tc>
        <w:tc>
          <w:tcPr>
            <w:tcW w:w="2408" w:type="dxa"/>
            <w:shd w:val="clear" w:color="000000" w:fill="FFFFFF"/>
            <w:hideMark/>
          </w:tcPr>
          <w:p w:rsidR="00970111" w:rsidRPr="008B5406" w:rsidRDefault="00970111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«Дополнительные меры социальной поддержки населения Невьянского городского округа на 2020 -2027 годы»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1010000000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97,00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0111" w:rsidRPr="008B5406" w:rsidRDefault="00970111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97,00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0111" w:rsidRPr="008B5406" w:rsidRDefault="00970111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66,00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70111" w:rsidRPr="008B5406" w:rsidRDefault="00970111" w:rsidP="00970111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68,04</w:t>
            </w:r>
          </w:p>
        </w:tc>
      </w:tr>
      <w:tr w:rsidR="00970111" w:rsidRPr="008B5406" w:rsidTr="009F7F84">
        <w:trPr>
          <w:cantSplit/>
          <w:trHeight w:val="1565"/>
        </w:trPr>
        <w:tc>
          <w:tcPr>
            <w:tcW w:w="710" w:type="dxa"/>
            <w:shd w:val="clear" w:color="000000" w:fill="FFFFFF"/>
            <w:noWrap/>
            <w:hideMark/>
          </w:tcPr>
          <w:p w:rsidR="00970111" w:rsidRPr="008B5406" w:rsidRDefault="00970111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587</w:t>
            </w:r>
          </w:p>
        </w:tc>
        <w:tc>
          <w:tcPr>
            <w:tcW w:w="2408" w:type="dxa"/>
            <w:shd w:val="clear" w:color="000000" w:fill="FFFFFF"/>
            <w:hideMark/>
          </w:tcPr>
          <w:p w:rsidR="00970111" w:rsidRPr="008B5406" w:rsidRDefault="00970111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Ежемесячные выплаты денежного вознаграждения Почетным гражданам  Невьянского городского округа, оплата иных услуг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1010110330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0111" w:rsidRPr="008B5406" w:rsidRDefault="00970111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0111" w:rsidRPr="008B5406" w:rsidRDefault="00970111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70111" w:rsidRPr="008B5406" w:rsidRDefault="00970111" w:rsidP="00970111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70111" w:rsidRPr="008B5406" w:rsidTr="009F7F84">
        <w:trPr>
          <w:cantSplit/>
          <w:trHeight w:val="511"/>
        </w:trPr>
        <w:tc>
          <w:tcPr>
            <w:tcW w:w="710" w:type="dxa"/>
            <w:shd w:val="clear" w:color="000000" w:fill="FFFFFF"/>
            <w:noWrap/>
            <w:hideMark/>
          </w:tcPr>
          <w:p w:rsidR="00970111" w:rsidRPr="008B5406" w:rsidRDefault="00970111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588</w:t>
            </w:r>
          </w:p>
        </w:tc>
        <w:tc>
          <w:tcPr>
            <w:tcW w:w="2408" w:type="dxa"/>
            <w:shd w:val="clear" w:color="000000" w:fill="FFFFFF"/>
            <w:hideMark/>
          </w:tcPr>
          <w:p w:rsidR="00970111" w:rsidRPr="008B5406" w:rsidRDefault="00970111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выплаты населению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1010110330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0111" w:rsidRPr="008B5406" w:rsidRDefault="00970111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0111" w:rsidRPr="008B5406" w:rsidRDefault="00970111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0111" w:rsidRPr="008B5406" w:rsidRDefault="00970111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70111" w:rsidRPr="008B5406" w:rsidRDefault="00970111" w:rsidP="00970111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F42940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F42940" w:rsidRPr="008B5406" w:rsidRDefault="00F42940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589</w:t>
            </w:r>
          </w:p>
        </w:tc>
        <w:tc>
          <w:tcPr>
            <w:tcW w:w="2408" w:type="dxa"/>
            <w:shd w:val="clear" w:color="000000" w:fill="FFFFFF"/>
            <w:hideMark/>
          </w:tcPr>
          <w:p w:rsidR="00F42940" w:rsidRPr="008B5406" w:rsidRDefault="00F42940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Ежегодная выплата премии Главы Невьянского городского округа лицам, награжденным Почетным знаком Всероссийской организации ветеранов войны и труда, вооруженных сил и правоохранительных органов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42940" w:rsidRPr="008B5406" w:rsidRDefault="00F4294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42940" w:rsidRPr="008B5406" w:rsidRDefault="00F4294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2940" w:rsidRPr="008B5406" w:rsidRDefault="00F4294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1010110340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42940" w:rsidRPr="008B5406" w:rsidRDefault="00F4294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2940" w:rsidRPr="008B5406" w:rsidRDefault="00F42940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2940" w:rsidRPr="008B5406" w:rsidRDefault="00F4294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2940" w:rsidRPr="008B5406" w:rsidRDefault="00F4294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42940" w:rsidRPr="008B5406" w:rsidRDefault="00F42940" w:rsidP="00F4294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40,00</w:t>
            </w:r>
          </w:p>
        </w:tc>
      </w:tr>
      <w:tr w:rsidR="00F42940" w:rsidRPr="008B5406" w:rsidTr="00BD6366">
        <w:trPr>
          <w:cantSplit/>
          <w:trHeight w:val="344"/>
        </w:trPr>
        <w:tc>
          <w:tcPr>
            <w:tcW w:w="710" w:type="dxa"/>
            <w:shd w:val="clear" w:color="000000" w:fill="FFFFFF"/>
            <w:noWrap/>
            <w:hideMark/>
          </w:tcPr>
          <w:p w:rsidR="00F42940" w:rsidRPr="008B5406" w:rsidRDefault="00F42940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590</w:t>
            </w:r>
          </w:p>
        </w:tc>
        <w:tc>
          <w:tcPr>
            <w:tcW w:w="2408" w:type="dxa"/>
            <w:shd w:val="clear" w:color="000000" w:fill="FFFFFF"/>
            <w:hideMark/>
          </w:tcPr>
          <w:p w:rsidR="00F42940" w:rsidRPr="008B5406" w:rsidRDefault="00F42940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Премии и гранты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42940" w:rsidRPr="008B5406" w:rsidRDefault="00F4294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42940" w:rsidRPr="008B5406" w:rsidRDefault="00F4294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2940" w:rsidRPr="008B5406" w:rsidRDefault="00F4294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1010110340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42940" w:rsidRPr="008B5406" w:rsidRDefault="00F4294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2940" w:rsidRPr="008B5406" w:rsidRDefault="00F42940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2940" w:rsidRPr="008B5406" w:rsidRDefault="00F4294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2940" w:rsidRPr="008B5406" w:rsidRDefault="00F4294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42940" w:rsidRPr="008B5406" w:rsidRDefault="00F42940" w:rsidP="00F4294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40,00</w:t>
            </w:r>
          </w:p>
        </w:tc>
      </w:tr>
      <w:tr w:rsidR="00F42940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F42940" w:rsidRPr="008B5406" w:rsidRDefault="00F42940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591</w:t>
            </w:r>
          </w:p>
        </w:tc>
        <w:tc>
          <w:tcPr>
            <w:tcW w:w="2408" w:type="dxa"/>
            <w:shd w:val="clear" w:color="000000" w:fill="FFFFFF"/>
            <w:hideMark/>
          </w:tcPr>
          <w:p w:rsidR="00F42940" w:rsidRPr="008B5406" w:rsidRDefault="00F42940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Организация социально значимых мероприятий для граждан, нуждающихся в дополнительных мерах социальной поддержки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42940" w:rsidRPr="008B5406" w:rsidRDefault="00F4294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42940" w:rsidRPr="008B5406" w:rsidRDefault="00F4294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2940" w:rsidRPr="008B5406" w:rsidRDefault="00F4294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1010110350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42940" w:rsidRPr="008B5406" w:rsidRDefault="00F4294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2940" w:rsidRPr="008B5406" w:rsidRDefault="00F42940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2940" w:rsidRPr="008B5406" w:rsidRDefault="00F4294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2940" w:rsidRPr="008B5406" w:rsidRDefault="00F4294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42940" w:rsidRPr="008B5406" w:rsidRDefault="00F42940" w:rsidP="00F4294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42940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F42940" w:rsidRPr="008B5406" w:rsidRDefault="00F42940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592</w:t>
            </w:r>
          </w:p>
        </w:tc>
        <w:tc>
          <w:tcPr>
            <w:tcW w:w="2408" w:type="dxa"/>
            <w:shd w:val="clear" w:color="000000" w:fill="FFFFFF"/>
            <w:hideMark/>
          </w:tcPr>
          <w:p w:rsidR="00F42940" w:rsidRPr="008B5406" w:rsidRDefault="00F42940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42940" w:rsidRPr="008B5406" w:rsidRDefault="00F4294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42940" w:rsidRPr="008B5406" w:rsidRDefault="00F4294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2940" w:rsidRPr="008B5406" w:rsidRDefault="00F4294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1010110350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42940" w:rsidRPr="008B5406" w:rsidRDefault="00F4294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2940" w:rsidRPr="008B5406" w:rsidRDefault="00F42940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2940" w:rsidRPr="008B5406" w:rsidRDefault="00F4294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2940" w:rsidRPr="008B5406" w:rsidRDefault="00F4294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62,00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42940" w:rsidRPr="008B5406" w:rsidRDefault="00F42940" w:rsidP="00F4294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42940" w:rsidRPr="008B5406" w:rsidTr="00BD6366">
        <w:trPr>
          <w:cantSplit/>
          <w:trHeight w:val="1278"/>
        </w:trPr>
        <w:tc>
          <w:tcPr>
            <w:tcW w:w="710" w:type="dxa"/>
            <w:shd w:val="clear" w:color="000000" w:fill="FFFFFF"/>
            <w:noWrap/>
            <w:hideMark/>
          </w:tcPr>
          <w:p w:rsidR="00F42940" w:rsidRPr="008B5406" w:rsidRDefault="00F42940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593</w:t>
            </w:r>
          </w:p>
        </w:tc>
        <w:tc>
          <w:tcPr>
            <w:tcW w:w="2408" w:type="dxa"/>
            <w:shd w:val="clear" w:color="000000" w:fill="FFFFFF"/>
            <w:hideMark/>
          </w:tcPr>
          <w:p w:rsidR="00F42940" w:rsidRPr="008B5406" w:rsidRDefault="00F42940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«Адресная поддержка населения Невьянского городского округа» на 2020 - 2027 годы»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42940" w:rsidRPr="008B5406" w:rsidRDefault="00F42940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42940" w:rsidRPr="008B5406" w:rsidRDefault="00F42940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2940" w:rsidRPr="008B5406" w:rsidRDefault="00F42940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1020000000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42940" w:rsidRPr="008B5406" w:rsidRDefault="00F42940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2940" w:rsidRPr="008B5406" w:rsidRDefault="00F42940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5 870,11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2940" w:rsidRPr="008B5406" w:rsidRDefault="00F42940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5 870,11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2940" w:rsidRPr="008B5406" w:rsidRDefault="00F42940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5 028,31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42940" w:rsidRPr="008B5406" w:rsidRDefault="00F42940" w:rsidP="00F42940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85,66</w:t>
            </w:r>
          </w:p>
        </w:tc>
      </w:tr>
      <w:tr w:rsidR="00F42940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F42940" w:rsidRPr="008B5406" w:rsidRDefault="00F42940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594</w:t>
            </w:r>
          </w:p>
        </w:tc>
        <w:tc>
          <w:tcPr>
            <w:tcW w:w="2408" w:type="dxa"/>
            <w:shd w:val="clear" w:color="000000" w:fill="FFFFFF"/>
            <w:hideMark/>
          </w:tcPr>
          <w:p w:rsidR="00F42940" w:rsidRPr="008B5406" w:rsidRDefault="00F42940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Осуществление государственного полномочия Свердловской области по предоставлению гражданам субсидий на оплату жилого помещения и коммунальных услуг в соответствии с Законом Свердловской области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гражданам субсидий на оплату жилого помещения и коммунальных услуг»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42940" w:rsidRPr="008B5406" w:rsidRDefault="00F4294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42940" w:rsidRPr="008B5406" w:rsidRDefault="00F4294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2940" w:rsidRPr="008B5406" w:rsidRDefault="00F4294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1020149100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42940" w:rsidRPr="008B5406" w:rsidRDefault="00F4294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2940" w:rsidRPr="008B5406" w:rsidRDefault="00F42940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1 082,31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2940" w:rsidRPr="008B5406" w:rsidRDefault="00F4294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1 082,31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2940" w:rsidRPr="008B5406" w:rsidRDefault="00F4294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1 064,09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42940" w:rsidRPr="008B5406" w:rsidRDefault="00F42940" w:rsidP="00F4294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98,32</w:t>
            </w:r>
          </w:p>
        </w:tc>
      </w:tr>
      <w:tr w:rsidR="00F42940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F42940" w:rsidRPr="008B5406" w:rsidRDefault="00F42940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595</w:t>
            </w:r>
          </w:p>
        </w:tc>
        <w:tc>
          <w:tcPr>
            <w:tcW w:w="2408" w:type="dxa"/>
            <w:shd w:val="clear" w:color="000000" w:fill="FFFFFF"/>
            <w:hideMark/>
          </w:tcPr>
          <w:p w:rsidR="00F42940" w:rsidRPr="008B5406" w:rsidRDefault="00F42940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42940" w:rsidRPr="008B5406" w:rsidRDefault="00F4294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42940" w:rsidRPr="008B5406" w:rsidRDefault="00F4294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2940" w:rsidRPr="008B5406" w:rsidRDefault="00F4294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1020149100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42940" w:rsidRPr="008B5406" w:rsidRDefault="00F4294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2940" w:rsidRPr="008B5406" w:rsidRDefault="00F42940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993,02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2940" w:rsidRPr="008B5406" w:rsidRDefault="00F4294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993,02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42940" w:rsidRPr="008B5406" w:rsidRDefault="00F4294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992,14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42940" w:rsidRPr="008B5406" w:rsidRDefault="00F4294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99,91</w:t>
            </w:r>
          </w:p>
        </w:tc>
      </w:tr>
      <w:tr w:rsidR="00167F6D" w:rsidRPr="008B5406" w:rsidTr="00736ACF">
        <w:trPr>
          <w:cantSplit/>
          <w:trHeight w:val="1282"/>
        </w:trPr>
        <w:tc>
          <w:tcPr>
            <w:tcW w:w="710" w:type="dxa"/>
            <w:shd w:val="clear" w:color="000000" w:fill="FFFFFF"/>
            <w:noWrap/>
            <w:hideMark/>
          </w:tcPr>
          <w:p w:rsidR="00167F6D" w:rsidRPr="008B5406" w:rsidRDefault="00167F6D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596</w:t>
            </w:r>
          </w:p>
        </w:tc>
        <w:tc>
          <w:tcPr>
            <w:tcW w:w="2408" w:type="dxa"/>
            <w:shd w:val="clear" w:color="000000" w:fill="FFFFFF"/>
            <w:hideMark/>
          </w:tcPr>
          <w:p w:rsidR="00167F6D" w:rsidRPr="008B5406" w:rsidRDefault="00167F6D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67F6D" w:rsidRPr="008B5406" w:rsidRDefault="00167F6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67F6D" w:rsidRPr="008B5406" w:rsidRDefault="00167F6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F6D" w:rsidRPr="008B5406" w:rsidRDefault="00167F6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1020149100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67F6D" w:rsidRPr="008B5406" w:rsidRDefault="00167F6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F6D" w:rsidRPr="008B5406" w:rsidRDefault="00167F6D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89,29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F6D" w:rsidRPr="008B5406" w:rsidRDefault="00167F6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89,29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F6D" w:rsidRPr="008B5406" w:rsidRDefault="00167F6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71,95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67F6D" w:rsidRPr="008B5406" w:rsidRDefault="00167F6D" w:rsidP="00167F6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80,58</w:t>
            </w:r>
          </w:p>
        </w:tc>
      </w:tr>
      <w:tr w:rsidR="00167F6D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167F6D" w:rsidRPr="008B5406" w:rsidRDefault="00167F6D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597</w:t>
            </w:r>
          </w:p>
        </w:tc>
        <w:tc>
          <w:tcPr>
            <w:tcW w:w="2408" w:type="dxa"/>
            <w:shd w:val="clear" w:color="000000" w:fill="FFFFFF"/>
            <w:hideMark/>
          </w:tcPr>
          <w:p w:rsidR="00167F6D" w:rsidRPr="008B5406" w:rsidRDefault="00167F6D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gram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Осуществление государственного полномочия Свердловской области по предоставлению отдельным категориям граждан компенсаций расходов на оплату жилого помещения и коммунальных услуг в соответствии с Законом Свердловской области «О наделении органов местного самоуправления муниципальных образований, расположенных на территории Свердловской области, государственным полномочием Свердловской области по предоставлению отдельным категориям граждан компенсаций расходов на оплату жилого помещения и коммунальных услуг»</w:t>
            </w:r>
            <w:proofErr w:type="gramEnd"/>
          </w:p>
        </w:tc>
        <w:tc>
          <w:tcPr>
            <w:tcW w:w="567" w:type="dxa"/>
            <w:shd w:val="clear" w:color="000000" w:fill="FFFFFF"/>
            <w:noWrap/>
            <w:hideMark/>
          </w:tcPr>
          <w:p w:rsidR="00167F6D" w:rsidRPr="008B5406" w:rsidRDefault="00167F6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67F6D" w:rsidRPr="008B5406" w:rsidRDefault="00167F6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F6D" w:rsidRPr="008B5406" w:rsidRDefault="00167F6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1020149200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67F6D" w:rsidRPr="008B5406" w:rsidRDefault="00167F6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F6D" w:rsidRPr="008B5406" w:rsidRDefault="00167F6D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4 787,80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F6D" w:rsidRPr="008B5406" w:rsidRDefault="00167F6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4 787,80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F6D" w:rsidRPr="008B5406" w:rsidRDefault="00167F6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3 964,22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67F6D" w:rsidRPr="008B5406" w:rsidRDefault="00167F6D" w:rsidP="00167F6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82,80</w:t>
            </w:r>
          </w:p>
        </w:tc>
      </w:tr>
      <w:tr w:rsidR="00167F6D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167F6D" w:rsidRPr="008B5406" w:rsidRDefault="00167F6D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598</w:t>
            </w:r>
          </w:p>
        </w:tc>
        <w:tc>
          <w:tcPr>
            <w:tcW w:w="2408" w:type="dxa"/>
            <w:shd w:val="clear" w:color="000000" w:fill="FFFFFF"/>
            <w:hideMark/>
          </w:tcPr>
          <w:p w:rsidR="00167F6D" w:rsidRPr="008B5406" w:rsidRDefault="00167F6D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67F6D" w:rsidRPr="008B5406" w:rsidRDefault="00167F6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67F6D" w:rsidRPr="008B5406" w:rsidRDefault="00167F6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F6D" w:rsidRPr="008B5406" w:rsidRDefault="00167F6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1020149200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67F6D" w:rsidRPr="008B5406" w:rsidRDefault="00167F6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F6D" w:rsidRPr="008B5406" w:rsidRDefault="00167F6D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2 742,16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F6D" w:rsidRPr="008B5406" w:rsidRDefault="00167F6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2 742,16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F6D" w:rsidRPr="008B5406" w:rsidRDefault="00167F6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2 729,78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67F6D" w:rsidRPr="008B5406" w:rsidRDefault="00167F6D" w:rsidP="00167F6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99,55</w:t>
            </w:r>
          </w:p>
        </w:tc>
      </w:tr>
      <w:tr w:rsidR="00167F6D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167F6D" w:rsidRPr="008B5406" w:rsidRDefault="00167F6D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599</w:t>
            </w:r>
          </w:p>
        </w:tc>
        <w:tc>
          <w:tcPr>
            <w:tcW w:w="2408" w:type="dxa"/>
            <w:shd w:val="clear" w:color="000000" w:fill="FFFFFF"/>
            <w:hideMark/>
          </w:tcPr>
          <w:p w:rsidR="00167F6D" w:rsidRPr="008B5406" w:rsidRDefault="00167F6D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67F6D" w:rsidRPr="008B5406" w:rsidRDefault="00167F6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67F6D" w:rsidRPr="008B5406" w:rsidRDefault="00167F6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F6D" w:rsidRPr="008B5406" w:rsidRDefault="00167F6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1020149200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67F6D" w:rsidRPr="008B5406" w:rsidRDefault="00167F6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F6D" w:rsidRPr="008B5406" w:rsidRDefault="00167F6D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2 045,64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F6D" w:rsidRPr="008B5406" w:rsidRDefault="00167F6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2 045,64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F6D" w:rsidRPr="008B5406" w:rsidRDefault="00167F6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1 234,44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67F6D" w:rsidRPr="008B5406" w:rsidRDefault="00167F6D" w:rsidP="00167F6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60,34</w:t>
            </w:r>
          </w:p>
        </w:tc>
      </w:tr>
      <w:tr w:rsidR="00167F6D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167F6D" w:rsidRPr="008B5406" w:rsidRDefault="00167F6D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600</w:t>
            </w:r>
          </w:p>
        </w:tc>
        <w:tc>
          <w:tcPr>
            <w:tcW w:w="2408" w:type="dxa"/>
            <w:shd w:val="clear" w:color="000000" w:fill="FFFFFF"/>
            <w:hideMark/>
          </w:tcPr>
          <w:p w:rsidR="00167F6D" w:rsidRPr="008B5406" w:rsidRDefault="00167F6D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«Содействие социально-экономическому развитию Невьянского городского округа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67F6D" w:rsidRPr="008B5406" w:rsidRDefault="00167F6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67F6D" w:rsidRPr="008B5406" w:rsidRDefault="00167F6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F6D" w:rsidRPr="008B5406" w:rsidRDefault="00167F6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67F6D" w:rsidRPr="008B5406" w:rsidRDefault="00167F6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F6D" w:rsidRPr="008B5406" w:rsidRDefault="00167F6D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1 001,40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F6D" w:rsidRPr="008B5406" w:rsidRDefault="00167F6D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1 001,40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F6D" w:rsidRPr="008B5406" w:rsidRDefault="00167F6D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1 001,40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67F6D" w:rsidRPr="008B5406" w:rsidRDefault="00167F6D" w:rsidP="00167F6D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167F6D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167F6D" w:rsidRPr="008B5406" w:rsidRDefault="00167F6D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601</w:t>
            </w:r>
          </w:p>
        </w:tc>
        <w:tc>
          <w:tcPr>
            <w:tcW w:w="2408" w:type="dxa"/>
            <w:shd w:val="clear" w:color="000000" w:fill="FFFFFF"/>
            <w:hideMark/>
          </w:tcPr>
          <w:p w:rsidR="00167F6D" w:rsidRPr="008B5406" w:rsidRDefault="00167F6D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Подпрограмма «Поддержка социально ориентированных некоммерческих организаций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 на 2020 - 2027 годы»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67F6D" w:rsidRPr="008B5406" w:rsidRDefault="00167F6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67F6D" w:rsidRPr="008B5406" w:rsidRDefault="00167F6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F6D" w:rsidRPr="008B5406" w:rsidRDefault="00167F6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1240000000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67F6D" w:rsidRPr="008B5406" w:rsidRDefault="00167F6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F6D" w:rsidRPr="008B5406" w:rsidRDefault="00167F6D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1 001,40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F6D" w:rsidRPr="008B5406" w:rsidRDefault="00167F6D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1 001,40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F6D" w:rsidRPr="008B5406" w:rsidRDefault="00167F6D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1 001,40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67F6D" w:rsidRPr="008B5406" w:rsidRDefault="00167F6D" w:rsidP="00167F6D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96A0E" w:rsidRPr="008B5406" w:rsidTr="00C5031E">
        <w:trPr>
          <w:cantSplit/>
          <w:trHeight w:val="1500"/>
        </w:trPr>
        <w:tc>
          <w:tcPr>
            <w:tcW w:w="710" w:type="dxa"/>
            <w:shd w:val="clear" w:color="000000" w:fill="FFFFFF"/>
            <w:noWrap/>
            <w:hideMark/>
          </w:tcPr>
          <w:p w:rsidR="00996A0E" w:rsidRPr="008B5406" w:rsidRDefault="00996A0E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602</w:t>
            </w:r>
          </w:p>
        </w:tc>
        <w:tc>
          <w:tcPr>
            <w:tcW w:w="2408" w:type="dxa"/>
            <w:shd w:val="clear" w:color="000000" w:fill="FFFFFF"/>
            <w:hideMark/>
          </w:tcPr>
          <w:p w:rsidR="00996A0E" w:rsidRPr="008B5406" w:rsidRDefault="00996A0E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Предоставление субсидии на поддержку социально ориентированных некоммерческих организаций, расположенных на территории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96A0E" w:rsidRPr="008B5406" w:rsidRDefault="00996A0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96A0E" w:rsidRPr="008B5406" w:rsidRDefault="00996A0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96A0E" w:rsidRPr="008B5406" w:rsidRDefault="00996A0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1240110410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96A0E" w:rsidRPr="008B5406" w:rsidRDefault="00996A0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96A0E" w:rsidRPr="008B5406" w:rsidRDefault="00996A0E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1 001,40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96A0E" w:rsidRPr="008B5406" w:rsidRDefault="00996A0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1 001,40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96A0E" w:rsidRPr="008B5406" w:rsidRDefault="00996A0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1 001,40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96A0E" w:rsidRPr="008B5406" w:rsidRDefault="00996A0E" w:rsidP="00996A0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96A0E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996A0E" w:rsidRPr="008B5406" w:rsidRDefault="00996A0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603</w:t>
            </w:r>
          </w:p>
        </w:tc>
        <w:tc>
          <w:tcPr>
            <w:tcW w:w="2408" w:type="dxa"/>
            <w:shd w:val="clear" w:color="000000" w:fill="FFFFFF"/>
            <w:hideMark/>
          </w:tcPr>
          <w:p w:rsidR="00996A0E" w:rsidRPr="008B5406" w:rsidRDefault="00996A0E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96A0E" w:rsidRPr="008B5406" w:rsidRDefault="00996A0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96A0E" w:rsidRPr="008B5406" w:rsidRDefault="00996A0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96A0E" w:rsidRPr="008B5406" w:rsidRDefault="00996A0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1240110410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96A0E" w:rsidRPr="008B5406" w:rsidRDefault="00996A0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96A0E" w:rsidRPr="008B5406" w:rsidRDefault="00996A0E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1 001,40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96A0E" w:rsidRPr="008B5406" w:rsidRDefault="00996A0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1 001,40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96A0E" w:rsidRPr="008B5406" w:rsidRDefault="00996A0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1 001,40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96A0E" w:rsidRPr="008B5406" w:rsidRDefault="00996A0E" w:rsidP="00996A0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96A0E" w:rsidRPr="008B5406" w:rsidTr="0045294C">
        <w:trPr>
          <w:cantSplit/>
          <w:trHeight w:val="483"/>
        </w:trPr>
        <w:tc>
          <w:tcPr>
            <w:tcW w:w="710" w:type="dxa"/>
            <w:shd w:val="clear" w:color="000000" w:fill="FFFFFF"/>
            <w:noWrap/>
            <w:hideMark/>
          </w:tcPr>
          <w:p w:rsidR="00996A0E" w:rsidRPr="008B5406" w:rsidRDefault="00996A0E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604</w:t>
            </w:r>
          </w:p>
        </w:tc>
        <w:tc>
          <w:tcPr>
            <w:tcW w:w="2408" w:type="dxa"/>
            <w:shd w:val="clear" w:color="000000" w:fill="FFFFFF"/>
            <w:hideMark/>
          </w:tcPr>
          <w:p w:rsidR="00996A0E" w:rsidRPr="008B5406" w:rsidRDefault="00996A0E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96A0E" w:rsidRPr="008B5406" w:rsidRDefault="00996A0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96A0E" w:rsidRPr="008B5406" w:rsidRDefault="00996A0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96A0E" w:rsidRPr="008B5406" w:rsidRDefault="00996A0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96A0E" w:rsidRPr="008B5406" w:rsidRDefault="00996A0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96A0E" w:rsidRPr="008B5406" w:rsidRDefault="00996A0E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13,68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96A0E" w:rsidRPr="008B5406" w:rsidRDefault="00996A0E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13,68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96A0E" w:rsidRPr="008B5406" w:rsidRDefault="00996A0E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13,68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96A0E" w:rsidRPr="008B5406" w:rsidRDefault="00996A0E" w:rsidP="00996A0E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96A0E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996A0E" w:rsidRPr="008B5406" w:rsidRDefault="00996A0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605</w:t>
            </w:r>
          </w:p>
        </w:tc>
        <w:tc>
          <w:tcPr>
            <w:tcW w:w="2408" w:type="dxa"/>
            <w:shd w:val="clear" w:color="000000" w:fill="FFFFFF"/>
            <w:hideMark/>
          </w:tcPr>
          <w:p w:rsidR="00996A0E" w:rsidRPr="008B5406" w:rsidRDefault="00996A0E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фондов оплаты труда работников органов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96A0E" w:rsidRPr="008B5406" w:rsidRDefault="00996A0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96A0E" w:rsidRPr="008B5406" w:rsidRDefault="00996A0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96A0E" w:rsidRPr="008B5406" w:rsidRDefault="00996A0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96A0E" w:rsidRPr="008B5406" w:rsidRDefault="00996A0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96A0E" w:rsidRPr="008B5406" w:rsidRDefault="00996A0E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13,68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96A0E" w:rsidRPr="008B5406" w:rsidRDefault="00996A0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13,68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96A0E" w:rsidRPr="008B5406" w:rsidRDefault="00996A0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13,68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96A0E" w:rsidRPr="008B5406" w:rsidRDefault="00996A0E" w:rsidP="00996A0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96A0E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996A0E" w:rsidRPr="008B5406" w:rsidRDefault="00996A0E" w:rsidP="00827479">
            <w:pPr>
              <w:jc w:val="right"/>
              <w:outlineLvl w:val="1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606</w:t>
            </w:r>
          </w:p>
        </w:tc>
        <w:tc>
          <w:tcPr>
            <w:tcW w:w="2408" w:type="dxa"/>
            <w:shd w:val="clear" w:color="000000" w:fill="FFFFFF"/>
            <w:hideMark/>
          </w:tcPr>
          <w:p w:rsidR="00996A0E" w:rsidRPr="008B5406" w:rsidRDefault="00996A0E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96A0E" w:rsidRPr="008B5406" w:rsidRDefault="00996A0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96A0E" w:rsidRPr="008B5406" w:rsidRDefault="00996A0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96A0E" w:rsidRPr="008B5406" w:rsidRDefault="00996A0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96A0E" w:rsidRPr="008B5406" w:rsidRDefault="00996A0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96A0E" w:rsidRPr="008B5406" w:rsidRDefault="00996A0E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13,68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96A0E" w:rsidRPr="008B5406" w:rsidRDefault="00996A0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13,68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96A0E" w:rsidRPr="008B5406" w:rsidRDefault="00996A0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13,68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96A0E" w:rsidRPr="008B5406" w:rsidRDefault="00996A0E" w:rsidP="00996A0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9154A" w:rsidRPr="008B5406" w:rsidTr="0045294C">
        <w:trPr>
          <w:cantSplit/>
          <w:trHeight w:val="566"/>
        </w:trPr>
        <w:tc>
          <w:tcPr>
            <w:tcW w:w="710" w:type="dxa"/>
            <w:shd w:val="clear" w:color="000000" w:fill="FFFFFF"/>
            <w:noWrap/>
            <w:hideMark/>
          </w:tcPr>
          <w:p w:rsidR="00B9154A" w:rsidRPr="008B5406" w:rsidRDefault="00B9154A" w:rsidP="00827479">
            <w:pPr>
              <w:jc w:val="right"/>
              <w:outlineLvl w:val="2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607</w:t>
            </w:r>
          </w:p>
        </w:tc>
        <w:tc>
          <w:tcPr>
            <w:tcW w:w="2408" w:type="dxa"/>
            <w:shd w:val="clear" w:color="000000" w:fill="FFFFFF"/>
            <w:hideMark/>
          </w:tcPr>
          <w:p w:rsidR="00B9154A" w:rsidRPr="008B5406" w:rsidRDefault="00B9154A" w:rsidP="0013584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ФИЗИЧЕСКАЯ КУЛЬТУРА И СПОРТ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9154A" w:rsidRPr="008B5406" w:rsidRDefault="00B9154A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9154A" w:rsidRPr="008B5406" w:rsidRDefault="00B9154A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154A" w:rsidRPr="008B5406" w:rsidRDefault="00B9154A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9154A" w:rsidRPr="008B5406" w:rsidRDefault="00B9154A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154A" w:rsidRPr="008B5406" w:rsidRDefault="00B9154A" w:rsidP="0013584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149 535,35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154A" w:rsidRPr="008B5406" w:rsidRDefault="00B9154A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149 535,35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154A" w:rsidRPr="008B5406" w:rsidRDefault="00B9154A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147 746,30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154A" w:rsidRPr="008B5406" w:rsidRDefault="00B9154A" w:rsidP="00B9154A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98,80</w:t>
            </w:r>
          </w:p>
        </w:tc>
      </w:tr>
      <w:tr w:rsidR="00B9154A" w:rsidRPr="008B5406" w:rsidTr="0045294C">
        <w:trPr>
          <w:cantSplit/>
          <w:trHeight w:val="561"/>
        </w:trPr>
        <w:tc>
          <w:tcPr>
            <w:tcW w:w="710" w:type="dxa"/>
            <w:shd w:val="clear" w:color="000000" w:fill="FFFFFF"/>
            <w:noWrap/>
            <w:hideMark/>
          </w:tcPr>
          <w:p w:rsidR="00B9154A" w:rsidRPr="008B5406" w:rsidRDefault="00B9154A" w:rsidP="00827479">
            <w:pPr>
              <w:jc w:val="right"/>
              <w:outlineLvl w:val="3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608</w:t>
            </w:r>
          </w:p>
        </w:tc>
        <w:tc>
          <w:tcPr>
            <w:tcW w:w="2408" w:type="dxa"/>
            <w:shd w:val="clear" w:color="000000" w:fill="FFFFFF"/>
            <w:hideMark/>
          </w:tcPr>
          <w:p w:rsidR="00B9154A" w:rsidRPr="008B5406" w:rsidRDefault="00B9154A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Физическая культура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9154A" w:rsidRPr="008B5406" w:rsidRDefault="00B9154A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9154A" w:rsidRPr="008B5406" w:rsidRDefault="00B9154A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154A" w:rsidRPr="008B5406" w:rsidRDefault="00B9154A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9154A" w:rsidRPr="008B5406" w:rsidRDefault="00B9154A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154A" w:rsidRPr="008B5406" w:rsidRDefault="00B9154A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55 510,77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154A" w:rsidRPr="008B5406" w:rsidRDefault="00B9154A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55 510,77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9154A" w:rsidRPr="008B5406" w:rsidRDefault="00B9154A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54 950,77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9154A" w:rsidRPr="008B5406" w:rsidRDefault="00B9154A" w:rsidP="00B9154A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98,99</w:t>
            </w:r>
          </w:p>
        </w:tc>
      </w:tr>
      <w:tr w:rsidR="00D763BB" w:rsidRPr="008B5406" w:rsidTr="00C5031E">
        <w:trPr>
          <w:cantSplit/>
          <w:trHeight w:val="1500"/>
        </w:trPr>
        <w:tc>
          <w:tcPr>
            <w:tcW w:w="710" w:type="dxa"/>
            <w:shd w:val="clear" w:color="000000" w:fill="FFFFFF"/>
            <w:noWrap/>
            <w:hideMark/>
          </w:tcPr>
          <w:p w:rsidR="00D763BB" w:rsidRPr="008B5406" w:rsidRDefault="00D763BB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609</w:t>
            </w:r>
          </w:p>
        </w:tc>
        <w:tc>
          <w:tcPr>
            <w:tcW w:w="2408" w:type="dxa"/>
            <w:shd w:val="clear" w:color="000000" w:fill="FFFFFF"/>
            <w:hideMark/>
          </w:tcPr>
          <w:p w:rsidR="00D763BB" w:rsidRPr="008B5406" w:rsidRDefault="00D763BB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Муниципальная программа «Развитие физической культуры, спорта и молодежной политики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63BB" w:rsidRPr="008B5406" w:rsidRDefault="00D763BB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763BB" w:rsidRPr="008B5406" w:rsidRDefault="00D763BB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763BB" w:rsidRPr="008B5406" w:rsidRDefault="00D763BB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63BB" w:rsidRPr="008B5406" w:rsidRDefault="00D763BB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763BB" w:rsidRPr="008B5406" w:rsidRDefault="00D763BB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55 122,46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763BB" w:rsidRPr="008B5406" w:rsidRDefault="00D763BB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55 122,46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763BB" w:rsidRPr="008B5406" w:rsidRDefault="00D763BB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54 562,46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763BB" w:rsidRPr="008B5406" w:rsidRDefault="00D763BB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98,98</w:t>
            </w:r>
          </w:p>
        </w:tc>
      </w:tr>
      <w:tr w:rsidR="00D763BB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D763BB" w:rsidRPr="008B5406" w:rsidRDefault="00D763BB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610</w:t>
            </w:r>
          </w:p>
        </w:tc>
        <w:tc>
          <w:tcPr>
            <w:tcW w:w="2408" w:type="dxa"/>
            <w:shd w:val="clear" w:color="000000" w:fill="FFFFFF"/>
            <w:hideMark/>
          </w:tcPr>
          <w:p w:rsidR="00D763BB" w:rsidRPr="008B5406" w:rsidRDefault="00D763BB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«Развитие дополнительного образования в области физической культуры и спорта»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63BB" w:rsidRPr="008B5406" w:rsidRDefault="00D763BB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763BB" w:rsidRPr="008B5406" w:rsidRDefault="00D763BB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763BB" w:rsidRPr="008B5406" w:rsidRDefault="00D763BB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763BB" w:rsidRPr="008B5406" w:rsidRDefault="00D763BB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763BB" w:rsidRPr="008B5406" w:rsidRDefault="00D763BB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55 122,46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763BB" w:rsidRPr="008B5406" w:rsidRDefault="00D763BB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55 122,46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763BB" w:rsidRPr="008B5406" w:rsidRDefault="00D763BB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54 562,46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763BB" w:rsidRPr="008B5406" w:rsidRDefault="00D763BB" w:rsidP="00D763BB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98,98</w:t>
            </w:r>
          </w:p>
        </w:tc>
      </w:tr>
      <w:tr w:rsidR="00DA1C50" w:rsidRPr="008B5406" w:rsidTr="00C5031E">
        <w:trPr>
          <w:cantSplit/>
          <w:trHeight w:val="1500"/>
        </w:trPr>
        <w:tc>
          <w:tcPr>
            <w:tcW w:w="710" w:type="dxa"/>
            <w:shd w:val="clear" w:color="000000" w:fill="FFFFFF"/>
            <w:noWrap/>
            <w:hideMark/>
          </w:tcPr>
          <w:p w:rsidR="00DA1C50" w:rsidRPr="008B5406" w:rsidRDefault="00DA1C50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611</w:t>
            </w:r>
          </w:p>
        </w:tc>
        <w:tc>
          <w:tcPr>
            <w:tcW w:w="2408" w:type="dxa"/>
            <w:shd w:val="clear" w:color="000000" w:fill="FFFFFF"/>
            <w:hideMark/>
          </w:tcPr>
          <w:p w:rsidR="00DA1C50" w:rsidRPr="008B5406" w:rsidRDefault="00DA1C50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1C50" w:rsidRPr="008B5406" w:rsidRDefault="00DA1C50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A1C50" w:rsidRPr="008B5406" w:rsidRDefault="00DA1C50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1C50" w:rsidRPr="008B5406" w:rsidRDefault="00DA1C50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1130119750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1C50" w:rsidRPr="008B5406" w:rsidRDefault="00DA1C50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1C50" w:rsidRPr="008B5406" w:rsidRDefault="00DA1C50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53 377,52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1C50" w:rsidRPr="008B5406" w:rsidRDefault="00DA1C5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53 377,52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1C50" w:rsidRPr="008B5406" w:rsidRDefault="00DA1C5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53 377,52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A1C50" w:rsidRPr="008B5406" w:rsidRDefault="00DA1C50" w:rsidP="00DA1C5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A1C50" w:rsidRPr="008B5406" w:rsidTr="00E629ED">
        <w:trPr>
          <w:cantSplit/>
          <w:trHeight w:val="758"/>
        </w:trPr>
        <w:tc>
          <w:tcPr>
            <w:tcW w:w="710" w:type="dxa"/>
            <w:shd w:val="clear" w:color="000000" w:fill="FFFFFF"/>
            <w:noWrap/>
            <w:hideMark/>
          </w:tcPr>
          <w:p w:rsidR="00DA1C50" w:rsidRPr="008B5406" w:rsidRDefault="00DA1C50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612</w:t>
            </w:r>
          </w:p>
        </w:tc>
        <w:tc>
          <w:tcPr>
            <w:tcW w:w="2408" w:type="dxa"/>
            <w:shd w:val="clear" w:color="000000" w:fill="FFFFFF"/>
            <w:hideMark/>
          </w:tcPr>
          <w:p w:rsidR="00DA1C50" w:rsidRPr="008B5406" w:rsidRDefault="00DA1C50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1C50" w:rsidRPr="008B5406" w:rsidRDefault="00DA1C50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A1C50" w:rsidRPr="008B5406" w:rsidRDefault="00DA1C50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1C50" w:rsidRPr="008B5406" w:rsidRDefault="00DA1C50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1130119750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1C50" w:rsidRPr="008B5406" w:rsidRDefault="00DA1C50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1C50" w:rsidRPr="008B5406" w:rsidRDefault="00DA1C50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16 916,70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1C50" w:rsidRPr="008B5406" w:rsidRDefault="00DA1C5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16 916,70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1C50" w:rsidRPr="008B5406" w:rsidRDefault="00DA1C5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16 916,70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A1C50" w:rsidRPr="008B5406" w:rsidRDefault="00DA1C50" w:rsidP="00DA1C5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A1C50" w:rsidRPr="008B5406" w:rsidTr="00E629ED">
        <w:trPr>
          <w:cantSplit/>
          <w:trHeight w:val="701"/>
        </w:trPr>
        <w:tc>
          <w:tcPr>
            <w:tcW w:w="710" w:type="dxa"/>
            <w:shd w:val="clear" w:color="000000" w:fill="FFFFFF"/>
            <w:noWrap/>
            <w:hideMark/>
          </w:tcPr>
          <w:p w:rsidR="00DA1C50" w:rsidRPr="008B5406" w:rsidRDefault="00DA1C50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613</w:t>
            </w:r>
          </w:p>
        </w:tc>
        <w:tc>
          <w:tcPr>
            <w:tcW w:w="2408" w:type="dxa"/>
            <w:shd w:val="clear" w:color="000000" w:fill="FFFFFF"/>
            <w:hideMark/>
          </w:tcPr>
          <w:p w:rsidR="00DA1C50" w:rsidRPr="008B5406" w:rsidRDefault="00DA1C50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1C50" w:rsidRPr="008B5406" w:rsidRDefault="00DA1C50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A1C50" w:rsidRPr="008B5406" w:rsidRDefault="00DA1C50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1C50" w:rsidRPr="008B5406" w:rsidRDefault="00DA1C50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1130119750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1C50" w:rsidRPr="008B5406" w:rsidRDefault="00DA1C50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1C50" w:rsidRPr="008B5406" w:rsidRDefault="00DA1C50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36 460,82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1C50" w:rsidRPr="008B5406" w:rsidRDefault="00DA1C5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36 460,82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1C50" w:rsidRPr="008B5406" w:rsidRDefault="00DA1C5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36 460,82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A1C50" w:rsidRPr="008B5406" w:rsidRDefault="00DA1C50" w:rsidP="00DA1C5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A1C50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DA1C50" w:rsidRPr="008B5406" w:rsidRDefault="00A8175D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614</w:t>
            </w:r>
          </w:p>
        </w:tc>
        <w:tc>
          <w:tcPr>
            <w:tcW w:w="2408" w:type="dxa"/>
            <w:shd w:val="clear" w:color="000000" w:fill="FFFFFF"/>
            <w:hideMark/>
          </w:tcPr>
          <w:p w:rsidR="00DA1C50" w:rsidRPr="008B5406" w:rsidRDefault="00DA1C50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Капитальный ремонт, текущий и (или) развитие материально-технической базы муниципальных организаций дополнительного образования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1C50" w:rsidRPr="008B5406" w:rsidRDefault="00DA1C50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A1C50" w:rsidRPr="008B5406" w:rsidRDefault="00DA1C50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1C50" w:rsidRPr="008B5406" w:rsidRDefault="00DA1C50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1130119760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1C50" w:rsidRPr="008B5406" w:rsidRDefault="00DA1C50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1C50" w:rsidRPr="008B5406" w:rsidRDefault="00DA1C50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1C50" w:rsidRPr="008B5406" w:rsidRDefault="00DA1C5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1C50" w:rsidRPr="008B5406" w:rsidRDefault="00DA1C5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A1C50" w:rsidRPr="008B5406" w:rsidRDefault="00DA1C50" w:rsidP="00DA1C5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A1C50" w:rsidRPr="008B5406" w:rsidTr="00A8175D">
        <w:trPr>
          <w:cantSplit/>
          <w:trHeight w:val="692"/>
        </w:trPr>
        <w:tc>
          <w:tcPr>
            <w:tcW w:w="710" w:type="dxa"/>
            <w:shd w:val="clear" w:color="000000" w:fill="FFFFFF"/>
            <w:noWrap/>
            <w:hideMark/>
          </w:tcPr>
          <w:p w:rsidR="00DA1C50" w:rsidRPr="008B5406" w:rsidRDefault="00A8175D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615</w:t>
            </w:r>
          </w:p>
        </w:tc>
        <w:tc>
          <w:tcPr>
            <w:tcW w:w="2408" w:type="dxa"/>
            <w:shd w:val="clear" w:color="000000" w:fill="FFFFFF"/>
            <w:hideMark/>
          </w:tcPr>
          <w:p w:rsidR="00DA1C50" w:rsidRPr="008B5406" w:rsidRDefault="00DA1C50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1C50" w:rsidRPr="008B5406" w:rsidRDefault="00DA1C50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A1C50" w:rsidRPr="008B5406" w:rsidRDefault="00DA1C50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1C50" w:rsidRPr="008B5406" w:rsidRDefault="00DA1C50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1130119760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1C50" w:rsidRPr="008B5406" w:rsidRDefault="00DA1C50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1C50" w:rsidRPr="008B5406" w:rsidRDefault="00DA1C50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1C50" w:rsidRPr="008B5406" w:rsidRDefault="00DA1C5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1C50" w:rsidRPr="008B5406" w:rsidRDefault="00DA1C5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A1C50" w:rsidRPr="008B5406" w:rsidRDefault="00DA1C50" w:rsidP="00DA1C5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A8175D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A8175D" w:rsidRPr="008B5406" w:rsidRDefault="00A8175D" w:rsidP="00827479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616</w:t>
            </w:r>
          </w:p>
        </w:tc>
        <w:tc>
          <w:tcPr>
            <w:tcW w:w="2408" w:type="dxa"/>
            <w:shd w:val="clear" w:color="000000" w:fill="FFFFFF"/>
            <w:hideMark/>
          </w:tcPr>
          <w:p w:rsidR="00A8175D" w:rsidRPr="008B5406" w:rsidRDefault="00A8175D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Развитие инфраструктуры объектов спорта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8175D" w:rsidRPr="008B5406" w:rsidRDefault="00A8175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8175D" w:rsidRPr="008B5406" w:rsidRDefault="00A8175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8175D" w:rsidRPr="008B5406" w:rsidRDefault="00A8175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1130119770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8175D" w:rsidRPr="008B5406" w:rsidRDefault="00A8175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8175D" w:rsidRPr="008B5406" w:rsidRDefault="00A8175D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8175D" w:rsidRPr="008B5406" w:rsidRDefault="00A8175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8175D" w:rsidRPr="008B5406" w:rsidRDefault="00A8175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8175D" w:rsidRPr="008B5406" w:rsidRDefault="00A8175D" w:rsidP="00A8175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37,78</w:t>
            </w:r>
          </w:p>
        </w:tc>
      </w:tr>
      <w:tr w:rsidR="00A8175D" w:rsidRPr="008B5406" w:rsidTr="00A8175D">
        <w:trPr>
          <w:cantSplit/>
          <w:trHeight w:val="787"/>
        </w:trPr>
        <w:tc>
          <w:tcPr>
            <w:tcW w:w="710" w:type="dxa"/>
            <w:shd w:val="clear" w:color="000000" w:fill="FFFFFF"/>
            <w:noWrap/>
            <w:hideMark/>
          </w:tcPr>
          <w:p w:rsidR="00A8175D" w:rsidRPr="008B5406" w:rsidRDefault="00A8175D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617</w:t>
            </w:r>
          </w:p>
        </w:tc>
        <w:tc>
          <w:tcPr>
            <w:tcW w:w="2408" w:type="dxa"/>
            <w:shd w:val="clear" w:color="000000" w:fill="FFFFFF"/>
            <w:hideMark/>
          </w:tcPr>
          <w:p w:rsidR="00A8175D" w:rsidRPr="008B5406" w:rsidRDefault="00A8175D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8175D" w:rsidRPr="008B5406" w:rsidRDefault="00A8175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8175D" w:rsidRPr="008B5406" w:rsidRDefault="00A8175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8175D" w:rsidRPr="008B5406" w:rsidRDefault="00A8175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1130119770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8175D" w:rsidRPr="008B5406" w:rsidRDefault="00A8175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8175D" w:rsidRPr="008B5406" w:rsidRDefault="00A8175D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8175D" w:rsidRPr="008B5406" w:rsidRDefault="00A8175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8175D" w:rsidRPr="008B5406" w:rsidRDefault="00A8175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340,00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8175D" w:rsidRPr="008B5406" w:rsidRDefault="00A8175D" w:rsidP="00A8175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37,78</w:t>
            </w:r>
          </w:p>
        </w:tc>
      </w:tr>
      <w:tr w:rsidR="00A8175D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A8175D" w:rsidRPr="008B5406" w:rsidRDefault="00A8175D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618</w:t>
            </w:r>
          </w:p>
        </w:tc>
        <w:tc>
          <w:tcPr>
            <w:tcW w:w="2408" w:type="dxa"/>
            <w:shd w:val="clear" w:color="000000" w:fill="FFFFFF"/>
            <w:hideMark/>
          </w:tcPr>
          <w:p w:rsidR="00A8175D" w:rsidRPr="008B5406" w:rsidRDefault="00A8175D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Обеспечение осуществления оплаты труда работников муниципальных организаций дополнительного образования и муниципальных образовательных организаций высшего </w:t>
            </w:r>
            <w:proofErr w:type="gram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образования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с учетом установленных указами Президента Российской Федерации показателей соотношения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8175D" w:rsidRPr="008B5406" w:rsidRDefault="00A8175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8175D" w:rsidRPr="008B5406" w:rsidRDefault="00A8175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8175D" w:rsidRPr="008B5406" w:rsidRDefault="00A8175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1130145Л00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8175D" w:rsidRPr="008B5406" w:rsidRDefault="00A8175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8175D" w:rsidRPr="008B5406" w:rsidRDefault="00A8175D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344,94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8175D" w:rsidRPr="008B5406" w:rsidRDefault="00A8175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344,94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8175D" w:rsidRPr="008B5406" w:rsidRDefault="00A8175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344,94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8175D" w:rsidRPr="008B5406" w:rsidRDefault="00A8175D" w:rsidP="00A8175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A8175D" w:rsidRPr="008B5406" w:rsidTr="00A8175D">
        <w:trPr>
          <w:cantSplit/>
          <w:trHeight w:val="703"/>
        </w:trPr>
        <w:tc>
          <w:tcPr>
            <w:tcW w:w="710" w:type="dxa"/>
            <w:shd w:val="clear" w:color="000000" w:fill="FFFFFF"/>
            <w:noWrap/>
            <w:hideMark/>
          </w:tcPr>
          <w:p w:rsidR="00A8175D" w:rsidRPr="008B5406" w:rsidRDefault="00A8175D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619</w:t>
            </w:r>
          </w:p>
        </w:tc>
        <w:tc>
          <w:tcPr>
            <w:tcW w:w="2408" w:type="dxa"/>
            <w:shd w:val="clear" w:color="000000" w:fill="FFFFFF"/>
            <w:hideMark/>
          </w:tcPr>
          <w:p w:rsidR="00A8175D" w:rsidRPr="008B5406" w:rsidRDefault="00A8175D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8175D" w:rsidRPr="008B5406" w:rsidRDefault="00A8175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8175D" w:rsidRPr="008B5406" w:rsidRDefault="00A8175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8175D" w:rsidRPr="008B5406" w:rsidRDefault="00A8175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1130145Л00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8175D" w:rsidRPr="008B5406" w:rsidRDefault="00A8175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8175D" w:rsidRPr="008B5406" w:rsidRDefault="00A8175D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180,66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8175D" w:rsidRPr="008B5406" w:rsidRDefault="00A8175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180,66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8175D" w:rsidRPr="008B5406" w:rsidRDefault="00A8175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180,66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8175D" w:rsidRPr="008B5406" w:rsidRDefault="00A8175D" w:rsidP="00A8175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A8175D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A8175D" w:rsidRPr="008B5406" w:rsidRDefault="00A8175D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620</w:t>
            </w:r>
          </w:p>
        </w:tc>
        <w:tc>
          <w:tcPr>
            <w:tcW w:w="2408" w:type="dxa"/>
            <w:shd w:val="clear" w:color="000000" w:fill="FFFFFF"/>
            <w:hideMark/>
          </w:tcPr>
          <w:p w:rsidR="00A8175D" w:rsidRPr="008B5406" w:rsidRDefault="00A8175D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8175D" w:rsidRPr="008B5406" w:rsidRDefault="00A8175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8175D" w:rsidRPr="008B5406" w:rsidRDefault="00A8175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8175D" w:rsidRPr="008B5406" w:rsidRDefault="00A8175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1130145Л00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8175D" w:rsidRPr="008B5406" w:rsidRDefault="00A8175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8175D" w:rsidRPr="008B5406" w:rsidRDefault="00A8175D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164,28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8175D" w:rsidRPr="008B5406" w:rsidRDefault="00A8175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164,28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8175D" w:rsidRPr="008B5406" w:rsidRDefault="00A8175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164,28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8175D" w:rsidRPr="008B5406" w:rsidRDefault="00A8175D" w:rsidP="00A8175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167F6D" w:rsidRPr="008B5406" w:rsidTr="00A8175D">
        <w:trPr>
          <w:cantSplit/>
          <w:trHeight w:val="1276"/>
        </w:trPr>
        <w:tc>
          <w:tcPr>
            <w:tcW w:w="710" w:type="dxa"/>
            <w:shd w:val="clear" w:color="000000" w:fill="FFFFFF"/>
            <w:noWrap/>
            <w:hideMark/>
          </w:tcPr>
          <w:p w:rsidR="00167F6D" w:rsidRPr="008B5406" w:rsidRDefault="00A8175D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621</w:t>
            </w:r>
          </w:p>
        </w:tc>
        <w:tc>
          <w:tcPr>
            <w:tcW w:w="2408" w:type="dxa"/>
            <w:shd w:val="clear" w:color="000000" w:fill="FFFFFF"/>
            <w:hideMark/>
          </w:tcPr>
          <w:p w:rsidR="00167F6D" w:rsidRPr="008B5406" w:rsidRDefault="00167F6D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«Развитие физической культуры, спорта на  территории  Невьянского городского округа»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67F6D" w:rsidRPr="008B5406" w:rsidRDefault="00167F6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67F6D" w:rsidRPr="008B5406" w:rsidRDefault="00167F6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F6D" w:rsidRPr="008B5406" w:rsidRDefault="00167F6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1140000000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67F6D" w:rsidRPr="008B5406" w:rsidRDefault="00167F6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F6D" w:rsidRPr="008B5406" w:rsidRDefault="00167F6D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F6D" w:rsidRPr="008B5406" w:rsidRDefault="008D65A5" w:rsidP="0082747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F6D" w:rsidRPr="008B5406" w:rsidRDefault="008D65A5" w:rsidP="0082747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67F6D" w:rsidRPr="008B5406" w:rsidRDefault="008D65A5" w:rsidP="0082747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167F6D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167F6D" w:rsidRPr="008B5406" w:rsidRDefault="00565A4D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622</w:t>
            </w:r>
          </w:p>
        </w:tc>
        <w:tc>
          <w:tcPr>
            <w:tcW w:w="2408" w:type="dxa"/>
            <w:shd w:val="clear" w:color="000000" w:fill="FFFFFF"/>
            <w:hideMark/>
          </w:tcPr>
          <w:p w:rsidR="00167F6D" w:rsidRPr="008B5406" w:rsidRDefault="00167F6D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Развитие материально-технической базы муниципальных организаций физической культуры и спорта и (или) текущий, капитальный ремонт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67F6D" w:rsidRPr="008B5406" w:rsidRDefault="00167F6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67F6D" w:rsidRPr="008B5406" w:rsidRDefault="00167F6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F6D" w:rsidRPr="008B5406" w:rsidRDefault="00167F6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1140119780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67F6D" w:rsidRPr="008B5406" w:rsidRDefault="00167F6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F6D" w:rsidRPr="008B5406" w:rsidRDefault="00167F6D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F6D" w:rsidRPr="008B5406" w:rsidRDefault="008D65A5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67F6D" w:rsidRPr="008B5406" w:rsidRDefault="008D65A5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67F6D" w:rsidRPr="008B5406" w:rsidRDefault="008D65A5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565A4D" w:rsidRPr="008B5406" w:rsidTr="00565A4D">
        <w:trPr>
          <w:cantSplit/>
          <w:trHeight w:val="713"/>
        </w:trPr>
        <w:tc>
          <w:tcPr>
            <w:tcW w:w="710" w:type="dxa"/>
            <w:shd w:val="clear" w:color="000000" w:fill="FFFFFF"/>
            <w:noWrap/>
            <w:hideMark/>
          </w:tcPr>
          <w:p w:rsidR="00565A4D" w:rsidRPr="008B5406" w:rsidRDefault="00565A4D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623</w:t>
            </w:r>
          </w:p>
        </w:tc>
        <w:tc>
          <w:tcPr>
            <w:tcW w:w="2408" w:type="dxa"/>
            <w:shd w:val="clear" w:color="000000" w:fill="FFFFFF"/>
            <w:hideMark/>
          </w:tcPr>
          <w:p w:rsidR="00565A4D" w:rsidRPr="008B5406" w:rsidRDefault="00565A4D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65A4D" w:rsidRPr="008B5406" w:rsidRDefault="00565A4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65A4D" w:rsidRPr="008B5406" w:rsidRDefault="00565A4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65A4D" w:rsidRPr="008B5406" w:rsidRDefault="00565A4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1140119780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65A4D" w:rsidRPr="008B5406" w:rsidRDefault="00565A4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65A4D" w:rsidRPr="008B5406" w:rsidRDefault="00565A4D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65A4D" w:rsidRPr="008B5406" w:rsidRDefault="00565A4D" w:rsidP="00DD2EC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65A4D" w:rsidRPr="008B5406" w:rsidRDefault="00565A4D" w:rsidP="00DD2EC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65A4D" w:rsidRPr="008B5406" w:rsidRDefault="00565A4D" w:rsidP="00DD2EC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565A4D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565A4D" w:rsidRPr="008B5406" w:rsidRDefault="00565A4D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624</w:t>
            </w:r>
          </w:p>
        </w:tc>
        <w:tc>
          <w:tcPr>
            <w:tcW w:w="2408" w:type="dxa"/>
            <w:shd w:val="clear" w:color="000000" w:fill="FFFFFF"/>
            <w:hideMark/>
          </w:tcPr>
          <w:p w:rsidR="00565A4D" w:rsidRPr="008B5406" w:rsidRDefault="00565A4D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65A4D" w:rsidRPr="008B5406" w:rsidRDefault="00565A4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65A4D" w:rsidRPr="008B5406" w:rsidRDefault="00565A4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65A4D" w:rsidRPr="008B5406" w:rsidRDefault="00565A4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1140119790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65A4D" w:rsidRPr="008B5406" w:rsidRDefault="00565A4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65A4D" w:rsidRPr="008B5406" w:rsidRDefault="00565A4D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65A4D" w:rsidRPr="008B5406" w:rsidRDefault="00565A4D" w:rsidP="00DD2EC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65A4D" w:rsidRPr="008B5406" w:rsidRDefault="00565A4D" w:rsidP="00DD2EC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65A4D" w:rsidRPr="008B5406" w:rsidRDefault="00565A4D" w:rsidP="00DD2EC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565A4D" w:rsidRPr="008B5406" w:rsidTr="00565A4D">
        <w:trPr>
          <w:cantSplit/>
          <w:trHeight w:val="729"/>
        </w:trPr>
        <w:tc>
          <w:tcPr>
            <w:tcW w:w="710" w:type="dxa"/>
            <w:shd w:val="clear" w:color="000000" w:fill="FFFFFF"/>
            <w:noWrap/>
            <w:hideMark/>
          </w:tcPr>
          <w:p w:rsidR="00565A4D" w:rsidRPr="008B5406" w:rsidRDefault="00565A4D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625</w:t>
            </w:r>
          </w:p>
        </w:tc>
        <w:tc>
          <w:tcPr>
            <w:tcW w:w="2408" w:type="dxa"/>
            <w:shd w:val="clear" w:color="000000" w:fill="FFFFFF"/>
            <w:hideMark/>
          </w:tcPr>
          <w:p w:rsidR="00565A4D" w:rsidRPr="008B5406" w:rsidRDefault="00565A4D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65A4D" w:rsidRPr="008B5406" w:rsidRDefault="00565A4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65A4D" w:rsidRPr="008B5406" w:rsidRDefault="00565A4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65A4D" w:rsidRPr="008B5406" w:rsidRDefault="00565A4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1140119790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65A4D" w:rsidRPr="008B5406" w:rsidRDefault="00565A4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65A4D" w:rsidRPr="008B5406" w:rsidRDefault="00565A4D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65A4D" w:rsidRPr="008B5406" w:rsidRDefault="00565A4D" w:rsidP="00DD2EC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65A4D" w:rsidRPr="008B5406" w:rsidRDefault="00565A4D" w:rsidP="00DD2EC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65A4D" w:rsidRPr="008B5406" w:rsidRDefault="00565A4D" w:rsidP="00DD2EC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565A4D" w:rsidRPr="008B5406" w:rsidTr="00565A4D">
        <w:trPr>
          <w:cantSplit/>
          <w:trHeight w:val="1250"/>
        </w:trPr>
        <w:tc>
          <w:tcPr>
            <w:tcW w:w="710" w:type="dxa"/>
            <w:shd w:val="clear" w:color="000000" w:fill="FFFFFF"/>
            <w:noWrap/>
            <w:hideMark/>
          </w:tcPr>
          <w:p w:rsidR="00565A4D" w:rsidRPr="008B5406" w:rsidRDefault="00565A4D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626</w:t>
            </w:r>
          </w:p>
        </w:tc>
        <w:tc>
          <w:tcPr>
            <w:tcW w:w="2408" w:type="dxa"/>
            <w:shd w:val="clear" w:color="000000" w:fill="FFFFFF"/>
            <w:hideMark/>
          </w:tcPr>
          <w:p w:rsidR="00565A4D" w:rsidRPr="008B5406" w:rsidRDefault="00565A4D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Обеспечение деятельности муниципальных учреждений физической культуры и спорта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65A4D" w:rsidRPr="008B5406" w:rsidRDefault="00565A4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65A4D" w:rsidRPr="008B5406" w:rsidRDefault="00565A4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65A4D" w:rsidRPr="008B5406" w:rsidRDefault="00565A4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1140119800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65A4D" w:rsidRPr="008B5406" w:rsidRDefault="00565A4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65A4D" w:rsidRPr="008B5406" w:rsidRDefault="00565A4D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65A4D" w:rsidRPr="008B5406" w:rsidRDefault="00565A4D" w:rsidP="00DD2EC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65A4D" w:rsidRPr="008B5406" w:rsidRDefault="00565A4D" w:rsidP="00DD2EC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65A4D" w:rsidRPr="008B5406" w:rsidRDefault="00565A4D" w:rsidP="00DD2EC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565A4D" w:rsidRPr="008B5406" w:rsidTr="00565A4D">
        <w:trPr>
          <w:cantSplit/>
          <w:trHeight w:val="700"/>
        </w:trPr>
        <w:tc>
          <w:tcPr>
            <w:tcW w:w="710" w:type="dxa"/>
            <w:shd w:val="clear" w:color="000000" w:fill="FFFFFF"/>
            <w:noWrap/>
            <w:hideMark/>
          </w:tcPr>
          <w:p w:rsidR="00565A4D" w:rsidRPr="008B5406" w:rsidRDefault="00565A4D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627</w:t>
            </w:r>
          </w:p>
        </w:tc>
        <w:tc>
          <w:tcPr>
            <w:tcW w:w="2408" w:type="dxa"/>
            <w:shd w:val="clear" w:color="000000" w:fill="FFFFFF"/>
            <w:hideMark/>
          </w:tcPr>
          <w:p w:rsidR="00565A4D" w:rsidRPr="008B5406" w:rsidRDefault="00565A4D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65A4D" w:rsidRPr="008B5406" w:rsidRDefault="00565A4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65A4D" w:rsidRPr="008B5406" w:rsidRDefault="00565A4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65A4D" w:rsidRPr="008B5406" w:rsidRDefault="00565A4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1140119800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65A4D" w:rsidRPr="008B5406" w:rsidRDefault="00565A4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65A4D" w:rsidRPr="008B5406" w:rsidRDefault="00565A4D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65A4D" w:rsidRPr="008B5406" w:rsidRDefault="00565A4D" w:rsidP="00DD2EC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65A4D" w:rsidRPr="008B5406" w:rsidRDefault="00565A4D" w:rsidP="00DD2EC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65A4D" w:rsidRPr="008B5406" w:rsidRDefault="00565A4D" w:rsidP="00DD2EC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565A4D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565A4D" w:rsidRPr="008B5406" w:rsidRDefault="00565A4D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628</w:t>
            </w:r>
          </w:p>
        </w:tc>
        <w:tc>
          <w:tcPr>
            <w:tcW w:w="2408" w:type="dxa"/>
            <w:shd w:val="clear" w:color="000000" w:fill="FFFFFF"/>
            <w:hideMark/>
          </w:tcPr>
          <w:p w:rsidR="00565A4D" w:rsidRPr="008B5406" w:rsidRDefault="00565A4D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Реализация мероприятий по поэтапному внедрению Всероссийского физкультурно-спортивного комплекса «Готов к труду и обороне» (ГТО)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65A4D" w:rsidRPr="008B5406" w:rsidRDefault="00565A4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65A4D" w:rsidRPr="008B5406" w:rsidRDefault="00565A4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65A4D" w:rsidRPr="008B5406" w:rsidRDefault="00565A4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114P548Г00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65A4D" w:rsidRPr="008B5406" w:rsidRDefault="00565A4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65A4D" w:rsidRPr="008B5406" w:rsidRDefault="00565A4D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65A4D" w:rsidRPr="008B5406" w:rsidRDefault="00565A4D" w:rsidP="00DD2EC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65A4D" w:rsidRPr="008B5406" w:rsidRDefault="00565A4D" w:rsidP="00DD2EC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65A4D" w:rsidRPr="008B5406" w:rsidRDefault="00565A4D" w:rsidP="00DD2EC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565A4D" w:rsidRPr="008B5406" w:rsidTr="00565A4D">
        <w:trPr>
          <w:cantSplit/>
          <w:trHeight w:val="695"/>
        </w:trPr>
        <w:tc>
          <w:tcPr>
            <w:tcW w:w="710" w:type="dxa"/>
            <w:shd w:val="clear" w:color="000000" w:fill="FFFFFF"/>
            <w:noWrap/>
            <w:hideMark/>
          </w:tcPr>
          <w:p w:rsidR="00565A4D" w:rsidRPr="008B5406" w:rsidRDefault="00565A4D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629</w:t>
            </w:r>
          </w:p>
        </w:tc>
        <w:tc>
          <w:tcPr>
            <w:tcW w:w="2408" w:type="dxa"/>
            <w:shd w:val="clear" w:color="000000" w:fill="FFFFFF"/>
            <w:hideMark/>
          </w:tcPr>
          <w:p w:rsidR="00565A4D" w:rsidRPr="008B5406" w:rsidRDefault="00565A4D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65A4D" w:rsidRPr="008B5406" w:rsidRDefault="00565A4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65A4D" w:rsidRPr="008B5406" w:rsidRDefault="00565A4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65A4D" w:rsidRPr="008B5406" w:rsidRDefault="00565A4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114P548Г00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65A4D" w:rsidRPr="008B5406" w:rsidRDefault="00565A4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65A4D" w:rsidRPr="008B5406" w:rsidRDefault="00565A4D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65A4D" w:rsidRPr="008B5406" w:rsidRDefault="00565A4D" w:rsidP="00DD2EC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65A4D" w:rsidRPr="008B5406" w:rsidRDefault="00565A4D" w:rsidP="00DD2EC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65A4D" w:rsidRPr="008B5406" w:rsidRDefault="00565A4D" w:rsidP="00DD2EC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565A4D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565A4D" w:rsidRPr="008B5406" w:rsidRDefault="00565A4D" w:rsidP="00565A4D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630</w:t>
            </w:r>
          </w:p>
        </w:tc>
        <w:tc>
          <w:tcPr>
            <w:tcW w:w="2408" w:type="dxa"/>
            <w:shd w:val="clear" w:color="000000" w:fill="FFFFFF"/>
            <w:hideMark/>
          </w:tcPr>
          <w:p w:rsidR="00565A4D" w:rsidRPr="008B5406" w:rsidRDefault="00565A4D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Реализация мероприятий по поэтапному внедрению Всероссийского физкультурно-спортивного комплекса «Готов к труду и обороне» (ГТО)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65A4D" w:rsidRPr="008B5406" w:rsidRDefault="00565A4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65A4D" w:rsidRPr="008B5406" w:rsidRDefault="00565A4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65A4D" w:rsidRPr="008B5406" w:rsidRDefault="00565A4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114P5S8Г00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65A4D" w:rsidRPr="008B5406" w:rsidRDefault="00565A4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65A4D" w:rsidRPr="008B5406" w:rsidRDefault="00565A4D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65A4D" w:rsidRPr="008B5406" w:rsidRDefault="00565A4D" w:rsidP="00DD2EC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65A4D" w:rsidRPr="008B5406" w:rsidRDefault="00565A4D" w:rsidP="00DD2EC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65A4D" w:rsidRPr="008B5406" w:rsidRDefault="00565A4D" w:rsidP="00DD2EC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565A4D" w:rsidRPr="008B5406" w:rsidTr="00565A4D">
        <w:trPr>
          <w:cantSplit/>
          <w:trHeight w:val="702"/>
        </w:trPr>
        <w:tc>
          <w:tcPr>
            <w:tcW w:w="710" w:type="dxa"/>
            <w:shd w:val="clear" w:color="000000" w:fill="FFFFFF"/>
            <w:noWrap/>
            <w:hideMark/>
          </w:tcPr>
          <w:p w:rsidR="00565A4D" w:rsidRPr="008B5406" w:rsidRDefault="00565A4D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631</w:t>
            </w:r>
          </w:p>
        </w:tc>
        <w:tc>
          <w:tcPr>
            <w:tcW w:w="2408" w:type="dxa"/>
            <w:shd w:val="clear" w:color="000000" w:fill="FFFFFF"/>
            <w:hideMark/>
          </w:tcPr>
          <w:p w:rsidR="00565A4D" w:rsidRPr="008B5406" w:rsidRDefault="00565A4D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65A4D" w:rsidRPr="008B5406" w:rsidRDefault="00565A4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65A4D" w:rsidRPr="008B5406" w:rsidRDefault="00565A4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65A4D" w:rsidRPr="008B5406" w:rsidRDefault="00565A4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114P5S8Г00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65A4D" w:rsidRPr="008B5406" w:rsidRDefault="00565A4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65A4D" w:rsidRPr="008B5406" w:rsidRDefault="00565A4D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65A4D" w:rsidRPr="008B5406" w:rsidRDefault="00565A4D" w:rsidP="00DD2EC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65A4D" w:rsidRPr="008B5406" w:rsidRDefault="00565A4D" w:rsidP="00DD2EC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65A4D" w:rsidRPr="008B5406" w:rsidRDefault="00565A4D" w:rsidP="00DD2EC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814796" w:rsidRPr="008B5406" w:rsidTr="00565A4D">
        <w:trPr>
          <w:cantSplit/>
          <w:trHeight w:val="543"/>
        </w:trPr>
        <w:tc>
          <w:tcPr>
            <w:tcW w:w="710" w:type="dxa"/>
            <w:shd w:val="clear" w:color="000000" w:fill="FFFFFF"/>
            <w:noWrap/>
            <w:hideMark/>
          </w:tcPr>
          <w:p w:rsidR="00814796" w:rsidRPr="008B5406" w:rsidRDefault="00814796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632</w:t>
            </w:r>
          </w:p>
        </w:tc>
        <w:tc>
          <w:tcPr>
            <w:tcW w:w="2408" w:type="dxa"/>
            <w:shd w:val="clear" w:color="000000" w:fill="FFFFFF"/>
            <w:hideMark/>
          </w:tcPr>
          <w:p w:rsidR="00814796" w:rsidRPr="008B5406" w:rsidRDefault="00814796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14796" w:rsidRPr="008B5406" w:rsidRDefault="0081479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14796" w:rsidRPr="008B5406" w:rsidRDefault="0081479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4796" w:rsidRPr="008B5406" w:rsidRDefault="0081479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14796" w:rsidRPr="008B5406" w:rsidRDefault="0081479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4796" w:rsidRPr="008B5406" w:rsidRDefault="00814796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388,31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4796" w:rsidRPr="008B5406" w:rsidRDefault="00814796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388,31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14796" w:rsidRPr="008B5406" w:rsidRDefault="00814796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388,31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14796" w:rsidRPr="008B5406" w:rsidRDefault="00814796" w:rsidP="00814796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46E90" w:rsidRPr="008B5406" w:rsidTr="00C5031E">
        <w:trPr>
          <w:cantSplit/>
          <w:trHeight w:val="1500"/>
        </w:trPr>
        <w:tc>
          <w:tcPr>
            <w:tcW w:w="710" w:type="dxa"/>
            <w:shd w:val="clear" w:color="000000" w:fill="FFFFFF"/>
            <w:noWrap/>
            <w:hideMark/>
          </w:tcPr>
          <w:p w:rsidR="00846E90" w:rsidRPr="008B5406" w:rsidRDefault="00846E90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633</w:t>
            </w:r>
          </w:p>
        </w:tc>
        <w:tc>
          <w:tcPr>
            <w:tcW w:w="2408" w:type="dxa"/>
            <w:shd w:val="clear" w:color="000000" w:fill="FFFFFF"/>
            <w:hideMark/>
          </w:tcPr>
          <w:p w:rsidR="00846E90" w:rsidRPr="008B5406" w:rsidRDefault="00846E90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фондов оплаты труда работников органов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46E90" w:rsidRPr="008B5406" w:rsidRDefault="00846E9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46E90" w:rsidRPr="008B5406" w:rsidRDefault="00846E9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46E90" w:rsidRPr="008B5406" w:rsidRDefault="00846E9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46E90" w:rsidRPr="008B5406" w:rsidRDefault="00846E9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46E90" w:rsidRPr="008B5406" w:rsidRDefault="00846E90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388,31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46E90" w:rsidRPr="008B5406" w:rsidRDefault="00846E9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388,31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46E90" w:rsidRPr="008B5406" w:rsidRDefault="00846E9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388,31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46E90" w:rsidRPr="008B5406" w:rsidRDefault="00846E90" w:rsidP="00846E9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46E90" w:rsidRPr="008B5406" w:rsidTr="00814796">
        <w:trPr>
          <w:cantSplit/>
          <w:trHeight w:val="746"/>
        </w:trPr>
        <w:tc>
          <w:tcPr>
            <w:tcW w:w="710" w:type="dxa"/>
            <w:shd w:val="clear" w:color="000000" w:fill="FFFFFF"/>
            <w:noWrap/>
            <w:hideMark/>
          </w:tcPr>
          <w:p w:rsidR="00846E90" w:rsidRPr="008B5406" w:rsidRDefault="00846E90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634</w:t>
            </w:r>
          </w:p>
        </w:tc>
        <w:tc>
          <w:tcPr>
            <w:tcW w:w="2408" w:type="dxa"/>
            <w:shd w:val="clear" w:color="000000" w:fill="FFFFFF"/>
            <w:hideMark/>
          </w:tcPr>
          <w:p w:rsidR="00846E90" w:rsidRPr="008B5406" w:rsidRDefault="00846E90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46E90" w:rsidRPr="008B5406" w:rsidRDefault="00846E9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46E90" w:rsidRPr="008B5406" w:rsidRDefault="00846E9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46E90" w:rsidRPr="008B5406" w:rsidRDefault="00846E9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46E90" w:rsidRPr="008B5406" w:rsidRDefault="00846E9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46E90" w:rsidRPr="008B5406" w:rsidRDefault="00846E90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63,64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46E90" w:rsidRPr="008B5406" w:rsidRDefault="00846E9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63,64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46E90" w:rsidRPr="008B5406" w:rsidRDefault="00846E9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63,64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46E90" w:rsidRPr="008B5406" w:rsidRDefault="00846E9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46E90" w:rsidRPr="008B5406" w:rsidTr="00814796">
        <w:trPr>
          <w:cantSplit/>
          <w:trHeight w:val="687"/>
        </w:trPr>
        <w:tc>
          <w:tcPr>
            <w:tcW w:w="710" w:type="dxa"/>
            <w:shd w:val="clear" w:color="000000" w:fill="FFFFFF"/>
            <w:noWrap/>
            <w:hideMark/>
          </w:tcPr>
          <w:p w:rsidR="00846E90" w:rsidRPr="008B5406" w:rsidRDefault="00846E90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635</w:t>
            </w:r>
          </w:p>
        </w:tc>
        <w:tc>
          <w:tcPr>
            <w:tcW w:w="2408" w:type="dxa"/>
            <w:shd w:val="clear" w:color="000000" w:fill="FFFFFF"/>
            <w:hideMark/>
          </w:tcPr>
          <w:p w:rsidR="00846E90" w:rsidRPr="008B5406" w:rsidRDefault="00846E90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46E90" w:rsidRPr="008B5406" w:rsidRDefault="00846E9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46E90" w:rsidRPr="008B5406" w:rsidRDefault="00846E9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46E90" w:rsidRPr="008B5406" w:rsidRDefault="00846E9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46E90" w:rsidRPr="008B5406" w:rsidRDefault="00846E9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46E90" w:rsidRPr="008B5406" w:rsidRDefault="00846E90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324,67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46E90" w:rsidRPr="008B5406" w:rsidRDefault="00846E9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324,67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46E90" w:rsidRPr="008B5406" w:rsidRDefault="00846E9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324,67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46E90" w:rsidRPr="008B5406" w:rsidRDefault="00846E9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94C9B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294C9B" w:rsidRPr="008B5406" w:rsidRDefault="00294C9B" w:rsidP="00827479">
            <w:pPr>
              <w:jc w:val="right"/>
              <w:outlineLvl w:val="5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636</w:t>
            </w:r>
          </w:p>
        </w:tc>
        <w:tc>
          <w:tcPr>
            <w:tcW w:w="2408" w:type="dxa"/>
            <w:shd w:val="clear" w:color="000000" w:fill="FFFFFF"/>
            <w:hideMark/>
          </w:tcPr>
          <w:p w:rsidR="00294C9B" w:rsidRPr="008B5406" w:rsidRDefault="00294C9B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Массовый спорт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4C9B" w:rsidRPr="008B5406" w:rsidRDefault="00294C9B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94C9B" w:rsidRPr="008B5406" w:rsidRDefault="00294C9B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4C9B" w:rsidRPr="008B5406" w:rsidRDefault="00294C9B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94C9B" w:rsidRPr="008B5406" w:rsidRDefault="00294C9B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4C9B" w:rsidRPr="008B5406" w:rsidRDefault="00294C9B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78 408,81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4C9B" w:rsidRPr="008B5406" w:rsidRDefault="00294C9B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78 408,81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94C9B" w:rsidRPr="008B5406" w:rsidRDefault="00294C9B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77 179,76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94C9B" w:rsidRPr="008B5406" w:rsidRDefault="00294C9B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98,43</w:t>
            </w:r>
          </w:p>
        </w:tc>
      </w:tr>
      <w:tr w:rsidR="005E40F7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5E40F7" w:rsidRPr="008B5406" w:rsidRDefault="005E40F7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637</w:t>
            </w:r>
          </w:p>
        </w:tc>
        <w:tc>
          <w:tcPr>
            <w:tcW w:w="2408" w:type="dxa"/>
            <w:shd w:val="clear" w:color="000000" w:fill="FFFFFF"/>
            <w:hideMark/>
          </w:tcPr>
          <w:p w:rsidR="005E40F7" w:rsidRPr="008B5406" w:rsidRDefault="005E40F7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Муниципальная программа «Развитие физической культуры, спорта и молодежной политики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40F7" w:rsidRPr="008B5406" w:rsidRDefault="005E40F7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E40F7" w:rsidRPr="008B5406" w:rsidRDefault="005E40F7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E40F7" w:rsidRPr="008B5406" w:rsidRDefault="005E40F7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40F7" w:rsidRPr="008B5406" w:rsidRDefault="005E40F7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E40F7" w:rsidRPr="008B5406" w:rsidRDefault="005E40F7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78 222,71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E40F7" w:rsidRPr="008B5406" w:rsidRDefault="005E40F7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78 222,71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E40F7" w:rsidRPr="008B5406" w:rsidRDefault="005E40F7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76 993,66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E40F7" w:rsidRPr="008B5406" w:rsidRDefault="005E40F7" w:rsidP="005E40F7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98,43</w:t>
            </w:r>
          </w:p>
        </w:tc>
      </w:tr>
      <w:tr w:rsidR="005E40F7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5E40F7" w:rsidRPr="008B5406" w:rsidRDefault="005E40F7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638</w:t>
            </w:r>
          </w:p>
        </w:tc>
        <w:tc>
          <w:tcPr>
            <w:tcW w:w="2408" w:type="dxa"/>
            <w:shd w:val="clear" w:color="000000" w:fill="FFFFFF"/>
            <w:hideMark/>
          </w:tcPr>
          <w:p w:rsidR="005E40F7" w:rsidRPr="008B5406" w:rsidRDefault="005E40F7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«Развитие дополнительного образования в области физической культуры и спорта»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40F7" w:rsidRPr="008B5406" w:rsidRDefault="005E40F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E40F7" w:rsidRPr="008B5406" w:rsidRDefault="005E40F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E40F7" w:rsidRPr="008B5406" w:rsidRDefault="005E40F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40F7" w:rsidRPr="008B5406" w:rsidRDefault="005E40F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E40F7" w:rsidRPr="008B5406" w:rsidRDefault="005E40F7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53 410,00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E40F7" w:rsidRPr="008B5406" w:rsidRDefault="005E40F7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53 410,00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E40F7" w:rsidRPr="008B5406" w:rsidRDefault="005E40F7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52 180,95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E40F7" w:rsidRPr="008B5406" w:rsidRDefault="005E40F7" w:rsidP="005E40F7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97,70</w:t>
            </w:r>
          </w:p>
        </w:tc>
      </w:tr>
      <w:tr w:rsidR="005E40F7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5E40F7" w:rsidRPr="008B5406" w:rsidRDefault="005E40F7" w:rsidP="00827479">
            <w:pPr>
              <w:jc w:val="right"/>
              <w:outlineLvl w:val="0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639</w:t>
            </w:r>
          </w:p>
        </w:tc>
        <w:tc>
          <w:tcPr>
            <w:tcW w:w="2408" w:type="dxa"/>
            <w:shd w:val="clear" w:color="000000" w:fill="FFFFFF"/>
            <w:hideMark/>
          </w:tcPr>
          <w:p w:rsidR="005E40F7" w:rsidRPr="008B5406" w:rsidRDefault="005E40F7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Развитие инфраструктуры объектов спорта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40F7" w:rsidRPr="008B5406" w:rsidRDefault="005E40F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E40F7" w:rsidRPr="008B5406" w:rsidRDefault="005E40F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E40F7" w:rsidRPr="008B5406" w:rsidRDefault="005E40F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1130119770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40F7" w:rsidRPr="008B5406" w:rsidRDefault="005E40F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E40F7" w:rsidRPr="008B5406" w:rsidRDefault="005E40F7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552,00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E40F7" w:rsidRPr="008B5406" w:rsidRDefault="005E40F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552,00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E40F7" w:rsidRPr="008B5406" w:rsidRDefault="005E40F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E40F7" w:rsidRPr="008B5406" w:rsidRDefault="005E40F7" w:rsidP="005E40F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90,58</w:t>
            </w:r>
          </w:p>
        </w:tc>
      </w:tr>
      <w:tr w:rsidR="005E40F7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5E40F7" w:rsidRPr="008B5406" w:rsidRDefault="005E40F7" w:rsidP="00827479">
            <w:pPr>
              <w:jc w:val="right"/>
              <w:outlineLvl w:val="1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640</w:t>
            </w:r>
          </w:p>
        </w:tc>
        <w:tc>
          <w:tcPr>
            <w:tcW w:w="2408" w:type="dxa"/>
            <w:shd w:val="clear" w:color="000000" w:fill="FFFFFF"/>
            <w:hideMark/>
          </w:tcPr>
          <w:p w:rsidR="005E40F7" w:rsidRPr="008B5406" w:rsidRDefault="005E40F7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40F7" w:rsidRPr="008B5406" w:rsidRDefault="005E40F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E40F7" w:rsidRPr="008B5406" w:rsidRDefault="005E40F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E40F7" w:rsidRPr="008B5406" w:rsidRDefault="005E40F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1130119770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E40F7" w:rsidRPr="008B5406" w:rsidRDefault="005E40F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E40F7" w:rsidRPr="008B5406" w:rsidRDefault="005E40F7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552,00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E40F7" w:rsidRPr="008B5406" w:rsidRDefault="005E40F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552,00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E40F7" w:rsidRPr="008B5406" w:rsidRDefault="005E40F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E40F7" w:rsidRPr="008B5406" w:rsidRDefault="005E40F7" w:rsidP="005E40F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90,58</w:t>
            </w:r>
          </w:p>
        </w:tc>
      </w:tr>
      <w:tr w:rsidR="006B5C7D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6B5C7D" w:rsidRPr="008B5406" w:rsidRDefault="006B5C7D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641</w:t>
            </w:r>
          </w:p>
        </w:tc>
        <w:tc>
          <w:tcPr>
            <w:tcW w:w="2408" w:type="dxa"/>
            <w:shd w:val="clear" w:color="000000" w:fill="FFFFFF"/>
            <w:hideMark/>
          </w:tcPr>
          <w:p w:rsidR="006B5C7D" w:rsidRPr="008B5406" w:rsidRDefault="006B5C7D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B5C7D" w:rsidRPr="008B5406" w:rsidRDefault="006B5C7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B5C7D" w:rsidRPr="008B5406" w:rsidRDefault="006B5C7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B5C7D" w:rsidRPr="008B5406" w:rsidRDefault="006B5C7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113P548100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B5C7D" w:rsidRPr="008B5406" w:rsidRDefault="006B5C7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B5C7D" w:rsidRPr="008B5406" w:rsidRDefault="006B5C7D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47 535,30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B5C7D" w:rsidRPr="008B5406" w:rsidRDefault="006B5C7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47 535,30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B5C7D" w:rsidRPr="008B5406" w:rsidRDefault="006B5C7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46 358,32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B5C7D" w:rsidRPr="008B5406" w:rsidRDefault="006B5C7D" w:rsidP="006B5C7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97,52</w:t>
            </w:r>
          </w:p>
        </w:tc>
      </w:tr>
      <w:tr w:rsidR="006B5C7D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6B5C7D" w:rsidRPr="008B5406" w:rsidRDefault="006B5C7D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642</w:t>
            </w:r>
          </w:p>
        </w:tc>
        <w:tc>
          <w:tcPr>
            <w:tcW w:w="2408" w:type="dxa"/>
            <w:shd w:val="clear" w:color="000000" w:fill="FFFFFF"/>
            <w:hideMark/>
          </w:tcPr>
          <w:p w:rsidR="006B5C7D" w:rsidRPr="008B5406" w:rsidRDefault="006B5C7D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B5C7D" w:rsidRPr="008B5406" w:rsidRDefault="006B5C7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B5C7D" w:rsidRPr="008B5406" w:rsidRDefault="006B5C7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B5C7D" w:rsidRPr="008B5406" w:rsidRDefault="006B5C7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113P548100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B5C7D" w:rsidRPr="008B5406" w:rsidRDefault="006B5C7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B5C7D" w:rsidRPr="008B5406" w:rsidRDefault="006B5C7D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47 535,30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B5C7D" w:rsidRPr="008B5406" w:rsidRDefault="006B5C7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47 535,30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B5C7D" w:rsidRPr="008B5406" w:rsidRDefault="006B5C7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46 358,32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B5C7D" w:rsidRPr="008B5406" w:rsidRDefault="006B5C7D" w:rsidP="006B5C7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97,52</w:t>
            </w:r>
          </w:p>
        </w:tc>
      </w:tr>
      <w:tr w:rsidR="006B5C7D" w:rsidRPr="008B5406" w:rsidTr="00C5031E">
        <w:trPr>
          <w:cantSplit/>
          <w:trHeight w:val="1500"/>
        </w:trPr>
        <w:tc>
          <w:tcPr>
            <w:tcW w:w="710" w:type="dxa"/>
            <w:shd w:val="clear" w:color="000000" w:fill="FFFFFF"/>
            <w:noWrap/>
            <w:hideMark/>
          </w:tcPr>
          <w:p w:rsidR="006B5C7D" w:rsidRPr="008B5406" w:rsidRDefault="006226E0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643</w:t>
            </w:r>
          </w:p>
        </w:tc>
        <w:tc>
          <w:tcPr>
            <w:tcW w:w="2408" w:type="dxa"/>
            <w:shd w:val="clear" w:color="000000" w:fill="FFFFFF"/>
            <w:hideMark/>
          </w:tcPr>
          <w:p w:rsidR="006B5C7D" w:rsidRPr="008B5406" w:rsidRDefault="006B5C7D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Строительство и реконструкция объектов спортивной инфраструктуры муниципальной собственности для занятий физической культуры и спортом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B5C7D" w:rsidRPr="008B5406" w:rsidRDefault="006B5C7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B5C7D" w:rsidRPr="008B5406" w:rsidRDefault="006B5C7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B5C7D" w:rsidRPr="008B5406" w:rsidRDefault="006B5C7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113P5S8100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B5C7D" w:rsidRPr="008B5406" w:rsidRDefault="006B5C7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B5C7D" w:rsidRPr="008B5406" w:rsidRDefault="006B5C7D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5 322,70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B5C7D" w:rsidRPr="008B5406" w:rsidRDefault="006B5C7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5 322,70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B5C7D" w:rsidRPr="008B5406" w:rsidRDefault="006B5C7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5 322,63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B5C7D" w:rsidRPr="008B5406" w:rsidRDefault="006B5C7D" w:rsidP="006B5C7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B5C7D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6B5C7D" w:rsidRPr="008B5406" w:rsidRDefault="006226E0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644</w:t>
            </w:r>
          </w:p>
        </w:tc>
        <w:tc>
          <w:tcPr>
            <w:tcW w:w="2408" w:type="dxa"/>
            <w:shd w:val="clear" w:color="000000" w:fill="FFFFFF"/>
            <w:hideMark/>
          </w:tcPr>
          <w:p w:rsidR="006B5C7D" w:rsidRPr="008B5406" w:rsidRDefault="006B5C7D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B5C7D" w:rsidRPr="008B5406" w:rsidRDefault="006B5C7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B5C7D" w:rsidRPr="008B5406" w:rsidRDefault="006B5C7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B5C7D" w:rsidRPr="008B5406" w:rsidRDefault="006B5C7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113P5S8100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B5C7D" w:rsidRPr="008B5406" w:rsidRDefault="006B5C7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B5C7D" w:rsidRPr="008B5406" w:rsidRDefault="006B5C7D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5 322,70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B5C7D" w:rsidRPr="008B5406" w:rsidRDefault="006B5C7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5 322,70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B5C7D" w:rsidRPr="008B5406" w:rsidRDefault="006B5C7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5 322,63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B5C7D" w:rsidRPr="008B5406" w:rsidRDefault="006B5C7D" w:rsidP="006B5C7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028D2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D028D2" w:rsidRPr="008B5406" w:rsidRDefault="006226E0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645</w:t>
            </w:r>
          </w:p>
        </w:tc>
        <w:tc>
          <w:tcPr>
            <w:tcW w:w="2408" w:type="dxa"/>
            <w:shd w:val="clear" w:color="000000" w:fill="FFFFFF"/>
            <w:hideMark/>
          </w:tcPr>
          <w:p w:rsidR="00D028D2" w:rsidRPr="008B5406" w:rsidRDefault="00D028D2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«Развитие физической культуры, спорта на  территории  Невьянского городского округа»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028D2" w:rsidRPr="008B5406" w:rsidRDefault="00D028D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028D2" w:rsidRPr="008B5406" w:rsidRDefault="00D028D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028D2" w:rsidRPr="008B5406" w:rsidRDefault="00D028D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1140000000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028D2" w:rsidRPr="008B5406" w:rsidRDefault="00D028D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028D2" w:rsidRPr="008B5406" w:rsidRDefault="00D028D2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24 812,71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028D2" w:rsidRPr="008B5406" w:rsidRDefault="00D028D2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24 812,71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028D2" w:rsidRPr="008B5406" w:rsidRDefault="00D028D2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24 812,71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028D2" w:rsidRPr="008B5406" w:rsidRDefault="00D028D2" w:rsidP="00D028D2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D0CA4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9D0CA4" w:rsidRPr="008B5406" w:rsidRDefault="009D0CA4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646</w:t>
            </w:r>
          </w:p>
        </w:tc>
        <w:tc>
          <w:tcPr>
            <w:tcW w:w="2408" w:type="dxa"/>
            <w:shd w:val="clear" w:color="000000" w:fill="FFFFFF"/>
            <w:hideMark/>
          </w:tcPr>
          <w:p w:rsidR="009D0CA4" w:rsidRPr="008B5406" w:rsidRDefault="009D0CA4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Развитие материально-технической базы муниципальных организаций физической культуры и спорта и (или) текущий, капитальный ремонт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D0CA4" w:rsidRPr="008B5406" w:rsidRDefault="009D0CA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0CA4" w:rsidRPr="008B5406" w:rsidRDefault="009D0CA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D0CA4" w:rsidRPr="008B5406" w:rsidRDefault="009D0CA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1140119780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D0CA4" w:rsidRPr="008B5406" w:rsidRDefault="009D0CA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D0CA4" w:rsidRPr="008B5406" w:rsidRDefault="009D0CA4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1 347,50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D0CA4" w:rsidRPr="008B5406" w:rsidRDefault="009D0CA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1 347,50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D0CA4" w:rsidRPr="008B5406" w:rsidRDefault="009D0CA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1 347,50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D0CA4" w:rsidRPr="008B5406" w:rsidRDefault="009D0CA4" w:rsidP="009D0CA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D0CA4" w:rsidRPr="008B5406" w:rsidTr="006226E0">
        <w:trPr>
          <w:cantSplit/>
          <w:trHeight w:val="713"/>
        </w:trPr>
        <w:tc>
          <w:tcPr>
            <w:tcW w:w="710" w:type="dxa"/>
            <w:shd w:val="clear" w:color="000000" w:fill="FFFFFF"/>
            <w:noWrap/>
            <w:hideMark/>
          </w:tcPr>
          <w:p w:rsidR="009D0CA4" w:rsidRPr="008B5406" w:rsidRDefault="009D0CA4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647</w:t>
            </w:r>
          </w:p>
        </w:tc>
        <w:tc>
          <w:tcPr>
            <w:tcW w:w="2408" w:type="dxa"/>
            <w:shd w:val="clear" w:color="000000" w:fill="FFFFFF"/>
            <w:hideMark/>
          </w:tcPr>
          <w:p w:rsidR="009D0CA4" w:rsidRPr="008B5406" w:rsidRDefault="009D0CA4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D0CA4" w:rsidRPr="008B5406" w:rsidRDefault="009D0CA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0CA4" w:rsidRPr="008B5406" w:rsidRDefault="009D0CA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D0CA4" w:rsidRPr="008B5406" w:rsidRDefault="009D0CA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1140119780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D0CA4" w:rsidRPr="008B5406" w:rsidRDefault="009D0CA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D0CA4" w:rsidRPr="008B5406" w:rsidRDefault="009D0CA4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1 347,50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D0CA4" w:rsidRPr="008B5406" w:rsidRDefault="009D0CA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1 347,50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D0CA4" w:rsidRPr="008B5406" w:rsidRDefault="009D0CA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1 347,50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D0CA4" w:rsidRPr="008B5406" w:rsidRDefault="009D0CA4" w:rsidP="009D0CA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D0CA4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9D0CA4" w:rsidRPr="008B5406" w:rsidRDefault="009D0CA4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648</w:t>
            </w:r>
          </w:p>
        </w:tc>
        <w:tc>
          <w:tcPr>
            <w:tcW w:w="2408" w:type="dxa"/>
            <w:shd w:val="clear" w:color="000000" w:fill="FFFFFF"/>
            <w:hideMark/>
          </w:tcPr>
          <w:p w:rsidR="009D0CA4" w:rsidRPr="008B5406" w:rsidRDefault="009D0CA4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Организация и проведение физкультурно-оздоровительных и спортивно-массовых мероприятий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D0CA4" w:rsidRPr="008B5406" w:rsidRDefault="009D0CA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0CA4" w:rsidRPr="008B5406" w:rsidRDefault="009D0CA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D0CA4" w:rsidRPr="008B5406" w:rsidRDefault="009D0CA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1140119790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D0CA4" w:rsidRPr="008B5406" w:rsidRDefault="009D0CA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D0CA4" w:rsidRPr="008B5406" w:rsidRDefault="009D0CA4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1 889,11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D0CA4" w:rsidRPr="008B5406" w:rsidRDefault="009D0CA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1 889,11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D0CA4" w:rsidRPr="008B5406" w:rsidRDefault="009D0CA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1 889,11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D0CA4" w:rsidRPr="008B5406" w:rsidRDefault="009D0CA4" w:rsidP="009D0CA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D0CA4" w:rsidRPr="008B5406" w:rsidTr="00C5031E">
        <w:trPr>
          <w:cantSplit/>
          <w:trHeight w:val="715"/>
        </w:trPr>
        <w:tc>
          <w:tcPr>
            <w:tcW w:w="710" w:type="dxa"/>
            <w:shd w:val="clear" w:color="000000" w:fill="FFFFFF"/>
            <w:noWrap/>
            <w:hideMark/>
          </w:tcPr>
          <w:p w:rsidR="009D0CA4" w:rsidRPr="008B5406" w:rsidRDefault="009D0CA4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649</w:t>
            </w:r>
          </w:p>
        </w:tc>
        <w:tc>
          <w:tcPr>
            <w:tcW w:w="2408" w:type="dxa"/>
            <w:shd w:val="clear" w:color="000000" w:fill="FFFFFF"/>
            <w:hideMark/>
          </w:tcPr>
          <w:p w:rsidR="009D0CA4" w:rsidRPr="008B5406" w:rsidRDefault="009D0CA4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D0CA4" w:rsidRPr="008B5406" w:rsidRDefault="009D0CA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D0CA4" w:rsidRPr="008B5406" w:rsidRDefault="009D0CA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D0CA4" w:rsidRPr="008B5406" w:rsidRDefault="009D0CA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1140119790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D0CA4" w:rsidRPr="008B5406" w:rsidRDefault="009D0CA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D0CA4" w:rsidRPr="008B5406" w:rsidRDefault="009D0CA4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1 889,11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D0CA4" w:rsidRPr="008B5406" w:rsidRDefault="009D0CA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1 889,11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D0CA4" w:rsidRPr="008B5406" w:rsidRDefault="009D0CA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1 889,11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D0CA4" w:rsidRPr="008B5406" w:rsidRDefault="009D0CA4" w:rsidP="009D0CA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12CD5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512CD5" w:rsidRPr="008B5406" w:rsidRDefault="00512CD5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650</w:t>
            </w:r>
          </w:p>
        </w:tc>
        <w:tc>
          <w:tcPr>
            <w:tcW w:w="2408" w:type="dxa"/>
            <w:shd w:val="clear" w:color="000000" w:fill="FFFFFF"/>
            <w:hideMark/>
          </w:tcPr>
          <w:p w:rsidR="00512CD5" w:rsidRPr="008B5406" w:rsidRDefault="00512CD5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Обеспечение деятельности муниципальных учреждений физической культуры и спорта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12CD5" w:rsidRPr="008B5406" w:rsidRDefault="00512CD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12CD5" w:rsidRPr="008B5406" w:rsidRDefault="00512CD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12CD5" w:rsidRPr="008B5406" w:rsidRDefault="00512CD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1140119800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12CD5" w:rsidRPr="008B5406" w:rsidRDefault="00512CD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12CD5" w:rsidRPr="008B5406" w:rsidRDefault="00512CD5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21 401,20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12CD5" w:rsidRPr="008B5406" w:rsidRDefault="00512CD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21 401,20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12CD5" w:rsidRPr="008B5406" w:rsidRDefault="00512CD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21 401,20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12CD5" w:rsidRPr="008B5406" w:rsidRDefault="00512CD5" w:rsidP="00512CD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12CD5" w:rsidRPr="008B5406" w:rsidTr="006226E0">
        <w:trPr>
          <w:cantSplit/>
          <w:trHeight w:val="671"/>
        </w:trPr>
        <w:tc>
          <w:tcPr>
            <w:tcW w:w="710" w:type="dxa"/>
            <w:shd w:val="clear" w:color="000000" w:fill="FFFFFF"/>
            <w:noWrap/>
            <w:hideMark/>
          </w:tcPr>
          <w:p w:rsidR="00512CD5" w:rsidRPr="008B5406" w:rsidRDefault="00512CD5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651</w:t>
            </w:r>
          </w:p>
        </w:tc>
        <w:tc>
          <w:tcPr>
            <w:tcW w:w="2408" w:type="dxa"/>
            <w:shd w:val="clear" w:color="000000" w:fill="FFFFFF"/>
            <w:hideMark/>
          </w:tcPr>
          <w:p w:rsidR="00512CD5" w:rsidRPr="008B5406" w:rsidRDefault="00512CD5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12CD5" w:rsidRPr="008B5406" w:rsidRDefault="00512CD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12CD5" w:rsidRPr="008B5406" w:rsidRDefault="00512CD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12CD5" w:rsidRPr="008B5406" w:rsidRDefault="00512CD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1140119800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12CD5" w:rsidRPr="008B5406" w:rsidRDefault="00512CD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12CD5" w:rsidRPr="008B5406" w:rsidRDefault="00512CD5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21 401,20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12CD5" w:rsidRPr="008B5406" w:rsidRDefault="00512CD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21 401,20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12CD5" w:rsidRPr="008B5406" w:rsidRDefault="00512CD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21 401,20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12CD5" w:rsidRPr="008B5406" w:rsidRDefault="00512CD5" w:rsidP="00512CD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12CD5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512CD5" w:rsidRPr="008B5406" w:rsidRDefault="00512CD5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652</w:t>
            </w:r>
          </w:p>
        </w:tc>
        <w:tc>
          <w:tcPr>
            <w:tcW w:w="2408" w:type="dxa"/>
            <w:shd w:val="clear" w:color="000000" w:fill="FFFFFF"/>
            <w:hideMark/>
          </w:tcPr>
          <w:p w:rsidR="00512CD5" w:rsidRPr="008B5406" w:rsidRDefault="00512CD5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Реализация мероприятий по поэтапному внедрению Всероссийского физкультурно-спортивного комплекса «Готов к труду и обороне» (ГТО)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12CD5" w:rsidRPr="008B5406" w:rsidRDefault="00512CD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12CD5" w:rsidRPr="008B5406" w:rsidRDefault="00512CD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12CD5" w:rsidRPr="008B5406" w:rsidRDefault="00512CD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114P548Г00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12CD5" w:rsidRPr="008B5406" w:rsidRDefault="00512CD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12CD5" w:rsidRPr="008B5406" w:rsidRDefault="00512CD5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122,40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12CD5" w:rsidRPr="008B5406" w:rsidRDefault="00512CD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122,40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12CD5" w:rsidRPr="008B5406" w:rsidRDefault="00512CD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122,40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12CD5" w:rsidRPr="008B5406" w:rsidRDefault="00512CD5" w:rsidP="00512CD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12CD5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512CD5" w:rsidRPr="008B5406" w:rsidRDefault="00512CD5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653</w:t>
            </w:r>
          </w:p>
        </w:tc>
        <w:tc>
          <w:tcPr>
            <w:tcW w:w="2408" w:type="dxa"/>
            <w:shd w:val="clear" w:color="000000" w:fill="FFFFFF"/>
            <w:hideMark/>
          </w:tcPr>
          <w:p w:rsidR="00512CD5" w:rsidRPr="008B5406" w:rsidRDefault="00512CD5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12CD5" w:rsidRPr="008B5406" w:rsidRDefault="00512CD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12CD5" w:rsidRPr="008B5406" w:rsidRDefault="00512CD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12CD5" w:rsidRPr="008B5406" w:rsidRDefault="00512CD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114P548Г00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12CD5" w:rsidRPr="008B5406" w:rsidRDefault="00512CD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12CD5" w:rsidRPr="008B5406" w:rsidRDefault="00512CD5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122,40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12CD5" w:rsidRPr="008B5406" w:rsidRDefault="00512CD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122,40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12CD5" w:rsidRPr="008B5406" w:rsidRDefault="00512CD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122,40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12CD5" w:rsidRPr="008B5406" w:rsidRDefault="00512CD5" w:rsidP="00512CD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12CD5" w:rsidRPr="008B5406" w:rsidTr="006226E0">
        <w:trPr>
          <w:cantSplit/>
          <w:trHeight w:val="1951"/>
        </w:trPr>
        <w:tc>
          <w:tcPr>
            <w:tcW w:w="710" w:type="dxa"/>
            <w:shd w:val="clear" w:color="000000" w:fill="FFFFFF"/>
            <w:noWrap/>
            <w:hideMark/>
          </w:tcPr>
          <w:p w:rsidR="00512CD5" w:rsidRPr="008B5406" w:rsidRDefault="00512CD5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654</w:t>
            </w:r>
          </w:p>
        </w:tc>
        <w:tc>
          <w:tcPr>
            <w:tcW w:w="2408" w:type="dxa"/>
            <w:shd w:val="clear" w:color="000000" w:fill="FFFFFF"/>
            <w:hideMark/>
          </w:tcPr>
          <w:p w:rsidR="00512CD5" w:rsidRPr="008B5406" w:rsidRDefault="00512CD5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Реализация мероприятий по поэтапному внедрению Всероссийского физкультурно-спортивного комплекса «Готов к труду и обороне» (ГТО)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12CD5" w:rsidRPr="008B5406" w:rsidRDefault="00512CD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12CD5" w:rsidRPr="008B5406" w:rsidRDefault="00512CD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12CD5" w:rsidRPr="008B5406" w:rsidRDefault="00512CD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114P5S8Г00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12CD5" w:rsidRPr="008B5406" w:rsidRDefault="00512CD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12CD5" w:rsidRPr="008B5406" w:rsidRDefault="00512CD5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12CD5" w:rsidRPr="008B5406" w:rsidRDefault="00512CD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12CD5" w:rsidRPr="008B5406" w:rsidRDefault="00512CD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12CD5" w:rsidRPr="008B5406" w:rsidRDefault="00512CD5" w:rsidP="00512CD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12CD5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512CD5" w:rsidRPr="008B5406" w:rsidRDefault="00512CD5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655</w:t>
            </w:r>
          </w:p>
        </w:tc>
        <w:tc>
          <w:tcPr>
            <w:tcW w:w="2408" w:type="dxa"/>
            <w:shd w:val="clear" w:color="000000" w:fill="FFFFFF"/>
            <w:hideMark/>
          </w:tcPr>
          <w:p w:rsidR="00512CD5" w:rsidRPr="008B5406" w:rsidRDefault="00512CD5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12CD5" w:rsidRPr="008B5406" w:rsidRDefault="00512CD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12CD5" w:rsidRPr="008B5406" w:rsidRDefault="00512CD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12CD5" w:rsidRPr="008B5406" w:rsidRDefault="00512CD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114P5S8Г00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12CD5" w:rsidRPr="008B5406" w:rsidRDefault="00512CD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12CD5" w:rsidRPr="008B5406" w:rsidRDefault="00512CD5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12CD5" w:rsidRPr="008B5406" w:rsidRDefault="00512CD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12CD5" w:rsidRPr="008B5406" w:rsidRDefault="00512CD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52,50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12CD5" w:rsidRPr="008B5406" w:rsidRDefault="00512CD5" w:rsidP="00512CD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12CD5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512CD5" w:rsidRPr="008B5406" w:rsidRDefault="00512CD5" w:rsidP="00827479">
            <w:pPr>
              <w:jc w:val="right"/>
              <w:outlineLvl w:val="5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656</w:t>
            </w:r>
          </w:p>
        </w:tc>
        <w:tc>
          <w:tcPr>
            <w:tcW w:w="2408" w:type="dxa"/>
            <w:shd w:val="clear" w:color="000000" w:fill="FFFFFF"/>
            <w:hideMark/>
          </w:tcPr>
          <w:p w:rsidR="00512CD5" w:rsidRPr="008B5406" w:rsidRDefault="00512CD5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12CD5" w:rsidRPr="008B5406" w:rsidRDefault="00512CD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12CD5" w:rsidRPr="008B5406" w:rsidRDefault="00512CD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12CD5" w:rsidRPr="008B5406" w:rsidRDefault="00512CD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12CD5" w:rsidRPr="008B5406" w:rsidRDefault="00512CD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12CD5" w:rsidRPr="008B5406" w:rsidRDefault="00512CD5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186,10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12CD5" w:rsidRPr="008B5406" w:rsidRDefault="00512CD5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186,10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12CD5" w:rsidRPr="008B5406" w:rsidRDefault="00512CD5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186,10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12CD5" w:rsidRPr="008B5406" w:rsidRDefault="00512CD5" w:rsidP="00512CD5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96E1D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896E1D" w:rsidRPr="008B5406" w:rsidRDefault="00896E1D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657</w:t>
            </w:r>
          </w:p>
        </w:tc>
        <w:tc>
          <w:tcPr>
            <w:tcW w:w="2408" w:type="dxa"/>
            <w:shd w:val="clear" w:color="000000" w:fill="FFFFFF"/>
            <w:hideMark/>
          </w:tcPr>
          <w:p w:rsidR="00896E1D" w:rsidRPr="008B5406" w:rsidRDefault="00896E1D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фондов оплаты труда работников органов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96E1D" w:rsidRPr="008B5406" w:rsidRDefault="00896E1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96E1D" w:rsidRPr="008B5406" w:rsidRDefault="00896E1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6E1D" w:rsidRPr="008B5406" w:rsidRDefault="00896E1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96E1D" w:rsidRPr="008B5406" w:rsidRDefault="00896E1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6E1D" w:rsidRPr="008B5406" w:rsidRDefault="00896E1D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186,10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6E1D" w:rsidRPr="008B5406" w:rsidRDefault="00896E1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186,10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6E1D" w:rsidRPr="008B5406" w:rsidRDefault="00896E1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186,10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96E1D" w:rsidRPr="008B5406" w:rsidRDefault="00896E1D" w:rsidP="00896E1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96E1D" w:rsidRPr="008B5406" w:rsidTr="00896E1D">
        <w:trPr>
          <w:cantSplit/>
          <w:trHeight w:val="746"/>
        </w:trPr>
        <w:tc>
          <w:tcPr>
            <w:tcW w:w="710" w:type="dxa"/>
            <w:shd w:val="clear" w:color="000000" w:fill="FFFFFF"/>
            <w:noWrap/>
            <w:hideMark/>
          </w:tcPr>
          <w:p w:rsidR="00896E1D" w:rsidRPr="008B5406" w:rsidRDefault="00896E1D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658</w:t>
            </w:r>
          </w:p>
        </w:tc>
        <w:tc>
          <w:tcPr>
            <w:tcW w:w="2408" w:type="dxa"/>
            <w:shd w:val="clear" w:color="000000" w:fill="FFFFFF"/>
            <w:hideMark/>
          </w:tcPr>
          <w:p w:rsidR="00896E1D" w:rsidRPr="008B5406" w:rsidRDefault="00896E1D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96E1D" w:rsidRPr="008B5406" w:rsidRDefault="00896E1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96E1D" w:rsidRPr="008B5406" w:rsidRDefault="00896E1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6E1D" w:rsidRPr="008B5406" w:rsidRDefault="00896E1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96E1D" w:rsidRPr="008B5406" w:rsidRDefault="00896E1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6E1D" w:rsidRPr="008B5406" w:rsidRDefault="00896E1D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186,10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6E1D" w:rsidRPr="008B5406" w:rsidRDefault="00896E1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186,10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96E1D" w:rsidRPr="008B5406" w:rsidRDefault="00896E1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186,10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96E1D" w:rsidRPr="008B5406" w:rsidRDefault="00896E1D" w:rsidP="00896E1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D0BE2" w:rsidRPr="008B5406" w:rsidTr="00896E1D">
        <w:trPr>
          <w:cantSplit/>
          <w:trHeight w:val="545"/>
        </w:trPr>
        <w:tc>
          <w:tcPr>
            <w:tcW w:w="710" w:type="dxa"/>
            <w:shd w:val="clear" w:color="000000" w:fill="FFFFFF"/>
            <w:noWrap/>
            <w:hideMark/>
          </w:tcPr>
          <w:p w:rsidR="000D0BE2" w:rsidRPr="008B5406" w:rsidRDefault="000D0BE2" w:rsidP="00827479">
            <w:pPr>
              <w:jc w:val="right"/>
              <w:outlineLvl w:val="5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659</w:t>
            </w:r>
          </w:p>
        </w:tc>
        <w:tc>
          <w:tcPr>
            <w:tcW w:w="2408" w:type="dxa"/>
            <w:shd w:val="clear" w:color="000000" w:fill="FFFFFF"/>
            <w:hideMark/>
          </w:tcPr>
          <w:p w:rsidR="000D0BE2" w:rsidRPr="008B5406" w:rsidRDefault="000D0BE2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Спорт высших достижений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D0BE2" w:rsidRPr="008B5406" w:rsidRDefault="000D0BE2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D0BE2" w:rsidRPr="008B5406" w:rsidRDefault="000D0BE2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D0BE2" w:rsidRPr="008B5406" w:rsidRDefault="000D0BE2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D0BE2" w:rsidRPr="008B5406" w:rsidRDefault="000D0BE2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D0BE2" w:rsidRPr="008B5406" w:rsidRDefault="000D0BE2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15 615,77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D0BE2" w:rsidRPr="00096B1A" w:rsidRDefault="000D0BE2">
            <w:pPr>
              <w:jc w:val="right"/>
              <w:outlineLvl w:val="2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096B1A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15 615,77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D0BE2" w:rsidRPr="00096B1A" w:rsidRDefault="000D0BE2">
            <w:pPr>
              <w:jc w:val="right"/>
              <w:outlineLvl w:val="2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096B1A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15 615,77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D0BE2" w:rsidRPr="00096B1A" w:rsidRDefault="000D0BE2" w:rsidP="000D0BE2">
            <w:pPr>
              <w:jc w:val="right"/>
              <w:outlineLvl w:val="2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096B1A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D0BE2" w:rsidRPr="008B5406" w:rsidTr="000D0BE2">
        <w:trPr>
          <w:cantSplit/>
          <w:trHeight w:val="1701"/>
        </w:trPr>
        <w:tc>
          <w:tcPr>
            <w:tcW w:w="710" w:type="dxa"/>
            <w:shd w:val="clear" w:color="000000" w:fill="FFFFFF"/>
            <w:noWrap/>
            <w:hideMark/>
          </w:tcPr>
          <w:p w:rsidR="000D0BE2" w:rsidRPr="008B5406" w:rsidRDefault="000D0BE2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660</w:t>
            </w:r>
          </w:p>
        </w:tc>
        <w:tc>
          <w:tcPr>
            <w:tcW w:w="2408" w:type="dxa"/>
            <w:shd w:val="clear" w:color="000000" w:fill="FFFFFF"/>
            <w:hideMark/>
          </w:tcPr>
          <w:p w:rsidR="000D0BE2" w:rsidRPr="008B5406" w:rsidRDefault="000D0BE2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Муниципальная программа «Развитие физической культуры, спорта и молодежной политики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D0BE2" w:rsidRPr="008B5406" w:rsidRDefault="000D0BE2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D0BE2" w:rsidRPr="008B5406" w:rsidRDefault="000D0BE2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D0BE2" w:rsidRPr="008B5406" w:rsidRDefault="000D0BE2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D0BE2" w:rsidRPr="008B5406" w:rsidRDefault="000D0BE2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D0BE2" w:rsidRPr="008B5406" w:rsidRDefault="000D0BE2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15 615,77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D0BE2" w:rsidRPr="008B5406" w:rsidRDefault="000D0BE2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15 615,77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D0BE2" w:rsidRPr="008B5406" w:rsidRDefault="000D0BE2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15 615,77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D0BE2" w:rsidRPr="008B5406" w:rsidRDefault="000D0BE2" w:rsidP="000D0BE2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D0BE2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0D0BE2" w:rsidRPr="008B5406" w:rsidRDefault="000D0BE2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661</w:t>
            </w:r>
          </w:p>
        </w:tc>
        <w:tc>
          <w:tcPr>
            <w:tcW w:w="2408" w:type="dxa"/>
            <w:shd w:val="clear" w:color="000000" w:fill="FFFFFF"/>
            <w:hideMark/>
          </w:tcPr>
          <w:p w:rsidR="000D0BE2" w:rsidRPr="008B5406" w:rsidRDefault="000D0BE2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«Развитие дополнительного образования в области физической культуры и спорта»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D0BE2" w:rsidRPr="008B5406" w:rsidRDefault="000D0BE2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D0BE2" w:rsidRPr="008B5406" w:rsidRDefault="000D0BE2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D0BE2" w:rsidRPr="008B5406" w:rsidRDefault="000D0BE2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1130000000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D0BE2" w:rsidRPr="008B5406" w:rsidRDefault="000D0BE2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D0BE2" w:rsidRPr="008B5406" w:rsidRDefault="000D0BE2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15 615,77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D0BE2" w:rsidRPr="008B5406" w:rsidRDefault="000D0BE2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15 615,77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D0BE2" w:rsidRPr="008B5406" w:rsidRDefault="000D0BE2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15 615,77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D0BE2" w:rsidRPr="008B5406" w:rsidRDefault="000D0BE2" w:rsidP="000D0BE2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D0BE2" w:rsidRPr="008B5406" w:rsidTr="000D0BE2">
        <w:trPr>
          <w:cantSplit/>
          <w:trHeight w:val="2142"/>
        </w:trPr>
        <w:tc>
          <w:tcPr>
            <w:tcW w:w="710" w:type="dxa"/>
            <w:shd w:val="clear" w:color="000000" w:fill="FFFFFF"/>
            <w:noWrap/>
            <w:hideMark/>
          </w:tcPr>
          <w:p w:rsidR="000D0BE2" w:rsidRPr="008B5406" w:rsidRDefault="000D0BE2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662</w:t>
            </w:r>
          </w:p>
        </w:tc>
        <w:tc>
          <w:tcPr>
            <w:tcW w:w="2408" w:type="dxa"/>
            <w:shd w:val="clear" w:color="000000" w:fill="FFFFFF"/>
            <w:hideMark/>
          </w:tcPr>
          <w:p w:rsidR="000D0BE2" w:rsidRPr="008B5406" w:rsidRDefault="000D0BE2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 спортивной направленности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D0BE2" w:rsidRPr="008B5406" w:rsidRDefault="000D0BE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D0BE2" w:rsidRPr="008B5406" w:rsidRDefault="000D0BE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D0BE2" w:rsidRPr="008B5406" w:rsidRDefault="000D0BE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1130119750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D0BE2" w:rsidRPr="008B5406" w:rsidRDefault="000D0BE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D0BE2" w:rsidRPr="008B5406" w:rsidRDefault="000D0BE2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15 452,46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D0BE2" w:rsidRPr="008B5406" w:rsidRDefault="000D0BE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15 452,46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D0BE2" w:rsidRPr="008B5406" w:rsidRDefault="000D0BE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15 452,46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D0BE2" w:rsidRPr="008B5406" w:rsidRDefault="000D0BE2" w:rsidP="000D0BE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D0BE2" w:rsidRPr="008B5406" w:rsidTr="000D0BE2">
        <w:trPr>
          <w:cantSplit/>
          <w:trHeight w:val="699"/>
        </w:trPr>
        <w:tc>
          <w:tcPr>
            <w:tcW w:w="710" w:type="dxa"/>
            <w:shd w:val="clear" w:color="000000" w:fill="FFFFFF"/>
            <w:noWrap/>
            <w:hideMark/>
          </w:tcPr>
          <w:p w:rsidR="000D0BE2" w:rsidRPr="008B5406" w:rsidRDefault="000D0BE2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663</w:t>
            </w:r>
          </w:p>
        </w:tc>
        <w:tc>
          <w:tcPr>
            <w:tcW w:w="2408" w:type="dxa"/>
            <w:shd w:val="clear" w:color="000000" w:fill="FFFFFF"/>
            <w:hideMark/>
          </w:tcPr>
          <w:p w:rsidR="000D0BE2" w:rsidRPr="008B5406" w:rsidRDefault="000D0BE2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D0BE2" w:rsidRPr="008B5406" w:rsidRDefault="000D0BE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D0BE2" w:rsidRPr="008B5406" w:rsidRDefault="000D0BE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D0BE2" w:rsidRPr="008B5406" w:rsidRDefault="000D0BE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1130119750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D0BE2" w:rsidRPr="008B5406" w:rsidRDefault="000D0BE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D0BE2" w:rsidRPr="008B5406" w:rsidRDefault="000D0BE2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15 452,46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D0BE2" w:rsidRPr="008B5406" w:rsidRDefault="000D0BE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15 452,46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D0BE2" w:rsidRPr="008B5406" w:rsidRDefault="000D0BE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15 452,46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D0BE2" w:rsidRPr="008B5406" w:rsidRDefault="000D0BE2" w:rsidP="000D0BE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39D5" w:rsidRPr="008B5406" w:rsidTr="00C5031E">
        <w:trPr>
          <w:cantSplit/>
          <w:trHeight w:val="3300"/>
        </w:trPr>
        <w:tc>
          <w:tcPr>
            <w:tcW w:w="710" w:type="dxa"/>
            <w:shd w:val="clear" w:color="000000" w:fill="FFFFFF"/>
            <w:noWrap/>
            <w:hideMark/>
          </w:tcPr>
          <w:p w:rsidR="000039D5" w:rsidRPr="008B5406" w:rsidRDefault="000039D5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664</w:t>
            </w:r>
          </w:p>
        </w:tc>
        <w:tc>
          <w:tcPr>
            <w:tcW w:w="2408" w:type="dxa"/>
            <w:shd w:val="clear" w:color="000000" w:fill="FFFFFF"/>
            <w:hideMark/>
          </w:tcPr>
          <w:p w:rsidR="000039D5" w:rsidRPr="008B5406" w:rsidRDefault="000039D5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Обеспечение осуществления оплаты труда работников муниципальных организаций дополнительного образования и муниципальных образовательных организаций высшего </w:t>
            </w:r>
            <w:proofErr w:type="gram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образования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с учетом установленных указами Президента Российской Федерации показателей соотношения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39D5" w:rsidRPr="008B5406" w:rsidRDefault="000039D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39D5" w:rsidRPr="008B5406" w:rsidRDefault="000039D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9D5" w:rsidRPr="008B5406" w:rsidRDefault="000039D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1130145Л00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39D5" w:rsidRPr="008B5406" w:rsidRDefault="000039D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9D5" w:rsidRPr="008B5406" w:rsidRDefault="000039D5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163,31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9D5" w:rsidRPr="008B5406" w:rsidRDefault="000039D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163,31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9D5" w:rsidRPr="008B5406" w:rsidRDefault="000039D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163,31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039D5" w:rsidRPr="008B5406" w:rsidRDefault="000039D5" w:rsidP="000039D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039D5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0039D5" w:rsidRPr="008B5406" w:rsidRDefault="000039D5" w:rsidP="00827479">
            <w:pPr>
              <w:jc w:val="right"/>
              <w:outlineLvl w:val="1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lastRenderedPageBreak/>
              <w:t>665</w:t>
            </w:r>
          </w:p>
        </w:tc>
        <w:tc>
          <w:tcPr>
            <w:tcW w:w="2408" w:type="dxa"/>
            <w:shd w:val="clear" w:color="000000" w:fill="FFFFFF"/>
            <w:hideMark/>
          </w:tcPr>
          <w:p w:rsidR="000039D5" w:rsidRPr="008B5406" w:rsidRDefault="000039D5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39D5" w:rsidRPr="008B5406" w:rsidRDefault="000039D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039D5" w:rsidRPr="008B5406" w:rsidRDefault="000039D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9D5" w:rsidRPr="008B5406" w:rsidRDefault="000039D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1130145Л00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039D5" w:rsidRPr="008B5406" w:rsidRDefault="000039D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9D5" w:rsidRPr="008B5406" w:rsidRDefault="000039D5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163,31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9D5" w:rsidRPr="008B5406" w:rsidRDefault="000039D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163,31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039D5" w:rsidRPr="008B5406" w:rsidRDefault="000039D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163,31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039D5" w:rsidRPr="008B5406" w:rsidRDefault="000039D5" w:rsidP="000039D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AF4C2E" w:rsidRPr="008B5406" w:rsidTr="00C366C4">
        <w:trPr>
          <w:cantSplit/>
          <w:trHeight w:val="725"/>
        </w:trPr>
        <w:tc>
          <w:tcPr>
            <w:tcW w:w="710" w:type="dxa"/>
            <w:shd w:val="clear" w:color="000000" w:fill="FFFFFF"/>
            <w:noWrap/>
            <w:hideMark/>
          </w:tcPr>
          <w:p w:rsidR="00AF4C2E" w:rsidRPr="008B5406" w:rsidRDefault="00AF4C2E" w:rsidP="00827479">
            <w:pPr>
              <w:jc w:val="right"/>
              <w:outlineLvl w:val="2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666</w:t>
            </w:r>
          </w:p>
        </w:tc>
        <w:tc>
          <w:tcPr>
            <w:tcW w:w="2408" w:type="dxa"/>
            <w:shd w:val="clear" w:color="000000" w:fill="FFFFFF"/>
            <w:hideMark/>
          </w:tcPr>
          <w:p w:rsidR="00AF4C2E" w:rsidRPr="008B5406" w:rsidRDefault="00AF4C2E" w:rsidP="0013584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СРЕДСТВА МАССОВОЙ ИНФОРМАЦИИ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F4C2E" w:rsidRPr="008B5406" w:rsidRDefault="00AF4C2E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F4C2E" w:rsidRPr="008B5406" w:rsidRDefault="00AF4C2E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F4C2E" w:rsidRPr="008B5406" w:rsidRDefault="00AF4C2E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F4C2E" w:rsidRPr="008B5406" w:rsidRDefault="00AF4C2E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F4C2E" w:rsidRPr="008B5406" w:rsidRDefault="00AF4C2E" w:rsidP="0013584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3 807,00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F4C2E" w:rsidRPr="008B5406" w:rsidRDefault="00AF4C2E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3 807,00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F4C2E" w:rsidRPr="008B5406" w:rsidRDefault="00AF4C2E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3 807,00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F4C2E" w:rsidRPr="008B5406" w:rsidRDefault="00AF4C2E" w:rsidP="00AF4C2E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AF4C2E" w:rsidRPr="008B5406" w:rsidTr="00C366C4">
        <w:trPr>
          <w:cantSplit/>
          <w:trHeight w:val="551"/>
        </w:trPr>
        <w:tc>
          <w:tcPr>
            <w:tcW w:w="710" w:type="dxa"/>
            <w:shd w:val="clear" w:color="000000" w:fill="FFFFFF"/>
            <w:noWrap/>
            <w:hideMark/>
          </w:tcPr>
          <w:p w:rsidR="00AF4C2E" w:rsidRPr="008B5406" w:rsidRDefault="00AF4C2E" w:rsidP="00827479">
            <w:pPr>
              <w:jc w:val="right"/>
              <w:outlineLvl w:val="3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667</w:t>
            </w:r>
          </w:p>
        </w:tc>
        <w:tc>
          <w:tcPr>
            <w:tcW w:w="2408" w:type="dxa"/>
            <w:shd w:val="clear" w:color="000000" w:fill="FFFFFF"/>
            <w:hideMark/>
          </w:tcPr>
          <w:p w:rsidR="00AF4C2E" w:rsidRPr="008B5406" w:rsidRDefault="00AF4C2E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Телевидение и радиовещание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F4C2E" w:rsidRPr="008B5406" w:rsidRDefault="00AF4C2E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F4C2E" w:rsidRPr="008B5406" w:rsidRDefault="00AF4C2E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F4C2E" w:rsidRPr="008B5406" w:rsidRDefault="00AF4C2E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F4C2E" w:rsidRPr="008B5406" w:rsidRDefault="00AF4C2E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F4C2E" w:rsidRPr="008B5406" w:rsidRDefault="00AF4C2E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3 059,30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F4C2E" w:rsidRPr="008B5406" w:rsidRDefault="00AF4C2E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3 059,30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F4C2E" w:rsidRPr="008B5406" w:rsidRDefault="00AF4C2E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3 059,30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F4C2E" w:rsidRPr="008B5406" w:rsidRDefault="00AF4C2E" w:rsidP="00AF4C2E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AF4C2E" w:rsidRPr="008B5406" w:rsidTr="00C5031E">
        <w:trPr>
          <w:cantSplit/>
          <w:trHeight w:val="1500"/>
        </w:trPr>
        <w:tc>
          <w:tcPr>
            <w:tcW w:w="710" w:type="dxa"/>
            <w:shd w:val="clear" w:color="000000" w:fill="FFFFFF"/>
            <w:noWrap/>
            <w:hideMark/>
          </w:tcPr>
          <w:p w:rsidR="00AF4C2E" w:rsidRPr="008B5406" w:rsidRDefault="00AF4C2E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668</w:t>
            </w:r>
          </w:p>
        </w:tc>
        <w:tc>
          <w:tcPr>
            <w:tcW w:w="2408" w:type="dxa"/>
            <w:shd w:val="clear" w:color="000000" w:fill="FFFFFF"/>
            <w:hideMark/>
          </w:tcPr>
          <w:p w:rsidR="00AF4C2E" w:rsidRPr="008B5406" w:rsidRDefault="00AF4C2E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«Новое качество жизни жителей Невьянского городского округа на период 2020-2027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F4C2E" w:rsidRPr="008B5406" w:rsidRDefault="00AF4C2E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F4C2E" w:rsidRPr="008B5406" w:rsidRDefault="00AF4C2E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F4C2E" w:rsidRPr="008B5406" w:rsidRDefault="00AF4C2E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F4C2E" w:rsidRPr="008B5406" w:rsidRDefault="00AF4C2E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F4C2E" w:rsidRPr="008B5406" w:rsidRDefault="00AF4C2E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3 037,50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F4C2E" w:rsidRPr="008B5406" w:rsidRDefault="00AF4C2E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3 037,50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F4C2E" w:rsidRPr="008B5406" w:rsidRDefault="00AF4C2E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3 037,50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F4C2E" w:rsidRPr="008B5406" w:rsidRDefault="00AF4C2E" w:rsidP="00AF4C2E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AF4C2E" w:rsidRPr="008B5406" w:rsidTr="00347410">
        <w:trPr>
          <w:cantSplit/>
          <w:trHeight w:val="892"/>
        </w:trPr>
        <w:tc>
          <w:tcPr>
            <w:tcW w:w="710" w:type="dxa"/>
            <w:shd w:val="clear" w:color="000000" w:fill="FFFFFF"/>
            <w:noWrap/>
            <w:hideMark/>
          </w:tcPr>
          <w:p w:rsidR="00AF4C2E" w:rsidRPr="008B5406" w:rsidRDefault="00AF4C2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669</w:t>
            </w:r>
          </w:p>
        </w:tc>
        <w:tc>
          <w:tcPr>
            <w:tcW w:w="2408" w:type="dxa"/>
            <w:shd w:val="clear" w:color="000000" w:fill="FFFFFF"/>
            <w:hideMark/>
          </w:tcPr>
          <w:p w:rsidR="00AF4C2E" w:rsidRPr="008B5406" w:rsidRDefault="00AF4C2E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«Информационное общество Невьянского городского округа»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F4C2E" w:rsidRPr="008B5406" w:rsidRDefault="00AF4C2E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F4C2E" w:rsidRPr="008B5406" w:rsidRDefault="00AF4C2E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F4C2E" w:rsidRPr="008B5406" w:rsidRDefault="00AF4C2E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F4C2E" w:rsidRPr="008B5406" w:rsidRDefault="00AF4C2E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F4C2E" w:rsidRPr="008B5406" w:rsidRDefault="00AF4C2E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3 037,50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F4C2E" w:rsidRPr="008B5406" w:rsidRDefault="00AF4C2E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3 037,50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F4C2E" w:rsidRPr="008B5406" w:rsidRDefault="00AF4C2E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3 037,50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F4C2E" w:rsidRPr="008B5406" w:rsidRDefault="00AF4C2E" w:rsidP="00AF4C2E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AF4C2E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AF4C2E" w:rsidRPr="008B5406" w:rsidRDefault="00AF4C2E" w:rsidP="00827479">
            <w:pPr>
              <w:jc w:val="right"/>
              <w:outlineLvl w:val="0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670</w:t>
            </w:r>
          </w:p>
        </w:tc>
        <w:tc>
          <w:tcPr>
            <w:tcW w:w="2408" w:type="dxa"/>
            <w:shd w:val="clear" w:color="000000" w:fill="FFFFFF"/>
            <w:hideMark/>
          </w:tcPr>
          <w:p w:rsidR="00AF4C2E" w:rsidRPr="008B5406" w:rsidRDefault="00AF4C2E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Оказание услуг (выполнение работ) муниципальным автономным учреждением «Невьянская телестудия»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F4C2E" w:rsidRPr="008B5406" w:rsidRDefault="00AF4C2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F4C2E" w:rsidRPr="008B5406" w:rsidRDefault="00AF4C2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F4C2E" w:rsidRPr="008B5406" w:rsidRDefault="00AF4C2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0910213530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F4C2E" w:rsidRPr="008B5406" w:rsidRDefault="00AF4C2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F4C2E" w:rsidRPr="008B5406" w:rsidRDefault="00AF4C2E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3 037,50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F4C2E" w:rsidRPr="008B5406" w:rsidRDefault="00AF4C2E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3 037,50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F4C2E" w:rsidRPr="008B5406" w:rsidRDefault="00AF4C2E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3 037,50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F4C2E" w:rsidRPr="008B5406" w:rsidRDefault="00AF4C2E" w:rsidP="00AF4C2E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AF4C2E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AF4C2E" w:rsidRPr="008B5406" w:rsidRDefault="00AF4C2E" w:rsidP="00827479">
            <w:pPr>
              <w:jc w:val="right"/>
              <w:outlineLvl w:val="1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671</w:t>
            </w:r>
          </w:p>
        </w:tc>
        <w:tc>
          <w:tcPr>
            <w:tcW w:w="2408" w:type="dxa"/>
            <w:shd w:val="clear" w:color="000000" w:fill="FFFFFF"/>
            <w:hideMark/>
          </w:tcPr>
          <w:p w:rsidR="00AF4C2E" w:rsidRPr="008B5406" w:rsidRDefault="00AF4C2E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F4C2E" w:rsidRPr="008B5406" w:rsidRDefault="00AF4C2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F4C2E" w:rsidRPr="008B5406" w:rsidRDefault="00AF4C2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F4C2E" w:rsidRPr="008B5406" w:rsidRDefault="00AF4C2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0910213530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F4C2E" w:rsidRPr="008B5406" w:rsidRDefault="00AF4C2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F4C2E" w:rsidRPr="008B5406" w:rsidRDefault="00AF4C2E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3 037,50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F4C2E" w:rsidRPr="008B5406" w:rsidRDefault="005E659F">
            <w:pPr>
              <w:jc w:val="right"/>
              <w:outlineLvl w:val="0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3 037,50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F4C2E" w:rsidRPr="008B5406" w:rsidRDefault="005E659F">
            <w:pPr>
              <w:jc w:val="right"/>
              <w:outlineLvl w:val="0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3 037,50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F4C2E" w:rsidRPr="008B5406" w:rsidRDefault="00AF4C2E" w:rsidP="00AF4C2E">
            <w:pPr>
              <w:jc w:val="right"/>
              <w:outlineLvl w:val="0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866FB" w:rsidRPr="008B5406" w:rsidTr="00347410">
        <w:trPr>
          <w:cantSplit/>
          <w:trHeight w:val="425"/>
        </w:trPr>
        <w:tc>
          <w:tcPr>
            <w:tcW w:w="710" w:type="dxa"/>
            <w:shd w:val="clear" w:color="000000" w:fill="FFFFFF"/>
            <w:noWrap/>
            <w:hideMark/>
          </w:tcPr>
          <w:p w:rsidR="00D866FB" w:rsidRPr="008B5406" w:rsidRDefault="00D866FB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672</w:t>
            </w:r>
          </w:p>
        </w:tc>
        <w:tc>
          <w:tcPr>
            <w:tcW w:w="2408" w:type="dxa"/>
            <w:shd w:val="clear" w:color="000000" w:fill="FFFFFF"/>
            <w:hideMark/>
          </w:tcPr>
          <w:p w:rsidR="00D866FB" w:rsidRPr="008B5406" w:rsidRDefault="00D866FB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866FB" w:rsidRPr="008B5406" w:rsidRDefault="00D866F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866FB" w:rsidRPr="008B5406" w:rsidRDefault="00D866F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866FB" w:rsidRPr="008B5406" w:rsidRDefault="00D866F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866FB" w:rsidRPr="008B5406" w:rsidRDefault="00D866F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866FB" w:rsidRPr="008B5406" w:rsidRDefault="00D866FB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21,80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866FB" w:rsidRPr="008B5406" w:rsidRDefault="00D866FB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21,80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866FB" w:rsidRPr="008B5406" w:rsidRDefault="00D866FB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21,80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866FB" w:rsidRPr="008B5406" w:rsidRDefault="00D866FB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866FB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D866FB" w:rsidRPr="008B5406" w:rsidRDefault="00D866FB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673</w:t>
            </w:r>
          </w:p>
        </w:tc>
        <w:tc>
          <w:tcPr>
            <w:tcW w:w="2408" w:type="dxa"/>
            <w:shd w:val="clear" w:color="000000" w:fill="FFFFFF"/>
            <w:hideMark/>
          </w:tcPr>
          <w:p w:rsidR="00D866FB" w:rsidRPr="008B5406" w:rsidRDefault="00D866FB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фондов оплаты труда работников органов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866FB" w:rsidRPr="008B5406" w:rsidRDefault="00D866F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866FB" w:rsidRPr="008B5406" w:rsidRDefault="00D866F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866FB" w:rsidRPr="008B5406" w:rsidRDefault="00D866F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866FB" w:rsidRPr="008B5406" w:rsidRDefault="00D866F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866FB" w:rsidRPr="008B5406" w:rsidRDefault="00D866FB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21,80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866FB" w:rsidRPr="008B5406" w:rsidRDefault="00D866F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21,80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866FB" w:rsidRPr="008B5406" w:rsidRDefault="00D866F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21,80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866FB" w:rsidRPr="008B5406" w:rsidRDefault="00D866FB" w:rsidP="00D866F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866FB" w:rsidRPr="008B5406" w:rsidTr="00C5031E">
        <w:trPr>
          <w:cantSplit/>
          <w:trHeight w:val="290"/>
        </w:trPr>
        <w:tc>
          <w:tcPr>
            <w:tcW w:w="710" w:type="dxa"/>
            <w:shd w:val="clear" w:color="000000" w:fill="FFFFFF"/>
            <w:noWrap/>
            <w:hideMark/>
          </w:tcPr>
          <w:p w:rsidR="00D866FB" w:rsidRPr="008B5406" w:rsidRDefault="00D866FB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674</w:t>
            </w:r>
          </w:p>
        </w:tc>
        <w:tc>
          <w:tcPr>
            <w:tcW w:w="2408" w:type="dxa"/>
            <w:shd w:val="clear" w:color="000000" w:fill="FFFFFF"/>
            <w:hideMark/>
          </w:tcPr>
          <w:p w:rsidR="00D866FB" w:rsidRPr="008B5406" w:rsidRDefault="00D866FB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866FB" w:rsidRPr="008B5406" w:rsidRDefault="00D866F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866FB" w:rsidRPr="008B5406" w:rsidRDefault="00D866F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866FB" w:rsidRPr="008B5406" w:rsidRDefault="00D866F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866FB" w:rsidRPr="008B5406" w:rsidRDefault="00D866F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866FB" w:rsidRPr="008B5406" w:rsidRDefault="00D866FB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21,80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866FB" w:rsidRPr="008B5406" w:rsidRDefault="00D866F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21,80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866FB" w:rsidRPr="008B5406" w:rsidRDefault="00D866F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21,80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866FB" w:rsidRPr="008B5406" w:rsidRDefault="00D866FB" w:rsidP="00D866F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3311EF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3311EF" w:rsidRPr="008B5406" w:rsidRDefault="003311EF" w:rsidP="00827479">
            <w:pPr>
              <w:jc w:val="right"/>
              <w:outlineLvl w:val="5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675</w:t>
            </w:r>
          </w:p>
        </w:tc>
        <w:tc>
          <w:tcPr>
            <w:tcW w:w="2408" w:type="dxa"/>
            <w:shd w:val="clear" w:color="000000" w:fill="FFFFFF"/>
            <w:hideMark/>
          </w:tcPr>
          <w:p w:rsidR="003311EF" w:rsidRPr="008B5406" w:rsidRDefault="003311EF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Периодическая печать и издательства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311EF" w:rsidRPr="008B5406" w:rsidRDefault="003311EF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311EF" w:rsidRPr="008B5406" w:rsidRDefault="003311EF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311EF" w:rsidRPr="008B5406" w:rsidRDefault="003311EF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311EF" w:rsidRPr="008B5406" w:rsidRDefault="003311EF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311EF" w:rsidRPr="008B5406" w:rsidRDefault="003311EF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447,70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311EF" w:rsidRPr="002B1B83" w:rsidRDefault="003311EF">
            <w:pPr>
              <w:jc w:val="right"/>
              <w:outlineLvl w:val="2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2B1B83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447,70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311EF" w:rsidRPr="002B1B83" w:rsidRDefault="003311EF">
            <w:pPr>
              <w:jc w:val="right"/>
              <w:outlineLvl w:val="2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2B1B83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447,70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311EF" w:rsidRPr="002B1B83" w:rsidRDefault="003311EF" w:rsidP="003311EF">
            <w:pPr>
              <w:jc w:val="right"/>
              <w:outlineLvl w:val="2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2B1B83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3311EF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3311EF" w:rsidRPr="008B5406" w:rsidRDefault="003311EF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676</w:t>
            </w:r>
          </w:p>
        </w:tc>
        <w:tc>
          <w:tcPr>
            <w:tcW w:w="2408" w:type="dxa"/>
            <w:shd w:val="clear" w:color="000000" w:fill="FFFFFF"/>
            <w:hideMark/>
          </w:tcPr>
          <w:p w:rsidR="003311EF" w:rsidRPr="008B5406" w:rsidRDefault="003311EF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«Новое качество жизни жителей Невьянского городского округа на период 2020-2027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311EF" w:rsidRPr="008B5406" w:rsidRDefault="003311EF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311EF" w:rsidRPr="008B5406" w:rsidRDefault="003311EF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311EF" w:rsidRPr="008B5406" w:rsidRDefault="003311EF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311EF" w:rsidRPr="008B5406" w:rsidRDefault="003311EF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311EF" w:rsidRPr="008B5406" w:rsidRDefault="003311EF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447,70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311EF" w:rsidRPr="008B5406" w:rsidRDefault="003311EF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447,70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311EF" w:rsidRPr="008B5406" w:rsidRDefault="003311EF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447,70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311EF" w:rsidRPr="008B5406" w:rsidRDefault="003311EF" w:rsidP="003311EF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3311EF" w:rsidRPr="008B5406" w:rsidTr="00A40CA5">
        <w:trPr>
          <w:cantSplit/>
          <w:trHeight w:val="999"/>
        </w:trPr>
        <w:tc>
          <w:tcPr>
            <w:tcW w:w="710" w:type="dxa"/>
            <w:shd w:val="clear" w:color="000000" w:fill="FFFFFF"/>
            <w:noWrap/>
            <w:hideMark/>
          </w:tcPr>
          <w:p w:rsidR="003311EF" w:rsidRPr="008B5406" w:rsidRDefault="003311EF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677</w:t>
            </w:r>
          </w:p>
        </w:tc>
        <w:tc>
          <w:tcPr>
            <w:tcW w:w="2408" w:type="dxa"/>
            <w:shd w:val="clear" w:color="000000" w:fill="FFFFFF"/>
            <w:hideMark/>
          </w:tcPr>
          <w:p w:rsidR="003311EF" w:rsidRPr="008B5406" w:rsidRDefault="003311EF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«Информационное общество Невьянского городского округа»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311EF" w:rsidRPr="008B5406" w:rsidRDefault="003311EF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311EF" w:rsidRPr="008B5406" w:rsidRDefault="003311EF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311EF" w:rsidRPr="008B5406" w:rsidRDefault="003311EF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311EF" w:rsidRPr="008B5406" w:rsidRDefault="003311EF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311EF" w:rsidRPr="008B5406" w:rsidRDefault="003311EF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447,70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311EF" w:rsidRPr="008B5406" w:rsidRDefault="003311EF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447,70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311EF" w:rsidRPr="008B5406" w:rsidRDefault="003311EF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447,70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311EF" w:rsidRPr="008B5406" w:rsidRDefault="003311EF" w:rsidP="003311EF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3311EF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3311EF" w:rsidRPr="008B5406" w:rsidRDefault="003311EF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678</w:t>
            </w:r>
          </w:p>
        </w:tc>
        <w:tc>
          <w:tcPr>
            <w:tcW w:w="2408" w:type="dxa"/>
            <w:shd w:val="clear" w:color="000000" w:fill="FFFFFF"/>
            <w:hideMark/>
          </w:tcPr>
          <w:p w:rsidR="003311EF" w:rsidRPr="008B5406" w:rsidRDefault="003311EF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Оказание услуг (выполнение работ) муниципальным автономным учреждением «Невьянская телестудия»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311EF" w:rsidRPr="008B5406" w:rsidRDefault="003311E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311EF" w:rsidRPr="008B5406" w:rsidRDefault="003311E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311EF" w:rsidRPr="008B5406" w:rsidRDefault="003311E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0910213530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311EF" w:rsidRPr="008B5406" w:rsidRDefault="003311E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311EF" w:rsidRPr="008B5406" w:rsidRDefault="003311EF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447,70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311EF" w:rsidRPr="008B5406" w:rsidRDefault="003311EF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447,70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311EF" w:rsidRPr="008B5406" w:rsidRDefault="003311EF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447,70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311EF" w:rsidRPr="008B5406" w:rsidRDefault="003311EF" w:rsidP="003311EF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3311EF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3311EF" w:rsidRPr="008B5406" w:rsidRDefault="003311EF" w:rsidP="00827479">
            <w:pPr>
              <w:jc w:val="right"/>
              <w:outlineLvl w:val="1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679</w:t>
            </w:r>
          </w:p>
        </w:tc>
        <w:tc>
          <w:tcPr>
            <w:tcW w:w="2408" w:type="dxa"/>
            <w:shd w:val="clear" w:color="000000" w:fill="FFFFFF"/>
            <w:hideMark/>
          </w:tcPr>
          <w:p w:rsidR="003311EF" w:rsidRPr="008B5406" w:rsidRDefault="003311EF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311EF" w:rsidRPr="008B5406" w:rsidRDefault="003311E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311EF" w:rsidRPr="008B5406" w:rsidRDefault="003311E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311EF" w:rsidRPr="008B5406" w:rsidRDefault="003311E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0910213530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311EF" w:rsidRPr="008B5406" w:rsidRDefault="003311E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311EF" w:rsidRPr="008B5406" w:rsidRDefault="003311EF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447,70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311EF" w:rsidRPr="008B5406" w:rsidRDefault="003311EF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447,70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311EF" w:rsidRPr="008B5406" w:rsidRDefault="003311EF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447,70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311EF" w:rsidRPr="008B5406" w:rsidRDefault="003311EF" w:rsidP="003311EF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33ED7" w:rsidRPr="008B5406" w:rsidTr="009963D0">
        <w:trPr>
          <w:cantSplit/>
          <w:trHeight w:val="758"/>
        </w:trPr>
        <w:tc>
          <w:tcPr>
            <w:tcW w:w="710" w:type="dxa"/>
            <w:shd w:val="clear" w:color="000000" w:fill="FFFFFF"/>
            <w:noWrap/>
            <w:hideMark/>
          </w:tcPr>
          <w:p w:rsidR="00933ED7" w:rsidRPr="008B5406" w:rsidRDefault="00933ED7" w:rsidP="00827479">
            <w:pPr>
              <w:jc w:val="right"/>
              <w:outlineLvl w:val="2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680</w:t>
            </w:r>
          </w:p>
        </w:tc>
        <w:tc>
          <w:tcPr>
            <w:tcW w:w="2408" w:type="dxa"/>
            <w:shd w:val="clear" w:color="000000" w:fill="FFFFFF"/>
            <w:hideMark/>
          </w:tcPr>
          <w:p w:rsidR="00933ED7" w:rsidRPr="008B5406" w:rsidRDefault="00933ED7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Другие вопросы в области средств массовой информации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33ED7" w:rsidRPr="008B5406" w:rsidRDefault="00933ED7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33ED7" w:rsidRPr="008B5406" w:rsidRDefault="00933ED7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33ED7" w:rsidRPr="008B5406" w:rsidRDefault="00933ED7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33ED7" w:rsidRPr="008B5406" w:rsidRDefault="00933ED7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33ED7" w:rsidRPr="008B5406" w:rsidRDefault="00933ED7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33ED7" w:rsidRPr="008B5406" w:rsidRDefault="00933ED7">
            <w:pPr>
              <w:jc w:val="right"/>
              <w:outlineLvl w:val="2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33ED7" w:rsidRPr="008B5406" w:rsidRDefault="00933ED7">
            <w:pPr>
              <w:jc w:val="right"/>
              <w:outlineLvl w:val="2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33ED7" w:rsidRPr="008B5406" w:rsidRDefault="00933ED7" w:rsidP="00933ED7">
            <w:pPr>
              <w:jc w:val="right"/>
              <w:outlineLvl w:val="2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33ED7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933ED7" w:rsidRPr="008B5406" w:rsidRDefault="00933ED7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681</w:t>
            </w:r>
          </w:p>
        </w:tc>
        <w:tc>
          <w:tcPr>
            <w:tcW w:w="2408" w:type="dxa"/>
            <w:shd w:val="clear" w:color="000000" w:fill="FFFFFF"/>
            <w:hideMark/>
          </w:tcPr>
          <w:p w:rsidR="00933ED7" w:rsidRPr="008B5406" w:rsidRDefault="00933ED7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«Новое качество жизни жителей Невьянского городского округа на период 2020-2027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33ED7" w:rsidRPr="008B5406" w:rsidRDefault="00933ED7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33ED7" w:rsidRPr="008B5406" w:rsidRDefault="00933ED7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33ED7" w:rsidRPr="008B5406" w:rsidRDefault="00933ED7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33ED7" w:rsidRPr="008B5406" w:rsidRDefault="00933ED7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33ED7" w:rsidRPr="008B5406" w:rsidRDefault="00933ED7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33ED7" w:rsidRPr="008B5406" w:rsidRDefault="00933ED7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33ED7" w:rsidRPr="008B5406" w:rsidRDefault="00933ED7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33ED7" w:rsidRPr="008B5406" w:rsidRDefault="00933ED7" w:rsidP="00933ED7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33ED7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933ED7" w:rsidRPr="008B5406" w:rsidRDefault="00933ED7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682</w:t>
            </w:r>
          </w:p>
        </w:tc>
        <w:tc>
          <w:tcPr>
            <w:tcW w:w="2408" w:type="dxa"/>
            <w:shd w:val="clear" w:color="000000" w:fill="FFFFFF"/>
            <w:hideMark/>
          </w:tcPr>
          <w:p w:rsidR="00933ED7" w:rsidRPr="008B5406" w:rsidRDefault="00933ED7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«Информационное общество Невьянского городского округа»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33ED7" w:rsidRPr="008B5406" w:rsidRDefault="00933ED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33ED7" w:rsidRPr="008B5406" w:rsidRDefault="00933ED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33ED7" w:rsidRPr="008B5406" w:rsidRDefault="00933ED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0910000000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33ED7" w:rsidRPr="008B5406" w:rsidRDefault="00933ED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33ED7" w:rsidRPr="008B5406" w:rsidRDefault="00933ED7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33ED7" w:rsidRPr="008B5406" w:rsidRDefault="00933ED7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33ED7" w:rsidRPr="008B5406" w:rsidRDefault="00933ED7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33ED7" w:rsidRPr="008B5406" w:rsidRDefault="00933ED7" w:rsidP="00933ED7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33ED7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933ED7" w:rsidRPr="008B5406" w:rsidRDefault="00933ED7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683</w:t>
            </w:r>
          </w:p>
        </w:tc>
        <w:tc>
          <w:tcPr>
            <w:tcW w:w="2408" w:type="dxa"/>
            <w:shd w:val="clear" w:color="000000" w:fill="FFFFFF"/>
            <w:hideMark/>
          </w:tcPr>
          <w:p w:rsidR="00933ED7" w:rsidRPr="008B5406" w:rsidRDefault="00933ED7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Обеспечение муниципальных нужд в осуществлении распространения материалов по освещению деятельности органов местного самоуправления Невьянского городского округа и социально значимым вопросам в печатных изданиях, распространяемых на территории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33ED7" w:rsidRPr="008B5406" w:rsidRDefault="00933ED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33ED7" w:rsidRPr="008B5406" w:rsidRDefault="00933ED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33ED7" w:rsidRPr="008B5406" w:rsidRDefault="00933ED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0910213560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33ED7" w:rsidRPr="008B5406" w:rsidRDefault="00933ED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33ED7" w:rsidRPr="008B5406" w:rsidRDefault="00933ED7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33ED7" w:rsidRPr="008B5406" w:rsidRDefault="00933ED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33ED7" w:rsidRPr="008B5406" w:rsidRDefault="00933ED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33ED7" w:rsidRPr="008B5406" w:rsidRDefault="00933ED7" w:rsidP="00933ED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33ED7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933ED7" w:rsidRPr="008B5406" w:rsidRDefault="00933ED7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684</w:t>
            </w:r>
          </w:p>
        </w:tc>
        <w:tc>
          <w:tcPr>
            <w:tcW w:w="2408" w:type="dxa"/>
            <w:shd w:val="clear" w:color="000000" w:fill="FFFFFF"/>
            <w:hideMark/>
          </w:tcPr>
          <w:p w:rsidR="00933ED7" w:rsidRPr="008B5406" w:rsidRDefault="00933ED7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33ED7" w:rsidRPr="008B5406" w:rsidRDefault="00933ED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33ED7" w:rsidRPr="008B5406" w:rsidRDefault="00933ED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33ED7" w:rsidRPr="008B5406" w:rsidRDefault="00933ED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0910213560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33ED7" w:rsidRPr="008B5406" w:rsidRDefault="00933ED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33ED7" w:rsidRPr="008B5406" w:rsidRDefault="00933ED7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33ED7" w:rsidRPr="008B5406" w:rsidRDefault="00933ED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33ED7" w:rsidRPr="008B5406" w:rsidRDefault="00933ED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33ED7" w:rsidRPr="008B5406" w:rsidRDefault="00933ED7" w:rsidP="00933ED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33ED7" w:rsidRPr="008B5406" w:rsidTr="00C82479">
        <w:trPr>
          <w:cantSplit/>
          <w:trHeight w:val="1691"/>
        </w:trPr>
        <w:tc>
          <w:tcPr>
            <w:tcW w:w="710" w:type="dxa"/>
            <w:shd w:val="clear" w:color="000000" w:fill="FFFFFF"/>
            <w:noWrap/>
            <w:hideMark/>
          </w:tcPr>
          <w:p w:rsidR="00933ED7" w:rsidRPr="008B5406" w:rsidRDefault="00933ED7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685</w:t>
            </w:r>
          </w:p>
        </w:tc>
        <w:tc>
          <w:tcPr>
            <w:tcW w:w="2408" w:type="dxa"/>
            <w:shd w:val="clear" w:color="000000" w:fill="FFFFFF"/>
            <w:hideMark/>
          </w:tcPr>
          <w:p w:rsidR="00933ED7" w:rsidRPr="008B5406" w:rsidRDefault="00933ED7" w:rsidP="0013584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Комитет по управлению муниципальным имуществом администрации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33ED7" w:rsidRPr="008B5406" w:rsidRDefault="00933ED7" w:rsidP="0013584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33ED7" w:rsidRPr="008B5406" w:rsidRDefault="00933ED7" w:rsidP="0013584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33ED7" w:rsidRPr="008B5406" w:rsidRDefault="00933ED7" w:rsidP="0013584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33ED7" w:rsidRPr="008B5406" w:rsidRDefault="00933ED7" w:rsidP="0013584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33ED7" w:rsidRPr="008B5406" w:rsidRDefault="00933ED7" w:rsidP="0013584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33ED7" w:rsidRPr="008B5406" w:rsidRDefault="00933ED7">
            <w:pPr>
              <w:jc w:val="right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33ED7" w:rsidRPr="008B5406" w:rsidRDefault="00933ED7">
            <w:pPr>
              <w:jc w:val="right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33ED7" w:rsidRPr="008B5406" w:rsidRDefault="00933ED7" w:rsidP="00933ED7">
            <w:pPr>
              <w:jc w:val="right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105340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105340" w:rsidRPr="008B5406" w:rsidRDefault="00105340" w:rsidP="00827479">
            <w:pPr>
              <w:jc w:val="right"/>
              <w:outlineLvl w:val="5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686</w:t>
            </w:r>
          </w:p>
        </w:tc>
        <w:tc>
          <w:tcPr>
            <w:tcW w:w="2408" w:type="dxa"/>
            <w:shd w:val="clear" w:color="000000" w:fill="FFFFFF"/>
            <w:hideMark/>
          </w:tcPr>
          <w:p w:rsidR="00105340" w:rsidRPr="008B5406" w:rsidRDefault="00105340" w:rsidP="0013584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05340" w:rsidRPr="008B5406" w:rsidRDefault="00105340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05340" w:rsidRPr="008B5406" w:rsidRDefault="00105340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5340" w:rsidRPr="008B5406" w:rsidRDefault="00105340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05340" w:rsidRPr="008B5406" w:rsidRDefault="00105340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5340" w:rsidRPr="008B5406" w:rsidRDefault="00105340" w:rsidP="0013584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5340" w:rsidRPr="008B5406" w:rsidRDefault="00105340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5340" w:rsidRPr="008B5406" w:rsidRDefault="00105340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05340" w:rsidRPr="008B5406" w:rsidRDefault="00105340" w:rsidP="00105340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105340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105340" w:rsidRPr="008B5406" w:rsidRDefault="00105340" w:rsidP="00827479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687</w:t>
            </w:r>
          </w:p>
        </w:tc>
        <w:tc>
          <w:tcPr>
            <w:tcW w:w="2408" w:type="dxa"/>
            <w:shd w:val="clear" w:color="000000" w:fill="FFFFFF"/>
            <w:hideMark/>
          </w:tcPr>
          <w:p w:rsidR="00105340" w:rsidRPr="008B5406" w:rsidRDefault="00105340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05340" w:rsidRPr="008B5406" w:rsidRDefault="00105340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05340" w:rsidRPr="008B5406" w:rsidRDefault="00105340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5340" w:rsidRPr="008B5406" w:rsidRDefault="00105340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05340" w:rsidRPr="008B5406" w:rsidRDefault="00105340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5340" w:rsidRPr="008B5406" w:rsidRDefault="00105340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5340" w:rsidRPr="008B5406" w:rsidRDefault="00105340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05340" w:rsidRPr="008B5406" w:rsidRDefault="00105340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05340" w:rsidRPr="008B5406" w:rsidRDefault="00105340" w:rsidP="00105340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C5F7D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BC5F7D" w:rsidRPr="008B5406" w:rsidRDefault="00BC5F7D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688</w:t>
            </w:r>
          </w:p>
        </w:tc>
        <w:tc>
          <w:tcPr>
            <w:tcW w:w="2408" w:type="dxa"/>
            <w:shd w:val="clear" w:color="000000" w:fill="FFFFFF"/>
            <w:hideMark/>
          </w:tcPr>
          <w:p w:rsidR="00BC5F7D" w:rsidRPr="008B5406" w:rsidRDefault="00BC5F7D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5F7D" w:rsidRPr="008B5406" w:rsidRDefault="00BC5F7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5F7D" w:rsidRPr="008B5406" w:rsidRDefault="00BC5F7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C5F7D" w:rsidRPr="008B5406" w:rsidRDefault="00BC5F7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5F7D" w:rsidRPr="008B5406" w:rsidRDefault="00BC5F7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C5F7D" w:rsidRPr="008B5406" w:rsidRDefault="00BC5F7D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C5F7D" w:rsidRPr="008B5406" w:rsidRDefault="00BC5F7D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C5F7D" w:rsidRPr="008B5406" w:rsidRDefault="00BC5F7D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C5F7D" w:rsidRPr="008B5406" w:rsidRDefault="00BC5F7D" w:rsidP="00BC5F7D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C5F7D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BC5F7D" w:rsidRPr="008B5406" w:rsidRDefault="00BC5F7D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689</w:t>
            </w:r>
          </w:p>
        </w:tc>
        <w:tc>
          <w:tcPr>
            <w:tcW w:w="2408" w:type="dxa"/>
            <w:shd w:val="clear" w:color="000000" w:fill="FFFFFF"/>
            <w:hideMark/>
          </w:tcPr>
          <w:p w:rsidR="00BC5F7D" w:rsidRPr="008B5406" w:rsidRDefault="00BC5F7D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5F7D" w:rsidRPr="008B5406" w:rsidRDefault="00BC5F7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5F7D" w:rsidRPr="008B5406" w:rsidRDefault="00BC5F7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C5F7D" w:rsidRPr="008B5406" w:rsidRDefault="00BC5F7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5F7D" w:rsidRPr="008B5406" w:rsidRDefault="00BC5F7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C5F7D" w:rsidRPr="008B5406" w:rsidRDefault="00BC5F7D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C5F7D" w:rsidRPr="008B5406" w:rsidRDefault="00BC5F7D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C5F7D" w:rsidRPr="008B5406" w:rsidRDefault="00BC5F7D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C5F7D" w:rsidRPr="008B5406" w:rsidRDefault="00BC5F7D" w:rsidP="00BC5F7D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C5F7D" w:rsidRPr="008B5406" w:rsidTr="00CF013E">
        <w:trPr>
          <w:cantSplit/>
          <w:trHeight w:val="2585"/>
        </w:trPr>
        <w:tc>
          <w:tcPr>
            <w:tcW w:w="710" w:type="dxa"/>
            <w:shd w:val="clear" w:color="000000" w:fill="FFFFFF"/>
            <w:noWrap/>
            <w:hideMark/>
          </w:tcPr>
          <w:p w:rsidR="00BC5F7D" w:rsidRPr="008B5406" w:rsidRDefault="00BC5F7D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690</w:t>
            </w:r>
          </w:p>
        </w:tc>
        <w:tc>
          <w:tcPr>
            <w:tcW w:w="2408" w:type="dxa"/>
            <w:shd w:val="clear" w:color="000000" w:fill="FFFFFF"/>
            <w:hideMark/>
          </w:tcPr>
          <w:p w:rsidR="00BC5F7D" w:rsidRPr="008B5406" w:rsidRDefault="00BC5F7D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Обеспечение обязательств, связанных с продажей муниципального имущества и предоставлением права на использование земельных участков и земель на территории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5F7D" w:rsidRPr="008B5406" w:rsidRDefault="00BC5F7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5F7D" w:rsidRPr="008B5406" w:rsidRDefault="00BC5F7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C5F7D" w:rsidRPr="008B5406" w:rsidRDefault="00BC5F7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0610113280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5F7D" w:rsidRPr="008B5406" w:rsidRDefault="00BC5F7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C5F7D" w:rsidRPr="008B5406" w:rsidRDefault="00BC5F7D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C5F7D" w:rsidRPr="008B5406" w:rsidRDefault="00BC5F7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C5F7D" w:rsidRPr="008B5406" w:rsidRDefault="00BC5F7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C5F7D" w:rsidRPr="008B5406" w:rsidRDefault="00BC5F7D" w:rsidP="00BC5F7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C5F7D" w:rsidRPr="008B5406" w:rsidTr="00CF013E">
        <w:trPr>
          <w:cantSplit/>
          <w:trHeight w:val="583"/>
        </w:trPr>
        <w:tc>
          <w:tcPr>
            <w:tcW w:w="710" w:type="dxa"/>
            <w:shd w:val="clear" w:color="000000" w:fill="FFFFFF"/>
            <w:noWrap/>
            <w:hideMark/>
          </w:tcPr>
          <w:p w:rsidR="00BC5F7D" w:rsidRPr="008B5406" w:rsidRDefault="00BC5F7D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691</w:t>
            </w:r>
          </w:p>
        </w:tc>
        <w:tc>
          <w:tcPr>
            <w:tcW w:w="2408" w:type="dxa"/>
            <w:shd w:val="clear" w:color="000000" w:fill="FFFFFF"/>
            <w:hideMark/>
          </w:tcPr>
          <w:p w:rsidR="00BC5F7D" w:rsidRPr="008B5406" w:rsidRDefault="00BC5F7D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5F7D" w:rsidRPr="008B5406" w:rsidRDefault="00BC5F7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5F7D" w:rsidRPr="008B5406" w:rsidRDefault="00BC5F7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C5F7D" w:rsidRPr="008B5406" w:rsidRDefault="00BC5F7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0610113280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5F7D" w:rsidRPr="008B5406" w:rsidRDefault="00BC5F7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C5F7D" w:rsidRPr="008B5406" w:rsidRDefault="00BC5F7D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C5F7D" w:rsidRPr="008B5406" w:rsidRDefault="00BC5F7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C5F7D" w:rsidRPr="008B5406" w:rsidRDefault="00BC5F7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370,00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C5F7D" w:rsidRPr="008B5406" w:rsidRDefault="00BC5F7D" w:rsidP="00BC5F7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35EF8" w:rsidRPr="008B5406" w:rsidTr="00CF013E">
        <w:trPr>
          <w:cantSplit/>
          <w:trHeight w:val="959"/>
        </w:trPr>
        <w:tc>
          <w:tcPr>
            <w:tcW w:w="710" w:type="dxa"/>
            <w:shd w:val="clear" w:color="000000" w:fill="FFFFFF"/>
            <w:noWrap/>
            <w:hideMark/>
          </w:tcPr>
          <w:p w:rsidR="00B35EF8" w:rsidRPr="008B5406" w:rsidRDefault="00B35EF8" w:rsidP="00827479">
            <w:pPr>
              <w:jc w:val="right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692</w:t>
            </w:r>
          </w:p>
        </w:tc>
        <w:tc>
          <w:tcPr>
            <w:tcW w:w="2408" w:type="dxa"/>
            <w:shd w:val="clear" w:color="000000" w:fill="FFFFFF"/>
            <w:hideMark/>
          </w:tcPr>
          <w:p w:rsidR="00B35EF8" w:rsidRPr="008B5406" w:rsidRDefault="00B35EF8" w:rsidP="0013584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Управление образования 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35EF8" w:rsidRPr="008B5406" w:rsidRDefault="00B35EF8" w:rsidP="0013584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35EF8" w:rsidRPr="008B5406" w:rsidRDefault="00B35EF8" w:rsidP="0013584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35EF8" w:rsidRPr="008B5406" w:rsidRDefault="00B35EF8" w:rsidP="0013584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35EF8" w:rsidRPr="008B5406" w:rsidRDefault="00B35EF8" w:rsidP="0013584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35EF8" w:rsidRPr="008B5406" w:rsidRDefault="00B35EF8" w:rsidP="0013584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1 263 869,13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35EF8" w:rsidRPr="001E3526" w:rsidRDefault="00B35EF8">
            <w:pPr>
              <w:jc w:val="right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1E352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1 263 869,13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35EF8" w:rsidRPr="001E3526" w:rsidRDefault="00B35EF8">
            <w:pPr>
              <w:jc w:val="right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1E352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1 260 057,25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35EF8" w:rsidRPr="001E3526" w:rsidRDefault="00B35EF8" w:rsidP="00B35EF8">
            <w:pPr>
              <w:jc w:val="right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1E352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99,70</w:t>
            </w:r>
          </w:p>
        </w:tc>
      </w:tr>
      <w:tr w:rsidR="00B35EF8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B35EF8" w:rsidRPr="008B5406" w:rsidRDefault="00B35EF8" w:rsidP="00827479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693</w:t>
            </w:r>
          </w:p>
        </w:tc>
        <w:tc>
          <w:tcPr>
            <w:tcW w:w="2408" w:type="dxa"/>
            <w:shd w:val="clear" w:color="000000" w:fill="FFFFFF"/>
            <w:hideMark/>
          </w:tcPr>
          <w:p w:rsidR="00B35EF8" w:rsidRPr="008B5406" w:rsidRDefault="00B35EF8" w:rsidP="0013584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35EF8" w:rsidRPr="008B5406" w:rsidRDefault="00B35EF8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35EF8" w:rsidRPr="008B5406" w:rsidRDefault="00B35EF8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35EF8" w:rsidRPr="008B5406" w:rsidRDefault="00B35EF8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35EF8" w:rsidRPr="008B5406" w:rsidRDefault="00B35EF8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35EF8" w:rsidRPr="008B5406" w:rsidRDefault="00B35EF8" w:rsidP="0013584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98,70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35EF8" w:rsidRPr="001E3526" w:rsidRDefault="00B35EF8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1E352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98,70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35EF8" w:rsidRPr="001E3526" w:rsidRDefault="00B35EF8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1E352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98,70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35EF8" w:rsidRPr="001E3526" w:rsidRDefault="00B35EF8" w:rsidP="00B35EF8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1E352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35EF8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B35EF8" w:rsidRPr="008B5406" w:rsidRDefault="00B35EF8" w:rsidP="00827479">
            <w:pPr>
              <w:jc w:val="right"/>
              <w:outlineLvl w:val="1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694</w:t>
            </w:r>
          </w:p>
        </w:tc>
        <w:tc>
          <w:tcPr>
            <w:tcW w:w="2408" w:type="dxa"/>
            <w:shd w:val="clear" w:color="000000" w:fill="FFFFFF"/>
            <w:hideMark/>
          </w:tcPr>
          <w:p w:rsidR="00B35EF8" w:rsidRPr="008B5406" w:rsidRDefault="00B35EF8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35EF8" w:rsidRPr="008B5406" w:rsidRDefault="00B35EF8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35EF8" w:rsidRPr="008B5406" w:rsidRDefault="00B35EF8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35EF8" w:rsidRPr="008B5406" w:rsidRDefault="00B35EF8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35EF8" w:rsidRPr="008B5406" w:rsidRDefault="00B35EF8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35EF8" w:rsidRPr="008B5406" w:rsidRDefault="00B35EF8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98,70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35EF8" w:rsidRPr="001E3526" w:rsidRDefault="00B35EF8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1E352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98,70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35EF8" w:rsidRPr="001E3526" w:rsidRDefault="00B35EF8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1E352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98,70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35EF8" w:rsidRPr="001E3526" w:rsidRDefault="00B35EF8" w:rsidP="00B35EF8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1E352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35EF8" w:rsidRPr="008B5406" w:rsidTr="009C7C45">
        <w:trPr>
          <w:cantSplit/>
          <w:trHeight w:val="1424"/>
        </w:trPr>
        <w:tc>
          <w:tcPr>
            <w:tcW w:w="710" w:type="dxa"/>
            <w:shd w:val="clear" w:color="000000" w:fill="FFFFFF"/>
            <w:noWrap/>
            <w:hideMark/>
          </w:tcPr>
          <w:p w:rsidR="00B35EF8" w:rsidRPr="008B5406" w:rsidRDefault="00B35EF8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695</w:t>
            </w:r>
          </w:p>
        </w:tc>
        <w:tc>
          <w:tcPr>
            <w:tcW w:w="2408" w:type="dxa"/>
            <w:shd w:val="clear" w:color="000000" w:fill="FFFFFF"/>
            <w:hideMark/>
          </w:tcPr>
          <w:p w:rsidR="00B35EF8" w:rsidRPr="008B5406" w:rsidRDefault="00B35EF8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«Обеспечение общественной безопасности населения Невьянского городского округа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35EF8" w:rsidRPr="008B5406" w:rsidRDefault="00B35EF8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35EF8" w:rsidRPr="008B5406" w:rsidRDefault="00B35EF8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35EF8" w:rsidRPr="008B5406" w:rsidRDefault="00B35EF8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0200000000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35EF8" w:rsidRPr="008B5406" w:rsidRDefault="00B35EF8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35EF8" w:rsidRPr="008B5406" w:rsidRDefault="00B35EF8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98,70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35EF8" w:rsidRPr="008B5406" w:rsidRDefault="00B35EF8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98,70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35EF8" w:rsidRPr="008B5406" w:rsidRDefault="00B35EF8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98,70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35EF8" w:rsidRPr="008B5406" w:rsidRDefault="00B35EF8" w:rsidP="00B35EF8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63ED5" w:rsidRPr="008B5406" w:rsidTr="009C7C45">
        <w:trPr>
          <w:cantSplit/>
          <w:trHeight w:val="1260"/>
        </w:trPr>
        <w:tc>
          <w:tcPr>
            <w:tcW w:w="710" w:type="dxa"/>
            <w:shd w:val="clear" w:color="000000" w:fill="FFFFFF"/>
            <w:noWrap/>
            <w:hideMark/>
          </w:tcPr>
          <w:p w:rsidR="00763ED5" w:rsidRPr="008B5406" w:rsidRDefault="00763ED5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696</w:t>
            </w:r>
          </w:p>
        </w:tc>
        <w:tc>
          <w:tcPr>
            <w:tcW w:w="2408" w:type="dxa"/>
            <w:shd w:val="clear" w:color="000000" w:fill="FFFFFF"/>
            <w:hideMark/>
          </w:tcPr>
          <w:p w:rsidR="00763ED5" w:rsidRPr="008B5406" w:rsidRDefault="00763ED5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«Предупреждение и ликвидация чрезвычайных ситуаций, гражданская оборона»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63ED5" w:rsidRPr="008B5406" w:rsidRDefault="00763ED5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63ED5" w:rsidRPr="008B5406" w:rsidRDefault="00763ED5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63ED5" w:rsidRPr="008B5406" w:rsidRDefault="00763ED5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0210000000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63ED5" w:rsidRPr="008B5406" w:rsidRDefault="00763ED5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63ED5" w:rsidRPr="008B5406" w:rsidRDefault="00763ED5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58,70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63ED5" w:rsidRPr="008B5406" w:rsidRDefault="00763ED5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58,70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63ED5" w:rsidRPr="008B5406" w:rsidRDefault="00763ED5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58,70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63ED5" w:rsidRPr="008B5406" w:rsidRDefault="00763ED5" w:rsidP="00763ED5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63ED5" w:rsidRPr="008B5406" w:rsidTr="009C7C45">
        <w:trPr>
          <w:cantSplit/>
          <w:trHeight w:val="994"/>
        </w:trPr>
        <w:tc>
          <w:tcPr>
            <w:tcW w:w="710" w:type="dxa"/>
            <w:shd w:val="clear" w:color="000000" w:fill="FFFFFF"/>
            <w:noWrap/>
            <w:hideMark/>
          </w:tcPr>
          <w:p w:rsidR="00763ED5" w:rsidRPr="008B5406" w:rsidRDefault="00763ED5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697</w:t>
            </w:r>
          </w:p>
        </w:tc>
        <w:tc>
          <w:tcPr>
            <w:tcW w:w="2408" w:type="dxa"/>
            <w:shd w:val="clear" w:color="000000" w:fill="FFFFFF"/>
            <w:hideMark/>
          </w:tcPr>
          <w:p w:rsidR="00763ED5" w:rsidRPr="008B5406" w:rsidRDefault="00763ED5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Проведение соревнований среди учащихся «Школа безопасности»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63ED5" w:rsidRPr="008B5406" w:rsidRDefault="00763ED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63ED5" w:rsidRPr="008B5406" w:rsidRDefault="00763ED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63ED5" w:rsidRPr="008B5406" w:rsidRDefault="00763ED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0210112050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63ED5" w:rsidRPr="008B5406" w:rsidRDefault="00763ED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63ED5" w:rsidRPr="008B5406" w:rsidRDefault="00763ED5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58,70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63ED5" w:rsidRPr="008B5406" w:rsidRDefault="00763ED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58,70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63ED5" w:rsidRPr="008B5406" w:rsidRDefault="00763ED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58,70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63ED5" w:rsidRPr="008B5406" w:rsidRDefault="00763ED5" w:rsidP="00763ED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63ED5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763ED5" w:rsidRPr="008B5406" w:rsidRDefault="00763ED5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698</w:t>
            </w:r>
          </w:p>
        </w:tc>
        <w:tc>
          <w:tcPr>
            <w:tcW w:w="2408" w:type="dxa"/>
            <w:shd w:val="clear" w:color="000000" w:fill="FFFFFF"/>
            <w:hideMark/>
          </w:tcPr>
          <w:p w:rsidR="00763ED5" w:rsidRPr="008B5406" w:rsidRDefault="00763ED5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63ED5" w:rsidRPr="008B5406" w:rsidRDefault="00763ED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63ED5" w:rsidRPr="008B5406" w:rsidRDefault="00763ED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63ED5" w:rsidRPr="008B5406" w:rsidRDefault="00763ED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0210112050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63ED5" w:rsidRPr="008B5406" w:rsidRDefault="00763ED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63ED5" w:rsidRPr="008B5406" w:rsidRDefault="00763ED5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58,70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63ED5" w:rsidRPr="008B5406" w:rsidRDefault="00763ED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58,70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63ED5" w:rsidRPr="008B5406" w:rsidRDefault="00763ED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58,70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63ED5" w:rsidRPr="008B5406" w:rsidRDefault="00763ED5" w:rsidP="00763ED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63ED5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763ED5" w:rsidRPr="008B5406" w:rsidRDefault="00763ED5" w:rsidP="00827479">
            <w:pPr>
              <w:jc w:val="right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699</w:t>
            </w:r>
          </w:p>
        </w:tc>
        <w:tc>
          <w:tcPr>
            <w:tcW w:w="2408" w:type="dxa"/>
            <w:shd w:val="clear" w:color="000000" w:fill="FFFFFF"/>
            <w:hideMark/>
          </w:tcPr>
          <w:p w:rsidR="00763ED5" w:rsidRPr="008B5406" w:rsidRDefault="00763ED5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«Обеспечение первичных мер пожарной безопасности»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63ED5" w:rsidRPr="008B5406" w:rsidRDefault="00763ED5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63ED5" w:rsidRPr="008B5406" w:rsidRDefault="00763ED5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63ED5" w:rsidRPr="008B5406" w:rsidRDefault="00763ED5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0220000000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63ED5" w:rsidRPr="008B5406" w:rsidRDefault="00763ED5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63ED5" w:rsidRPr="008B5406" w:rsidRDefault="00763ED5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63ED5" w:rsidRPr="008B5406" w:rsidRDefault="00763ED5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63ED5" w:rsidRPr="008B5406" w:rsidRDefault="00763ED5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63ED5" w:rsidRPr="008B5406" w:rsidRDefault="00763ED5" w:rsidP="00763ED5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63ED5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763ED5" w:rsidRPr="008B5406" w:rsidRDefault="00763ED5" w:rsidP="00827479">
            <w:pPr>
              <w:jc w:val="right"/>
              <w:outlineLvl w:val="0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700</w:t>
            </w:r>
          </w:p>
        </w:tc>
        <w:tc>
          <w:tcPr>
            <w:tcW w:w="2408" w:type="dxa"/>
            <w:shd w:val="clear" w:color="000000" w:fill="FFFFFF"/>
            <w:hideMark/>
          </w:tcPr>
          <w:p w:rsidR="00763ED5" w:rsidRPr="008B5406" w:rsidRDefault="00763ED5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Проведение мероприятий по обучению населения и  изготовление информационных материалов по пожарной  безопасности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63ED5" w:rsidRPr="008B5406" w:rsidRDefault="00763ED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63ED5" w:rsidRPr="008B5406" w:rsidRDefault="00763ED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63ED5" w:rsidRPr="008B5406" w:rsidRDefault="00763ED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0220112070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63ED5" w:rsidRPr="008B5406" w:rsidRDefault="00763ED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63ED5" w:rsidRPr="008B5406" w:rsidRDefault="00763ED5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63ED5" w:rsidRPr="008B5406" w:rsidRDefault="00763ED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63ED5" w:rsidRPr="008B5406" w:rsidRDefault="00763ED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63ED5" w:rsidRPr="008B5406" w:rsidRDefault="00763ED5" w:rsidP="00763ED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63ED5" w:rsidRPr="008B5406" w:rsidTr="00CA1F74">
        <w:trPr>
          <w:cantSplit/>
          <w:trHeight w:val="701"/>
        </w:trPr>
        <w:tc>
          <w:tcPr>
            <w:tcW w:w="710" w:type="dxa"/>
            <w:shd w:val="clear" w:color="000000" w:fill="FFFFFF"/>
            <w:noWrap/>
            <w:hideMark/>
          </w:tcPr>
          <w:p w:rsidR="00763ED5" w:rsidRPr="008B5406" w:rsidRDefault="00763ED5" w:rsidP="00827479">
            <w:pPr>
              <w:jc w:val="right"/>
              <w:outlineLvl w:val="1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701</w:t>
            </w:r>
          </w:p>
        </w:tc>
        <w:tc>
          <w:tcPr>
            <w:tcW w:w="2408" w:type="dxa"/>
            <w:shd w:val="clear" w:color="000000" w:fill="FFFFFF"/>
            <w:hideMark/>
          </w:tcPr>
          <w:p w:rsidR="00763ED5" w:rsidRPr="008B5406" w:rsidRDefault="00763ED5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63ED5" w:rsidRPr="008B5406" w:rsidRDefault="00763ED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63ED5" w:rsidRPr="008B5406" w:rsidRDefault="00763ED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63ED5" w:rsidRPr="008B5406" w:rsidRDefault="00763ED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0220112070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63ED5" w:rsidRPr="008B5406" w:rsidRDefault="00763ED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63ED5" w:rsidRPr="008B5406" w:rsidRDefault="00763ED5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63ED5" w:rsidRPr="008B5406" w:rsidRDefault="00763ED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63ED5" w:rsidRPr="008B5406" w:rsidRDefault="00763ED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63ED5" w:rsidRPr="008B5406" w:rsidRDefault="00763ED5" w:rsidP="00763ED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AE6BA2" w:rsidRPr="008B5406" w:rsidTr="00CA1F74">
        <w:trPr>
          <w:cantSplit/>
          <w:trHeight w:val="285"/>
        </w:trPr>
        <w:tc>
          <w:tcPr>
            <w:tcW w:w="710" w:type="dxa"/>
            <w:shd w:val="clear" w:color="000000" w:fill="FFFFFF"/>
            <w:noWrap/>
            <w:hideMark/>
          </w:tcPr>
          <w:p w:rsidR="00AE6BA2" w:rsidRPr="008B5406" w:rsidRDefault="00AE6BA2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702</w:t>
            </w:r>
          </w:p>
        </w:tc>
        <w:tc>
          <w:tcPr>
            <w:tcW w:w="2408" w:type="dxa"/>
            <w:shd w:val="clear" w:color="000000" w:fill="FFFFFF"/>
            <w:hideMark/>
          </w:tcPr>
          <w:p w:rsidR="00AE6BA2" w:rsidRPr="008B5406" w:rsidRDefault="00AE6BA2" w:rsidP="0013584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ОБРАЗОВАНИЕ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E6BA2" w:rsidRPr="008B5406" w:rsidRDefault="00AE6BA2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E6BA2" w:rsidRPr="008B5406" w:rsidRDefault="00AE6BA2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E6BA2" w:rsidRPr="008B5406" w:rsidRDefault="00AE6BA2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E6BA2" w:rsidRPr="008B5406" w:rsidRDefault="00AE6BA2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E6BA2" w:rsidRPr="008B5406" w:rsidRDefault="00AE6BA2" w:rsidP="0013584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1 244 196,51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E6BA2" w:rsidRPr="008B5406" w:rsidRDefault="00AE6BA2" w:rsidP="00AE6BA2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1 244 196,51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E6BA2" w:rsidRPr="008B5406" w:rsidRDefault="00AE6BA2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1 240 515,25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E6BA2" w:rsidRPr="008B5406" w:rsidRDefault="00AE6BA2" w:rsidP="00AE6BA2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99,70</w:t>
            </w:r>
          </w:p>
        </w:tc>
      </w:tr>
      <w:tr w:rsidR="00AE6BA2" w:rsidRPr="008B5406" w:rsidTr="00CA1F74">
        <w:trPr>
          <w:cantSplit/>
          <w:trHeight w:val="545"/>
        </w:trPr>
        <w:tc>
          <w:tcPr>
            <w:tcW w:w="710" w:type="dxa"/>
            <w:shd w:val="clear" w:color="000000" w:fill="FFFFFF"/>
            <w:noWrap/>
            <w:hideMark/>
          </w:tcPr>
          <w:p w:rsidR="00AE6BA2" w:rsidRPr="008B5406" w:rsidRDefault="00AE6BA2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703</w:t>
            </w:r>
          </w:p>
        </w:tc>
        <w:tc>
          <w:tcPr>
            <w:tcW w:w="2408" w:type="dxa"/>
            <w:shd w:val="clear" w:color="000000" w:fill="FFFFFF"/>
            <w:hideMark/>
          </w:tcPr>
          <w:p w:rsidR="00AE6BA2" w:rsidRPr="008B5406" w:rsidRDefault="00AE6BA2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Дошкольное образование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E6BA2" w:rsidRPr="008B5406" w:rsidRDefault="00AE6BA2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E6BA2" w:rsidRPr="008B5406" w:rsidRDefault="00AE6BA2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E6BA2" w:rsidRPr="008B5406" w:rsidRDefault="00AE6BA2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E6BA2" w:rsidRPr="008B5406" w:rsidRDefault="00AE6BA2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E6BA2" w:rsidRPr="008B5406" w:rsidRDefault="00AE6BA2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470 503,34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E6BA2" w:rsidRPr="008B5406" w:rsidRDefault="00AE6BA2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470 503,34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E6BA2" w:rsidRPr="008B5406" w:rsidRDefault="00AE6BA2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470 500,07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E6BA2" w:rsidRPr="008B5406" w:rsidRDefault="00AE6BA2" w:rsidP="00AE6BA2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C467F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DC467F" w:rsidRPr="008B5406" w:rsidRDefault="00DC467F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704</w:t>
            </w:r>
          </w:p>
        </w:tc>
        <w:tc>
          <w:tcPr>
            <w:tcW w:w="2408" w:type="dxa"/>
            <w:shd w:val="clear" w:color="000000" w:fill="FFFFFF"/>
            <w:hideMark/>
          </w:tcPr>
          <w:p w:rsidR="00DC467F" w:rsidRPr="008B5406" w:rsidRDefault="00DC467F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Муниципальная программа «Развитие системы образования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467F" w:rsidRPr="008B5406" w:rsidRDefault="00DC467F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C467F" w:rsidRPr="008B5406" w:rsidRDefault="00DC467F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C467F" w:rsidRPr="008B5406" w:rsidRDefault="00DC467F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467F" w:rsidRPr="008B5406" w:rsidRDefault="00DC467F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C467F" w:rsidRPr="008B5406" w:rsidRDefault="00DC467F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469 104,59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C467F" w:rsidRPr="008B5406" w:rsidRDefault="00DC467F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469 104,59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C467F" w:rsidRPr="008B5406" w:rsidRDefault="00DC467F" w:rsidP="00B7298C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469 101,3</w:t>
            </w:r>
            <w:r w:rsidR="00B7298C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C467F" w:rsidRPr="008B5406" w:rsidRDefault="00DC467F" w:rsidP="00DC467F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C467F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DC467F" w:rsidRPr="008B5406" w:rsidRDefault="00DC467F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705</w:t>
            </w:r>
          </w:p>
        </w:tc>
        <w:tc>
          <w:tcPr>
            <w:tcW w:w="2408" w:type="dxa"/>
            <w:shd w:val="clear" w:color="000000" w:fill="FFFFFF"/>
            <w:hideMark/>
          </w:tcPr>
          <w:p w:rsidR="00DC467F" w:rsidRPr="008B5406" w:rsidRDefault="00DC467F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Подпрограмма «Развитие системы дошкольного образования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467F" w:rsidRPr="008B5406" w:rsidRDefault="00DC467F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C467F" w:rsidRPr="008B5406" w:rsidRDefault="00DC467F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C467F" w:rsidRPr="008B5406" w:rsidRDefault="00DC467F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0710000000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467F" w:rsidRPr="008B5406" w:rsidRDefault="00DC467F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C467F" w:rsidRPr="008B5406" w:rsidRDefault="00DC467F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469 104,59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C467F" w:rsidRPr="008B5406" w:rsidRDefault="00DC467F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469 104,59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C467F" w:rsidRPr="008B5406" w:rsidRDefault="00DC467F" w:rsidP="00B7298C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469 101,3</w:t>
            </w:r>
            <w:r w:rsidR="00B7298C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C467F" w:rsidRPr="008B5406" w:rsidRDefault="00DC467F" w:rsidP="00DC467F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C467F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DC467F" w:rsidRPr="008B5406" w:rsidRDefault="00DC467F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706</w:t>
            </w:r>
          </w:p>
        </w:tc>
        <w:tc>
          <w:tcPr>
            <w:tcW w:w="2408" w:type="dxa"/>
            <w:shd w:val="clear" w:color="000000" w:fill="FFFFFF"/>
            <w:hideMark/>
          </w:tcPr>
          <w:p w:rsidR="00DC467F" w:rsidRPr="008B5406" w:rsidRDefault="00DC467F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оплату труда работников дошкольных образовательных организаций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467F" w:rsidRPr="008B5406" w:rsidRDefault="00DC467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C467F" w:rsidRPr="008B5406" w:rsidRDefault="00DC467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C467F" w:rsidRPr="008B5406" w:rsidRDefault="00DC467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0710145110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467F" w:rsidRPr="008B5406" w:rsidRDefault="00DC467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C467F" w:rsidRPr="008B5406" w:rsidRDefault="00DC467F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262 942,10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C467F" w:rsidRPr="008B5406" w:rsidRDefault="00DC467F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262 942,10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C467F" w:rsidRPr="008B5406" w:rsidRDefault="00DC467F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262 942,10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C467F" w:rsidRPr="008B5406" w:rsidRDefault="00DC467F" w:rsidP="00DC467F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B4460" w:rsidRPr="008B5406" w:rsidTr="00DC467F">
        <w:trPr>
          <w:cantSplit/>
          <w:trHeight w:val="817"/>
        </w:trPr>
        <w:tc>
          <w:tcPr>
            <w:tcW w:w="710" w:type="dxa"/>
            <w:shd w:val="clear" w:color="000000" w:fill="FFFFFF"/>
            <w:noWrap/>
            <w:hideMark/>
          </w:tcPr>
          <w:p w:rsidR="00BB4460" w:rsidRPr="008B5406" w:rsidRDefault="00BB4460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707</w:t>
            </w:r>
          </w:p>
        </w:tc>
        <w:tc>
          <w:tcPr>
            <w:tcW w:w="2408" w:type="dxa"/>
            <w:shd w:val="clear" w:color="000000" w:fill="FFFFFF"/>
            <w:hideMark/>
          </w:tcPr>
          <w:p w:rsidR="00BB4460" w:rsidRPr="008B5406" w:rsidRDefault="00BB4460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B4460" w:rsidRPr="008B5406" w:rsidRDefault="00BB446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B4460" w:rsidRPr="008B5406" w:rsidRDefault="00BB446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B4460" w:rsidRPr="008B5406" w:rsidRDefault="00BB446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0710145110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B4460" w:rsidRPr="008B5406" w:rsidRDefault="00BB446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B4460" w:rsidRPr="008B5406" w:rsidRDefault="00BB4460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106 350,18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B4460" w:rsidRPr="008B5406" w:rsidRDefault="00BB446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106 350,18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B4460" w:rsidRPr="008B5406" w:rsidRDefault="00BB446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106 350,18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B4460" w:rsidRPr="008B5406" w:rsidRDefault="00BB4460" w:rsidP="00BB446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B4460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BB4460" w:rsidRPr="008B5406" w:rsidRDefault="00BB4460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708</w:t>
            </w:r>
          </w:p>
        </w:tc>
        <w:tc>
          <w:tcPr>
            <w:tcW w:w="2408" w:type="dxa"/>
            <w:shd w:val="clear" w:color="000000" w:fill="FFFFFF"/>
            <w:hideMark/>
          </w:tcPr>
          <w:p w:rsidR="00BB4460" w:rsidRPr="008B5406" w:rsidRDefault="00BB4460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B4460" w:rsidRPr="008B5406" w:rsidRDefault="00BB446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B4460" w:rsidRPr="008B5406" w:rsidRDefault="00BB446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B4460" w:rsidRPr="008B5406" w:rsidRDefault="00BB446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0710145110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B4460" w:rsidRPr="008B5406" w:rsidRDefault="00BB446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B4460" w:rsidRPr="008B5406" w:rsidRDefault="00BB4460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156 591,92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B4460" w:rsidRPr="008B5406" w:rsidRDefault="00BB446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156 591,92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B4460" w:rsidRPr="008B5406" w:rsidRDefault="00BB446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156 591,92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B4460" w:rsidRPr="008B5406" w:rsidRDefault="00BB4460" w:rsidP="00BB446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B4460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BB4460" w:rsidRPr="008B5406" w:rsidRDefault="00BB4460" w:rsidP="00827479">
            <w:pPr>
              <w:jc w:val="right"/>
              <w:outlineLvl w:val="0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709</w:t>
            </w:r>
          </w:p>
        </w:tc>
        <w:tc>
          <w:tcPr>
            <w:tcW w:w="2408" w:type="dxa"/>
            <w:shd w:val="clear" w:color="000000" w:fill="FFFFFF"/>
            <w:hideMark/>
          </w:tcPr>
          <w:p w:rsidR="00BB4460" w:rsidRPr="008B5406" w:rsidRDefault="00BB4460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части финансирования расходов на приобретение учебников и учебных пособий, средств обучения, игр, игрушек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B4460" w:rsidRPr="008B5406" w:rsidRDefault="00BB446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B4460" w:rsidRPr="008B5406" w:rsidRDefault="00BB446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B4460" w:rsidRPr="008B5406" w:rsidRDefault="00BB446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0710145120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B4460" w:rsidRPr="008B5406" w:rsidRDefault="00BB446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B4460" w:rsidRPr="008B5406" w:rsidRDefault="00BB4460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2 912,00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B4460" w:rsidRPr="008B5406" w:rsidRDefault="00BB446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2 912,00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B4460" w:rsidRPr="008B5406" w:rsidRDefault="00BB446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2 912,00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B4460" w:rsidRPr="008B5406" w:rsidRDefault="00BB4460" w:rsidP="00BB446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B4460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BB4460" w:rsidRPr="008B5406" w:rsidRDefault="00BB4460" w:rsidP="00827479">
            <w:pPr>
              <w:jc w:val="right"/>
              <w:outlineLvl w:val="1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710</w:t>
            </w:r>
          </w:p>
        </w:tc>
        <w:tc>
          <w:tcPr>
            <w:tcW w:w="2408" w:type="dxa"/>
            <w:shd w:val="clear" w:color="000000" w:fill="FFFFFF"/>
            <w:hideMark/>
          </w:tcPr>
          <w:p w:rsidR="00BB4460" w:rsidRPr="008B5406" w:rsidRDefault="00BB4460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B4460" w:rsidRPr="008B5406" w:rsidRDefault="00BB446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B4460" w:rsidRPr="008B5406" w:rsidRDefault="00BB446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B4460" w:rsidRPr="008B5406" w:rsidRDefault="00BB446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0710145120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B4460" w:rsidRPr="008B5406" w:rsidRDefault="00BB446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B4460" w:rsidRPr="008B5406" w:rsidRDefault="00BB4460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1 249,15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B4460" w:rsidRPr="008B5406" w:rsidRDefault="00BB446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1 249,15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B4460" w:rsidRPr="008B5406" w:rsidRDefault="00BB446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1 249,15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B4460" w:rsidRPr="008B5406" w:rsidRDefault="00BB4460" w:rsidP="00BB446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B4460" w:rsidRPr="008B5406" w:rsidTr="00A1705B">
        <w:trPr>
          <w:cantSplit/>
          <w:trHeight w:val="727"/>
        </w:trPr>
        <w:tc>
          <w:tcPr>
            <w:tcW w:w="710" w:type="dxa"/>
            <w:shd w:val="clear" w:color="000000" w:fill="FFFFFF"/>
            <w:noWrap/>
            <w:hideMark/>
          </w:tcPr>
          <w:p w:rsidR="00BB4460" w:rsidRPr="008B5406" w:rsidRDefault="00BB4460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711</w:t>
            </w:r>
          </w:p>
        </w:tc>
        <w:tc>
          <w:tcPr>
            <w:tcW w:w="2408" w:type="dxa"/>
            <w:shd w:val="clear" w:color="000000" w:fill="FFFFFF"/>
            <w:hideMark/>
          </w:tcPr>
          <w:p w:rsidR="00BB4460" w:rsidRPr="008B5406" w:rsidRDefault="00BB4460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B4460" w:rsidRPr="008B5406" w:rsidRDefault="00BB446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B4460" w:rsidRPr="008B5406" w:rsidRDefault="00BB446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B4460" w:rsidRPr="008B5406" w:rsidRDefault="00BB446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0710145120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B4460" w:rsidRPr="008B5406" w:rsidRDefault="00BB446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B4460" w:rsidRPr="008B5406" w:rsidRDefault="00BB4460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1 662,85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B4460" w:rsidRPr="008B5406" w:rsidRDefault="00BB446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1 662,85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B4460" w:rsidRPr="008B5406" w:rsidRDefault="00BB446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1 662,85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B4460" w:rsidRPr="008B5406" w:rsidRDefault="00BB4460" w:rsidP="00BB446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AB736F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AB736F" w:rsidRPr="008B5406" w:rsidRDefault="00AB736F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712</w:t>
            </w:r>
          </w:p>
        </w:tc>
        <w:tc>
          <w:tcPr>
            <w:tcW w:w="2408" w:type="dxa"/>
            <w:shd w:val="clear" w:color="000000" w:fill="FFFFFF"/>
            <w:hideMark/>
          </w:tcPr>
          <w:p w:rsidR="00AB736F" w:rsidRPr="008B5406" w:rsidRDefault="00AB736F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 муниципальных общеобразовательных организациях в части финансирования расходов на оплату труда работников общеобразовательных организаций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B736F" w:rsidRPr="008B5406" w:rsidRDefault="00AB736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B736F" w:rsidRPr="008B5406" w:rsidRDefault="00AB736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B736F" w:rsidRPr="008B5406" w:rsidRDefault="00AB736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0710145310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B736F" w:rsidRPr="008B5406" w:rsidRDefault="00AB736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B736F" w:rsidRPr="008B5406" w:rsidRDefault="00AB736F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16 224,90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B736F" w:rsidRPr="008B5406" w:rsidRDefault="00AB736F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16 224,90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B736F" w:rsidRPr="008B5406" w:rsidRDefault="00AB736F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16 224,90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B736F" w:rsidRPr="008B5406" w:rsidRDefault="00AB736F" w:rsidP="00511B9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AB736F" w:rsidRPr="008B5406" w:rsidTr="00DF72B6">
        <w:trPr>
          <w:cantSplit/>
          <w:trHeight w:val="828"/>
        </w:trPr>
        <w:tc>
          <w:tcPr>
            <w:tcW w:w="710" w:type="dxa"/>
            <w:shd w:val="clear" w:color="000000" w:fill="FFFFFF"/>
            <w:noWrap/>
            <w:hideMark/>
          </w:tcPr>
          <w:p w:rsidR="00AB736F" w:rsidRPr="008B5406" w:rsidRDefault="00AB736F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713</w:t>
            </w:r>
          </w:p>
        </w:tc>
        <w:tc>
          <w:tcPr>
            <w:tcW w:w="2408" w:type="dxa"/>
            <w:shd w:val="clear" w:color="000000" w:fill="FFFFFF"/>
            <w:hideMark/>
          </w:tcPr>
          <w:p w:rsidR="00AB736F" w:rsidRPr="008B5406" w:rsidRDefault="00AB736F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B736F" w:rsidRPr="008B5406" w:rsidRDefault="00AB736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B736F" w:rsidRPr="008B5406" w:rsidRDefault="00AB736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B736F" w:rsidRPr="008B5406" w:rsidRDefault="00AB736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0710145310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B736F" w:rsidRPr="008B5406" w:rsidRDefault="00AB736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B736F" w:rsidRPr="008B5406" w:rsidRDefault="00AB736F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16 224,90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B736F" w:rsidRPr="008B5406" w:rsidRDefault="00AB736F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16 224,90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B736F" w:rsidRPr="008B5406" w:rsidRDefault="00AB736F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16 224,90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B736F" w:rsidRPr="008B5406" w:rsidRDefault="00AB736F" w:rsidP="00511B9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AB736F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AB736F" w:rsidRPr="008B5406" w:rsidRDefault="00AB736F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714</w:t>
            </w:r>
          </w:p>
        </w:tc>
        <w:tc>
          <w:tcPr>
            <w:tcW w:w="2408" w:type="dxa"/>
            <w:shd w:val="clear" w:color="000000" w:fill="FFFFFF"/>
            <w:hideMark/>
          </w:tcPr>
          <w:p w:rsidR="00AB736F" w:rsidRPr="008B5406" w:rsidRDefault="00AB736F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приобретение учебников и учебных пособий, средств обучения, игр, игрушек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B736F" w:rsidRPr="008B5406" w:rsidRDefault="00AB736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B736F" w:rsidRPr="008B5406" w:rsidRDefault="00AB736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B736F" w:rsidRPr="008B5406" w:rsidRDefault="00AB736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0710145320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B736F" w:rsidRPr="008B5406" w:rsidRDefault="00AB736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B736F" w:rsidRPr="008B5406" w:rsidRDefault="00AB736F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B736F" w:rsidRPr="008B5406" w:rsidRDefault="00AB736F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B736F" w:rsidRPr="008B5406" w:rsidRDefault="00AB736F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B736F" w:rsidRPr="008B5406" w:rsidRDefault="00AB736F" w:rsidP="00511B9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AB736F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AB736F" w:rsidRPr="008B5406" w:rsidRDefault="00AB736F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715</w:t>
            </w:r>
          </w:p>
        </w:tc>
        <w:tc>
          <w:tcPr>
            <w:tcW w:w="2408" w:type="dxa"/>
            <w:shd w:val="clear" w:color="000000" w:fill="FFFFFF"/>
            <w:hideMark/>
          </w:tcPr>
          <w:p w:rsidR="00AB736F" w:rsidRPr="008B5406" w:rsidRDefault="00AB736F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B736F" w:rsidRPr="008B5406" w:rsidRDefault="00AB736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B736F" w:rsidRPr="008B5406" w:rsidRDefault="00AB736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B736F" w:rsidRPr="008B5406" w:rsidRDefault="00AB736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0710145320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B736F" w:rsidRPr="008B5406" w:rsidRDefault="00AB736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B736F" w:rsidRPr="008B5406" w:rsidRDefault="00AB736F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B736F" w:rsidRPr="008B5406" w:rsidRDefault="00AB736F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B736F" w:rsidRPr="008B5406" w:rsidRDefault="00AB736F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B736F" w:rsidRPr="008B5406" w:rsidRDefault="00AB736F" w:rsidP="00511B9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A522E" w:rsidRPr="008B5406" w:rsidTr="00511B9E">
        <w:trPr>
          <w:cantSplit/>
          <w:trHeight w:val="2274"/>
        </w:trPr>
        <w:tc>
          <w:tcPr>
            <w:tcW w:w="710" w:type="dxa"/>
            <w:shd w:val="clear" w:color="000000" w:fill="FFFFFF"/>
            <w:noWrap/>
            <w:hideMark/>
          </w:tcPr>
          <w:p w:rsidR="008A522E" w:rsidRPr="008B5406" w:rsidRDefault="008A522E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716</w:t>
            </w:r>
          </w:p>
        </w:tc>
        <w:tc>
          <w:tcPr>
            <w:tcW w:w="2408" w:type="dxa"/>
            <w:shd w:val="clear" w:color="000000" w:fill="FFFFFF"/>
            <w:hideMark/>
          </w:tcPr>
          <w:p w:rsidR="008A522E" w:rsidRPr="008B5406" w:rsidRDefault="008A522E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Организация предоставления дошкольного образования, создания условий для присмотра и ухода за детьми, содержания детей в муниципальных образовательных организациях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A522E" w:rsidRPr="008B5406" w:rsidRDefault="008A522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A522E" w:rsidRPr="008B5406" w:rsidRDefault="008A522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A522E" w:rsidRPr="008B5406" w:rsidRDefault="008A522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0710167010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A522E" w:rsidRPr="008B5406" w:rsidRDefault="008A522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A522E" w:rsidRPr="008B5406" w:rsidRDefault="008A522E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170 960,07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A522E" w:rsidRPr="008B5406" w:rsidRDefault="008A522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170 960,07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A522E" w:rsidRPr="008B5406" w:rsidRDefault="008A522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170 956,89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A522E" w:rsidRPr="008B5406" w:rsidRDefault="008A522E" w:rsidP="008A522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A522E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8A522E" w:rsidRPr="008B5406" w:rsidRDefault="00FD6BE5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717</w:t>
            </w:r>
          </w:p>
        </w:tc>
        <w:tc>
          <w:tcPr>
            <w:tcW w:w="2408" w:type="dxa"/>
            <w:shd w:val="clear" w:color="000000" w:fill="FFFFFF"/>
            <w:hideMark/>
          </w:tcPr>
          <w:p w:rsidR="008A522E" w:rsidRPr="008B5406" w:rsidRDefault="008A522E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A522E" w:rsidRPr="008B5406" w:rsidRDefault="008A522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A522E" w:rsidRPr="008B5406" w:rsidRDefault="008A522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A522E" w:rsidRPr="008B5406" w:rsidRDefault="008A522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0710167010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A522E" w:rsidRPr="008B5406" w:rsidRDefault="008A522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A522E" w:rsidRPr="008B5406" w:rsidRDefault="008A522E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78 275,81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A522E" w:rsidRPr="008B5406" w:rsidRDefault="008A522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78 275,81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A522E" w:rsidRPr="008B5406" w:rsidRDefault="008A522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78 272,63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A522E" w:rsidRPr="008B5406" w:rsidRDefault="008A522E" w:rsidP="008A522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A522E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8A522E" w:rsidRPr="008B5406" w:rsidRDefault="00FD6BE5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718</w:t>
            </w:r>
          </w:p>
        </w:tc>
        <w:tc>
          <w:tcPr>
            <w:tcW w:w="2408" w:type="dxa"/>
            <w:shd w:val="clear" w:color="000000" w:fill="FFFFFF"/>
            <w:hideMark/>
          </w:tcPr>
          <w:p w:rsidR="008A522E" w:rsidRPr="008B5406" w:rsidRDefault="008A522E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A522E" w:rsidRPr="008B5406" w:rsidRDefault="008A522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A522E" w:rsidRPr="008B5406" w:rsidRDefault="008A522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A522E" w:rsidRPr="008B5406" w:rsidRDefault="008A522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0710167010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A522E" w:rsidRPr="008B5406" w:rsidRDefault="008A522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A522E" w:rsidRPr="008B5406" w:rsidRDefault="008A522E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92 684,26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A522E" w:rsidRPr="008B5406" w:rsidRDefault="008A522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92 684,26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A522E" w:rsidRPr="008B5406" w:rsidRDefault="008A522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92 684,26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A522E" w:rsidRPr="008B5406" w:rsidRDefault="008A522E" w:rsidP="008A522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A522E" w:rsidRPr="008B5406" w:rsidTr="00C5031E">
        <w:trPr>
          <w:cantSplit/>
          <w:trHeight w:val="3900"/>
        </w:trPr>
        <w:tc>
          <w:tcPr>
            <w:tcW w:w="710" w:type="dxa"/>
            <w:shd w:val="clear" w:color="000000" w:fill="FFFFFF"/>
            <w:noWrap/>
            <w:hideMark/>
          </w:tcPr>
          <w:p w:rsidR="008A522E" w:rsidRPr="008B5406" w:rsidRDefault="00FD6BE5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719</w:t>
            </w:r>
          </w:p>
        </w:tc>
        <w:tc>
          <w:tcPr>
            <w:tcW w:w="2408" w:type="dxa"/>
            <w:shd w:val="clear" w:color="000000" w:fill="FFFFFF"/>
            <w:hideMark/>
          </w:tcPr>
          <w:p w:rsidR="008A522E" w:rsidRPr="008B5406" w:rsidRDefault="008A522E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муниципальные дошкольные учреждения, включая приобретение сопутствующих товаров (работ, услуг)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A522E" w:rsidRPr="008B5406" w:rsidRDefault="008A522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A522E" w:rsidRPr="008B5406" w:rsidRDefault="008A522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A522E" w:rsidRPr="008B5406" w:rsidRDefault="008A522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0710167020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A522E" w:rsidRPr="008B5406" w:rsidRDefault="008A522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A522E" w:rsidRPr="008B5406" w:rsidRDefault="008A522E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188,85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A522E" w:rsidRPr="008B5406" w:rsidRDefault="008A522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188,85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A522E" w:rsidRPr="008B5406" w:rsidRDefault="008A522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188,85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A522E" w:rsidRPr="008B5406" w:rsidRDefault="008A522E" w:rsidP="008A522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46BD1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246BD1" w:rsidRPr="008B5406" w:rsidRDefault="00FD6BE5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720</w:t>
            </w:r>
          </w:p>
        </w:tc>
        <w:tc>
          <w:tcPr>
            <w:tcW w:w="2408" w:type="dxa"/>
            <w:shd w:val="clear" w:color="000000" w:fill="FFFFFF"/>
            <w:hideMark/>
          </w:tcPr>
          <w:p w:rsidR="00246BD1" w:rsidRPr="008B5406" w:rsidRDefault="00246BD1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46BD1" w:rsidRPr="008B5406" w:rsidRDefault="00246BD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46BD1" w:rsidRPr="008B5406" w:rsidRDefault="00246BD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46BD1" w:rsidRPr="008B5406" w:rsidRDefault="00246BD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0710167020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46BD1" w:rsidRPr="008B5406" w:rsidRDefault="00246BD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46BD1" w:rsidRPr="008B5406" w:rsidRDefault="00246BD1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188,85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46BD1" w:rsidRPr="008B5406" w:rsidRDefault="00246BD1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188,85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46BD1" w:rsidRPr="008B5406" w:rsidRDefault="00246BD1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188,85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46BD1" w:rsidRPr="008B5406" w:rsidRDefault="00246BD1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C33FF3" w:rsidRPr="008B5406" w:rsidTr="00034812">
        <w:trPr>
          <w:cantSplit/>
          <w:trHeight w:val="3300"/>
        </w:trPr>
        <w:tc>
          <w:tcPr>
            <w:tcW w:w="710" w:type="dxa"/>
            <w:shd w:val="clear" w:color="000000" w:fill="FFFFFF"/>
            <w:noWrap/>
            <w:hideMark/>
          </w:tcPr>
          <w:p w:rsidR="00C33FF3" w:rsidRPr="008B5406" w:rsidRDefault="00FD6BE5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721</w:t>
            </w:r>
          </w:p>
        </w:tc>
        <w:tc>
          <w:tcPr>
            <w:tcW w:w="2408" w:type="dxa"/>
            <w:shd w:val="clear" w:color="000000" w:fill="FFFFFF"/>
            <w:hideMark/>
          </w:tcPr>
          <w:p w:rsidR="00C33FF3" w:rsidRPr="008B5406" w:rsidRDefault="00C33FF3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дошкольных учреждений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33FF3" w:rsidRPr="008B5406" w:rsidRDefault="00C33FF3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33FF3" w:rsidRPr="008B5406" w:rsidRDefault="00C33FF3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3FF3" w:rsidRPr="008B5406" w:rsidRDefault="00C33FF3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0710167030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33FF3" w:rsidRPr="008B5406" w:rsidRDefault="00C33FF3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3FF3" w:rsidRPr="008B5406" w:rsidRDefault="00C33FF3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15 690,67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3FF3" w:rsidRPr="008B5406" w:rsidRDefault="00C33FF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15 690,67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3FF3" w:rsidRPr="008B5406" w:rsidRDefault="00C33FF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15 690,58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33FF3" w:rsidRPr="008B5406" w:rsidRDefault="00C33FF3" w:rsidP="00C33FF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C33FF3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C33FF3" w:rsidRPr="008B5406" w:rsidRDefault="00FD6BE5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722</w:t>
            </w:r>
          </w:p>
        </w:tc>
        <w:tc>
          <w:tcPr>
            <w:tcW w:w="2408" w:type="dxa"/>
            <w:shd w:val="clear" w:color="000000" w:fill="FFFFFF"/>
            <w:hideMark/>
          </w:tcPr>
          <w:p w:rsidR="00C33FF3" w:rsidRPr="008B5406" w:rsidRDefault="00C33FF3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33FF3" w:rsidRPr="008B5406" w:rsidRDefault="00C33FF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33FF3" w:rsidRPr="008B5406" w:rsidRDefault="00C33FF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3FF3" w:rsidRPr="008B5406" w:rsidRDefault="00C33FF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0710167030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33FF3" w:rsidRPr="008B5406" w:rsidRDefault="00C33FF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3FF3" w:rsidRPr="008B5406" w:rsidRDefault="00C33FF3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8 887,79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3FF3" w:rsidRPr="008B5406" w:rsidRDefault="00C33FF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8 887,79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3FF3" w:rsidRPr="008B5406" w:rsidRDefault="00C33FF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8 887,70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33FF3" w:rsidRPr="008B5406" w:rsidRDefault="00C33FF3" w:rsidP="00C33FF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C33FF3" w:rsidRPr="008B5406" w:rsidTr="00C5031E">
        <w:trPr>
          <w:cantSplit/>
          <w:trHeight w:val="432"/>
        </w:trPr>
        <w:tc>
          <w:tcPr>
            <w:tcW w:w="710" w:type="dxa"/>
            <w:shd w:val="clear" w:color="000000" w:fill="FFFFFF"/>
            <w:noWrap/>
            <w:hideMark/>
          </w:tcPr>
          <w:p w:rsidR="00C33FF3" w:rsidRPr="008B5406" w:rsidRDefault="00FD6BE5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723</w:t>
            </w:r>
          </w:p>
        </w:tc>
        <w:tc>
          <w:tcPr>
            <w:tcW w:w="2408" w:type="dxa"/>
            <w:shd w:val="clear" w:color="000000" w:fill="FFFFFF"/>
            <w:hideMark/>
          </w:tcPr>
          <w:p w:rsidR="00C33FF3" w:rsidRPr="008B5406" w:rsidRDefault="00C33FF3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33FF3" w:rsidRPr="008B5406" w:rsidRDefault="00C33FF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33FF3" w:rsidRPr="008B5406" w:rsidRDefault="00C33FF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3FF3" w:rsidRPr="008B5406" w:rsidRDefault="00C33FF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0710167030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33FF3" w:rsidRPr="008B5406" w:rsidRDefault="00C33FF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3FF3" w:rsidRPr="008B5406" w:rsidRDefault="00C33FF3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6 802,88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3FF3" w:rsidRPr="008B5406" w:rsidRDefault="00C33FF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6 802,88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3FF3" w:rsidRPr="008B5406" w:rsidRDefault="00C33FF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6 802,88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33FF3" w:rsidRPr="008B5406" w:rsidRDefault="00C33FF3" w:rsidP="00C33FF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C33FF3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C33FF3" w:rsidRPr="008B5406" w:rsidRDefault="00FD6BE5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724</w:t>
            </w:r>
          </w:p>
        </w:tc>
        <w:tc>
          <w:tcPr>
            <w:tcW w:w="2408" w:type="dxa"/>
            <w:shd w:val="clear" w:color="000000" w:fill="FFFFFF"/>
            <w:hideMark/>
          </w:tcPr>
          <w:p w:rsidR="00C33FF3" w:rsidRPr="008B5406" w:rsidRDefault="00C33FF3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33FF3" w:rsidRPr="008B5406" w:rsidRDefault="00C33FF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33FF3" w:rsidRPr="008B5406" w:rsidRDefault="00C33FF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3FF3" w:rsidRPr="008B5406" w:rsidRDefault="00C33FF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33FF3" w:rsidRPr="008B5406" w:rsidRDefault="00C33FF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3FF3" w:rsidRPr="008B5406" w:rsidRDefault="00C33FF3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1 398,75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3FF3" w:rsidRPr="008B5406" w:rsidRDefault="00C33FF3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1 398,75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33FF3" w:rsidRPr="008B5406" w:rsidRDefault="00C33FF3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1 398,75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33FF3" w:rsidRPr="008B5406" w:rsidRDefault="00C33FF3" w:rsidP="00C33FF3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34812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034812" w:rsidRPr="008B5406" w:rsidRDefault="00034812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lastRenderedPageBreak/>
              <w:t>725</w:t>
            </w:r>
          </w:p>
        </w:tc>
        <w:tc>
          <w:tcPr>
            <w:tcW w:w="2408" w:type="dxa"/>
            <w:shd w:val="clear" w:color="000000" w:fill="FFFFFF"/>
            <w:hideMark/>
          </w:tcPr>
          <w:p w:rsidR="00034812" w:rsidRPr="008B5406" w:rsidRDefault="00034812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фондов оплаты труда работников органов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34812" w:rsidRPr="008B5406" w:rsidRDefault="0003481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34812" w:rsidRPr="008B5406" w:rsidRDefault="0003481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4812" w:rsidRPr="008B5406" w:rsidRDefault="0003481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34812" w:rsidRPr="008B5406" w:rsidRDefault="0003481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4812" w:rsidRPr="008B5406" w:rsidRDefault="00034812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798,79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4812" w:rsidRPr="008B5406" w:rsidRDefault="0003481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798,79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4812" w:rsidRPr="008B5406" w:rsidRDefault="0003481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798,79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34812" w:rsidRPr="008B5406" w:rsidRDefault="00034812" w:rsidP="0003481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34812" w:rsidRPr="008B5406" w:rsidTr="00FD6BE5">
        <w:trPr>
          <w:cantSplit/>
          <w:trHeight w:val="746"/>
        </w:trPr>
        <w:tc>
          <w:tcPr>
            <w:tcW w:w="710" w:type="dxa"/>
            <w:shd w:val="clear" w:color="000000" w:fill="FFFFFF"/>
            <w:noWrap/>
            <w:hideMark/>
          </w:tcPr>
          <w:p w:rsidR="00034812" w:rsidRPr="008B5406" w:rsidRDefault="00034812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726</w:t>
            </w:r>
          </w:p>
        </w:tc>
        <w:tc>
          <w:tcPr>
            <w:tcW w:w="2408" w:type="dxa"/>
            <w:shd w:val="clear" w:color="000000" w:fill="FFFFFF"/>
            <w:hideMark/>
          </w:tcPr>
          <w:p w:rsidR="00034812" w:rsidRPr="008B5406" w:rsidRDefault="00034812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34812" w:rsidRPr="008B5406" w:rsidRDefault="0003481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34812" w:rsidRPr="008B5406" w:rsidRDefault="0003481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4812" w:rsidRPr="008B5406" w:rsidRDefault="0003481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34812" w:rsidRPr="008B5406" w:rsidRDefault="0003481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4812" w:rsidRPr="008B5406" w:rsidRDefault="00034812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343,04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4812" w:rsidRPr="008B5406" w:rsidRDefault="0003481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343,04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4812" w:rsidRPr="008B5406" w:rsidRDefault="0003481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343,04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34812" w:rsidRPr="008B5406" w:rsidRDefault="00034812" w:rsidP="0003481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34812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034812" w:rsidRPr="008B5406" w:rsidRDefault="00034812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727</w:t>
            </w:r>
          </w:p>
        </w:tc>
        <w:tc>
          <w:tcPr>
            <w:tcW w:w="2408" w:type="dxa"/>
            <w:shd w:val="clear" w:color="000000" w:fill="FFFFFF"/>
            <w:hideMark/>
          </w:tcPr>
          <w:p w:rsidR="00034812" w:rsidRPr="008B5406" w:rsidRDefault="00034812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34812" w:rsidRPr="008B5406" w:rsidRDefault="0003481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34812" w:rsidRPr="008B5406" w:rsidRDefault="0003481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4812" w:rsidRPr="008B5406" w:rsidRDefault="0003481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34812" w:rsidRPr="008B5406" w:rsidRDefault="0003481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4812" w:rsidRPr="008B5406" w:rsidRDefault="00034812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455,75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4812" w:rsidRPr="008B5406" w:rsidRDefault="0003481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455,75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4812" w:rsidRPr="008B5406" w:rsidRDefault="0003481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455,75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34812" w:rsidRPr="008B5406" w:rsidRDefault="00034812" w:rsidP="0003481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34812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034812" w:rsidRPr="008B5406" w:rsidRDefault="00034812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728</w:t>
            </w:r>
          </w:p>
        </w:tc>
        <w:tc>
          <w:tcPr>
            <w:tcW w:w="2408" w:type="dxa"/>
            <w:shd w:val="clear" w:color="000000" w:fill="FFFFFF"/>
            <w:hideMark/>
          </w:tcPr>
          <w:p w:rsidR="00034812" w:rsidRPr="008B5406" w:rsidRDefault="00034812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Резервный фонд Правительства Свердловской области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34812" w:rsidRPr="008B5406" w:rsidRDefault="0003481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34812" w:rsidRPr="008B5406" w:rsidRDefault="0003481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4812" w:rsidRPr="008B5406" w:rsidRDefault="0003481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7000140700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34812" w:rsidRPr="008B5406" w:rsidRDefault="0003481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4812" w:rsidRPr="008B5406" w:rsidRDefault="00034812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599,96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4812" w:rsidRPr="008B5406" w:rsidRDefault="0003481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599,96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4812" w:rsidRPr="008B5406" w:rsidRDefault="0003481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599,96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34812" w:rsidRPr="008B5406" w:rsidRDefault="00034812" w:rsidP="0003481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34812" w:rsidRPr="008B5406" w:rsidTr="00FD6BE5">
        <w:trPr>
          <w:cantSplit/>
          <w:trHeight w:val="720"/>
        </w:trPr>
        <w:tc>
          <w:tcPr>
            <w:tcW w:w="710" w:type="dxa"/>
            <w:shd w:val="clear" w:color="000000" w:fill="FFFFFF"/>
            <w:noWrap/>
            <w:hideMark/>
          </w:tcPr>
          <w:p w:rsidR="00034812" w:rsidRPr="008B5406" w:rsidRDefault="00034812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729</w:t>
            </w:r>
          </w:p>
        </w:tc>
        <w:tc>
          <w:tcPr>
            <w:tcW w:w="2408" w:type="dxa"/>
            <w:shd w:val="clear" w:color="000000" w:fill="FFFFFF"/>
            <w:hideMark/>
          </w:tcPr>
          <w:p w:rsidR="00034812" w:rsidRPr="008B5406" w:rsidRDefault="00034812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34812" w:rsidRPr="008B5406" w:rsidRDefault="0003481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34812" w:rsidRPr="008B5406" w:rsidRDefault="0003481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4812" w:rsidRPr="008B5406" w:rsidRDefault="0003481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7000140700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34812" w:rsidRPr="008B5406" w:rsidRDefault="0003481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4812" w:rsidRPr="008B5406" w:rsidRDefault="00034812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599,96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4812" w:rsidRPr="008B5406" w:rsidRDefault="0003481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599,96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34812" w:rsidRPr="008B5406" w:rsidRDefault="0003481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599,96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34812" w:rsidRPr="008B5406" w:rsidRDefault="00034812" w:rsidP="0003481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F0902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7F0902" w:rsidRPr="008B5406" w:rsidRDefault="007F0902" w:rsidP="00827479">
            <w:pPr>
              <w:jc w:val="right"/>
              <w:outlineLvl w:val="5"/>
              <w:rPr>
                <w:rFonts w:ascii="Liberation Serif" w:hAnsi="Liberation Serif"/>
                <w:b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  <w:lang w:val="en-US"/>
              </w:rPr>
              <w:t>730</w:t>
            </w:r>
          </w:p>
        </w:tc>
        <w:tc>
          <w:tcPr>
            <w:tcW w:w="2408" w:type="dxa"/>
            <w:shd w:val="clear" w:color="000000" w:fill="FFFFFF"/>
            <w:hideMark/>
          </w:tcPr>
          <w:p w:rsidR="007F0902" w:rsidRPr="008B5406" w:rsidRDefault="007F0902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Общее образование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F0902" w:rsidRPr="008B5406" w:rsidRDefault="007F0902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F0902" w:rsidRPr="008B5406" w:rsidRDefault="007F0902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902" w:rsidRPr="008B5406" w:rsidRDefault="007F0902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F0902" w:rsidRPr="008B5406" w:rsidRDefault="007F0902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902" w:rsidRPr="008B5406" w:rsidRDefault="007F0902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647 971,05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902" w:rsidRPr="008B5406" w:rsidRDefault="007F0902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647 971,05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F0902" w:rsidRPr="008B5406" w:rsidRDefault="007F0902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644 959,09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F0902" w:rsidRPr="008B5406" w:rsidRDefault="007F0902" w:rsidP="007F0902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99,54</w:t>
            </w:r>
          </w:p>
        </w:tc>
      </w:tr>
      <w:tr w:rsidR="00584DC1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584DC1" w:rsidRPr="008B5406" w:rsidRDefault="00584DC1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731</w:t>
            </w:r>
          </w:p>
        </w:tc>
        <w:tc>
          <w:tcPr>
            <w:tcW w:w="2408" w:type="dxa"/>
            <w:shd w:val="clear" w:color="000000" w:fill="FFFFFF"/>
            <w:hideMark/>
          </w:tcPr>
          <w:p w:rsidR="00584DC1" w:rsidRPr="008B5406" w:rsidRDefault="00584DC1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«Реализация основных направлений в строительном комплексе Невьянского городского округа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84DC1" w:rsidRPr="008B5406" w:rsidRDefault="00584DC1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4DC1" w:rsidRPr="008B5406" w:rsidRDefault="00584DC1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84DC1" w:rsidRPr="008B5406" w:rsidRDefault="00584DC1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84DC1" w:rsidRPr="008B5406" w:rsidRDefault="00584DC1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84DC1" w:rsidRPr="008B5406" w:rsidRDefault="00584DC1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2 030,00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84DC1" w:rsidRPr="008B5406" w:rsidRDefault="00584DC1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2 030,00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84DC1" w:rsidRPr="008B5406" w:rsidRDefault="00584DC1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2 030,00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84DC1" w:rsidRPr="008B5406" w:rsidRDefault="00584DC1" w:rsidP="00584DC1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84DC1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584DC1" w:rsidRPr="008B5406" w:rsidRDefault="00584DC1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732</w:t>
            </w:r>
          </w:p>
        </w:tc>
        <w:tc>
          <w:tcPr>
            <w:tcW w:w="2408" w:type="dxa"/>
            <w:shd w:val="clear" w:color="000000" w:fill="FFFFFF"/>
            <w:hideMark/>
          </w:tcPr>
          <w:p w:rsidR="00584DC1" w:rsidRPr="008B5406" w:rsidRDefault="00584DC1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«Строительство объектов капитального строительства»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84DC1" w:rsidRPr="008B5406" w:rsidRDefault="00584DC1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4DC1" w:rsidRPr="008B5406" w:rsidRDefault="00584DC1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84DC1" w:rsidRPr="008B5406" w:rsidRDefault="00584DC1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84DC1" w:rsidRPr="008B5406" w:rsidRDefault="00584DC1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84DC1" w:rsidRPr="008B5406" w:rsidRDefault="00584DC1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2 030,00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84DC1" w:rsidRPr="008B5406" w:rsidRDefault="00584DC1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2 030,00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84DC1" w:rsidRPr="008B5406" w:rsidRDefault="00584DC1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2 030,00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84DC1" w:rsidRPr="008B5406" w:rsidRDefault="00584DC1" w:rsidP="00584DC1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84DC1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584DC1" w:rsidRPr="008B5406" w:rsidRDefault="00584DC1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733</w:t>
            </w:r>
          </w:p>
        </w:tc>
        <w:tc>
          <w:tcPr>
            <w:tcW w:w="2408" w:type="dxa"/>
            <w:shd w:val="clear" w:color="000000" w:fill="FFFFFF"/>
            <w:hideMark/>
          </w:tcPr>
          <w:p w:rsidR="00584DC1" w:rsidRPr="008B5406" w:rsidRDefault="00584DC1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Реконструкция зданий МБОУ СОШ №1 Невьянского городского округа, в том числе создание теплого перехода между зданиями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84DC1" w:rsidRPr="008B5406" w:rsidRDefault="00584DC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84DC1" w:rsidRPr="008B5406" w:rsidRDefault="00584DC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84DC1" w:rsidRPr="008B5406" w:rsidRDefault="00584DC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0320113170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84DC1" w:rsidRPr="008B5406" w:rsidRDefault="00584DC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84DC1" w:rsidRPr="008B5406" w:rsidRDefault="00584DC1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2 030,00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84DC1" w:rsidRPr="008B5406" w:rsidRDefault="00584DC1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2 030,00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84DC1" w:rsidRPr="008B5406" w:rsidRDefault="00584DC1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2 030,00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84DC1" w:rsidRPr="008B5406" w:rsidRDefault="00584DC1" w:rsidP="00584DC1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C3D65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BC3D65" w:rsidRPr="008B5406" w:rsidRDefault="00BC3D65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lastRenderedPageBreak/>
              <w:t>734</w:t>
            </w:r>
          </w:p>
        </w:tc>
        <w:tc>
          <w:tcPr>
            <w:tcW w:w="2408" w:type="dxa"/>
            <w:shd w:val="clear" w:color="000000" w:fill="FFFFFF"/>
            <w:hideMark/>
          </w:tcPr>
          <w:p w:rsidR="00BC3D65" w:rsidRPr="008B5406" w:rsidRDefault="00BC3D65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и автономным учреждениям, государственным (муниципальным) унитарным предприятиям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3D65" w:rsidRPr="008B5406" w:rsidRDefault="00BC3D6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3D65" w:rsidRPr="008B5406" w:rsidRDefault="00BC3D6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C3D65" w:rsidRPr="008B5406" w:rsidRDefault="00BC3D6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0320113170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3D65" w:rsidRPr="008B5406" w:rsidRDefault="00BC3D6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C3D65" w:rsidRPr="008B5406" w:rsidRDefault="00BC3D65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2 030,00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C3D65" w:rsidRPr="008B5406" w:rsidRDefault="00BC3D6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2 030,00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C3D65" w:rsidRPr="008B5406" w:rsidRDefault="00BC3D6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2 030,00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C3D65" w:rsidRPr="008B5406" w:rsidRDefault="00BC3D65" w:rsidP="00BC3D6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C3D65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BC3D65" w:rsidRPr="008B5406" w:rsidRDefault="00BC3D65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735</w:t>
            </w:r>
          </w:p>
        </w:tc>
        <w:tc>
          <w:tcPr>
            <w:tcW w:w="2408" w:type="dxa"/>
            <w:shd w:val="clear" w:color="000000" w:fill="FFFFFF"/>
            <w:hideMark/>
          </w:tcPr>
          <w:p w:rsidR="00BC3D65" w:rsidRPr="008B5406" w:rsidRDefault="00BC3D65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Муниципальная программа «Развитие системы образования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3D65" w:rsidRPr="008B5406" w:rsidRDefault="00BC3D65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3D65" w:rsidRPr="008B5406" w:rsidRDefault="00BC3D65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C3D65" w:rsidRPr="008B5406" w:rsidRDefault="00BC3D65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3D65" w:rsidRPr="008B5406" w:rsidRDefault="00BC3D65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C3D65" w:rsidRPr="008B5406" w:rsidRDefault="00BC3D65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644 203,55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C3D65" w:rsidRPr="008B5406" w:rsidRDefault="00BC3D65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644 203,55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C3D65" w:rsidRPr="008B5406" w:rsidRDefault="00BC3D65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641 191,59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C3D65" w:rsidRPr="008B5406" w:rsidRDefault="00BC3D65" w:rsidP="00BC3D65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99,53</w:t>
            </w:r>
          </w:p>
        </w:tc>
      </w:tr>
      <w:tr w:rsidR="00BC3D65" w:rsidRPr="008B5406" w:rsidTr="00BC3D65">
        <w:trPr>
          <w:cantSplit/>
          <w:trHeight w:val="1180"/>
        </w:trPr>
        <w:tc>
          <w:tcPr>
            <w:tcW w:w="710" w:type="dxa"/>
            <w:shd w:val="clear" w:color="000000" w:fill="FFFFFF"/>
            <w:noWrap/>
            <w:hideMark/>
          </w:tcPr>
          <w:p w:rsidR="00BC3D65" w:rsidRPr="008B5406" w:rsidRDefault="00BC3D65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736</w:t>
            </w:r>
          </w:p>
        </w:tc>
        <w:tc>
          <w:tcPr>
            <w:tcW w:w="2408" w:type="dxa"/>
            <w:shd w:val="clear" w:color="000000" w:fill="FFFFFF"/>
            <w:hideMark/>
          </w:tcPr>
          <w:p w:rsidR="00BC3D65" w:rsidRPr="008B5406" w:rsidRDefault="00BC3D65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Подпрограмма «Развитие системы общего образования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3D65" w:rsidRPr="008B5406" w:rsidRDefault="00BC3D65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C3D65" w:rsidRPr="008B5406" w:rsidRDefault="00BC3D65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C3D65" w:rsidRPr="008B5406" w:rsidRDefault="00BC3D65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C3D65" w:rsidRPr="008B5406" w:rsidRDefault="00BC3D65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C3D65" w:rsidRPr="008B5406" w:rsidRDefault="00BC3D65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644 203,55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C3D65" w:rsidRPr="008B5406" w:rsidRDefault="00BC3D65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644 203,55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C3D65" w:rsidRPr="008B5406" w:rsidRDefault="00BC3D65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641 191,59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C3D65" w:rsidRPr="008B5406" w:rsidRDefault="00BC3D65" w:rsidP="00BC3D65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99,53</w:t>
            </w:r>
          </w:p>
        </w:tc>
      </w:tr>
      <w:tr w:rsidR="007E5572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7E5572" w:rsidRPr="008B5406" w:rsidRDefault="007E5572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737</w:t>
            </w:r>
          </w:p>
        </w:tc>
        <w:tc>
          <w:tcPr>
            <w:tcW w:w="2408" w:type="dxa"/>
            <w:shd w:val="clear" w:color="000000" w:fill="FFFFFF"/>
            <w:hideMark/>
          </w:tcPr>
          <w:p w:rsidR="007E5572" w:rsidRPr="008B5406" w:rsidRDefault="007E5572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финансирования расходов на оплату труда  работников общеобразовательных организаций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5572" w:rsidRPr="008B5406" w:rsidRDefault="007E557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E5572" w:rsidRPr="008B5406" w:rsidRDefault="007E557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5572" w:rsidRPr="008B5406" w:rsidRDefault="007E557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0720145310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5572" w:rsidRPr="008B5406" w:rsidRDefault="007E557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5572" w:rsidRPr="008B5406" w:rsidRDefault="007E5572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363 280,20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5572" w:rsidRPr="008B5406" w:rsidRDefault="007E557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363 280,20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5572" w:rsidRPr="008B5406" w:rsidRDefault="007E557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363 280,20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5572" w:rsidRPr="008B5406" w:rsidRDefault="007E5572" w:rsidP="007E557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E5572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7E5572" w:rsidRPr="008B5406" w:rsidRDefault="007E5572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738</w:t>
            </w:r>
          </w:p>
        </w:tc>
        <w:tc>
          <w:tcPr>
            <w:tcW w:w="2408" w:type="dxa"/>
            <w:shd w:val="clear" w:color="000000" w:fill="FFFFFF"/>
            <w:hideMark/>
          </w:tcPr>
          <w:p w:rsidR="007E5572" w:rsidRPr="008B5406" w:rsidRDefault="007E5572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5572" w:rsidRPr="008B5406" w:rsidRDefault="007E557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E5572" w:rsidRPr="008B5406" w:rsidRDefault="007E557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5572" w:rsidRPr="008B5406" w:rsidRDefault="007E557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0720145310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5572" w:rsidRPr="008B5406" w:rsidRDefault="007E557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5572" w:rsidRPr="008B5406" w:rsidRDefault="007E5572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208 529,45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5572" w:rsidRPr="008B5406" w:rsidRDefault="007E557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208 529,45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5572" w:rsidRPr="008B5406" w:rsidRDefault="007E557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208 529,45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5572" w:rsidRPr="008B5406" w:rsidRDefault="007E5572" w:rsidP="007E557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E5572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7E5572" w:rsidRPr="008B5406" w:rsidRDefault="007E5572" w:rsidP="00827479">
            <w:pPr>
              <w:jc w:val="right"/>
              <w:outlineLvl w:val="1"/>
              <w:rPr>
                <w:rFonts w:ascii="Liberation Serif" w:hAnsi="Liberation Serif"/>
                <w:bCs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  <w:lang w:val="en-US"/>
              </w:rPr>
              <w:t>739</w:t>
            </w:r>
          </w:p>
        </w:tc>
        <w:tc>
          <w:tcPr>
            <w:tcW w:w="2408" w:type="dxa"/>
            <w:shd w:val="clear" w:color="000000" w:fill="FFFFFF"/>
            <w:hideMark/>
          </w:tcPr>
          <w:p w:rsidR="007E5572" w:rsidRPr="008B5406" w:rsidRDefault="007E5572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5572" w:rsidRPr="008B5406" w:rsidRDefault="007E557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E5572" w:rsidRPr="008B5406" w:rsidRDefault="007E557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5572" w:rsidRPr="008B5406" w:rsidRDefault="007E557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0720145310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E5572" w:rsidRPr="008B5406" w:rsidRDefault="007E557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5572" w:rsidRPr="008B5406" w:rsidRDefault="007E5572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154 750,75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5572" w:rsidRPr="008B5406" w:rsidRDefault="007E557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154 750,75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E5572" w:rsidRPr="008B5406" w:rsidRDefault="007E557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154 750,75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E5572" w:rsidRPr="008B5406" w:rsidRDefault="007E5572" w:rsidP="007E557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A56D00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A56D00" w:rsidRPr="008B5406" w:rsidRDefault="00A56D00" w:rsidP="00827479">
            <w:pPr>
              <w:jc w:val="right"/>
              <w:outlineLvl w:val="1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lastRenderedPageBreak/>
              <w:t>740</w:t>
            </w:r>
          </w:p>
        </w:tc>
        <w:tc>
          <w:tcPr>
            <w:tcW w:w="2408" w:type="dxa"/>
            <w:shd w:val="clear" w:color="000000" w:fill="FFFFFF"/>
            <w:hideMark/>
          </w:tcPr>
          <w:p w:rsidR="00A56D00" w:rsidRPr="008B5406" w:rsidRDefault="00A56D00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Финансовое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и финансовое обеспечение дополнительного образования детей в муниципальных общеобразовательных организациях в части расходов на  приобретение учебников и учебных пособий, средств обучения, игр, игрушек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56D00" w:rsidRPr="008B5406" w:rsidRDefault="00A56D0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56D00" w:rsidRPr="008B5406" w:rsidRDefault="00A56D0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6D00" w:rsidRPr="008B5406" w:rsidRDefault="00A56D0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0720145320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56D00" w:rsidRPr="008B5406" w:rsidRDefault="00A56D0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6D00" w:rsidRPr="008B5406" w:rsidRDefault="00A56D00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17 754,00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6D00" w:rsidRPr="008B5406" w:rsidRDefault="00A56D0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17 754,00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6D00" w:rsidRPr="008B5406" w:rsidRDefault="00A56D0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17 754,00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56D00" w:rsidRPr="008B5406" w:rsidRDefault="00A56D00" w:rsidP="00A56D0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A56D00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A56D00" w:rsidRPr="008B5406" w:rsidRDefault="00A56D00" w:rsidP="00827479">
            <w:pPr>
              <w:jc w:val="right"/>
              <w:outlineLvl w:val="1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741</w:t>
            </w:r>
          </w:p>
        </w:tc>
        <w:tc>
          <w:tcPr>
            <w:tcW w:w="2408" w:type="dxa"/>
            <w:shd w:val="clear" w:color="000000" w:fill="FFFFFF"/>
            <w:hideMark/>
          </w:tcPr>
          <w:p w:rsidR="00A56D00" w:rsidRPr="008B5406" w:rsidRDefault="00A56D00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56D00" w:rsidRPr="008B5406" w:rsidRDefault="00A56D0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56D00" w:rsidRPr="008B5406" w:rsidRDefault="00A56D0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6D00" w:rsidRPr="008B5406" w:rsidRDefault="00A56D0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0720145320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56D00" w:rsidRPr="008B5406" w:rsidRDefault="00A56D0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6D00" w:rsidRPr="008B5406" w:rsidRDefault="007B37C1" w:rsidP="00135846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10 046,9</w:t>
            </w:r>
            <w:r w:rsidR="00A56D00" w:rsidRPr="008B5406"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6D00" w:rsidRPr="008B5406" w:rsidRDefault="00A56D00">
            <w:pPr>
              <w:jc w:val="right"/>
              <w:outlineLvl w:val="6"/>
              <w:rPr>
                <w:rFonts w:ascii="Liberation Serif" w:hAnsi="Liberation Serif" w:cs="Arial CYR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sz w:val="20"/>
                <w:szCs w:val="20"/>
              </w:rPr>
              <w:t>10 046,90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6D00" w:rsidRPr="008B5406" w:rsidRDefault="00A56D0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10 046,90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56D00" w:rsidRPr="008B5406" w:rsidRDefault="00A56D00" w:rsidP="00A56D0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A56D00" w:rsidRPr="008B5406" w:rsidTr="007C1457">
        <w:trPr>
          <w:cantSplit/>
          <w:trHeight w:val="683"/>
        </w:trPr>
        <w:tc>
          <w:tcPr>
            <w:tcW w:w="710" w:type="dxa"/>
            <w:shd w:val="clear" w:color="000000" w:fill="FFFFFF"/>
            <w:noWrap/>
            <w:hideMark/>
          </w:tcPr>
          <w:p w:rsidR="00A56D00" w:rsidRPr="008B5406" w:rsidRDefault="00A56D00" w:rsidP="00827479">
            <w:pPr>
              <w:jc w:val="right"/>
              <w:outlineLvl w:val="1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742</w:t>
            </w:r>
          </w:p>
        </w:tc>
        <w:tc>
          <w:tcPr>
            <w:tcW w:w="2408" w:type="dxa"/>
            <w:shd w:val="clear" w:color="000000" w:fill="FFFFFF"/>
            <w:hideMark/>
          </w:tcPr>
          <w:p w:rsidR="00A56D00" w:rsidRPr="008B5406" w:rsidRDefault="00A56D00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56D00" w:rsidRPr="008B5406" w:rsidRDefault="00A56D0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56D00" w:rsidRPr="008B5406" w:rsidRDefault="00A56D0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6D00" w:rsidRPr="008B5406" w:rsidRDefault="00A56D0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0720145320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56D00" w:rsidRPr="008B5406" w:rsidRDefault="00A56D0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6D00" w:rsidRPr="008B5406" w:rsidRDefault="00A56D00" w:rsidP="007B37C1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7 707,</w:t>
            </w:r>
            <w:r w:rsidR="007B37C1" w:rsidRPr="008B5406">
              <w:rPr>
                <w:rFonts w:ascii="Liberation Serif" w:hAnsi="Liberation Serif"/>
                <w:sz w:val="20"/>
                <w:szCs w:val="20"/>
              </w:rPr>
              <w:t>1</w:t>
            </w:r>
            <w:r w:rsidRPr="008B5406">
              <w:rPr>
                <w:rFonts w:ascii="Liberation Serif" w:hAnsi="Liberation Serif"/>
                <w:sz w:val="20"/>
                <w:szCs w:val="20"/>
              </w:rPr>
              <w:t>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6D00" w:rsidRPr="008B5406" w:rsidRDefault="00A56D00">
            <w:pPr>
              <w:jc w:val="right"/>
              <w:outlineLvl w:val="6"/>
              <w:rPr>
                <w:rFonts w:ascii="Liberation Serif" w:hAnsi="Liberation Serif" w:cs="Arial CYR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sz w:val="20"/>
                <w:szCs w:val="20"/>
              </w:rPr>
              <w:t>7 707,10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6D00" w:rsidRPr="008B5406" w:rsidRDefault="00A56D0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7 707,10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56D00" w:rsidRPr="008B5406" w:rsidRDefault="00A56D00" w:rsidP="00A56D0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A56D00" w:rsidRPr="008B5406" w:rsidTr="00C26FE1">
        <w:trPr>
          <w:cantSplit/>
          <w:trHeight w:val="1827"/>
        </w:trPr>
        <w:tc>
          <w:tcPr>
            <w:tcW w:w="710" w:type="dxa"/>
            <w:shd w:val="clear" w:color="000000" w:fill="FFFFFF"/>
            <w:noWrap/>
            <w:hideMark/>
          </w:tcPr>
          <w:p w:rsidR="00A56D00" w:rsidRPr="008B5406" w:rsidRDefault="00A56D00" w:rsidP="00827479">
            <w:pPr>
              <w:jc w:val="right"/>
              <w:outlineLvl w:val="1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743</w:t>
            </w:r>
          </w:p>
        </w:tc>
        <w:tc>
          <w:tcPr>
            <w:tcW w:w="2408" w:type="dxa"/>
            <w:shd w:val="clear" w:color="000000" w:fill="FFFFFF"/>
            <w:hideMark/>
          </w:tcPr>
          <w:p w:rsidR="00A56D00" w:rsidRPr="008B5406" w:rsidRDefault="00A56D00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56D00" w:rsidRPr="008B5406" w:rsidRDefault="00A56D0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56D00" w:rsidRPr="008B5406" w:rsidRDefault="00A56D0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6D00" w:rsidRPr="008B5406" w:rsidRDefault="00A56D0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0720145400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56D00" w:rsidRPr="008B5406" w:rsidRDefault="00A56D0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6D00" w:rsidRPr="008B5406" w:rsidRDefault="00A56D00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42 405,00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6D00" w:rsidRPr="008B5406" w:rsidRDefault="00A56D0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42 405,00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6D00" w:rsidRPr="008B5406" w:rsidRDefault="00A56D0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39 395,97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56D00" w:rsidRPr="008B5406" w:rsidRDefault="00A56D00" w:rsidP="00A56D0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92,90</w:t>
            </w:r>
          </w:p>
        </w:tc>
      </w:tr>
      <w:tr w:rsidR="00A56D00" w:rsidRPr="008B5406" w:rsidTr="00C26FE1">
        <w:trPr>
          <w:cantSplit/>
          <w:trHeight w:val="691"/>
        </w:trPr>
        <w:tc>
          <w:tcPr>
            <w:tcW w:w="710" w:type="dxa"/>
            <w:shd w:val="clear" w:color="000000" w:fill="FFFFFF"/>
            <w:noWrap/>
            <w:hideMark/>
          </w:tcPr>
          <w:p w:rsidR="00A56D00" w:rsidRPr="008B5406" w:rsidRDefault="00A56D00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744</w:t>
            </w:r>
          </w:p>
        </w:tc>
        <w:tc>
          <w:tcPr>
            <w:tcW w:w="2408" w:type="dxa"/>
            <w:shd w:val="clear" w:color="000000" w:fill="FFFFFF"/>
            <w:hideMark/>
          </w:tcPr>
          <w:p w:rsidR="00A56D00" w:rsidRPr="008B5406" w:rsidRDefault="00A56D00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56D00" w:rsidRPr="008B5406" w:rsidRDefault="00A56D0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56D00" w:rsidRPr="008B5406" w:rsidRDefault="00A56D0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6D00" w:rsidRPr="008B5406" w:rsidRDefault="00A56D0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0720145400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56D00" w:rsidRPr="008B5406" w:rsidRDefault="00A56D0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6D00" w:rsidRPr="008B5406" w:rsidRDefault="00A56D00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21 045,50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6D00" w:rsidRPr="008B5406" w:rsidRDefault="00A56D0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21 045,50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6D00" w:rsidRPr="008B5406" w:rsidRDefault="00A56D0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20 430,60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56D00" w:rsidRPr="008B5406" w:rsidRDefault="00A56D00" w:rsidP="00A56D0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97,08</w:t>
            </w:r>
          </w:p>
        </w:tc>
      </w:tr>
      <w:tr w:rsidR="00A56D00" w:rsidRPr="008B5406" w:rsidTr="00C26FE1">
        <w:trPr>
          <w:cantSplit/>
          <w:trHeight w:val="687"/>
        </w:trPr>
        <w:tc>
          <w:tcPr>
            <w:tcW w:w="710" w:type="dxa"/>
            <w:shd w:val="clear" w:color="000000" w:fill="FFFFFF"/>
            <w:noWrap/>
            <w:hideMark/>
          </w:tcPr>
          <w:p w:rsidR="00A56D00" w:rsidRPr="008B5406" w:rsidRDefault="00A56D00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745</w:t>
            </w:r>
          </w:p>
        </w:tc>
        <w:tc>
          <w:tcPr>
            <w:tcW w:w="2408" w:type="dxa"/>
            <w:shd w:val="clear" w:color="000000" w:fill="FFFFFF"/>
            <w:hideMark/>
          </w:tcPr>
          <w:p w:rsidR="00A56D00" w:rsidRPr="008B5406" w:rsidRDefault="00A56D00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56D00" w:rsidRPr="008B5406" w:rsidRDefault="00A56D0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56D00" w:rsidRPr="008B5406" w:rsidRDefault="00A56D0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6D00" w:rsidRPr="008B5406" w:rsidRDefault="00A56D0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0720145400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56D00" w:rsidRPr="008B5406" w:rsidRDefault="00A56D0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6D00" w:rsidRPr="008B5406" w:rsidRDefault="00A56D00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21 359,50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6D00" w:rsidRPr="008B5406" w:rsidRDefault="00A56D0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21 359,50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6D00" w:rsidRPr="008B5406" w:rsidRDefault="00A56D0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18 965,37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56D00" w:rsidRPr="008B5406" w:rsidRDefault="00A56D00" w:rsidP="00A56D0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88,79</w:t>
            </w:r>
          </w:p>
        </w:tc>
      </w:tr>
      <w:tr w:rsidR="00A56D00" w:rsidRPr="008B5406" w:rsidTr="00C26FE1">
        <w:trPr>
          <w:cantSplit/>
          <w:trHeight w:val="1561"/>
        </w:trPr>
        <w:tc>
          <w:tcPr>
            <w:tcW w:w="710" w:type="dxa"/>
            <w:shd w:val="clear" w:color="000000" w:fill="FFFFFF"/>
            <w:noWrap/>
            <w:hideMark/>
          </w:tcPr>
          <w:p w:rsidR="00A56D00" w:rsidRPr="008B5406" w:rsidRDefault="00A56D00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746</w:t>
            </w:r>
          </w:p>
        </w:tc>
        <w:tc>
          <w:tcPr>
            <w:tcW w:w="2408" w:type="dxa"/>
            <w:shd w:val="clear" w:color="000000" w:fill="FFFFFF"/>
            <w:hideMark/>
          </w:tcPr>
          <w:p w:rsidR="00A56D00" w:rsidRPr="008B5406" w:rsidRDefault="00A56D00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56D00" w:rsidRPr="008B5406" w:rsidRDefault="00A56D0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56D00" w:rsidRPr="008B5406" w:rsidRDefault="00A56D0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6D00" w:rsidRPr="008B5406" w:rsidRDefault="00A56D0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0720145410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56D00" w:rsidRPr="008B5406" w:rsidRDefault="00A56D0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6D00" w:rsidRPr="008B5406" w:rsidRDefault="00A56D00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768,60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6D00" w:rsidRPr="008B5406" w:rsidRDefault="00A56D0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768,60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6D00" w:rsidRPr="008B5406" w:rsidRDefault="00A56D0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767,14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56D00" w:rsidRPr="008B5406" w:rsidRDefault="00A56D00" w:rsidP="00A56D0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99,81</w:t>
            </w:r>
          </w:p>
        </w:tc>
      </w:tr>
      <w:tr w:rsidR="00A56D00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A56D00" w:rsidRPr="008B5406" w:rsidRDefault="00A56D00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747</w:t>
            </w:r>
          </w:p>
        </w:tc>
        <w:tc>
          <w:tcPr>
            <w:tcW w:w="2408" w:type="dxa"/>
            <w:shd w:val="clear" w:color="000000" w:fill="FFFFFF"/>
            <w:hideMark/>
          </w:tcPr>
          <w:p w:rsidR="00A56D00" w:rsidRPr="008B5406" w:rsidRDefault="00A56D00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56D00" w:rsidRPr="008B5406" w:rsidRDefault="00A56D0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56D00" w:rsidRPr="008B5406" w:rsidRDefault="00A56D0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6D00" w:rsidRPr="008B5406" w:rsidRDefault="00A56D0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0720145410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56D00" w:rsidRPr="008B5406" w:rsidRDefault="00A56D0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6D00" w:rsidRPr="008B5406" w:rsidRDefault="00A56D00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408,66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6D00" w:rsidRPr="008B5406" w:rsidRDefault="00A56D0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408,66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6D00" w:rsidRPr="008B5406" w:rsidRDefault="00A56D0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407,20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56D00" w:rsidRPr="008B5406" w:rsidRDefault="00A56D00" w:rsidP="00A56D0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99,64</w:t>
            </w:r>
          </w:p>
        </w:tc>
      </w:tr>
      <w:tr w:rsidR="00A56D00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A56D00" w:rsidRPr="008B5406" w:rsidRDefault="00A56D00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748</w:t>
            </w:r>
          </w:p>
        </w:tc>
        <w:tc>
          <w:tcPr>
            <w:tcW w:w="2408" w:type="dxa"/>
            <w:shd w:val="clear" w:color="000000" w:fill="FFFFFF"/>
            <w:hideMark/>
          </w:tcPr>
          <w:p w:rsidR="00A56D00" w:rsidRPr="008B5406" w:rsidRDefault="00A56D00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56D00" w:rsidRPr="008B5406" w:rsidRDefault="00A56D0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56D00" w:rsidRPr="008B5406" w:rsidRDefault="00A56D0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6D00" w:rsidRPr="008B5406" w:rsidRDefault="00A56D0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0720145410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56D00" w:rsidRPr="008B5406" w:rsidRDefault="00A56D0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6D00" w:rsidRPr="008B5406" w:rsidRDefault="00A56D00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359,94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6D00" w:rsidRPr="008B5406" w:rsidRDefault="00A56D0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359,94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56D00" w:rsidRPr="008B5406" w:rsidRDefault="00A56D0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359,94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56D00" w:rsidRPr="008B5406" w:rsidRDefault="00A56D00" w:rsidP="00A56D0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87D21" w:rsidRPr="008B5406" w:rsidTr="00443A64">
        <w:trPr>
          <w:cantSplit/>
          <w:trHeight w:val="1565"/>
        </w:trPr>
        <w:tc>
          <w:tcPr>
            <w:tcW w:w="710" w:type="dxa"/>
            <w:shd w:val="clear" w:color="000000" w:fill="FFFFFF"/>
            <w:noWrap/>
            <w:hideMark/>
          </w:tcPr>
          <w:p w:rsidR="00E87D21" w:rsidRPr="008B5406" w:rsidRDefault="00E87D21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749</w:t>
            </w:r>
          </w:p>
        </w:tc>
        <w:tc>
          <w:tcPr>
            <w:tcW w:w="2408" w:type="dxa"/>
            <w:shd w:val="clear" w:color="000000" w:fill="FFFFFF"/>
            <w:hideMark/>
          </w:tcPr>
          <w:p w:rsidR="00E87D21" w:rsidRPr="008B5406" w:rsidRDefault="00E87D21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Организация предоставления общего образования и создание условий для содержания детей в муниципальных общеобразовательных организациях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87D21" w:rsidRPr="008B5406" w:rsidRDefault="00E87D2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87D21" w:rsidRPr="008B5406" w:rsidRDefault="00E87D2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7D21" w:rsidRPr="008B5406" w:rsidRDefault="00E87D2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0720167200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87D21" w:rsidRPr="008B5406" w:rsidRDefault="00E87D2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7D21" w:rsidRPr="008B5406" w:rsidRDefault="00E87D21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157 495,46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7D21" w:rsidRPr="008B5406" w:rsidRDefault="00E87D21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157 495,46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7D21" w:rsidRPr="008B5406" w:rsidRDefault="00E87D21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157 495,46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87D21" w:rsidRPr="008B5406" w:rsidRDefault="00E87D21" w:rsidP="00E87D21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87D21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E87D21" w:rsidRPr="008B5406" w:rsidRDefault="00E87D21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750</w:t>
            </w:r>
          </w:p>
        </w:tc>
        <w:tc>
          <w:tcPr>
            <w:tcW w:w="2408" w:type="dxa"/>
            <w:shd w:val="clear" w:color="000000" w:fill="FFFFFF"/>
            <w:hideMark/>
          </w:tcPr>
          <w:p w:rsidR="00E87D21" w:rsidRPr="008B5406" w:rsidRDefault="00E87D21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87D21" w:rsidRPr="008B5406" w:rsidRDefault="00E87D2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87D21" w:rsidRPr="008B5406" w:rsidRDefault="00E87D2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7D21" w:rsidRPr="008B5406" w:rsidRDefault="00E87D2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0720167200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87D21" w:rsidRPr="008B5406" w:rsidRDefault="00E87D2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7D21" w:rsidRPr="008B5406" w:rsidRDefault="00E87D21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87 025,09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7D21" w:rsidRPr="008B5406" w:rsidRDefault="00E87D21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87 025,09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7D21" w:rsidRPr="008B5406" w:rsidRDefault="00E87D21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87 025,09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87D21" w:rsidRPr="008B5406" w:rsidRDefault="00E87D21" w:rsidP="00E87D21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87D21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E87D21" w:rsidRPr="008B5406" w:rsidRDefault="00E87D21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751</w:t>
            </w:r>
          </w:p>
        </w:tc>
        <w:tc>
          <w:tcPr>
            <w:tcW w:w="2408" w:type="dxa"/>
            <w:shd w:val="clear" w:color="000000" w:fill="FFFFFF"/>
            <w:hideMark/>
          </w:tcPr>
          <w:p w:rsidR="00E87D21" w:rsidRPr="008B5406" w:rsidRDefault="00E87D21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87D21" w:rsidRPr="008B5406" w:rsidRDefault="00E87D2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87D21" w:rsidRPr="008B5406" w:rsidRDefault="00E87D2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7D21" w:rsidRPr="008B5406" w:rsidRDefault="00E87D2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0720167200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87D21" w:rsidRPr="008B5406" w:rsidRDefault="00E87D21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7D21" w:rsidRPr="008B5406" w:rsidRDefault="00E87D21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70 470,37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7D21" w:rsidRPr="008B5406" w:rsidRDefault="00E87D21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70 470,37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7D21" w:rsidRPr="008B5406" w:rsidRDefault="00E87D21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70 470,37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87D21" w:rsidRPr="008B5406" w:rsidRDefault="00E87D21" w:rsidP="00E87D21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87D21" w:rsidRPr="008B5406" w:rsidTr="00C5031E">
        <w:trPr>
          <w:cantSplit/>
          <w:trHeight w:val="1500"/>
        </w:trPr>
        <w:tc>
          <w:tcPr>
            <w:tcW w:w="710" w:type="dxa"/>
            <w:shd w:val="clear" w:color="000000" w:fill="FFFFFF"/>
            <w:noWrap/>
            <w:hideMark/>
          </w:tcPr>
          <w:p w:rsidR="00E87D21" w:rsidRPr="008B5406" w:rsidRDefault="009B31A1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752</w:t>
            </w:r>
          </w:p>
        </w:tc>
        <w:tc>
          <w:tcPr>
            <w:tcW w:w="2408" w:type="dxa"/>
            <w:shd w:val="clear" w:color="000000" w:fill="FFFFFF"/>
            <w:hideMark/>
          </w:tcPr>
          <w:p w:rsidR="00E87D21" w:rsidRPr="008B5406" w:rsidRDefault="00E87D21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Финансовое обеспечение расходов на текущий и капитальный ремонт, приведение в соответствие с требованиями пожарной безопасности и санитарного законодательства зданий и помещений, в которых размещаются </w:t>
            </w:r>
            <w:proofErr w:type="spell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муниципальныeобщеобразовательныe</w:t>
            </w:r>
            <w:proofErr w:type="spell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учреждения, включая приобретение сопутствующих товаров (работ, услуг) 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87D21" w:rsidRPr="008B5406" w:rsidRDefault="00E87D2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87D21" w:rsidRPr="008B5406" w:rsidRDefault="00E87D2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7D21" w:rsidRPr="008B5406" w:rsidRDefault="00E87D2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0720167210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87D21" w:rsidRPr="008B5406" w:rsidRDefault="00E87D21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7D21" w:rsidRPr="008B5406" w:rsidRDefault="00E87D21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5 604,61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7D21" w:rsidRPr="008B5406" w:rsidRDefault="00E87D21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5 604,61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7D21" w:rsidRPr="008B5406" w:rsidRDefault="00E87D21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5 604,61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87D21" w:rsidRPr="008B5406" w:rsidRDefault="00E87D21" w:rsidP="00E87D21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521E0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D521E0" w:rsidRPr="008B5406" w:rsidRDefault="00D521E0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753</w:t>
            </w:r>
          </w:p>
        </w:tc>
        <w:tc>
          <w:tcPr>
            <w:tcW w:w="2408" w:type="dxa"/>
            <w:shd w:val="clear" w:color="000000" w:fill="FFFFFF"/>
            <w:hideMark/>
          </w:tcPr>
          <w:p w:rsidR="00D521E0" w:rsidRPr="008B5406" w:rsidRDefault="00D521E0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521E0" w:rsidRPr="008B5406" w:rsidRDefault="00D521E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521E0" w:rsidRPr="008B5406" w:rsidRDefault="00D521E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521E0" w:rsidRPr="008B5406" w:rsidRDefault="00D521E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0720167210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521E0" w:rsidRPr="008B5406" w:rsidRDefault="00D521E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521E0" w:rsidRPr="008B5406" w:rsidRDefault="00D521E0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2 306,14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521E0" w:rsidRPr="008B5406" w:rsidRDefault="00D521E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2 306,14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521E0" w:rsidRPr="008B5406" w:rsidRDefault="00D521E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2 306,14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521E0" w:rsidRPr="008B5406" w:rsidRDefault="00D521E0" w:rsidP="00D521E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521E0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D521E0" w:rsidRPr="008B5406" w:rsidRDefault="00D521E0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754</w:t>
            </w:r>
          </w:p>
        </w:tc>
        <w:tc>
          <w:tcPr>
            <w:tcW w:w="2408" w:type="dxa"/>
            <w:shd w:val="clear" w:color="000000" w:fill="FFFFFF"/>
            <w:hideMark/>
          </w:tcPr>
          <w:p w:rsidR="00D521E0" w:rsidRPr="008B5406" w:rsidRDefault="00D521E0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521E0" w:rsidRPr="008B5406" w:rsidRDefault="00D521E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521E0" w:rsidRPr="008B5406" w:rsidRDefault="00D521E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521E0" w:rsidRPr="008B5406" w:rsidRDefault="00D521E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0720167210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521E0" w:rsidRPr="008B5406" w:rsidRDefault="00D521E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521E0" w:rsidRPr="008B5406" w:rsidRDefault="00D521E0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3 298,47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521E0" w:rsidRPr="008B5406" w:rsidRDefault="00D521E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3 298,47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521E0" w:rsidRPr="008B5406" w:rsidRDefault="00D521E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3 298,47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521E0" w:rsidRPr="008B5406" w:rsidRDefault="00D521E0" w:rsidP="00D521E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521E0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D521E0" w:rsidRPr="008B5406" w:rsidRDefault="00D521E0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755</w:t>
            </w:r>
          </w:p>
        </w:tc>
        <w:tc>
          <w:tcPr>
            <w:tcW w:w="2408" w:type="dxa"/>
            <w:shd w:val="clear" w:color="000000" w:fill="FFFFFF"/>
            <w:hideMark/>
          </w:tcPr>
          <w:p w:rsidR="00D521E0" w:rsidRPr="008B5406" w:rsidRDefault="00D521E0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общеобразовательных учреждений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521E0" w:rsidRPr="008B5406" w:rsidRDefault="00D521E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521E0" w:rsidRPr="008B5406" w:rsidRDefault="00D521E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521E0" w:rsidRPr="008B5406" w:rsidRDefault="00D521E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0720167250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521E0" w:rsidRPr="008B5406" w:rsidRDefault="00D521E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521E0" w:rsidRPr="008B5406" w:rsidRDefault="00D521E0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4 075,63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521E0" w:rsidRPr="008B5406" w:rsidRDefault="00D521E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4 075,63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521E0" w:rsidRPr="008B5406" w:rsidRDefault="00D521E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4 075,62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521E0" w:rsidRPr="008B5406" w:rsidRDefault="00D521E0" w:rsidP="00D521E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521E0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D521E0" w:rsidRPr="008B5406" w:rsidRDefault="00D521E0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756</w:t>
            </w:r>
          </w:p>
        </w:tc>
        <w:tc>
          <w:tcPr>
            <w:tcW w:w="2408" w:type="dxa"/>
            <w:shd w:val="clear" w:color="000000" w:fill="FFFFFF"/>
            <w:hideMark/>
          </w:tcPr>
          <w:p w:rsidR="00D521E0" w:rsidRPr="008B5406" w:rsidRDefault="00D521E0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521E0" w:rsidRPr="008B5406" w:rsidRDefault="00D521E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521E0" w:rsidRPr="008B5406" w:rsidRDefault="00D521E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521E0" w:rsidRPr="008B5406" w:rsidRDefault="00D521E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0720167250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521E0" w:rsidRPr="008B5406" w:rsidRDefault="00D521E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521E0" w:rsidRPr="008B5406" w:rsidRDefault="00D521E0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3 476,25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521E0" w:rsidRPr="008B5406" w:rsidRDefault="00D521E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3 476,25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521E0" w:rsidRPr="008B5406" w:rsidRDefault="00D521E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3 476,25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521E0" w:rsidRPr="008B5406" w:rsidRDefault="00D521E0" w:rsidP="00D521E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521E0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D521E0" w:rsidRPr="008B5406" w:rsidRDefault="00D521E0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757</w:t>
            </w:r>
          </w:p>
        </w:tc>
        <w:tc>
          <w:tcPr>
            <w:tcW w:w="2408" w:type="dxa"/>
            <w:shd w:val="clear" w:color="000000" w:fill="FFFFFF"/>
            <w:hideMark/>
          </w:tcPr>
          <w:p w:rsidR="00D521E0" w:rsidRPr="008B5406" w:rsidRDefault="00D521E0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521E0" w:rsidRPr="008B5406" w:rsidRDefault="00D521E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521E0" w:rsidRPr="008B5406" w:rsidRDefault="00D521E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521E0" w:rsidRPr="008B5406" w:rsidRDefault="00D521E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0720167250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521E0" w:rsidRPr="008B5406" w:rsidRDefault="00D521E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521E0" w:rsidRPr="008B5406" w:rsidRDefault="00D521E0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599,38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521E0" w:rsidRPr="008B5406" w:rsidRDefault="00D521E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599,38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521E0" w:rsidRPr="008B5406" w:rsidRDefault="00D521E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599,37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521E0" w:rsidRPr="008B5406" w:rsidRDefault="00D521E0" w:rsidP="00D521E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CD5EF0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CD5EF0" w:rsidRPr="008B5406" w:rsidRDefault="00CD5EF0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lastRenderedPageBreak/>
              <w:t>758</w:t>
            </w:r>
          </w:p>
        </w:tc>
        <w:tc>
          <w:tcPr>
            <w:tcW w:w="2408" w:type="dxa"/>
            <w:shd w:val="clear" w:color="000000" w:fill="FFFFFF"/>
            <w:hideMark/>
          </w:tcPr>
          <w:p w:rsidR="00CD5EF0" w:rsidRPr="008B5406" w:rsidRDefault="00CD5EF0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Премии главы Невьянского городского округа для обучающихся и педагогических работников образовательных организаций, расположенных на территории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5EF0" w:rsidRPr="008B5406" w:rsidRDefault="00CD5EF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5EF0" w:rsidRPr="008B5406" w:rsidRDefault="00CD5EF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5EF0" w:rsidRPr="008B5406" w:rsidRDefault="00CD5EF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0720167280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5EF0" w:rsidRPr="008B5406" w:rsidRDefault="00CD5EF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5EF0" w:rsidRPr="008B5406" w:rsidRDefault="00CD5EF0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136,00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5EF0" w:rsidRPr="008B5406" w:rsidRDefault="00CD5EF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136,00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5EF0" w:rsidRPr="008B5406" w:rsidRDefault="00CD5EF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136,00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D5EF0" w:rsidRPr="008B5406" w:rsidRDefault="00CD5EF0" w:rsidP="00CD5EF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CD5EF0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CD5EF0" w:rsidRPr="008B5406" w:rsidRDefault="00CD5EF0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759</w:t>
            </w:r>
          </w:p>
        </w:tc>
        <w:tc>
          <w:tcPr>
            <w:tcW w:w="2408" w:type="dxa"/>
            <w:shd w:val="clear" w:color="000000" w:fill="FFFFFF"/>
            <w:hideMark/>
          </w:tcPr>
          <w:p w:rsidR="00CD5EF0" w:rsidRPr="008B5406" w:rsidRDefault="00CD5EF0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Премии и гранты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5EF0" w:rsidRPr="008B5406" w:rsidRDefault="00CD5EF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5EF0" w:rsidRPr="008B5406" w:rsidRDefault="00CD5EF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5EF0" w:rsidRPr="008B5406" w:rsidRDefault="00CD5EF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0720167280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5EF0" w:rsidRPr="008B5406" w:rsidRDefault="00CD5EF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5EF0" w:rsidRPr="008B5406" w:rsidRDefault="00CD5EF0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136,00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5EF0" w:rsidRPr="008B5406" w:rsidRDefault="00CD5EF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136,00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5EF0" w:rsidRPr="008B5406" w:rsidRDefault="00CD5EF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136,00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D5EF0" w:rsidRPr="008B5406" w:rsidRDefault="00CD5EF0" w:rsidP="00CD5EF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27B17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F27B17" w:rsidRPr="008B5406" w:rsidRDefault="00F27B17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760</w:t>
            </w:r>
          </w:p>
        </w:tc>
        <w:tc>
          <w:tcPr>
            <w:tcW w:w="2408" w:type="dxa"/>
            <w:shd w:val="clear" w:color="000000" w:fill="FFFFFF"/>
            <w:hideMark/>
          </w:tcPr>
          <w:p w:rsidR="00F27B17" w:rsidRPr="008B5406" w:rsidRDefault="00F27B17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27B17" w:rsidRPr="008B5406" w:rsidRDefault="00F27B1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27B17" w:rsidRPr="008B5406" w:rsidRDefault="00F27B1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27B17" w:rsidRPr="008B5406" w:rsidRDefault="00F27B1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07201L3030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27B17" w:rsidRPr="008B5406" w:rsidRDefault="00F27B1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27B17" w:rsidRPr="008B5406" w:rsidRDefault="00F27B17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24 136,50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27B17" w:rsidRPr="008B5406" w:rsidRDefault="00F27B1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24 136,50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27B17" w:rsidRPr="008B5406" w:rsidRDefault="00F27B1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24 136,50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27B17" w:rsidRPr="008B5406" w:rsidRDefault="00F27B17" w:rsidP="00F27B1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27B17" w:rsidRPr="008B5406" w:rsidTr="005C1953">
        <w:trPr>
          <w:cantSplit/>
          <w:trHeight w:val="718"/>
        </w:trPr>
        <w:tc>
          <w:tcPr>
            <w:tcW w:w="710" w:type="dxa"/>
            <w:shd w:val="clear" w:color="000000" w:fill="FFFFFF"/>
            <w:noWrap/>
            <w:hideMark/>
          </w:tcPr>
          <w:p w:rsidR="00F27B17" w:rsidRPr="008B5406" w:rsidRDefault="00F27B17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761</w:t>
            </w:r>
          </w:p>
        </w:tc>
        <w:tc>
          <w:tcPr>
            <w:tcW w:w="2408" w:type="dxa"/>
            <w:shd w:val="clear" w:color="000000" w:fill="FFFFFF"/>
            <w:hideMark/>
          </w:tcPr>
          <w:p w:rsidR="00F27B17" w:rsidRPr="008B5406" w:rsidRDefault="00F27B17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27B17" w:rsidRPr="008B5406" w:rsidRDefault="00F27B1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27B17" w:rsidRPr="008B5406" w:rsidRDefault="00F27B1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27B17" w:rsidRPr="008B5406" w:rsidRDefault="00F27B1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07201L3030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27B17" w:rsidRPr="008B5406" w:rsidRDefault="00F27B1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27B17" w:rsidRPr="008B5406" w:rsidRDefault="00F27B17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14 074,23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27B17" w:rsidRPr="008B5406" w:rsidRDefault="00F27B1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14 074,23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27B17" w:rsidRPr="008B5406" w:rsidRDefault="00F27B1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14 074,23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27B17" w:rsidRPr="008B5406" w:rsidRDefault="00F27B17" w:rsidP="00F27B1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27B17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F27B17" w:rsidRPr="008B5406" w:rsidRDefault="00F27B17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762</w:t>
            </w:r>
          </w:p>
        </w:tc>
        <w:tc>
          <w:tcPr>
            <w:tcW w:w="2408" w:type="dxa"/>
            <w:shd w:val="clear" w:color="000000" w:fill="FFFFFF"/>
            <w:hideMark/>
          </w:tcPr>
          <w:p w:rsidR="00F27B17" w:rsidRPr="008B5406" w:rsidRDefault="00F27B17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27B17" w:rsidRPr="008B5406" w:rsidRDefault="00F27B1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27B17" w:rsidRPr="008B5406" w:rsidRDefault="00F27B1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27B17" w:rsidRPr="008B5406" w:rsidRDefault="00F27B1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07201L3030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27B17" w:rsidRPr="008B5406" w:rsidRDefault="00F27B1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27B17" w:rsidRPr="008B5406" w:rsidRDefault="00F27B17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10 062,27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27B17" w:rsidRPr="008B5406" w:rsidRDefault="00F27B1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10 062,27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27B17" w:rsidRPr="008B5406" w:rsidRDefault="00F27B1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10 062,27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27B17" w:rsidRPr="008B5406" w:rsidRDefault="00F27B17" w:rsidP="00F27B1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27B17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F27B17" w:rsidRPr="008B5406" w:rsidRDefault="00F27B17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763</w:t>
            </w:r>
          </w:p>
        </w:tc>
        <w:tc>
          <w:tcPr>
            <w:tcW w:w="2408" w:type="dxa"/>
            <w:shd w:val="clear" w:color="000000" w:fill="FFFFFF"/>
            <w:hideMark/>
          </w:tcPr>
          <w:p w:rsidR="00F27B17" w:rsidRPr="008B5406" w:rsidRDefault="00F27B17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gram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567" w:type="dxa"/>
            <w:shd w:val="clear" w:color="000000" w:fill="FFFFFF"/>
            <w:noWrap/>
            <w:hideMark/>
          </w:tcPr>
          <w:p w:rsidR="00F27B17" w:rsidRPr="008B5406" w:rsidRDefault="00F27B1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27B17" w:rsidRPr="008B5406" w:rsidRDefault="00F27B1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27B17" w:rsidRPr="008B5406" w:rsidRDefault="00F27B1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07201L3040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27B17" w:rsidRPr="008B5406" w:rsidRDefault="00F27B1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27B17" w:rsidRPr="008B5406" w:rsidRDefault="00F27B17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24 778,95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27B17" w:rsidRPr="008B5406" w:rsidRDefault="00F27B1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24 778,95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27B17" w:rsidRPr="008B5406" w:rsidRDefault="00F27B1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24 778,95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27B17" w:rsidRPr="008B5406" w:rsidRDefault="00F27B17" w:rsidP="00F27B1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C1DA9" w:rsidRPr="008B5406" w:rsidTr="005C1953">
        <w:trPr>
          <w:cantSplit/>
          <w:trHeight w:val="741"/>
        </w:trPr>
        <w:tc>
          <w:tcPr>
            <w:tcW w:w="710" w:type="dxa"/>
            <w:shd w:val="clear" w:color="000000" w:fill="FFFFFF"/>
            <w:noWrap/>
            <w:hideMark/>
          </w:tcPr>
          <w:p w:rsidR="006C1DA9" w:rsidRPr="008B5406" w:rsidRDefault="006C1DA9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764</w:t>
            </w:r>
          </w:p>
        </w:tc>
        <w:tc>
          <w:tcPr>
            <w:tcW w:w="2408" w:type="dxa"/>
            <w:shd w:val="clear" w:color="000000" w:fill="FFFFFF"/>
            <w:hideMark/>
          </w:tcPr>
          <w:p w:rsidR="006C1DA9" w:rsidRPr="008B5406" w:rsidRDefault="006C1DA9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C1DA9" w:rsidRPr="008B5406" w:rsidRDefault="006C1DA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C1DA9" w:rsidRPr="008B5406" w:rsidRDefault="006C1DA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C1DA9" w:rsidRPr="008B5406" w:rsidRDefault="006C1DA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07201L3040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C1DA9" w:rsidRPr="008B5406" w:rsidRDefault="006C1DA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C1DA9" w:rsidRPr="008B5406" w:rsidRDefault="006C1DA9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12 848,24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C1DA9" w:rsidRPr="008B5406" w:rsidRDefault="006C1DA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12 848,24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C1DA9" w:rsidRPr="008B5406" w:rsidRDefault="006C1DA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12 848,24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1DA9" w:rsidRPr="008B5406" w:rsidRDefault="006C1DA9" w:rsidP="006C1DA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C1DA9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6C1DA9" w:rsidRPr="008B5406" w:rsidRDefault="006C1DA9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765</w:t>
            </w:r>
          </w:p>
        </w:tc>
        <w:tc>
          <w:tcPr>
            <w:tcW w:w="2408" w:type="dxa"/>
            <w:shd w:val="clear" w:color="000000" w:fill="FFFFFF"/>
            <w:hideMark/>
          </w:tcPr>
          <w:p w:rsidR="006C1DA9" w:rsidRPr="008B5406" w:rsidRDefault="006C1DA9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C1DA9" w:rsidRPr="008B5406" w:rsidRDefault="006C1DA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C1DA9" w:rsidRPr="008B5406" w:rsidRDefault="006C1DA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C1DA9" w:rsidRPr="008B5406" w:rsidRDefault="006C1DA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07201L3040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C1DA9" w:rsidRPr="008B5406" w:rsidRDefault="006C1DA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C1DA9" w:rsidRPr="008B5406" w:rsidRDefault="006C1DA9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11 930,71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C1DA9" w:rsidRPr="008B5406" w:rsidRDefault="006C1DA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11 930,71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C1DA9" w:rsidRPr="008B5406" w:rsidRDefault="006C1DA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11 930,71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1DA9" w:rsidRPr="008B5406" w:rsidRDefault="006C1DA9" w:rsidP="006C1DA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C1DA9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6C1DA9" w:rsidRPr="008B5406" w:rsidRDefault="006C1DA9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766</w:t>
            </w:r>
          </w:p>
        </w:tc>
        <w:tc>
          <w:tcPr>
            <w:tcW w:w="2408" w:type="dxa"/>
            <w:shd w:val="clear" w:color="000000" w:fill="FFFFFF"/>
            <w:hideMark/>
          </w:tcPr>
          <w:p w:rsidR="006C1DA9" w:rsidRPr="008B5406" w:rsidRDefault="006C1DA9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Создание в муниципальных общеобразовательных организациях условий для организации горячего питания обучающихся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C1DA9" w:rsidRPr="008B5406" w:rsidRDefault="006C1DA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C1DA9" w:rsidRPr="008B5406" w:rsidRDefault="006C1DA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C1DA9" w:rsidRPr="008B5406" w:rsidRDefault="006C1DA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07201S5410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C1DA9" w:rsidRPr="008B5406" w:rsidRDefault="006C1DA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C1DA9" w:rsidRPr="008B5406" w:rsidRDefault="006C1DA9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768,60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C1DA9" w:rsidRPr="008B5406" w:rsidRDefault="006C1DA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768,60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C1DA9" w:rsidRPr="008B5406" w:rsidRDefault="006C1DA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767,14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C1DA9" w:rsidRPr="008B5406" w:rsidRDefault="006C1DA9" w:rsidP="006C1DA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99,81</w:t>
            </w:r>
          </w:p>
        </w:tc>
      </w:tr>
      <w:tr w:rsidR="00616FD9" w:rsidRPr="008B5406" w:rsidTr="00D23770">
        <w:trPr>
          <w:cantSplit/>
          <w:trHeight w:val="810"/>
        </w:trPr>
        <w:tc>
          <w:tcPr>
            <w:tcW w:w="710" w:type="dxa"/>
            <w:shd w:val="clear" w:color="000000" w:fill="FFFFFF"/>
            <w:noWrap/>
            <w:hideMark/>
          </w:tcPr>
          <w:p w:rsidR="00616FD9" w:rsidRPr="008B5406" w:rsidRDefault="00F34CF4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767</w:t>
            </w:r>
          </w:p>
        </w:tc>
        <w:tc>
          <w:tcPr>
            <w:tcW w:w="2408" w:type="dxa"/>
            <w:shd w:val="clear" w:color="000000" w:fill="FFFFFF"/>
            <w:hideMark/>
          </w:tcPr>
          <w:p w:rsidR="00616FD9" w:rsidRPr="008B5406" w:rsidRDefault="00616FD9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16FD9" w:rsidRPr="008B5406" w:rsidRDefault="00616FD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16FD9" w:rsidRPr="008B5406" w:rsidRDefault="00616FD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6FD9" w:rsidRPr="008B5406" w:rsidRDefault="00616FD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07201S5410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16FD9" w:rsidRPr="008B5406" w:rsidRDefault="00616FD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6FD9" w:rsidRPr="008B5406" w:rsidRDefault="00616FD9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408,66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6FD9" w:rsidRPr="008B5406" w:rsidRDefault="00616FD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408,66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6FD9" w:rsidRPr="008B5406" w:rsidRDefault="00616FD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407,20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16FD9" w:rsidRPr="008B5406" w:rsidRDefault="00616FD9" w:rsidP="00616FD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99,64</w:t>
            </w:r>
          </w:p>
        </w:tc>
      </w:tr>
      <w:tr w:rsidR="00616FD9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616FD9" w:rsidRPr="008B5406" w:rsidRDefault="00F34CF4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768</w:t>
            </w:r>
          </w:p>
        </w:tc>
        <w:tc>
          <w:tcPr>
            <w:tcW w:w="2408" w:type="dxa"/>
            <w:shd w:val="clear" w:color="000000" w:fill="FFFFFF"/>
            <w:hideMark/>
          </w:tcPr>
          <w:p w:rsidR="00616FD9" w:rsidRPr="008B5406" w:rsidRDefault="00616FD9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16FD9" w:rsidRPr="008B5406" w:rsidRDefault="00616FD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16FD9" w:rsidRPr="008B5406" w:rsidRDefault="00616FD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6FD9" w:rsidRPr="008B5406" w:rsidRDefault="00616FD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07201S5410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16FD9" w:rsidRPr="008B5406" w:rsidRDefault="00616FD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6FD9" w:rsidRPr="008B5406" w:rsidRDefault="00616FD9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359,94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6FD9" w:rsidRPr="008B5406" w:rsidRDefault="00616FD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359,94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6FD9" w:rsidRPr="008B5406" w:rsidRDefault="00616FD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359,94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16FD9" w:rsidRPr="008B5406" w:rsidRDefault="00616FD9" w:rsidP="00616FD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16FD9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616FD9" w:rsidRPr="008B5406" w:rsidRDefault="00F34CF4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769</w:t>
            </w:r>
          </w:p>
        </w:tc>
        <w:tc>
          <w:tcPr>
            <w:tcW w:w="2408" w:type="dxa"/>
            <w:shd w:val="clear" w:color="000000" w:fill="FFFFFF"/>
            <w:hideMark/>
          </w:tcPr>
          <w:p w:rsidR="00616FD9" w:rsidRPr="008B5406" w:rsidRDefault="00616FD9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proofErr w:type="gram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567" w:type="dxa"/>
            <w:shd w:val="clear" w:color="000000" w:fill="FFFFFF"/>
            <w:noWrap/>
            <w:hideMark/>
          </w:tcPr>
          <w:p w:rsidR="00616FD9" w:rsidRPr="008B5406" w:rsidRDefault="00616FD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16FD9" w:rsidRPr="008B5406" w:rsidRDefault="00616FD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6FD9" w:rsidRPr="008B5406" w:rsidRDefault="00616FD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072E167270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16FD9" w:rsidRPr="008B5406" w:rsidRDefault="00616FD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6FD9" w:rsidRPr="008B5406" w:rsidRDefault="00616FD9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6FD9" w:rsidRPr="008B5406" w:rsidRDefault="00616FD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6FD9" w:rsidRPr="008B5406" w:rsidRDefault="00616FD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16FD9" w:rsidRPr="008B5406" w:rsidRDefault="00616FD9" w:rsidP="00616FD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16FD9" w:rsidRPr="008B5406" w:rsidTr="00D23770">
        <w:trPr>
          <w:cantSplit/>
          <w:trHeight w:val="736"/>
        </w:trPr>
        <w:tc>
          <w:tcPr>
            <w:tcW w:w="710" w:type="dxa"/>
            <w:shd w:val="clear" w:color="000000" w:fill="FFFFFF"/>
            <w:noWrap/>
            <w:hideMark/>
          </w:tcPr>
          <w:p w:rsidR="00616FD9" w:rsidRPr="008B5406" w:rsidRDefault="00F34CF4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770</w:t>
            </w:r>
          </w:p>
        </w:tc>
        <w:tc>
          <w:tcPr>
            <w:tcW w:w="2408" w:type="dxa"/>
            <w:shd w:val="clear" w:color="000000" w:fill="FFFFFF"/>
            <w:hideMark/>
          </w:tcPr>
          <w:p w:rsidR="00616FD9" w:rsidRPr="008B5406" w:rsidRDefault="00616FD9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16FD9" w:rsidRPr="008B5406" w:rsidRDefault="00616FD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16FD9" w:rsidRPr="008B5406" w:rsidRDefault="00616FD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6FD9" w:rsidRPr="008B5406" w:rsidRDefault="00616FD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072E167270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16FD9" w:rsidRPr="008B5406" w:rsidRDefault="00616FD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6FD9" w:rsidRPr="008B5406" w:rsidRDefault="00616FD9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6FD9" w:rsidRPr="008B5406" w:rsidRDefault="00616FD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6FD9" w:rsidRPr="008B5406" w:rsidRDefault="00616FD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16FD9" w:rsidRPr="008B5406" w:rsidRDefault="00616FD9" w:rsidP="00616FD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16FD9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616FD9" w:rsidRPr="008B5406" w:rsidRDefault="00F34CF4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771</w:t>
            </w:r>
          </w:p>
        </w:tc>
        <w:tc>
          <w:tcPr>
            <w:tcW w:w="2408" w:type="dxa"/>
            <w:shd w:val="clear" w:color="000000" w:fill="FFFFFF"/>
            <w:hideMark/>
          </w:tcPr>
          <w:p w:rsidR="00616FD9" w:rsidRPr="008B5406" w:rsidRDefault="00616FD9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«Новое качество жизни жителей Невьянского городского округа на период 2020-2027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16FD9" w:rsidRPr="008B5406" w:rsidRDefault="00616FD9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16FD9" w:rsidRPr="008B5406" w:rsidRDefault="00616FD9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6FD9" w:rsidRPr="008B5406" w:rsidRDefault="00616FD9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16FD9" w:rsidRPr="008B5406" w:rsidRDefault="00616FD9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6FD9" w:rsidRPr="008B5406" w:rsidRDefault="00616FD9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6FD9" w:rsidRPr="008B5406" w:rsidRDefault="00616FD9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6FD9" w:rsidRPr="008B5406" w:rsidRDefault="00616FD9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16FD9" w:rsidRPr="008B5406" w:rsidRDefault="00616FD9" w:rsidP="00616FD9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16FD9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616FD9" w:rsidRPr="008B5406" w:rsidRDefault="00F34CF4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772</w:t>
            </w:r>
          </w:p>
        </w:tc>
        <w:tc>
          <w:tcPr>
            <w:tcW w:w="2408" w:type="dxa"/>
            <w:shd w:val="clear" w:color="000000" w:fill="FFFFFF"/>
            <w:hideMark/>
          </w:tcPr>
          <w:p w:rsidR="00616FD9" w:rsidRPr="008B5406" w:rsidRDefault="00616FD9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Подпрограмма «Профилактика терроризма и экстремизма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16FD9" w:rsidRPr="008B5406" w:rsidRDefault="00616FD9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16FD9" w:rsidRPr="008B5406" w:rsidRDefault="00616FD9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6FD9" w:rsidRPr="008B5406" w:rsidRDefault="00616FD9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0930000000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16FD9" w:rsidRPr="008B5406" w:rsidRDefault="00616FD9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6FD9" w:rsidRPr="008B5406" w:rsidRDefault="00616FD9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6FD9" w:rsidRPr="008B5406" w:rsidRDefault="00616FD9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6FD9" w:rsidRPr="008B5406" w:rsidRDefault="00616FD9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16FD9" w:rsidRPr="008B5406" w:rsidRDefault="00616FD9" w:rsidP="00616FD9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16FD9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616FD9" w:rsidRPr="008B5406" w:rsidRDefault="00F34CF4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773</w:t>
            </w:r>
          </w:p>
        </w:tc>
        <w:tc>
          <w:tcPr>
            <w:tcW w:w="2408" w:type="dxa"/>
            <w:shd w:val="clear" w:color="000000" w:fill="FFFFFF"/>
            <w:hideMark/>
          </w:tcPr>
          <w:p w:rsidR="00616FD9" w:rsidRPr="008B5406" w:rsidRDefault="00616FD9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Обеспечение безопасных условий функционирования муниципальных образовательных учреждений Невьянского городского округа в целях минимизации экстремистских и террористических проявлений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16FD9" w:rsidRPr="008B5406" w:rsidRDefault="00616FD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16FD9" w:rsidRPr="008B5406" w:rsidRDefault="00616FD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6FD9" w:rsidRPr="008B5406" w:rsidRDefault="00616FD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0930119180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16FD9" w:rsidRPr="008B5406" w:rsidRDefault="00616FD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6FD9" w:rsidRPr="008B5406" w:rsidRDefault="00616FD9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6FD9" w:rsidRPr="008B5406" w:rsidRDefault="00616FD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6FD9" w:rsidRPr="008B5406" w:rsidRDefault="00616FD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16FD9" w:rsidRPr="008B5406" w:rsidRDefault="00616FD9" w:rsidP="00616FD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A1ECE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7A1ECE" w:rsidRPr="008B5406" w:rsidRDefault="00F34CF4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774</w:t>
            </w:r>
          </w:p>
        </w:tc>
        <w:tc>
          <w:tcPr>
            <w:tcW w:w="2408" w:type="dxa"/>
            <w:shd w:val="clear" w:color="000000" w:fill="FFFFFF"/>
            <w:hideMark/>
          </w:tcPr>
          <w:p w:rsidR="007A1ECE" w:rsidRPr="008B5406" w:rsidRDefault="007A1ECE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A1ECE" w:rsidRPr="008B5406" w:rsidRDefault="007A1EC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A1ECE" w:rsidRPr="008B5406" w:rsidRDefault="007A1EC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1ECE" w:rsidRPr="008B5406" w:rsidRDefault="007A1EC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0930119180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A1ECE" w:rsidRPr="008B5406" w:rsidRDefault="007A1EC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1ECE" w:rsidRPr="008B5406" w:rsidRDefault="007A1ECE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1ECE" w:rsidRPr="008B5406" w:rsidRDefault="007A1EC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A1ECE" w:rsidRPr="008B5406" w:rsidRDefault="007A1EC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A1ECE" w:rsidRPr="008B5406" w:rsidRDefault="007A1ECE" w:rsidP="007A1EC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C8085F" w:rsidRPr="008B5406" w:rsidTr="00C5031E">
        <w:trPr>
          <w:cantSplit/>
          <w:trHeight w:val="1800"/>
        </w:trPr>
        <w:tc>
          <w:tcPr>
            <w:tcW w:w="710" w:type="dxa"/>
            <w:shd w:val="clear" w:color="000000" w:fill="FFFFFF"/>
            <w:noWrap/>
            <w:hideMark/>
          </w:tcPr>
          <w:p w:rsidR="00C8085F" w:rsidRPr="008B5406" w:rsidRDefault="00C8085F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775</w:t>
            </w:r>
          </w:p>
        </w:tc>
        <w:tc>
          <w:tcPr>
            <w:tcW w:w="2408" w:type="dxa"/>
            <w:shd w:val="clear" w:color="000000" w:fill="FFFFFF"/>
            <w:hideMark/>
          </w:tcPr>
          <w:p w:rsidR="00C8085F" w:rsidRPr="008B5406" w:rsidRDefault="00C8085F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«Формирование законопослушного поведения участников дорожного движения на территории Невьянского городского округа на 2020-2027 годы»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8085F" w:rsidRPr="008B5406" w:rsidRDefault="00C8085F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8085F" w:rsidRPr="008B5406" w:rsidRDefault="00C8085F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8085F" w:rsidRPr="008B5406" w:rsidRDefault="00C8085F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8085F" w:rsidRPr="008B5406" w:rsidRDefault="00C8085F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8085F" w:rsidRPr="008B5406" w:rsidRDefault="00C8085F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53,22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8085F" w:rsidRPr="008B5406" w:rsidRDefault="00C8085F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53,22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8085F" w:rsidRPr="008B5406" w:rsidRDefault="00C8085F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53,22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8085F" w:rsidRPr="008B5406" w:rsidRDefault="00C8085F" w:rsidP="00C8085F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C8085F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C8085F" w:rsidRPr="008B5406" w:rsidRDefault="00C8085F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776</w:t>
            </w:r>
          </w:p>
        </w:tc>
        <w:tc>
          <w:tcPr>
            <w:tcW w:w="2408" w:type="dxa"/>
            <w:shd w:val="clear" w:color="000000" w:fill="FFFFFF"/>
            <w:hideMark/>
          </w:tcPr>
          <w:p w:rsidR="00C8085F" w:rsidRPr="008B5406" w:rsidRDefault="00C8085F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Создание и оборудование кабинетов «Светофор» в образовательных учреждениях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8085F" w:rsidRPr="008B5406" w:rsidRDefault="00C8085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8085F" w:rsidRPr="008B5406" w:rsidRDefault="00C8085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8085F" w:rsidRPr="008B5406" w:rsidRDefault="00C8085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1500119330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8085F" w:rsidRPr="008B5406" w:rsidRDefault="00C8085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8085F" w:rsidRPr="008B5406" w:rsidRDefault="00C8085F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53,22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8085F" w:rsidRPr="008B5406" w:rsidRDefault="00C8085F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53,22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8085F" w:rsidRPr="008B5406" w:rsidRDefault="00C8085F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53,22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8085F" w:rsidRPr="008B5406" w:rsidRDefault="00C8085F" w:rsidP="00C8085F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51FF2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F51FF2" w:rsidRPr="008B5406" w:rsidRDefault="00F51FF2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777</w:t>
            </w:r>
          </w:p>
        </w:tc>
        <w:tc>
          <w:tcPr>
            <w:tcW w:w="2408" w:type="dxa"/>
            <w:shd w:val="clear" w:color="000000" w:fill="FFFFFF"/>
            <w:hideMark/>
          </w:tcPr>
          <w:p w:rsidR="00F51FF2" w:rsidRPr="008B5406" w:rsidRDefault="00F51FF2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51FF2" w:rsidRPr="008B5406" w:rsidRDefault="00F51FF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51FF2" w:rsidRPr="008B5406" w:rsidRDefault="00F51FF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51FF2" w:rsidRPr="008B5406" w:rsidRDefault="00F51FF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1500119330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51FF2" w:rsidRPr="008B5406" w:rsidRDefault="00F51FF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51FF2" w:rsidRPr="008B5406" w:rsidRDefault="00F51FF2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53,22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51FF2" w:rsidRPr="008B5406" w:rsidRDefault="00F51FF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53,22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51FF2" w:rsidRPr="008B5406" w:rsidRDefault="00F51FF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53,22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51FF2" w:rsidRPr="008B5406" w:rsidRDefault="00F51FF2" w:rsidP="00F51FF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51FF2" w:rsidRPr="008B5406" w:rsidTr="00D23770">
        <w:trPr>
          <w:cantSplit/>
          <w:trHeight w:val="511"/>
        </w:trPr>
        <w:tc>
          <w:tcPr>
            <w:tcW w:w="710" w:type="dxa"/>
            <w:shd w:val="clear" w:color="000000" w:fill="FFFFFF"/>
            <w:noWrap/>
            <w:hideMark/>
          </w:tcPr>
          <w:p w:rsidR="00F51FF2" w:rsidRPr="008B5406" w:rsidRDefault="00686152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778</w:t>
            </w:r>
          </w:p>
        </w:tc>
        <w:tc>
          <w:tcPr>
            <w:tcW w:w="2408" w:type="dxa"/>
            <w:shd w:val="clear" w:color="000000" w:fill="FFFFFF"/>
            <w:hideMark/>
          </w:tcPr>
          <w:p w:rsidR="00F51FF2" w:rsidRPr="008B5406" w:rsidRDefault="00F51FF2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51FF2" w:rsidRPr="008B5406" w:rsidRDefault="00F51FF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51FF2" w:rsidRPr="008B5406" w:rsidRDefault="00F51FF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51FF2" w:rsidRPr="008B5406" w:rsidRDefault="00F51FF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51FF2" w:rsidRPr="008B5406" w:rsidRDefault="00F51FF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51FF2" w:rsidRPr="008B5406" w:rsidRDefault="00F51FF2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684,28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51FF2" w:rsidRPr="008B5406" w:rsidRDefault="00F51FF2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684,28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51FF2" w:rsidRPr="008B5406" w:rsidRDefault="00F51FF2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684,28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51FF2" w:rsidRPr="008B5406" w:rsidRDefault="00F51FF2" w:rsidP="00F51FF2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51FF2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F51FF2" w:rsidRPr="008B5406" w:rsidRDefault="00686152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779</w:t>
            </w:r>
          </w:p>
        </w:tc>
        <w:tc>
          <w:tcPr>
            <w:tcW w:w="2408" w:type="dxa"/>
            <w:shd w:val="clear" w:color="000000" w:fill="FFFFFF"/>
            <w:hideMark/>
          </w:tcPr>
          <w:p w:rsidR="00F51FF2" w:rsidRPr="008B5406" w:rsidRDefault="00F51FF2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фондов оплаты труда работников органов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51FF2" w:rsidRPr="008B5406" w:rsidRDefault="00F51FF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51FF2" w:rsidRPr="008B5406" w:rsidRDefault="00F51FF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51FF2" w:rsidRPr="008B5406" w:rsidRDefault="00F51FF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51FF2" w:rsidRPr="008B5406" w:rsidRDefault="00F51FF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51FF2" w:rsidRPr="008B5406" w:rsidRDefault="00F51FF2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684,28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51FF2" w:rsidRPr="008B5406" w:rsidRDefault="00F51FF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684,28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51FF2" w:rsidRPr="008B5406" w:rsidRDefault="00F51FF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684,28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51FF2" w:rsidRPr="008B5406" w:rsidRDefault="00F51FF2" w:rsidP="00F51FF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51FF2" w:rsidRPr="008B5406" w:rsidTr="00C5031E">
        <w:trPr>
          <w:cantSplit/>
          <w:trHeight w:val="431"/>
        </w:trPr>
        <w:tc>
          <w:tcPr>
            <w:tcW w:w="710" w:type="dxa"/>
            <w:shd w:val="clear" w:color="000000" w:fill="FFFFFF"/>
            <w:noWrap/>
            <w:hideMark/>
          </w:tcPr>
          <w:p w:rsidR="00F51FF2" w:rsidRPr="008B5406" w:rsidRDefault="00686152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780</w:t>
            </w:r>
          </w:p>
        </w:tc>
        <w:tc>
          <w:tcPr>
            <w:tcW w:w="2408" w:type="dxa"/>
            <w:shd w:val="clear" w:color="000000" w:fill="FFFFFF"/>
            <w:hideMark/>
          </w:tcPr>
          <w:p w:rsidR="00F51FF2" w:rsidRPr="008B5406" w:rsidRDefault="00F51FF2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51FF2" w:rsidRPr="008B5406" w:rsidRDefault="00F51FF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51FF2" w:rsidRPr="008B5406" w:rsidRDefault="00F51FF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51FF2" w:rsidRPr="008B5406" w:rsidRDefault="00F51FF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51FF2" w:rsidRPr="008B5406" w:rsidRDefault="00F51FF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51FF2" w:rsidRPr="008B5406" w:rsidRDefault="00F51FF2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423,16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51FF2" w:rsidRPr="008B5406" w:rsidRDefault="00F51FF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423,16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51FF2" w:rsidRPr="008B5406" w:rsidRDefault="00F51FF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423,16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51FF2" w:rsidRPr="008B5406" w:rsidRDefault="00F51FF2" w:rsidP="00F51FF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51FF2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F51FF2" w:rsidRPr="008B5406" w:rsidRDefault="00686152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781</w:t>
            </w:r>
          </w:p>
        </w:tc>
        <w:tc>
          <w:tcPr>
            <w:tcW w:w="2408" w:type="dxa"/>
            <w:shd w:val="clear" w:color="000000" w:fill="FFFFFF"/>
            <w:hideMark/>
          </w:tcPr>
          <w:p w:rsidR="00F51FF2" w:rsidRPr="008B5406" w:rsidRDefault="00F51FF2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51FF2" w:rsidRPr="008B5406" w:rsidRDefault="00F51FF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51FF2" w:rsidRPr="008B5406" w:rsidRDefault="00F51FF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51FF2" w:rsidRPr="008B5406" w:rsidRDefault="00F51FF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51FF2" w:rsidRPr="008B5406" w:rsidRDefault="00F51FF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51FF2" w:rsidRPr="008B5406" w:rsidRDefault="00F51FF2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261,12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51FF2" w:rsidRPr="008B5406" w:rsidRDefault="00F51FF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261,12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51FF2" w:rsidRPr="008B5406" w:rsidRDefault="00F51FF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261,12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51FF2" w:rsidRPr="008B5406" w:rsidRDefault="00F51FF2" w:rsidP="00F51FF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86152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686152" w:rsidRPr="008B5406" w:rsidRDefault="00686152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782</w:t>
            </w:r>
          </w:p>
        </w:tc>
        <w:tc>
          <w:tcPr>
            <w:tcW w:w="2408" w:type="dxa"/>
            <w:shd w:val="clear" w:color="000000" w:fill="FFFFFF"/>
            <w:hideMark/>
          </w:tcPr>
          <w:p w:rsidR="00686152" w:rsidRPr="008B5406" w:rsidRDefault="00686152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Дополнительное образование детей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86152" w:rsidRPr="008B5406" w:rsidRDefault="00686152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86152" w:rsidRPr="008B5406" w:rsidRDefault="00686152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86152" w:rsidRPr="008B5406" w:rsidRDefault="00686152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86152" w:rsidRPr="008B5406" w:rsidRDefault="00686152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86152" w:rsidRPr="008B5406" w:rsidRDefault="00686152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43 874,66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86152" w:rsidRPr="008B5406" w:rsidRDefault="00686152" w:rsidP="00686152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43 874,66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86152" w:rsidRPr="008B5406" w:rsidRDefault="00686152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43 874,66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86152" w:rsidRPr="008B5406" w:rsidRDefault="00686152" w:rsidP="00686152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A6F27" w:rsidRPr="008B5406" w:rsidTr="00D23770">
        <w:trPr>
          <w:cantSplit/>
          <w:trHeight w:val="1282"/>
        </w:trPr>
        <w:tc>
          <w:tcPr>
            <w:tcW w:w="710" w:type="dxa"/>
            <w:shd w:val="clear" w:color="000000" w:fill="FFFFFF"/>
            <w:noWrap/>
            <w:hideMark/>
          </w:tcPr>
          <w:p w:rsidR="00BA6F27" w:rsidRPr="008B5406" w:rsidRDefault="00BA6F27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783</w:t>
            </w:r>
          </w:p>
        </w:tc>
        <w:tc>
          <w:tcPr>
            <w:tcW w:w="2408" w:type="dxa"/>
            <w:shd w:val="clear" w:color="000000" w:fill="FFFFFF"/>
            <w:hideMark/>
          </w:tcPr>
          <w:p w:rsidR="00BA6F27" w:rsidRPr="008B5406" w:rsidRDefault="00BA6F27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Муниципальная программа «Развитие системы образования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A6F27" w:rsidRPr="008B5406" w:rsidRDefault="00BA6F27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A6F27" w:rsidRPr="008B5406" w:rsidRDefault="00BA6F27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A6F27" w:rsidRPr="008B5406" w:rsidRDefault="00BA6F27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A6F27" w:rsidRPr="008B5406" w:rsidRDefault="00BA6F27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A6F27" w:rsidRPr="008B5406" w:rsidRDefault="00BA6F27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43 693,52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A6F27" w:rsidRPr="008B5406" w:rsidRDefault="00BA6F27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43 693,52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A6F27" w:rsidRPr="008B5406" w:rsidRDefault="00BA6F27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43 693,52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A6F27" w:rsidRPr="008B5406" w:rsidRDefault="00BA6F27" w:rsidP="00BA6F27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A6F27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BA6F27" w:rsidRPr="008B5406" w:rsidRDefault="00BA6F27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784</w:t>
            </w:r>
          </w:p>
        </w:tc>
        <w:tc>
          <w:tcPr>
            <w:tcW w:w="2408" w:type="dxa"/>
            <w:shd w:val="clear" w:color="000000" w:fill="FFFFFF"/>
            <w:hideMark/>
          </w:tcPr>
          <w:p w:rsidR="00BA6F27" w:rsidRPr="008B5406" w:rsidRDefault="00BA6F27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Подпрограмма «Развитие системы дополнительного образования, отдыха и оздоровления детей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A6F27" w:rsidRPr="008B5406" w:rsidRDefault="00BA6F2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A6F27" w:rsidRPr="008B5406" w:rsidRDefault="00BA6F2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A6F27" w:rsidRPr="008B5406" w:rsidRDefault="00BA6F2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A6F27" w:rsidRPr="008B5406" w:rsidRDefault="00BA6F2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A6F27" w:rsidRPr="008B5406" w:rsidRDefault="00BA6F27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43 693,52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A6F27" w:rsidRPr="008B5406" w:rsidRDefault="00BA6F27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43 693,52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A6F27" w:rsidRPr="008B5406" w:rsidRDefault="00BA6F27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43 693,52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A6F27" w:rsidRPr="008B5406" w:rsidRDefault="00BA6F27" w:rsidP="00BA6F27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A6F27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BA6F27" w:rsidRPr="008B5406" w:rsidRDefault="00BA6F27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785</w:t>
            </w:r>
          </w:p>
        </w:tc>
        <w:tc>
          <w:tcPr>
            <w:tcW w:w="2408" w:type="dxa"/>
            <w:shd w:val="clear" w:color="000000" w:fill="FFFFFF"/>
            <w:hideMark/>
          </w:tcPr>
          <w:p w:rsidR="00BA6F27" w:rsidRPr="008B5406" w:rsidRDefault="00BA6F27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Обеспечение осуществления оплаты труда работников муниципальных организаций дополнительного образования и муниципальных образовательных организаций высшего </w:t>
            </w:r>
            <w:proofErr w:type="gram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образования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с учетом установленных указами Президента Российской Федерации показателей соотношения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A6F27" w:rsidRPr="008B5406" w:rsidRDefault="00BA6F2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A6F27" w:rsidRPr="008B5406" w:rsidRDefault="00BA6F2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A6F27" w:rsidRPr="008B5406" w:rsidRDefault="00BA6F2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0730145Л00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A6F27" w:rsidRPr="008B5406" w:rsidRDefault="00BA6F2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A6F27" w:rsidRPr="008B5406" w:rsidRDefault="00BA6F27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857,52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A6F27" w:rsidRPr="008B5406" w:rsidRDefault="00BA6F2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857,52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A6F27" w:rsidRPr="008B5406" w:rsidRDefault="00BA6F2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857,52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A6F27" w:rsidRPr="008B5406" w:rsidRDefault="00BA6F27" w:rsidP="00BA6F2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A6F27" w:rsidRPr="008B5406" w:rsidTr="00D23770">
        <w:trPr>
          <w:cantSplit/>
          <w:trHeight w:val="760"/>
        </w:trPr>
        <w:tc>
          <w:tcPr>
            <w:tcW w:w="710" w:type="dxa"/>
            <w:shd w:val="clear" w:color="000000" w:fill="FFFFFF"/>
            <w:noWrap/>
            <w:hideMark/>
          </w:tcPr>
          <w:p w:rsidR="00BA6F27" w:rsidRPr="008B5406" w:rsidRDefault="00BA6F27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786</w:t>
            </w:r>
          </w:p>
        </w:tc>
        <w:tc>
          <w:tcPr>
            <w:tcW w:w="2408" w:type="dxa"/>
            <w:shd w:val="clear" w:color="000000" w:fill="FFFFFF"/>
            <w:hideMark/>
          </w:tcPr>
          <w:p w:rsidR="00BA6F27" w:rsidRPr="008B5406" w:rsidRDefault="00BA6F27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A6F27" w:rsidRPr="008B5406" w:rsidRDefault="00BA6F2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A6F27" w:rsidRPr="008B5406" w:rsidRDefault="00BA6F2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A6F27" w:rsidRPr="008B5406" w:rsidRDefault="00BA6F2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0730145Л00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A6F27" w:rsidRPr="008B5406" w:rsidRDefault="00BA6F2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A6F27" w:rsidRPr="008B5406" w:rsidRDefault="00BA6F27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233,65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A6F27" w:rsidRPr="008B5406" w:rsidRDefault="00BA6F2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233,65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A6F27" w:rsidRPr="008B5406" w:rsidRDefault="00BA6F2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233,65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A6F27" w:rsidRPr="008B5406" w:rsidRDefault="00BA6F27" w:rsidP="00BA6F2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A6F27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BA6F27" w:rsidRPr="008B5406" w:rsidRDefault="006F3EBD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787</w:t>
            </w:r>
          </w:p>
        </w:tc>
        <w:tc>
          <w:tcPr>
            <w:tcW w:w="2408" w:type="dxa"/>
            <w:shd w:val="clear" w:color="000000" w:fill="FFFFFF"/>
            <w:hideMark/>
          </w:tcPr>
          <w:p w:rsidR="00BA6F27" w:rsidRPr="008B5406" w:rsidRDefault="00BA6F27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A6F27" w:rsidRPr="008B5406" w:rsidRDefault="00BA6F2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A6F27" w:rsidRPr="008B5406" w:rsidRDefault="00BA6F2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A6F27" w:rsidRPr="008B5406" w:rsidRDefault="00BA6F2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0730145Л00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A6F27" w:rsidRPr="008B5406" w:rsidRDefault="00BA6F27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A6F27" w:rsidRPr="008B5406" w:rsidRDefault="00BA6F27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623,87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A6F27" w:rsidRPr="008B5406" w:rsidRDefault="00BA6F2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623,87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A6F27" w:rsidRPr="008B5406" w:rsidRDefault="00BA6F2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623,87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A6F27" w:rsidRPr="008B5406" w:rsidRDefault="00BA6F27" w:rsidP="00BA6F2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F2B4C" w:rsidRPr="008B5406" w:rsidTr="00C5031E">
        <w:trPr>
          <w:cantSplit/>
          <w:trHeight w:val="1500"/>
        </w:trPr>
        <w:tc>
          <w:tcPr>
            <w:tcW w:w="710" w:type="dxa"/>
            <w:shd w:val="clear" w:color="000000" w:fill="FFFFFF"/>
            <w:noWrap/>
            <w:hideMark/>
          </w:tcPr>
          <w:p w:rsidR="009F2B4C" w:rsidRPr="008B5406" w:rsidRDefault="009F2B4C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788</w:t>
            </w:r>
          </w:p>
        </w:tc>
        <w:tc>
          <w:tcPr>
            <w:tcW w:w="2408" w:type="dxa"/>
            <w:shd w:val="clear" w:color="000000" w:fill="FFFFFF"/>
            <w:hideMark/>
          </w:tcPr>
          <w:p w:rsidR="009F2B4C" w:rsidRPr="008B5406" w:rsidRDefault="009F2B4C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F2B4C" w:rsidRPr="008B5406" w:rsidRDefault="009F2B4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F2B4C" w:rsidRPr="008B5406" w:rsidRDefault="009F2B4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2B4C" w:rsidRPr="008B5406" w:rsidRDefault="009F2B4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0730167300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F2B4C" w:rsidRPr="008B5406" w:rsidRDefault="009F2B4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2B4C" w:rsidRPr="008B5406" w:rsidRDefault="009F2B4C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37 154,00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2B4C" w:rsidRPr="008B5406" w:rsidRDefault="009F2B4C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37 154,00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2B4C" w:rsidRPr="008B5406" w:rsidRDefault="009F2B4C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37 154,00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F2B4C" w:rsidRPr="008B5406" w:rsidRDefault="009F2B4C" w:rsidP="009F2B4C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F2B4C" w:rsidRPr="008B5406" w:rsidTr="00D23770">
        <w:trPr>
          <w:cantSplit/>
          <w:trHeight w:val="811"/>
        </w:trPr>
        <w:tc>
          <w:tcPr>
            <w:tcW w:w="710" w:type="dxa"/>
            <w:shd w:val="clear" w:color="000000" w:fill="FFFFFF"/>
            <w:noWrap/>
            <w:hideMark/>
          </w:tcPr>
          <w:p w:rsidR="009F2B4C" w:rsidRPr="008B5406" w:rsidRDefault="009F2B4C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789</w:t>
            </w:r>
          </w:p>
        </w:tc>
        <w:tc>
          <w:tcPr>
            <w:tcW w:w="2408" w:type="dxa"/>
            <w:shd w:val="clear" w:color="000000" w:fill="FFFFFF"/>
            <w:hideMark/>
          </w:tcPr>
          <w:p w:rsidR="009F2B4C" w:rsidRPr="008B5406" w:rsidRDefault="009F2B4C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F2B4C" w:rsidRPr="008B5406" w:rsidRDefault="009F2B4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F2B4C" w:rsidRPr="008B5406" w:rsidRDefault="009F2B4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2B4C" w:rsidRPr="008B5406" w:rsidRDefault="009F2B4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0730167300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F2B4C" w:rsidRPr="008B5406" w:rsidRDefault="009F2B4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2B4C" w:rsidRPr="008B5406" w:rsidRDefault="009F2B4C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12 277,07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2B4C" w:rsidRPr="008B5406" w:rsidRDefault="009F2B4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12 277,07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2B4C" w:rsidRPr="008B5406" w:rsidRDefault="009F2B4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12 277,07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F2B4C" w:rsidRPr="008B5406" w:rsidRDefault="009F2B4C" w:rsidP="009F2B4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F2B4C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9F2B4C" w:rsidRPr="008B5406" w:rsidRDefault="009F2B4C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790</w:t>
            </w:r>
          </w:p>
        </w:tc>
        <w:tc>
          <w:tcPr>
            <w:tcW w:w="2408" w:type="dxa"/>
            <w:shd w:val="clear" w:color="000000" w:fill="FFFFFF"/>
            <w:hideMark/>
          </w:tcPr>
          <w:p w:rsidR="009F2B4C" w:rsidRPr="008B5406" w:rsidRDefault="009F2B4C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F2B4C" w:rsidRPr="008B5406" w:rsidRDefault="009F2B4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F2B4C" w:rsidRPr="008B5406" w:rsidRDefault="009F2B4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2B4C" w:rsidRPr="008B5406" w:rsidRDefault="009F2B4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0730167300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F2B4C" w:rsidRPr="008B5406" w:rsidRDefault="009F2B4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2B4C" w:rsidRPr="008B5406" w:rsidRDefault="009F2B4C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24 876,93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2B4C" w:rsidRPr="008B5406" w:rsidRDefault="009F2B4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24 876,93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2B4C" w:rsidRPr="008B5406" w:rsidRDefault="009F2B4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24 876,93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F2B4C" w:rsidRPr="008B5406" w:rsidRDefault="009F2B4C" w:rsidP="009F2B4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F2B4C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9F2B4C" w:rsidRPr="008B5406" w:rsidRDefault="009F2B4C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791</w:t>
            </w:r>
          </w:p>
        </w:tc>
        <w:tc>
          <w:tcPr>
            <w:tcW w:w="2408" w:type="dxa"/>
            <w:shd w:val="clear" w:color="000000" w:fill="FFFFFF"/>
            <w:hideMark/>
          </w:tcPr>
          <w:p w:rsidR="009F2B4C" w:rsidRPr="008B5406" w:rsidRDefault="009F2B4C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Обеспечение персонифицированного финансирования дополнительного образования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F2B4C" w:rsidRPr="008B5406" w:rsidRDefault="009F2B4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F2B4C" w:rsidRPr="008B5406" w:rsidRDefault="009F2B4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2B4C" w:rsidRPr="008B5406" w:rsidRDefault="009F2B4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0730167340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F2B4C" w:rsidRPr="008B5406" w:rsidRDefault="009F2B4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2B4C" w:rsidRPr="008B5406" w:rsidRDefault="009F2B4C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5 682,00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2B4C" w:rsidRPr="008B5406" w:rsidRDefault="009F2B4C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5 682,00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2B4C" w:rsidRPr="008B5406" w:rsidRDefault="009F2B4C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5 682,00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F2B4C" w:rsidRPr="008B5406" w:rsidRDefault="009F2B4C" w:rsidP="009F2B4C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F2B4C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9F2B4C" w:rsidRPr="008B5406" w:rsidRDefault="009F2B4C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792</w:t>
            </w:r>
          </w:p>
        </w:tc>
        <w:tc>
          <w:tcPr>
            <w:tcW w:w="2408" w:type="dxa"/>
            <w:shd w:val="clear" w:color="000000" w:fill="FFFFFF"/>
            <w:hideMark/>
          </w:tcPr>
          <w:p w:rsidR="009F2B4C" w:rsidRPr="008B5406" w:rsidRDefault="009F2B4C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F2B4C" w:rsidRPr="008B5406" w:rsidRDefault="009F2B4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F2B4C" w:rsidRPr="008B5406" w:rsidRDefault="009F2B4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2B4C" w:rsidRPr="008B5406" w:rsidRDefault="009F2B4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0730167340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F2B4C" w:rsidRPr="008B5406" w:rsidRDefault="009F2B4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2B4C" w:rsidRPr="008B5406" w:rsidRDefault="009F2B4C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2 445,94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2B4C" w:rsidRPr="008B5406" w:rsidRDefault="009F2B4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2 445,94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2B4C" w:rsidRPr="008B5406" w:rsidRDefault="009F2B4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2 445,94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F2B4C" w:rsidRPr="008B5406" w:rsidRDefault="009F2B4C" w:rsidP="009F2B4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F2B4C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9F2B4C" w:rsidRPr="008B5406" w:rsidRDefault="009F2B4C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793</w:t>
            </w:r>
          </w:p>
        </w:tc>
        <w:tc>
          <w:tcPr>
            <w:tcW w:w="2408" w:type="dxa"/>
            <w:shd w:val="clear" w:color="000000" w:fill="FFFFFF"/>
            <w:hideMark/>
          </w:tcPr>
          <w:p w:rsidR="009F2B4C" w:rsidRPr="008B5406" w:rsidRDefault="009F2B4C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F2B4C" w:rsidRPr="008B5406" w:rsidRDefault="009F2B4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F2B4C" w:rsidRPr="008B5406" w:rsidRDefault="009F2B4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2B4C" w:rsidRPr="008B5406" w:rsidRDefault="009F2B4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0730167340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F2B4C" w:rsidRPr="008B5406" w:rsidRDefault="009F2B4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2B4C" w:rsidRPr="008B5406" w:rsidRDefault="009F2B4C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601,38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2B4C" w:rsidRPr="008B5406" w:rsidRDefault="009F2B4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601,38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2B4C" w:rsidRPr="008B5406" w:rsidRDefault="009F2B4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601,38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F2B4C" w:rsidRPr="008B5406" w:rsidRDefault="009F2B4C" w:rsidP="009F2B4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F2B4C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9F2B4C" w:rsidRPr="008B5406" w:rsidRDefault="009F2B4C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794</w:t>
            </w:r>
          </w:p>
        </w:tc>
        <w:tc>
          <w:tcPr>
            <w:tcW w:w="2408" w:type="dxa"/>
            <w:shd w:val="clear" w:color="000000" w:fill="FFFFFF"/>
            <w:hideMark/>
          </w:tcPr>
          <w:p w:rsidR="009F2B4C" w:rsidRPr="008B5406" w:rsidRDefault="009F2B4C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F2B4C" w:rsidRPr="008B5406" w:rsidRDefault="009F2B4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F2B4C" w:rsidRPr="008B5406" w:rsidRDefault="009F2B4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2B4C" w:rsidRPr="008B5406" w:rsidRDefault="009F2B4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0730167340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F2B4C" w:rsidRPr="008B5406" w:rsidRDefault="009F2B4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2B4C" w:rsidRPr="008B5406" w:rsidRDefault="009F2B4C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1 591,17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2B4C" w:rsidRPr="008B5406" w:rsidRDefault="009F2B4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1 591,17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2B4C" w:rsidRPr="008B5406" w:rsidRDefault="009F2B4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1 591,17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F2B4C" w:rsidRPr="008B5406" w:rsidRDefault="009F2B4C" w:rsidP="009F2B4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F2B4C" w:rsidRPr="008B5406" w:rsidTr="00D23770">
        <w:trPr>
          <w:cantSplit/>
          <w:trHeight w:val="2150"/>
        </w:trPr>
        <w:tc>
          <w:tcPr>
            <w:tcW w:w="710" w:type="dxa"/>
            <w:shd w:val="clear" w:color="000000" w:fill="FFFFFF"/>
            <w:noWrap/>
            <w:hideMark/>
          </w:tcPr>
          <w:p w:rsidR="009F2B4C" w:rsidRPr="008B5406" w:rsidRDefault="008A3B85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795</w:t>
            </w:r>
          </w:p>
        </w:tc>
        <w:tc>
          <w:tcPr>
            <w:tcW w:w="2408" w:type="dxa"/>
            <w:shd w:val="clear" w:color="000000" w:fill="FFFFFF"/>
            <w:hideMark/>
          </w:tcPr>
          <w:p w:rsidR="009F2B4C" w:rsidRPr="008B5406" w:rsidRDefault="009F2B4C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F2B4C" w:rsidRPr="008B5406" w:rsidRDefault="009F2B4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F2B4C" w:rsidRPr="008B5406" w:rsidRDefault="009F2B4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2B4C" w:rsidRPr="008B5406" w:rsidRDefault="009F2B4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0730167340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F2B4C" w:rsidRPr="008B5406" w:rsidRDefault="009F2B4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2B4C" w:rsidRPr="008B5406" w:rsidRDefault="009F2B4C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1 043,51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2B4C" w:rsidRPr="008B5406" w:rsidRDefault="009F2B4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1 043,51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F2B4C" w:rsidRPr="008B5406" w:rsidRDefault="009F2B4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1 043,51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F2B4C" w:rsidRPr="008B5406" w:rsidRDefault="009F2B4C" w:rsidP="009F2B4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83667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783667" w:rsidRPr="008B5406" w:rsidRDefault="00783667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796</w:t>
            </w:r>
          </w:p>
        </w:tc>
        <w:tc>
          <w:tcPr>
            <w:tcW w:w="2408" w:type="dxa"/>
            <w:shd w:val="clear" w:color="000000" w:fill="FFFFFF"/>
            <w:hideMark/>
          </w:tcPr>
          <w:p w:rsidR="00783667" w:rsidRPr="008B5406" w:rsidRDefault="00783667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«Формирование законопослушного поведения участников дорожного движения на территории Невьянского городского округа на 2020-2027 годы»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83667" w:rsidRPr="008B5406" w:rsidRDefault="00783667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3667" w:rsidRPr="008B5406" w:rsidRDefault="00783667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3667" w:rsidRPr="008B5406" w:rsidRDefault="00783667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83667" w:rsidRPr="008B5406" w:rsidRDefault="00783667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3667" w:rsidRPr="008B5406" w:rsidRDefault="00783667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3667" w:rsidRPr="008B5406" w:rsidRDefault="00783667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3667" w:rsidRPr="008B5406" w:rsidRDefault="00783667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83667" w:rsidRPr="008B5406" w:rsidRDefault="00783667" w:rsidP="00783667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83667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783667" w:rsidRPr="008B5406" w:rsidRDefault="00783667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797</w:t>
            </w:r>
          </w:p>
        </w:tc>
        <w:tc>
          <w:tcPr>
            <w:tcW w:w="2408" w:type="dxa"/>
            <w:shd w:val="clear" w:color="000000" w:fill="FFFFFF"/>
            <w:hideMark/>
          </w:tcPr>
          <w:p w:rsidR="00783667" w:rsidRPr="008B5406" w:rsidRDefault="00783667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Проведение мероприятий по профилактике безопасности дорожного движения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83667" w:rsidRPr="008B5406" w:rsidRDefault="0078366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3667" w:rsidRPr="008B5406" w:rsidRDefault="0078366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3667" w:rsidRPr="008B5406" w:rsidRDefault="0078366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1500119300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83667" w:rsidRPr="008B5406" w:rsidRDefault="0078366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3667" w:rsidRPr="008B5406" w:rsidRDefault="00783667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3667" w:rsidRPr="008B5406" w:rsidRDefault="0078366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3667" w:rsidRPr="008B5406" w:rsidRDefault="0078366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83667" w:rsidRPr="008B5406" w:rsidRDefault="00783667" w:rsidP="0078366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83667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783667" w:rsidRPr="008B5406" w:rsidRDefault="00783667" w:rsidP="00827479">
            <w:pPr>
              <w:jc w:val="right"/>
              <w:outlineLvl w:val="1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798</w:t>
            </w:r>
          </w:p>
        </w:tc>
        <w:tc>
          <w:tcPr>
            <w:tcW w:w="2408" w:type="dxa"/>
            <w:shd w:val="clear" w:color="000000" w:fill="FFFFFF"/>
            <w:hideMark/>
          </w:tcPr>
          <w:p w:rsidR="00783667" w:rsidRPr="008B5406" w:rsidRDefault="00783667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83667" w:rsidRPr="008B5406" w:rsidRDefault="0078366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3667" w:rsidRPr="008B5406" w:rsidRDefault="0078366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3667" w:rsidRPr="008B5406" w:rsidRDefault="0078366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1500119300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83667" w:rsidRPr="008B5406" w:rsidRDefault="0078366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3667" w:rsidRPr="008B5406" w:rsidRDefault="00783667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3667" w:rsidRPr="008B5406" w:rsidRDefault="0078366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3667" w:rsidRPr="008B5406" w:rsidRDefault="0078366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83667" w:rsidRPr="008B5406" w:rsidRDefault="00783667" w:rsidP="0078366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83667" w:rsidRPr="008B5406" w:rsidTr="00D23770">
        <w:trPr>
          <w:cantSplit/>
          <w:trHeight w:val="579"/>
        </w:trPr>
        <w:tc>
          <w:tcPr>
            <w:tcW w:w="710" w:type="dxa"/>
            <w:shd w:val="clear" w:color="000000" w:fill="FFFFFF"/>
            <w:noWrap/>
            <w:hideMark/>
          </w:tcPr>
          <w:p w:rsidR="00783667" w:rsidRPr="008B5406" w:rsidRDefault="0020549C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799</w:t>
            </w:r>
          </w:p>
        </w:tc>
        <w:tc>
          <w:tcPr>
            <w:tcW w:w="2408" w:type="dxa"/>
            <w:shd w:val="clear" w:color="000000" w:fill="FFFFFF"/>
            <w:hideMark/>
          </w:tcPr>
          <w:p w:rsidR="00783667" w:rsidRPr="008B5406" w:rsidRDefault="00783667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83667" w:rsidRPr="008B5406" w:rsidRDefault="0078366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3667" w:rsidRPr="008B5406" w:rsidRDefault="0078366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3667" w:rsidRPr="008B5406" w:rsidRDefault="0078366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83667" w:rsidRPr="008B5406" w:rsidRDefault="0078366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3667" w:rsidRPr="008B5406" w:rsidRDefault="00783667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171,14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3667" w:rsidRPr="008B5406" w:rsidRDefault="00783667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171,14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3667" w:rsidRPr="008B5406" w:rsidRDefault="00783667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171,14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83667" w:rsidRPr="008B5406" w:rsidRDefault="00783667" w:rsidP="00783667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83667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783667" w:rsidRPr="008B5406" w:rsidRDefault="0020549C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800</w:t>
            </w:r>
          </w:p>
        </w:tc>
        <w:tc>
          <w:tcPr>
            <w:tcW w:w="2408" w:type="dxa"/>
            <w:shd w:val="clear" w:color="000000" w:fill="FFFFFF"/>
            <w:hideMark/>
          </w:tcPr>
          <w:p w:rsidR="00783667" w:rsidRPr="008B5406" w:rsidRDefault="00783667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фондов оплаты труда работников органов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83667" w:rsidRPr="008B5406" w:rsidRDefault="0078366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83667" w:rsidRPr="008B5406" w:rsidRDefault="0078366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3667" w:rsidRPr="008B5406" w:rsidRDefault="0078366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83667" w:rsidRPr="008B5406" w:rsidRDefault="0078366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3667" w:rsidRPr="008B5406" w:rsidRDefault="00783667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171,14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3667" w:rsidRPr="008B5406" w:rsidRDefault="0078366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171,14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83667" w:rsidRPr="008B5406" w:rsidRDefault="0078366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171,14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83667" w:rsidRPr="008B5406" w:rsidRDefault="00783667" w:rsidP="0078366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465407" w:rsidRPr="008B5406" w:rsidTr="00D23770">
        <w:trPr>
          <w:cantSplit/>
          <w:trHeight w:val="746"/>
        </w:trPr>
        <w:tc>
          <w:tcPr>
            <w:tcW w:w="710" w:type="dxa"/>
            <w:shd w:val="clear" w:color="000000" w:fill="FFFFFF"/>
            <w:noWrap/>
            <w:hideMark/>
          </w:tcPr>
          <w:p w:rsidR="00465407" w:rsidRPr="008B5406" w:rsidRDefault="0020549C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801</w:t>
            </w:r>
          </w:p>
        </w:tc>
        <w:tc>
          <w:tcPr>
            <w:tcW w:w="2408" w:type="dxa"/>
            <w:shd w:val="clear" w:color="000000" w:fill="FFFFFF"/>
            <w:hideMark/>
          </w:tcPr>
          <w:p w:rsidR="00465407" w:rsidRPr="008B5406" w:rsidRDefault="00465407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65407" w:rsidRPr="008B5406" w:rsidRDefault="0046540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65407" w:rsidRPr="008B5406" w:rsidRDefault="0046540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65407" w:rsidRPr="008B5406" w:rsidRDefault="0046540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65407" w:rsidRPr="008B5406" w:rsidRDefault="0046540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65407" w:rsidRPr="008B5406" w:rsidRDefault="00465407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65,64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65407" w:rsidRPr="008B5406" w:rsidRDefault="0046540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65,64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65407" w:rsidRPr="008B5406" w:rsidRDefault="0046540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65,64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65407" w:rsidRPr="008B5406" w:rsidRDefault="00465407" w:rsidP="0046540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465407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465407" w:rsidRPr="008B5406" w:rsidRDefault="0020549C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802</w:t>
            </w:r>
          </w:p>
        </w:tc>
        <w:tc>
          <w:tcPr>
            <w:tcW w:w="2408" w:type="dxa"/>
            <w:shd w:val="clear" w:color="000000" w:fill="FFFFFF"/>
            <w:hideMark/>
          </w:tcPr>
          <w:p w:rsidR="00465407" w:rsidRPr="008B5406" w:rsidRDefault="00465407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65407" w:rsidRPr="008B5406" w:rsidRDefault="0046540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65407" w:rsidRPr="008B5406" w:rsidRDefault="0046540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65407" w:rsidRPr="008B5406" w:rsidRDefault="0046540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65407" w:rsidRPr="008B5406" w:rsidRDefault="0046540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65407" w:rsidRPr="008B5406" w:rsidRDefault="00465407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65407" w:rsidRPr="008B5406" w:rsidRDefault="0046540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65407" w:rsidRPr="008B5406" w:rsidRDefault="0046540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105,50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65407" w:rsidRPr="008B5406" w:rsidRDefault="00465407" w:rsidP="0046540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465407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465407" w:rsidRPr="008B5406" w:rsidRDefault="0020549C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803</w:t>
            </w:r>
          </w:p>
        </w:tc>
        <w:tc>
          <w:tcPr>
            <w:tcW w:w="2408" w:type="dxa"/>
            <w:shd w:val="clear" w:color="000000" w:fill="FFFFFF"/>
            <w:hideMark/>
          </w:tcPr>
          <w:p w:rsidR="00465407" w:rsidRPr="008B5406" w:rsidRDefault="00465407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Другие вопросы в области образования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65407" w:rsidRPr="008B5406" w:rsidRDefault="00465407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65407" w:rsidRPr="008B5406" w:rsidRDefault="00465407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65407" w:rsidRPr="008B5406" w:rsidRDefault="00465407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65407" w:rsidRPr="008B5406" w:rsidRDefault="00465407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65407" w:rsidRPr="008B5406" w:rsidRDefault="00465407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81 847,46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65407" w:rsidRPr="00FF6059" w:rsidRDefault="00465407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FF6059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81 847,46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65407" w:rsidRPr="00FF6059" w:rsidRDefault="00465407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FF6059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81 181,43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65407" w:rsidRPr="00FF6059" w:rsidRDefault="00465407" w:rsidP="00465407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FF6059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99,19</w:t>
            </w:r>
          </w:p>
        </w:tc>
      </w:tr>
      <w:tr w:rsidR="002B7272" w:rsidRPr="008B5406" w:rsidTr="00C5031E">
        <w:trPr>
          <w:cantSplit/>
          <w:trHeight w:val="2400"/>
        </w:trPr>
        <w:tc>
          <w:tcPr>
            <w:tcW w:w="710" w:type="dxa"/>
            <w:shd w:val="clear" w:color="000000" w:fill="FFFFFF"/>
            <w:noWrap/>
            <w:hideMark/>
          </w:tcPr>
          <w:p w:rsidR="002B7272" w:rsidRPr="008B5406" w:rsidRDefault="002B7272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804</w:t>
            </w:r>
          </w:p>
        </w:tc>
        <w:tc>
          <w:tcPr>
            <w:tcW w:w="2408" w:type="dxa"/>
            <w:shd w:val="clear" w:color="000000" w:fill="FFFFFF"/>
            <w:hideMark/>
          </w:tcPr>
          <w:p w:rsidR="002B7272" w:rsidRPr="008B5406" w:rsidRDefault="002B7272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«Повышение эффективности управления муниципальной собственностью Невьянского городского округа и распоряжения земельными участками, государственная собственность на которые не разграничена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B7272" w:rsidRPr="008B5406" w:rsidRDefault="002B7272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B7272" w:rsidRPr="008B5406" w:rsidRDefault="002B7272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B7272" w:rsidRPr="008B5406" w:rsidRDefault="002B7272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B7272" w:rsidRPr="008B5406" w:rsidRDefault="002B7272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B7272" w:rsidRPr="008B5406" w:rsidRDefault="002B7272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B7272" w:rsidRPr="008B5406" w:rsidRDefault="002B7272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B7272" w:rsidRPr="008B5406" w:rsidRDefault="002B7272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B7272" w:rsidRPr="008B5406" w:rsidRDefault="002B7272" w:rsidP="002B7272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B7272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2B7272" w:rsidRPr="008B5406" w:rsidRDefault="002B7272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805</w:t>
            </w:r>
          </w:p>
        </w:tc>
        <w:tc>
          <w:tcPr>
            <w:tcW w:w="2408" w:type="dxa"/>
            <w:shd w:val="clear" w:color="000000" w:fill="FFFFFF"/>
            <w:hideMark/>
          </w:tcPr>
          <w:p w:rsidR="002B7272" w:rsidRPr="008B5406" w:rsidRDefault="002B7272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«Организация управления муниципальной собственностью Невьянского городского округа, имуществом подлежащим оформлению в собственность Невьянского городского округа и другого имущества в случаях, установленных федеральными нормативными правовыми актами»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B7272" w:rsidRPr="008B5406" w:rsidRDefault="002B7272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B7272" w:rsidRPr="008B5406" w:rsidRDefault="002B7272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B7272" w:rsidRPr="008B5406" w:rsidRDefault="002B7272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0610000000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B7272" w:rsidRPr="008B5406" w:rsidRDefault="002B7272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B7272" w:rsidRPr="008B5406" w:rsidRDefault="002B7272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B7272" w:rsidRPr="008B5406" w:rsidRDefault="002B7272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B7272" w:rsidRPr="008B5406" w:rsidRDefault="002B7272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B7272" w:rsidRPr="008B5406" w:rsidRDefault="002B7272" w:rsidP="002B7272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B7272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2B7272" w:rsidRPr="008B5406" w:rsidRDefault="002B7272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806</w:t>
            </w:r>
          </w:p>
        </w:tc>
        <w:tc>
          <w:tcPr>
            <w:tcW w:w="2408" w:type="dxa"/>
            <w:shd w:val="clear" w:color="000000" w:fill="FFFFFF"/>
            <w:hideMark/>
          </w:tcPr>
          <w:p w:rsidR="002B7272" w:rsidRPr="008B5406" w:rsidRDefault="002B7272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Расходы на приобретение имущества в казну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B7272" w:rsidRPr="008B5406" w:rsidRDefault="002B727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B7272" w:rsidRPr="008B5406" w:rsidRDefault="002B727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B7272" w:rsidRPr="008B5406" w:rsidRDefault="002B727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0610113230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B7272" w:rsidRPr="008B5406" w:rsidRDefault="002B727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B7272" w:rsidRPr="008B5406" w:rsidRDefault="002B7272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B7272" w:rsidRPr="008B5406" w:rsidRDefault="002B727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B7272" w:rsidRPr="008B5406" w:rsidRDefault="002B727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B7272" w:rsidRPr="008B5406" w:rsidRDefault="002B7272" w:rsidP="002B727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AD4199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AD4199" w:rsidRPr="008B5406" w:rsidRDefault="00AD4199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807</w:t>
            </w:r>
          </w:p>
        </w:tc>
        <w:tc>
          <w:tcPr>
            <w:tcW w:w="2408" w:type="dxa"/>
            <w:shd w:val="clear" w:color="000000" w:fill="FFFFFF"/>
            <w:hideMark/>
          </w:tcPr>
          <w:p w:rsidR="00AD4199" w:rsidRPr="008B5406" w:rsidRDefault="00AD4199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D4199" w:rsidRPr="008B5406" w:rsidRDefault="00AD419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D4199" w:rsidRPr="008B5406" w:rsidRDefault="00AD419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D4199" w:rsidRPr="008B5406" w:rsidRDefault="00AD419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0610113230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D4199" w:rsidRPr="008B5406" w:rsidRDefault="00AD419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D4199" w:rsidRPr="008B5406" w:rsidRDefault="00AD4199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D4199" w:rsidRPr="008B5406" w:rsidRDefault="00AD419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D4199" w:rsidRPr="008B5406" w:rsidRDefault="00AD419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D4199" w:rsidRPr="008B5406" w:rsidRDefault="00AD4199" w:rsidP="00AD419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C467F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DC467F" w:rsidRPr="008B5406" w:rsidRDefault="00E01491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808</w:t>
            </w:r>
          </w:p>
        </w:tc>
        <w:tc>
          <w:tcPr>
            <w:tcW w:w="2408" w:type="dxa"/>
            <w:shd w:val="clear" w:color="000000" w:fill="FFFFFF"/>
            <w:hideMark/>
          </w:tcPr>
          <w:p w:rsidR="00DC467F" w:rsidRPr="008B5406" w:rsidRDefault="00DC467F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Бюджетные инвестиции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467F" w:rsidRPr="008B5406" w:rsidRDefault="00DC467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C467F" w:rsidRPr="008B5406" w:rsidRDefault="00DC467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C467F" w:rsidRPr="008B5406" w:rsidRDefault="00DC467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0610113230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467F" w:rsidRPr="008B5406" w:rsidRDefault="00DC467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C467F" w:rsidRPr="008B5406" w:rsidRDefault="00DC467F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C467F" w:rsidRPr="008B5406" w:rsidRDefault="00FF2FF2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C467F" w:rsidRPr="008B5406" w:rsidRDefault="00FF2FF2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C467F" w:rsidRPr="008B5406" w:rsidRDefault="00FF2FF2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4C6C2D" w:rsidRPr="008B5406" w:rsidTr="00D23770">
        <w:trPr>
          <w:cantSplit/>
          <w:trHeight w:val="1306"/>
        </w:trPr>
        <w:tc>
          <w:tcPr>
            <w:tcW w:w="710" w:type="dxa"/>
            <w:shd w:val="clear" w:color="000000" w:fill="FFFFFF"/>
            <w:noWrap/>
            <w:hideMark/>
          </w:tcPr>
          <w:p w:rsidR="004C6C2D" w:rsidRPr="008B5406" w:rsidRDefault="004C6C2D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809</w:t>
            </w:r>
          </w:p>
        </w:tc>
        <w:tc>
          <w:tcPr>
            <w:tcW w:w="2408" w:type="dxa"/>
            <w:shd w:val="clear" w:color="000000" w:fill="FFFFFF"/>
            <w:hideMark/>
          </w:tcPr>
          <w:p w:rsidR="004C6C2D" w:rsidRPr="008B5406" w:rsidRDefault="004C6C2D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Муниципальная программа «Развитие системы образования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C6C2D" w:rsidRPr="008B5406" w:rsidRDefault="004C6C2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6C2D" w:rsidRPr="008B5406" w:rsidRDefault="004C6C2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6C2D" w:rsidRPr="008B5406" w:rsidRDefault="004C6C2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C6C2D" w:rsidRPr="008B5406" w:rsidRDefault="004C6C2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6C2D" w:rsidRPr="008B5406" w:rsidRDefault="004C6C2D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78 934,95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6C2D" w:rsidRPr="008B5406" w:rsidRDefault="004C6C2D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78 934,95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6C2D" w:rsidRPr="008B5406" w:rsidRDefault="004C6C2D" w:rsidP="00EC551B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78 268,9</w:t>
            </w:r>
            <w:r w:rsidR="00EC551B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C6C2D" w:rsidRPr="008B5406" w:rsidRDefault="004C6C2D" w:rsidP="004C6C2D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99,16</w:t>
            </w:r>
          </w:p>
        </w:tc>
      </w:tr>
      <w:tr w:rsidR="004C6C2D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4C6C2D" w:rsidRPr="008B5406" w:rsidRDefault="004C6C2D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810</w:t>
            </w:r>
          </w:p>
        </w:tc>
        <w:tc>
          <w:tcPr>
            <w:tcW w:w="2408" w:type="dxa"/>
            <w:shd w:val="clear" w:color="000000" w:fill="FFFFFF"/>
            <w:hideMark/>
          </w:tcPr>
          <w:p w:rsidR="004C6C2D" w:rsidRPr="008B5406" w:rsidRDefault="004C6C2D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Подпрограмма «Развитие системы общего образования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C6C2D" w:rsidRPr="008B5406" w:rsidRDefault="004C6C2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6C2D" w:rsidRPr="008B5406" w:rsidRDefault="004C6C2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6C2D" w:rsidRPr="008B5406" w:rsidRDefault="004C6C2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C6C2D" w:rsidRPr="008B5406" w:rsidRDefault="004C6C2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6C2D" w:rsidRPr="008B5406" w:rsidRDefault="004C6C2D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3 777,90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6C2D" w:rsidRPr="008B5406" w:rsidRDefault="004C6C2D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3 777,90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6C2D" w:rsidRPr="008B5406" w:rsidRDefault="004C6C2D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3 777,90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C6C2D" w:rsidRPr="008B5406" w:rsidRDefault="004C6C2D" w:rsidP="004C6C2D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4C6C2D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4C6C2D" w:rsidRPr="008B5406" w:rsidRDefault="004C6C2D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811</w:t>
            </w:r>
          </w:p>
        </w:tc>
        <w:tc>
          <w:tcPr>
            <w:tcW w:w="2408" w:type="dxa"/>
            <w:shd w:val="clear" w:color="000000" w:fill="FFFFFF"/>
            <w:hideMark/>
          </w:tcPr>
          <w:p w:rsidR="004C6C2D" w:rsidRPr="008B5406" w:rsidRDefault="004C6C2D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C6C2D" w:rsidRPr="008B5406" w:rsidRDefault="004C6C2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6C2D" w:rsidRPr="008B5406" w:rsidRDefault="004C6C2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6C2D" w:rsidRPr="008B5406" w:rsidRDefault="004C6C2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072EВ51790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C6C2D" w:rsidRPr="008B5406" w:rsidRDefault="004C6C2D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6C2D" w:rsidRPr="008B5406" w:rsidRDefault="004C6C2D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3 777,90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6C2D" w:rsidRPr="008B5406" w:rsidRDefault="004C6C2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3 777,90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6C2D" w:rsidRPr="008B5406" w:rsidRDefault="004C6C2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3 777,90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C6C2D" w:rsidRPr="008B5406" w:rsidRDefault="004C6C2D" w:rsidP="004C6C2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4C6C2D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4C6C2D" w:rsidRPr="008B5406" w:rsidRDefault="004C6C2D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812</w:t>
            </w:r>
          </w:p>
        </w:tc>
        <w:tc>
          <w:tcPr>
            <w:tcW w:w="2408" w:type="dxa"/>
            <w:shd w:val="clear" w:color="000000" w:fill="FFFFFF"/>
            <w:hideMark/>
          </w:tcPr>
          <w:p w:rsidR="004C6C2D" w:rsidRPr="008B5406" w:rsidRDefault="004C6C2D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C6C2D" w:rsidRPr="008B5406" w:rsidRDefault="004C6C2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6C2D" w:rsidRPr="008B5406" w:rsidRDefault="004C6C2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6C2D" w:rsidRPr="008B5406" w:rsidRDefault="004C6C2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072EВ51790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C6C2D" w:rsidRPr="008B5406" w:rsidRDefault="004C6C2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6C2D" w:rsidRPr="008B5406" w:rsidRDefault="004C6C2D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2 404,12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6C2D" w:rsidRPr="008B5406" w:rsidRDefault="004C6C2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2 404,12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6C2D" w:rsidRPr="008B5406" w:rsidRDefault="004C6C2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2 404,12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C6C2D" w:rsidRPr="008B5406" w:rsidRDefault="004C6C2D" w:rsidP="004C6C2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4C6C2D" w:rsidRPr="008B5406" w:rsidTr="00D23770">
        <w:trPr>
          <w:cantSplit/>
          <w:trHeight w:val="841"/>
        </w:trPr>
        <w:tc>
          <w:tcPr>
            <w:tcW w:w="710" w:type="dxa"/>
            <w:shd w:val="clear" w:color="000000" w:fill="FFFFFF"/>
            <w:noWrap/>
            <w:hideMark/>
          </w:tcPr>
          <w:p w:rsidR="004C6C2D" w:rsidRPr="008B5406" w:rsidRDefault="00AC6A36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813</w:t>
            </w:r>
          </w:p>
        </w:tc>
        <w:tc>
          <w:tcPr>
            <w:tcW w:w="2408" w:type="dxa"/>
            <w:shd w:val="clear" w:color="000000" w:fill="FFFFFF"/>
            <w:hideMark/>
          </w:tcPr>
          <w:p w:rsidR="004C6C2D" w:rsidRPr="008B5406" w:rsidRDefault="004C6C2D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C6C2D" w:rsidRPr="008B5406" w:rsidRDefault="004C6C2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6C2D" w:rsidRPr="008B5406" w:rsidRDefault="004C6C2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6C2D" w:rsidRPr="008B5406" w:rsidRDefault="004C6C2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072EВ51790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C6C2D" w:rsidRPr="008B5406" w:rsidRDefault="004C6C2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6C2D" w:rsidRPr="008B5406" w:rsidRDefault="004C6C2D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1 373,78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6C2D" w:rsidRPr="008B5406" w:rsidRDefault="004C6C2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1 373,78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6C2D" w:rsidRPr="008B5406" w:rsidRDefault="004C6C2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1 373,78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C6C2D" w:rsidRPr="008B5406" w:rsidRDefault="004C6C2D" w:rsidP="004C6C2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4C6C2D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4C6C2D" w:rsidRPr="008B5406" w:rsidRDefault="00AC6A36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814</w:t>
            </w:r>
          </w:p>
        </w:tc>
        <w:tc>
          <w:tcPr>
            <w:tcW w:w="2408" w:type="dxa"/>
            <w:shd w:val="clear" w:color="000000" w:fill="FFFFFF"/>
            <w:hideMark/>
          </w:tcPr>
          <w:p w:rsidR="004C6C2D" w:rsidRPr="008B5406" w:rsidRDefault="004C6C2D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Подпрограмма «Развитие системы дополнительного образования, отдыха и оздоровления детей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C6C2D" w:rsidRPr="008B5406" w:rsidRDefault="004C6C2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C6C2D" w:rsidRPr="008B5406" w:rsidRDefault="004C6C2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6C2D" w:rsidRPr="008B5406" w:rsidRDefault="004C6C2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C6C2D" w:rsidRPr="008B5406" w:rsidRDefault="004C6C2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6C2D" w:rsidRPr="008B5406" w:rsidRDefault="004C6C2D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32 894,54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6C2D" w:rsidRPr="008B5406" w:rsidRDefault="004C6C2D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32 894,54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C6C2D" w:rsidRPr="008B5406" w:rsidRDefault="004C6C2D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32 726,83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C6C2D" w:rsidRPr="008B5406" w:rsidRDefault="004C6C2D" w:rsidP="004C6C2D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99,49</w:t>
            </w:r>
          </w:p>
        </w:tc>
      </w:tr>
      <w:tr w:rsidR="00494D77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494D77" w:rsidRPr="008B5406" w:rsidRDefault="00494D77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815</w:t>
            </w:r>
          </w:p>
        </w:tc>
        <w:tc>
          <w:tcPr>
            <w:tcW w:w="2408" w:type="dxa"/>
            <w:shd w:val="clear" w:color="000000" w:fill="FFFFFF"/>
            <w:hideMark/>
          </w:tcPr>
          <w:p w:rsidR="00494D77" w:rsidRPr="008B5406" w:rsidRDefault="00494D77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Субвенции местным бюджетам на осуществление государственных полномочий Свердловской области по организации и обеспечению отдыха и оздоровления детей (за исключением детей-сирот и детей, оставшихся без попечения родителей, детей, находящихся в трудной жизненной ситуации) в учебное время, включая мероприятия по обеспечению безопасности их жизни и здоровья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94D77" w:rsidRPr="008B5406" w:rsidRDefault="00494D7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94D77" w:rsidRPr="008B5406" w:rsidRDefault="00494D7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4D77" w:rsidRPr="008B5406" w:rsidRDefault="00494D7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0730145500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94D77" w:rsidRPr="008B5406" w:rsidRDefault="00494D7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4D77" w:rsidRPr="008B5406" w:rsidRDefault="00494D77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1 796,90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4D77" w:rsidRPr="008B5406" w:rsidRDefault="00494D7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1 796,90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4D77" w:rsidRPr="008B5406" w:rsidRDefault="00494D7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1 751,48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94D77" w:rsidRPr="008B5406" w:rsidRDefault="00494D77" w:rsidP="00494D7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97,47</w:t>
            </w:r>
          </w:p>
        </w:tc>
      </w:tr>
      <w:tr w:rsidR="00494D77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494D77" w:rsidRPr="008B5406" w:rsidRDefault="00E3131E" w:rsidP="00827479">
            <w:pPr>
              <w:jc w:val="right"/>
              <w:outlineLvl w:val="1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816</w:t>
            </w:r>
          </w:p>
        </w:tc>
        <w:tc>
          <w:tcPr>
            <w:tcW w:w="2408" w:type="dxa"/>
            <w:shd w:val="clear" w:color="000000" w:fill="FFFFFF"/>
            <w:hideMark/>
          </w:tcPr>
          <w:p w:rsidR="00494D77" w:rsidRPr="008B5406" w:rsidRDefault="00494D77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94D77" w:rsidRPr="008B5406" w:rsidRDefault="00494D7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94D77" w:rsidRPr="008B5406" w:rsidRDefault="00494D7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4D77" w:rsidRPr="008B5406" w:rsidRDefault="00494D7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0730145500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94D77" w:rsidRPr="008B5406" w:rsidRDefault="00494D7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4D77" w:rsidRPr="008B5406" w:rsidRDefault="00494D77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1 796,90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4D77" w:rsidRPr="008B5406" w:rsidRDefault="00494D7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1 796,90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4D77" w:rsidRPr="008B5406" w:rsidRDefault="00494D7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1 751,48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94D77" w:rsidRPr="008B5406" w:rsidRDefault="00494D77" w:rsidP="00494D7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97,47</w:t>
            </w:r>
          </w:p>
        </w:tc>
      </w:tr>
      <w:tr w:rsidR="00494D77" w:rsidRPr="008B5406" w:rsidTr="00D23770">
        <w:trPr>
          <w:cantSplit/>
          <w:trHeight w:val="814"/>
        </w:trPr>
        <w:tc>
          <w:tcPr>
            <w:tcW w:w="710" w:type="dxa"/>
            <w:shd w:val="clear" w:color="000000" w:fill="FFFFFF"/>
            <w:noWrap/>
            <w:hideMark/>
          </w:tcPr>
          <w:p w:rsidR="00494D77" w:rsidRPr="008B5406" w:rsidRDefault="00E3131E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817</w:t>
            </w:r>
          </w:p>
        </w:tc>
        <w:tc>
          <w:tcPr>
            <w:tcW w:w="2408" w:type="dxa"/>
            <w:shd w:val="clear" w:color="000000" w:fill="FFFFFF"/>
            <w:hideMark/>
          </w:tcPr>
          <w:p w:rsidR="00494D77" w:rsidRPr="008B5406" w:rsidRDefault="00494D77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Организация отдыха детей в каникулярное время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94D77" w:rsidRPr="008B5406" w:rsidRDefault="00494D7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94D77" w:rsidRPr="008B5406" w:rsidRDefault="00494D7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4D77" w:rsidRPr="008B5406" w:rsidRDefault="00494D7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0730145600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94D77" w:rsidRPr="008B5406" w:rsidRDefault="00494D7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4D77" w:rsidRPr="008B5406" w:rsidRDefault="00494D77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14 833,62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4D77" w:rsidRPr="008B5406" w:rsidRDefault="00494D77" w:rsidP="00494D7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14 833,62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4D77" w:rsidRPr="008B5406" w:rsidRDefault="00494D77" w:rsidP="00494D7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14 833,62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94D77" w:rsidRPr="008B5406" w:rsidRDefault="00494D77" w:rsidP="00494D7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494D77" w:rsidRPr="008B5406" w:rsidTr="00C5031E">
        <w:trPr>
          <w:cantSplit/>
          <w:trHeight w:val="290"/>
        </w:trPr>
        <w:tc>
          <w:tcPr>
            <w:tcW w:w="710" w:type="dxa"/>
            <w:shd w:val="clear" w:color="000000" w:fill="FFFFFF"/>
            <w:noWrap/>
            <w:hideMark/>
          </w:tcPr>
          <w:p w:rsidR="00494D77" w:rsidRPr="008B5406" w:rsidRDefault="00E3131E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818</w:t>
            </w:r>
          </w:p>
        </w:tc>
        <w:tc>
          <w:tcPr>
            <w:tcW w:w="2408" w:type="dxa"/>
            <w:shd w:val="clear" w:color="000000" w:fill="FFFFFF"/>
            <w:hideMark/>
          </w:tcPr>
          <w:p w:rsidR="00494D77" w:rsidRPr="008B5406" w:rsidRDefault="00494D77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94D77" w:rsidRPr="008B5406" w:rsidRDefault="00494D7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94D77" w:rsidRPr="008B5406" w:rsidRDefault="00494D7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4D77" w:rsidRPr="008B5406" w:rsidRDefault="00494D7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0730145600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94D77" w:rsidRPr="008B5406" w:rsidRDefault="00494D7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4D77" w:rsidRPr="008B5406" w:rsidRDefault="00494D77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10 586,15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4D77" w:rsidRPr="008B5406" w:rsidRDefault="00494D7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10 586,15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4D77" w:rsidRPr="008B5406" w:rsidRDefault="00494D7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10 586,15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94D77" w:rsidRPr="008B5406" w:rsidRDefault="00494D77" w:rsidP="00494D7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100,002</w:t>
            </w:r>
          </w:p>
        </w:tc>
      </w:tr>
      <w:tr w:rsidR="00494D77" w:rsidRPr="008B5406" w:rsidTr="00D23770">
        <w:trPr>
          <w:cantSplit/>
          <w:trHeight w:val="706"/>
        </w:trPr>
        <w:tc>
          <w:tcPr>
            <w:tcW w:w="710" w:type="dxa"/>
            <w:shd w:val="clear" w:color="000000" w:fill="FFFFFF"/>
            <w:noWrap/>
            <w:hideMark/>
          </w:tcPr>
          <w:p w:rsidR="00494D77" w:rsidRPr="008B5406" w:rsidRDefault="00E3131E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819</w:t>
            </w:r>
          </w:p>
        </w:tc>
        <w:tc>
          <w:tcPr>
            <w:tcW w:w="2408" w:type="dxa"/>
            <w:shd w:val="clear" w:color="000000" w:fill="FFFFFF"/>
            <w:hideMark/>
          </w:tcPr>
          <w:p w:rsidR="00494D77" w:rsidRPr="008B5406" w:rsidRDefault="00494D77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94D77" w:rsidRPr="008B5406" w:rsidRDefault="00494D7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94D77" w:rsidRPr="008B5406" w:rsidRDefault="00494D7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4D77" w:rsidRPr="008B5406" w:rsidRDefault="00494D7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0730145600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94D77" w:rsidRPr="008B5406" w:rsidRDefault="00494D7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4D77" w:rsidRPr="008B5406" w:rsidRDefault="00494D77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2 131,56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4D77" w:rsidRPr="008B5406" w:rsidRDefault="00494D7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2 131,56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4D77" w:rsidRPr="008B5406" w:rsidRDefault="00494D7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2 131,56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94D77" w:rsidRPr="008B5406" w:rsidRDefault="00494D77" w:rsidP="00494D7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494D77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494D77" w:rsidRPr="008B5406" w:rsidRDefault="00E3131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820</w:t>
            </w:r>
          </w:p>
        </w:tc>
        <w:tc>
          <w:tcPr>
            <w:tcW w:w="2408" w:type="dxa"/>
            <w:shd w:val="clear" w:color="000000" w:fill="FFFFFF"/>
            <w:hideMark/>
          </w:tcPr>
          <w:p w:rsidR="00494D77" w:rsidRPr="008B5406" w:rsidRDefault="00494D77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94D77" w:rsidRPr="008B5406" w:rsidRDefault="00494D7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94D77" w:rsidRPr="008B5406" w:rsidRDefault="00494D7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4D77" w:rsidRPr="008B5406" w:rsidRDefault="00494D7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0730145600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94D77" w:rsidRPr="008B5406" w:rsidRDefault="00494D7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4D77" w:rsidRPr="008B5406" w:rsidRDefault="00494D77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2 115,91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4D77" w:rsidRPr="008B5406" w:rsidRDefault="00494D7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2 115,91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4D77" w:rsidRPr="008B5406" w:rsidRDefault="00494D7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2 115,91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94D77" w:rsidRPr="008B5406" w:rsidRDefault="00494D77" w:rsidP="00494D7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C1939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9C1939" w:rsidRPr="008B5406" w:rsidRDefault="009C1939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821</w:t>
            </w:r>
          </w:p>
        </w:tc>
        <w:tc>
          <w:tcPr>
            <w:tcW w:w="2408" w:type="dxa"/>
            <w:shd w:val="clear" w:color="000000" w:fill="FFFFFF"/>
            <w:hideMark/>
          </w:tcPr>
          <w:p w:rsidR="009C1939" w:rsidRPr="008B5406" w:rsidRDefault="009C1939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Обеспечение отдыха отдельных категорий детей, проживающих на территории Свердловской области, в организациях отдыха детей и их оздоровления, расположенных на побережье Черного моря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1939" w:rsidRPr="008B5406" w:rsidRDefault="009C193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1939" w:rsidRPr="008B5406" w:rsidRDefault="009C193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1939" w:rsidRPr="008B5406" w:rsidRDefault="009C193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0730145610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1939" w:rsidRPr="008B5406" w:rsidRDefault="009C193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1939" w:rsidRPr="008B5406" w:rsidRDefault="009C1939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3 231,00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1939" w:rsidRPr="008B5406" w:rsidRDefault="009C193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3 231,00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1939" w:rsidRPr="008B5406" w:rsidRDefault="009C193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3 229,57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1939" w:rsidRPr="008B5406" w:rsidRDefault="009C193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99,96</w:t>
            </w:r>
          </w:p>
        </w:tc>
      </w:tr>
      <w:tr w:rsidR="00DC467F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DC467F" w:rsidRPr="008B5406" w:rsidRDefault="009C1939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822</w:t>
            </w:r>
          </w:p>
        </w:tc>
        <w:tc>
          <w:tcPr>
            <w:tcW w:w="2408" w:type="dxa"/>
            <w:shd w:val="clear" w:color="000000" w:fill="FFFFFF"/>
            <w:hideMark/>
          </w:tcPr>
          <w:p w:rsidR="00DC467F" w:rsidRPr="008B5406" w:rsidRDefault="00DC467F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467F" w:rsidRPr="008B5406" w:rsidRDefault="00DC467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C467F" w:rsidRPr="008B5406" w:rsidRDefault="00DC467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C467F" w:rsidRPr="008B5406" w:rsidRDefault="00DC467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0730145610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467F" w:rsidRPr="008B5406" w:rsidRDefault="00DC467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C467F" w:rsidRPr="008B5406" w:rsidRDefault="00DC467F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C467F" w:rsidRPr="008B5406" w:rsidRDefault="009C1939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C467F" w:rsidRPr="008B5406" w:rsidRDefault="009C1939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C467F" w:rsidRPr="008B5406" w:rsidRDefault="009C1939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A0705C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A0705C" w:rsidRPr="008B5406" w:rsidRDefault="00A0705C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823</w:t>
            </w:r>
          </w:p>
        </w:tc>
        <w:tc>
          <w:tcPr>
            <w:tcW w:w="2408" w:type="dxa"/>
            <w:shd w:val="clear" w:color="000000" w:fill="FFFFFF"/>
            <w:hideMark/>
          </w:tcPr>
          <w:p w:rsidR="00A0705C" w:rsidRPr="008B5406" w:rsidRDefault="00A0705C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0705C" w:rsidRPr="008B5406" w:rsidRDefault="00A0705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0705C" w:rsidRPr="008B5406" w:rsidRDefault="00A0705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0705C" w:rsidRPr="008B5406" w:rsidRDefault="00A0705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0730145610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0705C" w:rsidRPr="008B5406" w:rsidRDefault="00A0705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0705C" w:rsidRPr="008B5406" w:rsidRDefault="00A0705C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2 410,80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0705C" w:rsidRPr="008B5406" w:rsidRDefault="00A0705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2 410,80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0705C" w:rsidRPr="008B5406" w:rsidRDefault="00A0705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2 410,80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0705C" w:rsidRPr="008B5406" w:rsidRDefault="00A0705C" w:rsidP="00A0705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A0705C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A0705C" w:rsidRPr="008B5406" w:rsidRDefault="00A0705C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824</w:t>
            </w:r>
          </w:p>
        </w:tc>
        <w:tc>
          <w:tcPr>
            <w:tcW w:w="2408" w:type="dxa"/>
            <w:shd w:val="clear" w:color="000000" w:fill="FFFFFF"/>
            <w:hideMark/>
          </w:tcPr>
          <w:p w:rsidR="00A0705C" w:rsidRPr="008B5406" w:rsidRDefault="00A0705C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0705C" w:rsidRPr="008B5406" w:rsidRDefault="00A0705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A0705C" w:rsidRPr="008B5406" w:rsidRDefault="00A0705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0705C" w:rsidRPr="008B5406" w:rsidRDefault="00A0705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0730145610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A0705C" w:rsidRPr="008B5406" w:rsidRDefault="00A0705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0705C" w:rsidRPr="008B5406" w:rsidRDefault="00A0705C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820,20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0705C" w:rsidRPr="008B5406" w:rsidRDefault="00A0705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820,20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A0705C" w:rsidRPr="008B5406" w:rsidRDefault="00A0705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818,77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A0705C" w:rsidRPr="008B5406" w:rsidRDefault="00A0705C" w:rsidP="00A0705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99,83</w:t>
            </w:r>
          </w:p>
        </w:tc>
      </w:tr>
      <w:tr w:rsidR="00C14FB9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C14FB9" w:rsidRPr="008B5406" w:rsidRDefault="00C14FB9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825</w:t>
            </w:r>
          </w:p>
        </w:tc>
        <w:tc>
          <w:tcPr>
            <w:tcW w:w="2408" w:type="dxa"/>
            <w:shd w:val="clear" w:color="000000" w:fill="FFFFFF"/>
            <w:hideMark/>
          </w:tcPr>
          <w:p w:rsidR="00C14FB9" w:rsidRPr="008B5406" w:rsidRDefault="00C14FB9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Организация отдыха детей в каникулярное время за счет средств местного бюджета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14FB9" w:rsidRPr="008B5406" w:rsidRDefault="00C14FB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14FB9" w:rsidRPr="008B5406" w:rsidRDefault="00C14FB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14FB9" w:rsidRPr="008B5406" w:rsidRDefault="00C14FB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07301S5600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14FB9" w:rsidRPr="008B5406" w:rsidRDefault="00C14FB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14FB9" w:rsidRPr="008B5406" w:rsidRDefault="00C14FB9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12 017,11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14FB9" w:rsidRPr="008B5406" w:rsidRDefault="00C14FB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12 017,11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14FB9" w:rsidRPr="008B5406" w:rsidRDefault="00C14FB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12 017,11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14FB9" w:rsidRPr="008B5406" w:rsidRDefault="00C14FB9" w:rsidP="00C14FB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C14FB9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C14FB9" w:rsidRPr="008B5406" w:rsidRDefault="00C14FB9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826</w:t>
            </w:r>
          </w:p>
        </w:tc>
        <w:tc>
          <w:tcPr>
            <w:tcW w:w="2408" w:type="dxa"/>
            <w:shd w:val="clear" w:color="000000" w:fill="FFFFFF"/>
            <w:hideMark/>
          </w:tcPr>
          <w:p w:rsidR="00C14FB9" w:rsidRPr="008B5406" w:rsidRDefault="00C14FB9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14FB9" w:rsidRPr="008B5406" w:rsidRDefault="00C14FB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14FB9" w:rsidRPr="008B5406" w:rsidRDefault="00C14FB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14FB9" w:rsidRPr="008B5406" w:rsidRDefault="00C14FB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07301S5600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14FB9" w:rsidRPr="008B5406" w:rsidRDefault="00C14FB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14FB9" w:rsidRPr="008B5406" w:rsidRDefault="00C14FB9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7 125,15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14FB9" w:rsidRPr="008B5406" w:rsidRDefault="00C14FB9" w:rsidP="00C14FB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7 125,15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14FB9" w:rsidRPr="008B5406" w:rsidRDefault="00C14FB9" w:rsidP="00C14FB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7 125,15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14FB9" w:rsidRPr="008B5406" w:rsidRDefault="00C14FB9" w:rsidP="00C14FB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C14FB9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C14FB9" w:rsidRPr="008B5406" w:rsidRDefault="00C14FB9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827</w:t>
            </w:r>
          </w:p>
        </w:tc>
        <w:tc>
          <w:tcPr>
            <w:tcW w:w="2408" w:type="dxa"/>
            <w:shd w:val="clear" w:color="000000" w:fill="FFFFFF"/>
            <w:hideMark/>
          </w:tcPr>
          <w:p w:rsidR="00C14FB9" w:rsidRPr="008B5406" w:rsidRDefault="00C14FB9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14FB9" w:rsidRPr="008B5406" w:rsidRDefault="00C14FB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14FB9" w:rsidRPr="008B5406" w:rsidRDefault="00C14FB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14FB9" w:rsidRPr="008B5406" w:rsidRDefault="00C14FB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07301S5600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14FB9" w:rsidRPr="008B5406" w:rsidRDefault="00C14FB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14FB9" w:rsidRPr="008B5406" w:rsidRDefault="00C14FB9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2 635,13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14FB9" w:rsidRPr="008B5406" w:rsidRDefault="00C14FB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2 635,13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14FB9" w:rsidRPr="008B5406" w:rsidRDefault="00C14FB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2 635,13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14FB9" w:rsidRPr="008B5406" w:rsidRDefault="00C14FB9" w:rsidP="00C14FB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C14FB9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C14FB9" w:rsidRPr="008B5406" w:rsidRDefault="00C14FB9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828</w:t>
            </w:r>
          </w:p>
        </w:tc>
        <w:tc>
          <w:tcPr>
            <w:tcW w:w="2408" w:type="dxa"/>
            <w:shd w:val="clear" w:color="000000" w:fill="FFFFFF"/>
            <w:hideMark/>
          </w:tcPr>
          <w:p w:rsidR="00C14FB9" w:rsidRPr="008B5406" w:rsidRDefault="00C14FB9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14FB9" w:rsidRPr="008B5406" w:rsidRDefault="00C14FB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14FB9" w:rsidRPr="008B5406" w:rsidRDefault="00C14FB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14FB9" w:rsidRPr="008B5406" w:rsidRDefault="00C14FB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07301S5600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14FB9" w:rsidRPr="008B5406" w:rsidRDefault="00C14FB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14FB9" w:rsidRPr="008B5406" w:rsidRDefault="00C14FB9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2 256,83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14FB9" w:rsidRPr="008B5406" w:rsidRDefault="00C14FB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2 256,83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14FB9" w:rsidRPr="008B5406" w:rsidRDefault="00C14FB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2 256,83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14FB9" w:rsidRPr="008B5406" w:rsidRDefault="00C14FB9" w:rsidP="00C14FB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A4BEE" w:rsidRPr="008B5406" w:rsidTr="00D23770">
        <w:trPr>
          <w:cantSplit/>
          <w:trHeight w:val="908"/>
        </w:trPr>
        <w:tc>
          <w:tcPr>
            <w:tcW w:w="710" w:type="dxa"/>
            <w:shd w:val="clear" w:color="000000" w:fill="FFFFFF"/>
            <w:noWrap/>
            <w:hideMark/>
          </w:tcPr>
          <w:p w:rsidR="005A4BEE" w:rsidRPr="008B5406" w:rsidRDefault="005A4BE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829</w:t>
            </w:r>
          </w:p>
        </w:tc>
        <w:tc>
          <w:tcPr>
            <w:tcW w:w="2408" w:type="dxa"/>
            <w:shd w:val="clear" w:color="000000" w:fill="FFFFFF"/>
            <w:hideMark/>
          </w:tcPr>
          <w:p w:rsidR="005A4BEE" w:rsidRPr="008B5406" w:rsidRDefault="005A4BEE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Организация отдыха детей в каникулярное время за счет средств местного бюджета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A4BEE" w:rsidRPr="008B5406" w:rsidRDefault="005A4B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4BEE" w:rsidRPr="008B5406" w:rsidRDefault="005A4B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A4BEE" w:rsidRPr="008B5406" w:rsidRDefault="005A4B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0730167310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A4BEE" w:rsidRPr="008B5406" w:rsidRDefault="005A4B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A4BEE" w:rsidRPr="008B5406" w:rsidRDefault="005A4BEE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971,04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A4BEE" w:rsidRPr="008B5406" w:rsidRDefault="005A4BE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971,04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A4BEE" w:rsidRPr="008B5406" w:rsidRDefault="005A4BE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853,49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A4BEE" w:rsidRPr="008B5406" w:rsidRDefault="005A4BEE" w:rsidP="005A4BE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87,89</w:t>
            </w:r>
          </w:p>
        </w:tc>
      </w:tr>
      <w:tr w:rsidR="005A4BEE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5A4BEE" w:rsidRPr="008B5406" w:rsidRDefault="005A4BE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830</w:t>
            </w:r>
          </w:p>
        </w:tc>
        <w:tc>
          <w:tcPr>
            <w:tcW w:w="2408" w:type="dxa"/>
            <w:shd w:val="clear" w:color="000000" w:fill="FFFFFF"/>
            <w:hideMark/>
          </w:tcPr>
          <w:p w:rsidR="005A4BEE" w:rsidRPr="008B5406" w:rsidRDefault="005A4BEE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A4BEE" w:rsidRPr="008B5406" w:rsidRDefault="005A4B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4BEE" w:rsidRPr="008B5406" w:rsidRDefault="005A4B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A4BEE" w:rsidRPr="008B5406" w:rsidRDefault="005A4B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0730167310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A4BEE" w:rsidRPr="008B5406" w:rsidRDefault="005A4B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A4BEE" w:rsidRPr="008B5406" w:rsidRDefault="005A4BEE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971,04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A4BEE" w:rsidRPr="008B5406" w:rsidRDefault="005A4BE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971,04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A4BEE" w:rsidRPr="008B5406" w:rsidRDefault="005A4BE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853,49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A4BEE" w:rsidRPr="008B5406" w:rsidRDefault="005A4BEE" w:rsidP="005A4BE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87,89</w:t>
            </w:r>
          </w:p>
        </w:tc>
      </w:tr>
      <w:tr w:rsidR="005A4BEE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5A4BEE" w:rsidRPr="008B5406" w:rsidRDefault="005A4BE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831</w:t>
            </w:r>
          </w:p>
        </w:tc>
        <w:tc>
          <w:tcPr>
            <w:tcW w:w="2408" w:type="dxa"/>
            <w:shd w:val="clear" w:color="000000" w:fill="FFFFFF"/>
            <w:hideMark/>
          </w:tcPr>
          <w:p w:rsidR="005A4BEE" w:rsidRPr="008B5406" w:rsidRDefault="005A4BEE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Обеспечение деятельности образовательных учреждений по осуществлению полномочий по организации отдыха детей в каникулярное время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A4BEE" w:rsidRPr="008B5406" w:rsidRDefault="005A4B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4BEE" w:rsidRPr="008B5406" w:rsidRDefault="005A4B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A4BEE" w:rsidRPr="008B5406" w:rsidRDefault="005A4B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0730167360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A4BEE" w:rsidRPr="008B5406" w:rsidRDefault="005A4B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A4BEE" w:rsidRPr="008B5406" w:rsidRDefault="005A4BEE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44,87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A4BEE" w:rsidRPr="008B5406" w:rsidRDefault="005A4BE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44,87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A4BEE" w:rsidRPr="008B5406" w:rsidRDefault="005A4BEE" w:rsidP="0014107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41,5</w:t>
            </w:r>
            <w:r w:rsidR="00141073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A4BEE" w:rsidRPr="008B5406" w:rsidRDefault="005A4BEE" w:rsidP="005A4BE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92,61</w:t>
            </w:r>
          </w:p>
        </w:tc>
      </w:tr>
      <w:tr w:rsidR="005A4BEE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5A4BEE" w:rsidRPr="008B5406" w:rsidRDefault="00D74488" w:rsidP="00827479">
            <w:pPr>
              <w:jc w:val="right"/>
              <w:outlineLvl w:val="1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832</w:t>
            </w:r>
          </w:p>
        </w:tc>
        <w:tc>
          <w:tcPr>
            <w:tcW w:w="2408" w:type="dxa"/>
            <w:shd w:val="clear" w:color="000000" w:fill="FFFFFF"/>
            <w:hideMark/>
          </w:tcPr>
          <w:p w:rsidR="005A4BEE" w:rsidRPr="008B5406" w:rsidRDefault="005A4BEE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A4BEE" w:rsidRPr="008B5406" w:rsidRDefault="005A4B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4BEE" w:rsidRPr="008B5406" w:rsidRDefault="005A4B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A4BEE" w:rsidRPr="008B5406" w:rsidRDefault="005A4B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0730167360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A4BEE" w:rsidRPr="008B5406" w:rsidRDefault="005A4B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A4BEE" w:rsidRPr="008B5406" w:rsidRDefault="005A4BEE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30,72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A4BEE" w:rsidRPr="008B5406" w:rsidRDefault="005A4BE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30,72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A4BEE" w:rsidRPr="008B5406" w:rsidRDefault="005A4BE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27,41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A4BEE" w:rsidRPr="008B5406" w:rsidRDefault="005A4BEE" w:rsidP="005A4BE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89,21</w:t>
            </w:r>
          </w:p>
        </w:tc>
      </w:tr>
      <w:tr w:rsidR="005A4BEE" w:rsidRPr="008B5406" w:rsidTr="00D23770">
        <w:trPr>
          <w:cantSplit/>
          <w:trHeight w:val="715"/>
        </w:trPr>
        <w:tc>
          <w:tcPr>
            <w:tcW w:w="710" w:type="dxa"/>
            <w:shd w:val="clear" w:color="000000" w:fill="FFFFFF"/>
            <w:noWrap/>
            <w:hideMark/>
          </w:tcPr>
          <w:p w:rsidR="005A4BEE" w:rsidRPr="008B5406" w:rsidRDefault="00D74488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833</w:t>
            </w:r>
          </w:p>
        </w:tc>
        <w:tc>
          <w:tcPr>
            <w:tcW w:w="2408" w:type="dxa"/>
            <w:shd w:val="clear" w:color="000000" w:fill="FFFFFF"/>
            <w:hideMark/>
          </w:tcPr>
          <w:p w:rsidR="005A4BEE" w:rsidRPr="008B5406" w:rsidRDefault="005A4BEE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A4BEE" w:rsidRPr="008B5406" w:rsidRDefault="005A4B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4BEE" w:rsidRPr="008B5406" w:rsidRDefault="005A4B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A4BEE" w:rsidRPr="008B5406" w:rsidRDefault="005A4B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0730167360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A4BEE" w:rsidRPr="008B5406" w:rsidRDefault="005A4B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A4BEE" w:rsidRPr="008B5406" w:rsidRDefault="005A4BEE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14,15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A4BEE" w:rsidRPr="008B5406" w:rsidRDefault="005A4BE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14,15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A4BEE" w:rsidRPr="008B5406" w:rsidRDefault="005A4BE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14,15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A4BEE" w:rsidRPr="008B5406" w:rsidRDefault="005A4BEE" w:rsidP="005A4BE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155E09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155E09" w:rsidRPr="008B5406" w:rsidRDefault="00155E09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834</w:t>
            </w:r>
          </w:p>
        </w:tc>
        <w:tc>
          <w:tcPr>
            <w:tcW w:w="2408" w:type="dxa"/>
            <w:shd w:val="clear" w:color="000000" w:fill="FFFFFF"/>
            <w:hideMark/>
          </w:tcPr>
          <w:p w:rsidR="00155E09" w:rsidRPr="008B5406" w:rsidRDefault="00155E09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«Обеспечение реализации муниципальной программы «Развитие муниципальной системы образования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55E09" w:rsidRPr="008B5406" w:rsidRDefault="00155E09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55E09" w:rsidRPr="008B5406" w:rsidRDefault="00155E09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55E09" w:rsidRPr="008B5406" w:rsidRDefault="00155E09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0740000000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55E09" w:rsidRPr="008B5406" w:rsidRDefault="00155E09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55E09" w:rsidRPr="008B5406" w:rsidRDefault="00155E09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42 262,51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55E09" w:rsidRPr="008B5406" w:rsidRDefault="00155E09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42 262,51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55E09" w:rsidRPr="008B5406" w:rsidRDefault="00155E09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41 764,19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55E09" w:rsidRPr="008B5406" w:rsidRDefault="00155E09" w:rsidP="00155E09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98,82</w:t>
            </w:r>
          </w:p>
        </w:tc>
      </w:tr>
      <w:tr w:rsidR="00155E09" w:rsidRPr="008B5406" w:rsidTr="00D23770">
        <w:trPr>
          <w:cantSplit/>
          <w:trHeight w:val="833"/>
        </w:trPr>
        <w:tc>
          <w:tcPr>
            <w:tcW w:w="710" w:type="dxa"/>
            <w:shd w:val="clear" w:color="000000" w:fill="FFFFFF"/>
            <w:noWrap/>
            <w:hideMark/>
          </w:tcPr>
          <w:p w:rsidR="00155E09" w:rsidRPr="008B5406" w:rsidRDefault="00155E09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835</w:t>
            </w:r>
          </w:p>
        </w:tc>
        <w:tc>
          <w:tcPr>
            <w:tcW w:w="2408" w:type="dxa"/>
            <w:shd w:val="clear" w:color="000000" w:fill="FFFFFF"/>
            <w:hideMark/>
          </w:tcPr>
          <w:p w:rsidR="00155E09" w:rsidRPr="008B5406" w:rsidRDefault="00155E09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Обеспечение деятельности муниципального органа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55E09" w:rsidRPr="008B5406" w:rsidRDefault="00155E0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55E09" w:rsidRPr="008B5406" w:rsidRDefault="00155E0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55E09" w:rsidRPr="008B5406" w:rsidRDefault="00155E0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0740111040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55E09" w:rsidRPr="008B5406" w:rsidRDefault="00155E0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55E09" w:rsidRPr="008B5406" w:rsidRDefault="00155E09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8 370,59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55E09" w:rsidRPr="008B5406" w:rsidRDefault="00155E0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8 370,59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55E09" w:rsidRPr="008B5406" w:rsidRDefault="00155E09" w:rsidP="00E727E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8 338,1</w:t>
            </w:r>
            <w:r w:rsidR="00E727E2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55E09" w:rsidRPr="008B5406" w:rsidRDefault="00155E09" w:rsidP="00155E0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99,61</w:t>
            </w:r>
          </w:p>
        </w:tc>
      </w:tr>
      <w:tr w:rsidR="00155E09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155E09" w:rsidRPr="008B5406" w:rsidRDefault="00155E09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836</w:t>
            </w:r>
          </w:p>
        </w:tc>
        <w:tc>
          <w:tcPr>
            <w:tcW w:w="2408" w:type="dxa"/>
            <w:shd w:val="clear" w:color="000000" w:fill="FFFFFF"/>
            <w:hideMark/>
          </w:tcPr>
          <w:p w:rsidR="00155E09" w:rsidRPr="008B5406" w:rsidRDefault="00155E09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55E09" w:rsidRPr="008B5406" w:rsidRDefault="00155E0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55E09" w:rsidRPr="008B5406" w:rsidRDefault="00155E0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55E09" w:rsidRPr="008B5406" w:rsidRDefault="00155E0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0740111040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55E09" w:rsidRPr="008B5406" w:rsidRDefault="00155E0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55E09" w:rsidRPr="008B5406" w:rsidRDefault="00155E09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7 530,39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55E09" w:rsidRPr="008B5406" w:rsidRDefault="00155E0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7 530,39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55E09" w:rsidRPr="008B5406" w:rsidRDefault="00155E09" w:rsidP="00E727E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7 497,9</w:t>
            </w:r>
            <w:r w:rsidR="00E727E2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55E09" w:rsidRPr="008B5406" w:rsidRDefault="00155E09" w:rsidP="00155E0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99,57</w:t>
            </w:r>
          </w:p>
        </w:tc>
      </w:tr>
      <w:tr w:rsidR="00155E09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155E09" w:rsidRPr="008B5406" w:rsidRDefault="00155E09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837</w:t>
            </w:r>
          </w:p>
        </w:tc>
        <w:tc>
          <w:tcPr>
            <w:tcW w:w="2408" w:type="dxa"/>
            <w:shd w:val="clear" w:color="000000" w:fill="FFFFFF"/>
            <w:hideMark/>
          </w:tcPr>
          <w:p w:rsidR="00155E09" w:rsidRPr="008B5406" w:rsidRDefault="00155E09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55E09" w:rsidRPr="008B5406" w:rsidRDefault="00155E0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55E09" w:rsidRPr="008B5406" w:rsidRDefault="00155E0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55E09" w:rsidRPr="008B5406" w:rsidRDefault="00155E0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0740111040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55E09" w:rsidRPr="008B5406" w:rsidRDefault="00155E0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55E09" w:rsidRPr="008B5406" w:rsidRDefault="00155E09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840,20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55E09" w:rsidRPr="008B5406" w:rsidRDefault="00155E0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840,20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55E09" w:rsidRPr="008B5406" w:rsidRDefault="00155E0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840,19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55E09" w:rsidRPr="008B5406" w:rsidRDefault="00155E09" w:rsidP="00155E0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55FF4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255FF4" w:rsidRPr="008B5406" w:rsidRDefault="00255FF4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838</w:t>
            </w:r>
          </w:p>
        </w:tc>
        <w:tc>
          <w:tcPr>
            <w:tcW w:w="2408" w:type="dxa"/>
            <w:shd w:val="clear" w:color="000000" w:fill="FFFFFF"/>
            <w:hideMark/>
          </w:tcPr>
          <w:p w:rsidR="00255FF4" w:rsidRPr="008B5406" w:rsidRDefault="00255FF4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Обеспечение деятельности подведомственных учреждений, обеспечивающих предоставление услуг в сфере образования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55FF4" w:rsidRPr="008B5406" w:rsidRDefault="00255FF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55FF4" w:rsidRPr="008B5406" w:rsidRDefault="00255FF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5FF4" w:rsidRPr="008B5406" w:rsidRDefault="00255FF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0740167400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55FF4" w:rsidRPr="008B5406" w:rsidRDefault="00255FF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5FF4" w:rsidRPr="008B5406" w:rsidRDefault="00255FF4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33 891,92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5FF4" w:rsidRPr="008B5406" w:rsidRDefault="00255FF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33 891,92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5FF4" w:rsidRPr="008B5406" w:rsidRDefault="00255FF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33 426,03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55FF4" w:rsidRPr="008B5406" w:rsidRDefault="00255FF4" w:rsidP="00255FF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98,63</w:t>
            </w:r>
          </w:p>
        </w:tc>
      </w:tr>
      <w:tr w:rsidR="00255FF4" w:rsidRPr="008B5406" w:rsidTr="00D23770">
        <w:trPr>
          <w:cantSplit/>
          <w:trHeight w:val="745"/>
        </w:trPr>
        <w:tc>
          <w:tcPr>
            <w:tcW w:w="710" w:type="dxa"/>
            <w:shd w:val="clear" w:color="000000" w:fill="FFFFFF"/>
            <w:noWrap/>
            <w:hideMark/>
          </w:tcPr>
          <w:p w:rsidR="00255FF4" w:rsidRPr="008B5406" w:rsidRDefault="00255FF4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839</w:t>
            </w:r>
          </w:p>
        </w:tc>
        <w:tc>
          <w:tcPr>
            <w:tcW w:w="2408" w:type="dxa"/>
            <w:shd w:val="clear" w:color="000000" w:fill="FFFFFF"/>
            <w:hideMark/>
          </w:tcPr>
          <w:p w:rsidR="00255FF4" w:rsidRPr="008B5406" w:rsidRDefault="00255FF4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55FF4" w:rsidRPr="008B5406" w:rsidRDefault="00255FF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55FF4" w:rsidRPr="008B5406" w:rsidRDefault="00255FF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5FF4" w:rsidRPr="008B5406" w:rsidRDefault="00255FF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0740167400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55FF4" w:rsidRPr="008B5406" w:rsidRDefault="00255FF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5FF4" w:rsidRPr="008B5406" w:rsidRDefault="00255FF4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23 544,03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5FF4" w:rsidRPr="008B5406" w:rsidRDefault="00255FF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23 544,03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5FF4" w:rsidRPr="008B5406" w:rsidRDefault="00255FF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23 124,77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55FF4" w:rsidRPr="008B5406" w:rsidRDefault="00255FF4" w:rsidP="00255FF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98,22</w:t>
            </w:r>
          </w:p>
        </w:tc>
      </w:tr>
      <w:tr w:rsidR="00255FF4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255FF4" w:rsidRPr="008B5406" w:rsidRDefault="00255FF4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840</w:t>
            </w:r>
          </w:p>
        </w:tc>
        <w:tc>
          <w:tcPr>
            <w:tcW w:w="2408" w:type="dxa"/>
            <w:shd w:val="clear" w:color="000000" w:fill="FFFFFF"/>
            <w:hideMark/>
          </w:tcPr>
          <w:p w:rsidR="00255FF4" w:rsidRPr="008B5406" w:rsidRDefault="00255FF4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55FF4" w:rsidRPr="008B5406" w:rsidRDefault="00255FF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55FF4" w:rsidRPr="008B5406" w:rsidRDefault="00255FF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5FF4" w:rsidRPr="008B5406" w:rsidRDefault="00255FF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0740167400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55FF4" w:rsidRPr="008B5406" w:rsidRDefault="00255FF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5FF4" w:rsidRPr="008B5406" w:rsidRDefault="00255FF4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10 332,89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5FF4" w:rsidRPr="008B5406" w:rsidRDefault="00255FF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10 332,89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5FF4" w:rsidRPr="008B5406" w:rsidRDefault="00255FF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10 288,76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55FF4" w:rsidRPr="008B5406" w:rsidRDefault="00255FF4" w:rsidP="00255FF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99,57</w:t>
            </w:r>
          </w:p>
        </w:tc>
      </w:tr>
      <w:tr w:rsidR="00255FF4" w:rsidRPr="008B5406" w:rsidTr="00D23770">
        <w:trPr>
          <w:cantSplit/>
          <w:trHeight w:val="573"/>
        </w:trPr>
        <w:tc>
          <w:tcPr>
            <w:tcW w:w="710" w:type="dxa"/>
            <w:shd w:val="clear" w:color="000000" w:fill="FFFFFF"/>
            <w:noWrap/>
            <w:hideMark/>
          </w:tcPr>
          <w:p w:rsidR="00255FF4" w:rsidRPr="008B5406" w:rsidRDefault="00255FF4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841</w:t>
            </w:r>
          </w:p>
        </w:tc>
        <w:tc>
          <w:tcPr>
            <w:tcW w:w="2408" w:type="dxa"/>
            <w:shd w:val="clear" w:color="000000" w:fill="FFFFFF"/>
            <w:hideMark/>
          </w:tcPr>
          <w:p w:rsidR="00255FF4" w:rsidRPr="008B5406" w:rsidRDefault="00255FF4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55FF4" w:rsidRPr="008B5406" w:rsidRDefault="00255FF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55FF4" w:rsidRPr="008B5406" w:rsidRDefault="00255FF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5FF4" w:rsidRPr="008B5406" w:rsidRDefault="00255FF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0740167400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55FF4" w:rsidRPr="008B5406" w:rsidRDefault="00255FF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5FF4" w:rsidRPr="008B5406" w:rsidRDefault="00255FF4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5FF4" w:rsidRPr="008B5406" w:rsidRDefault="00255FF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5FF4" w:rsidRPr="008B5406" w:rsidRDefault="00255FF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12,50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55FF4" w:rsidRPr="008B5406" w:rsidRDefault="00255FF4" w:rsidP="00255FF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83,33</w:t>
            </w:r>
          </w:p>
        </w:tc>
      </w:tr>
      <w:tr w:rsidR="00255FF4" w:rsidRPr="008B5406" w:rsidTr="00B10659">
        <w:trPr>
          <w:cantSplit/>
          <w:trHeight w:val="561"/>
        </w:trPr>
        <w:tc>
          <w:tcPr>
            <w:tcW w:w="710" w:type="dxa"/>
            <w:shd w:val="clear" w:color="000000" w:fill="FFFFFF"/>
            <w:noWrap/>
            <w:hideMark/>
          </w:tcPr>
          <w:p w:rsidR="00255FF4" w:rsidRPr="008B5406" w:rsidRDefault="00255FF4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842</w:t>
            </w:r>
          </w:p>
        </w:tc>
        <w:tc>
          <w:tcPr>
            <w:tcW w:w="2408" w:type="dxa"/>
            <w:shd w:val="clear" w:color="000000" w:fill="FFFFFF"/>
            <w:hideMark/>
          </w:tcPr>
          <w:p w:rsidR="00255FF4" w:rsidRPr="008B5406" w:rsidRDefault="00255FF4" w:rsidP="00D23770">
            <w:pPr>
              <w:ind w:firstLine="459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55FF4" w:rsidRPr="008B5406" w:rsidRDefault="00255FF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55FF4" w:rsidRPr="008B5406" w:rsidRDefault="00255FF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5FF4" w:rsidRPr="008B5406" w:rsidRDefault="00255FF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55FF4" w:rsidRPr="008B5406" w:rsidRDefault="00255FF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5FF4" w:rsidRPr="008B5406" w:rsidRDefault="00255FF4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612,51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5FF4" w:rsidRPr="008B5406" w:rsidRDefault="00255FF4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612,51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5FF4" w:rsidRPr="008B5406" w:rsidRDefault="00255FF4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612,51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55FF4" w:rsidRPr="008B5406" w:rsidRDefault="00255FF4" w:rsidP="00255FF4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55FF4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255FF4" w:rsidRPr="008B5406" w:rsidRDefault="00255FF4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843</w:t>
            </w:r>
          </w:p>
        </w:tc>
        <w:tc>
          <w:tcPr>
            <w:tcW w:w="2408" w:type="dxa"/>
            <w:shd w:val="clear" w:color="000000" w:fill="FFFFFF"/>
            <w:hideMark/>
          </w:tcPr>
          <w:p w:rsidR="00255FF4" w:rsidRPr="008B5406" w:rsidRDefault="00255FF4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фондов оплаты труда работников органов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55FF4" w:rsidRPr="008B5406" w:rsidRDefault="00255FF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55FF4" w:rsidRPr="008B5406" w:rsidRDefault="00255FF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5FF4" w:rsidRPr="008B5406" w:rsidRDefault="00255FF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55FF4" w:rsidRPr="008B5406" w:rsidRDefault="00255FF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5FF4" w:rsidRPr="008B5406" w:rsidRDefault="00255FF4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587,03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5FF4" w:rsidRPr="008B5406" w:rsidRDefault="00255FF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587,03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55FF4" w:rsidRPr="008B5406" w:rsidRDefault="00255FF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587,03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55FF4" w:rsidRPr="008B5406" w:rsidRDefault="00255FF4" w:rsidP="00255FF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10659" w:rsidRPr="008B5406" w:rsidTr="00B10659">
        <w:trPr>
          <w:cantSplit/>
          <w:trHeight w:val="829"/>
        </w:trPr>
        <w:tc>
          <w:tcPr>
            <w:tcW w:w="710" w:type="dxa"/>
            <w:shd w:val="clear" w:color="000000" w:fill="FFFFFF"/>
            <w:noWrap/>
            <w:hideMark/>
          </w:tcPr>
          <w:p w:rsidR="00B10659" w:rsidRPr="008B5406" w:rsidRDefault="00B10659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844</w:t>
            </w:r>
          </w:p>
        </w:tc>
        <w:tc>
          <w:tcPr>
            <w:tcW w:w="2408" w:type="dxa"/>
            <w:shd w:val="clear" w:color="000000" w:fill="FFFFFF"/>
            <w:hideMark/>
          </w:tcPr>
          <w:p w:rsidR="00B10659" w:rsidRPr="008B5406" w:rsidRDefault="00B10659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10659" w:rsidRPr="008B5406" w:rsidRDefault="00B1065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10659" w:rsidRPr="008B5406" w:rsidRDefault="00B1065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0659" w:rsidRPr="008B5406" w:rsidRDefault="00B1065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10659" w:rsidRPr="008B5406" w:rsidRDefault="00B1065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0659" w:rsidRPr="008B5406" w:rsidRDefault="00B10659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522,06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0659" w:rsidRPr="008B5406" w:rsidRDefault="00B1065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522,06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0659" w:rsidRPr="008B5406" w:rsidRDefault="00B1065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522,06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0659" w:rsidRPr="008B5406" w:rsidRDefault="00B10659" w:rsidP="00B1065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10659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B10659" w:rsidRPr="008B5406" w:rsidRDefault="00B10659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845</w:t>
            </w:r>
          </w:p>
        </w:tc>
        <w:tc>
          <w:tcPr>
            <w:tcW w:w="2408" w:type="dxa"/>
            <w:shd w:val="clear" w:color="000000" w:fill="FFFFFF"/>
            <w:hideMark/>
          </w:tcPr>
          <w:p w:rsidR="00B10659" w:rsidRPr="008B5406" w:rsidRDefault="00B10659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10659" w:rsidRPr="008B5406" w:rsidRDefault="00B1065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10659" w:rsidRPr="008B5406" w:rsidRDefault="00B1065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0659" w:rsidRPr="008B5406" w:rsidRDefault="00B1065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10659" w:rsidRPr="008B5406" w:rsidRDefault="00B1065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0659" w:rsidRPr="008B5406" w:rsidRDefault="00B10659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64,97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0659" w:rsidRPr="008B5406" w:rsidRDefault="00B1065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64,97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0659" w:rsidRPr="008B5406" w:rsidRDefault="00B1065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64,97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0659" w:rsidRPr="008B5406" w:rsidRDefault="00B10659" w:rsidP="00B1065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10659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B10659" w:rsidRPr="008B5406" w:rsidRDefault="00B10659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846</w:t>
            </w:r>
          </w:p>
        </w:tc>
        <w:tc>
          <w:tcPr>
            <w:tcW w:w="2408" w:type="dxa"/>
            <w:shd w:val="clear" w:color="000000" w:fill="FFFFFF"/>
            <w:hideMark/>
          </w:tcPr>
          <w:p w:rsidR="00B10659" w:rsidRPr="008B5406" w:rsidRDefault="00B10659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Поощрение региональной управленческой команды и муниципальных управленческих команд за достижение </w:t>
            </w:r>
            <w:proofErr w:type="gram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567" w:type="dxa"/>
            <w:shd w:val="clear" w:color="000000" w:fill="FFFFFF"/>
            <w:noWrap/>
            <w:hideMark/>
          </w:tcPr>
          <w:p w:rsidR="00B10659" w:rsidRPr="008B5406" w:rsidRDefault="00B1065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10659" w:rsidRPr="008B5406" w:rsidRDefault="00B1065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0659" w:rsidRPr="008B5406" w:rsidRDefault="00B1065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7000155490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10659" w:rsidRPr="008B5406" w:rsidRDefault="00B1065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0659" w:rsidRPr="008B5406" w:rsidRDefault="00B10659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25,48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0659" w:rsidRPr="008B5406" w:rsidRDefault="00B1065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25,48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0659" w:rsidRPr="008B5406" w:rsidRDefault="00B1065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25,48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0659" w:rsidRPr="008B5406" w:rsidRDefault="00B10659" w:rsidP="00B1065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10659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B10659" w:rsidRPr="008B5406" w:rsidRDefault="00B10659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847</w:t>
            </w:r>
          </w:p>
        </w:tc>
        <w:tc>
          <w:tcPr>
            <w:tcW w:w="2408" w:type="dxa"/>
            <w:shd w:val="clear" w:color="000000" w:fill="FFFFFF"/>
            <w:hideMark/>
          </w:tcPr>
          <w:p w:rsidR="00B10659" w:rsidRPr="008B5406" w:rsidRDefault="00B10659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10659" w:rsidRPr="008B5406" w:rsidRDefault="00B1065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10659" w:rsidRPr="008B5406" w:rsidRDefault="00B1065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0659" w:rsidRPr="008B5406" w:rsidRDefault="00B1065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7000155490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10659" w:rsidRPr="008B5406" w:rsidRDefault="00B1065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0659" w:rsidRPr="008B5406" w:rsidRDefault="00B10659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25,48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0659" w:rsidRPr="008B5406" w:rsidRDefault="00B1065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25,48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0659" w:rsidRPr="008B5406" w:rsidRDefault="00B1065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25,48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0659" w:rsidRPr="008B5406" w:rsidRDefault="00B10659" w:rsidP="00B1065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53E07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853E07" w:rsidRPr="008B5406" w:rsidRDefault="00853E07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848</w:t>
            </w:r>
          </w:p>
        </w:tc>
        <w:tc>
          <w:tcPr>
            <w:tcW w:w="2408" w:type="dxa"/>
            <w:shd w:val="clear" w:color="000000" w:fill="FFFFFF"/>
            <w:hideMark/>
          </w:tcPr>
          <w:p w:rsidR="00853E07" w:rsidRPr="008B5406" w:rsidRDefault="00853E07" w:rsidP="0013584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КУЛЬТУРА, КИНЕМАТОГРАФИЯ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53E07" w:rsidRPr="008B5406" w:rsidRDefault="00853E07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53E07" w:rsidRPr="008B5406" w:rsidRDefault="00853E07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3E07" w:rsidRPr="008B5406" w:rsidRDefault="00853E07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53E07" w:rsidRPr="008B5406" w:rsidRDefault="00853E07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3E07" w:rsidRPr="008B5406" w:rsidRDefault="00853E07" w:rsidP="0013584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3 076,50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3E07" w:rsidRPr="008B5406" w:rsidRDefault="00853E07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3 076,50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3E07" w:rsidRPr="008B5406" w:rsidRDefault="00853E07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3 076,49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53E07" w:rsidRPr="008B5406" w:rsidRDefault="00853E07" w:rsidP="00853E07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C96842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C96842" w:rsidRPr="008B5406" w:rsidRDefault="00C96842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849</w:t>
            </w:r>
          </w:p>
        </w:tc>
        <w:tc>
          <w:tcPr>
            <w:tcW w:w="2408" w:type="dxa"/>
            <w:shd w:val="clear" w:color="000000" w:fill="FFFFFF"/>
            <w:hideMark/>
          </w:tcPr>
          <w:p w:rsidR="00C96842" w:rsidRPr="008B5406" w:rsidRDefault="00C96842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Культура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6842" w:rsidRPr="008B5406" w:rsidRDefault="00C96842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96842" w:rsidRPr="008B5406" w:rsidRDefault="00C96842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96842" w:rsidRPr="008B5406" w:rsidRDefault="00C96842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6842" w:rsidRPr="008B5406" w:rsidRDefault="00C96842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96842" w:rsidRPr="008B5406" w:rsidRDefault="00C96842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3 076,50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96842" w:rsidRPr="008B5406" w:rsidRDefault="00C96842">
            <w:pPr>
              <w:jc w:val="right"/>
              <w:outlineLvl w:val="2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3 076,50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96842" w:rsidRPr="008B5406" w:rsidRDefault="00C96842">
            <w:pPr>
              <w:jc w:val="right"/>
              <w:outlineLvl w:val="2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3 076,49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96842" w:rsidRPr="008B5406" w:rsidRDefault="00C96842" w:rsidP="00C10B7B">
            <w:pPr>
              <w:jc w:val="right"/>
              <w:outlineLvl w:val="2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C96842" w:rsidRPr="008B5406" w:rsidTr="00D23770">
        <w:trPr>
          <w:cantSplit/>
          <w:trHeight w:val="1282"/>
        </w:trPr>
        <w:tc>
          <w:tcPr>
            <w:tcW w:w="710" w:type="dxa"/>
            <w:shd w:val="clear" w:color="000000" w:fill="FFFFFF"/>
            <w:noWrap/>
            <w:hideMark/>
          </w:tcPr>
          <w:p w:rsidR="00C96842" w:rsidRPr="008B5406" w:rsidRDefault="00C96842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850</w:t>
            </w:r>
          </w:p>
        </w:tc>
        <w:tc>
          <w:tcPr>
            <w:tcW w:w="2408" w:type="dxa"/>
            <w:shd w:val="clear" w:color="000000" w:fill="FFFFFF"/>
            <w:hideMark/>
          </w:tcPr>
          <w:p w:rsidR="00C96842" w:rsidRPr="008B5406" w:rsidRDefault="00C96842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Муниципальная программа «Развитие системы образования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6842" w:rsidRPr="008B5406" w:rsidRDefault="00C96842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96842" w:rsidRPr="008B5406" w:rsidRDefault="00C96842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96842" w:rsidRPr="008B5406" w:rsidRDefault="00C96842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6842" w:rsidRPr="008B5406" w:rsidRDefault="00C96842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96842" w:rsidRPr="008B5406" w:rsidRDefault="00C96842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3 076,50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96842" w:rsidRPr="008B5406" w:rsidRDefault="00C96842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3 076,50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96842" w:rsidRPr="008B5406" w:rsidRDefault="00C96842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3 076,49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96842" w:rsidRPr="008B5406" w:rsidRDefault="00C96842" w:rsidP="00C10B7B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C96842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C96842" w:rsidRPr="008B5406" w:rsidRDefault="00C96842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851</w:t>
            </w:r>
          </w:p>
        </w:tc>
        <w:tc>
          <w:tcPr>
            <w:tcW w:w="2408" w:type="dxa"/>
            <w:shd w:val="clear" w:color="000000" w:fill="FFFFFF"/>
            <w:hideMark/>
          </w:tcPr>
          <w:p w:rsidR="00C96842" w:rsidRPr="008B5406" w:rsidRDefault="00C96842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Подпрограмма «Развитие системы общего образования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6842" w:rsidRPr="008B5406" w:rsidRDefault="00C96842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96842" w:rsidRPr="008B5406" w:rsidRDefault="00C96842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96842" w:rsidRPr="008B5406" w:rsidRDefault="00C96842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6842" w:rsidRPr="008B5406" w:rsidRDefault="00C96842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96842" w:rsidRPr="008B5406" w:rsidRDefault="00C96842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3 076,50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96842" w:rsidRPr="008B5406" w:rsidRDefault="00C96842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3 076,50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96842" w:rsidRPr="008B5406" w:rsidRDefault="00C96842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3 076,49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96842" w:rsidRPr="008B5406" w:rsidRDefault="00C96842" w:rsidP="00C10B7B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C96842" w:rsidRPr="008B5406" w:rsidTr="00D23770">
        <w:trPr>
          <w:cantSplit/>
          <w:trHeight w:val="2645"/>
        </w:trPr>
        <w:tc>
          <w:tcPr>
            <w:tcW w:w="710" w:type="dxa"/>
            <w:shd w:val="clear" w:color="000000" w:fill="FFFFFF"/>
            <w:noWrap/>
            <w:hideMark/>
          </w:tcPr>
          <w:p w:rsidR="00C96842" w:rsidRPr="008B5406" w:rsidRDefault="00C96842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852</w:t>
            </w:r>
          </w:p>
        </w:tc>
        <w:tc>
          <w:tcPr>
            <w:tcW w:w="2408" w:type="dxa"/>
            <w:shd w:val="clear" w:color="000000" w:fill="FFFFFF"/>
            <w:hideMark/>
          </w:tcPr>
          <w:p w:rsidR="00C96842" w:rsidRPr="008B5406" w:rsidRDefault="00C96842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Разработка научно-проектной документации по обеспечению сохранения объектов культурного наследия, в которых размещаются образовательные учреждения, включая расходы на проведение </w:t>
            </w:r>
            <w:proofErr w:type="spell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госэкспертизы</w:t>
            </w:r>
            <w:proofErr w:type="spellEnd"/>
          </w:p>
        </w:tc>
        <w:tc>
          <w:tcPr>
            <w:tcW w:w="567" w:type="dxa"/>
            <w:shd w:val="clear" w:color="000000" w:fill="FFFFFF"/>
            <w:noWrap/>
            <w:hideMark/>
          </w:tcPr>
          <w:p w:rsidR="00C96842" w:rsidRPr="008B5406" w:rsidRDefault="00C9684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96842" w:rsidRPr="008B5406" w:rsidRDefault="00C9684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96842" w:rsidRPr="008B5406" w:rsidRDefault="00C9684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0720167220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6842" w:rsidRPr="008B5406" w:rsidRDefault="00C9684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96842" w:rsidRPr="008B5406" w:rsidRDefault="00C96842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3 076,50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96842" w:rsidRPr="008B5406" w:rsidRDefault="00C9684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3 076,50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96842" w:rsidRPr="008B5406" w:rsidRDefault="00C9684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3 076,49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96842" w:rsidRPr="008B5406" w:rsidRDefault="00C96842" w:rsidP="00C10B7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C96842" w:rsidRPr="008B5406" w:rsidTr="00D23770">
        <w:trPr>
          <w:cantSplit/>
          <w:trHeight w:val="699"/>
        </w:trPr>
        <w:tc>
          <w:tcPr>
            <w:tcW w:w="710" w:type="dxa"/>
            <w:shd w:val="clear" w:color="000000" w:fill="FFFFFF"/>
            <w:noWrap/>
            <w:hideMark/>
          </w:tcPr>
          <w:p w:rsidR="00C96842" w:rsidRPr="008B5406" w:rsidRDefault="00C96842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853</w:t>
            </w:r>
          </w:p>
        </w:tc>
        <w:tc>
          <w:tcPr>
            <w:tcW w:w="2408" w:type="dxa"/>
            <w:shd w:val="clear" w:color="000000" w:fill="FFFFFF"/>
            <w:hideMark/>
          </w:tcPr>
          <w:p w:rsidR="00C96842" w:rsidRPr="008B5406" w:rsidRDefault="00C96842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автономным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6842" w:rsidRPr="008B5406" w:rsidRDefault="00C9684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96842" w:rsidRPr="008B5406" w:rsidRDefault="00C9684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96842" w:rsidRPr="008B5406" w:rsidRDefault="00C9684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0720167220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96842" w:rsidRPr="008B5406" w:rsidRDefault="00C9684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96842" w:rsidRPr="008B5406" w:rsidRDefault="00C96842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3 076,50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96842" w:rsidRPr="008B5406" w:rsidRDefault="00C9684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3 076,50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96842" w:rsidRPr="008B5406" w:rsidRDefault="00C9684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3 076,49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96842" w:rsidRPr="008B5406" w:rsidRDefault="00C96842" w:rsidP="00C10B7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818D9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E818D9" w:rsidRPr="008B5406" w:rsidRDefault="00B85F93" w:rsidP="00827479">
            <w:pPr>
              <w:jc w:val="right"/>
              <w:outlineLvl w:val="5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854</w:t>
            </w:r>
          </w:p>
        </w:tc>
        <w:tc>
          <w:tcPr>
            <w:tcW w:w="2408" w:type="dxa"/>
            <w:shd w:val="clear" w:color="000000" w:fill="FFFFFF"/>
            <w:hideMark/>
          </w:tcPr>
          <w:p w:rsidR="00E818D9" w:rsidRPr="008B5406" w:rsidRDefault="00E818D9" w:rsidP="0013584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СОЦИАЛЬНАЯ ПОЛИТИКА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818D9" w:rsidRPr="008B5406" w:rsidRDefault="00E818D9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818D9" w:rsidRPr="008B5406" w:rsidRDefault="00E818D9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8D9" w:rsidRPr="008B5406" w:rsidRDefault="00E818D9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818D9" w:rsidRPr="008B5406" w:rsidRDefault="00E818D9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8D9" w:rsidRPr="008B5406" w:rsidRDefault="00E818D9" w:rsidP="0013584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604,20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8D9" w:rsidRPr="008B5406" w:rsidRDefault="00E818D9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604,20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8D9" w:rsidRPr="008B5406" w:rsidRDefault="00E818D9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473,59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818D9" w:rsidRPr="008B5406" w:rsidRDefault="00E818D9" w:rsidP="00E818D9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78,38</w:t>
            </w:r>
          </w:p>
        </w:tc>
      </w:tr>
      <w:tr w:rsidR="00E818D9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E818D9" w:rsidRPr="008B5406" w:rsidRDefault="00B85F93" w:rsidP="00827479">
            <w:pPr>
              <w:jc w:val="right"/>
              <w:outlineLvl w:val="5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sz w:val="20"/>
                <w:szCs w:val="20"/>
              </w:rPr>
              <w:t>855</w:t>
            </w:r>
          </w:p>
        </w:tc>
        <w:tc>
          <w:tcPr>
            <w:tcW w:w="2408" w:type="dxa"/>
            <w:shd w:val="clear" w:color="000000" w:fill="FFFFFF"/>
            <w:hideMark/>
          </w:tcPr>
          <w:p w:rsidR="00E818D9" w:rsidRPr="008B5406" w:rsidRDefault="00E818D9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Охрана семьи и детства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818D9" w:rsidRPr="008B5406" w:rsidRDefault="00E818D9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818D9" w:rsidRPr="008B5406" w:rsidRDefault="00E818D9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8D9" w:rsidRPr="008B5406" w:rsidRDefault="00E818D9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818D9" w:rsidRPr="008B5406" w:rsidRDefault="00E818D9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8D9" w:rsidRPr="008B5406" w:rsidRDefault="00E818D9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604,20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8D9" w:rsidRPr="008B5406" w:rsidRDefault="00E818D9">
            <w:pPr>
              <w:jc w:val="right"/>
              <w:outlineLvl w:val="2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604,20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8D9" w:rsidRPr="008B5406" w:rsidRDefault="00E818D9">
            <w:pPr>
              <w:jc w:val="right"/>
              <w:outlineLvl w:val="2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473,59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818D9" w:rsidRPr="008B5406" w:rsidRDefault="00E818D9" w:rsidP="00E818D9">
            <w:pPr>
              <w:jc w:val="right"/>
              <w:outlineLvl w:val="2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78,38</w:t>
            </w:r>
          </w:p>
        </w:tc>
      </w:tr>
      <w:tr w:rsidR="00E818D9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E818D9" w:rsidRPr="008B5406" w:rsidRDefault="00B85F93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856</w:t>
            </w:r>
          </w:p>
        </w:tc>
        <w:tc>
          <w:tcPr>
            <w:tcW w:w="2408" w:type="dxa"/>
            <w:shd w:val="clear" w:color="000000" w:fill="FFFFFF"/>
            <w:hideMark/>
          </w:tcPr>
          <w:p w:rsidR="00E818D9" w:rsidRPr="008B5406" w:rsidRDefault="00E818D9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Муниципальная программа «Развитие системы образования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818D9" w:rsidRPr="008B5406" w:rsidRDefault="00E818D9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818D9" w:rsidRPr="008B5406" w:rsidRDefault="00E818D9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8D9" w:rsidRPr="008B5406" w:rsidRDefault="00E818D9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818D9" w:rsidRPr="008B5406" w:rsidRDefault="00E818D9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8D9" w:rsidRPr="008B5406" w:rsidRDefault="00E818D9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604,20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8D9" w:rsidRPr="008B5406" w:rsidRDefault="00E818D9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604,20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8D9" w:rsidRPr="008B5406" w:rsidRDefault="00E818D9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473,59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818D9" w:rsidRPr="008B5406" w:rsidRDefault="00E818D9" w:rsidP="00E818D9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78,38</w:t>
            </w:r>
          </w:p>
        </w:tc>
      </w:tr>
      <w:tr w:rsidR="00E818D9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E818D9" w:rsidRPr="008B5406" w:rsidRDefault="00B85F93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857</w:t>
            </w:r>
          </w:p>
        </w:tc>
        <w:tc>
          <w:tcPr>
            <w:tcW w:w="2408" w:type="dxa"/>
            <w:shd w:val="clear" w:color="000000" w:fill="FFFFFF"/>
            <w:hideMark/>
          </w:tcPr>
          <w:p w:rsidR="00E818D9" w:rsidRPr="008B5406" w:rsidRDefault="00E818D9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Подпрограмма «Развитие системы общего образования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818D9" w:rsidRPr="008B5406" w:rsidRDefault="00E818D9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818D9" w:rsidRPr="008B5406" w:rsidRDefault="00E818D9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8D9" w:rsidRPr="008B5406" w:rsidRDefault="00E818D9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818D9" w:rsidRPr="008B5406" w:rsidRDefault="00E818D9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8D9" w:rsidRPr="008B5406" w:rsidRDefault="00E818D9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604,20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8D9" w:rsidRPr="008B5406" w:rsidRDefault="00E818D9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604,20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8D9" w:rsidRPr="008B5406" w:rsidRDefault="00E818D9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473,59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818D9" w:rsidRPr="008B5406" w:rsidRDefault="00E818D9" w:rsidP="00E818D9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78,38</w:t>
            </w:r>
          </w:p>
        </w:tc>
      </w:tr>
      <w:tr w:rsidR="00E818D9" w:rsidRPr="008B5406" w:rsidTr="00C5031E">
        <w:trPr>
          <w:cantSplit/>
          <w:trHeight w:val="1500"/>
        </w:trPr>
        <w:tc>
          <w:tcPr>
            <w:tcW w:w="710" w:type="dxa"/>
            <w:shd w:val="clear" w:color="000000" w:fill="FFFFFF"/>
            <w:noWrap/>
            <w:hideMark/>
          </w:tcPr>
          <w:p w:rsidR="00E818D9" w:rsidRPr="008B5406" w:rsidRDefault="00B85F93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858</w:t>
            </w:r>
          </w:p>
        </w:tc>
        <w:tc>
          <w:tcPr>
            <w:tcW w:w="2408" w:type="dxa"/>
            <w:shd w:val="clear" w:color="000000" w:fill="FFFFFF"/>
            <w:hideMark/>
          </w:tcPr>
          <w:p w:rsidR="00E818D9" w:rsidRPr="008B5406" w:rsidRDefault="00E818D9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Обеспечение дополнительных гарантий по социальной поддержке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в муниципальных образовательных организациях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818D9" w:rsidRPr="008B5406" w:rsidRDefault="00E818D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818D9" w:rsidRPr="008B5406" w:rsidRDefault="00E818D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8D9" w:rsidRPr="008B5406" w:rsidRDefault="00E818D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0720145200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818D9" w:rsidRPr="008B5406" w:rsidRDefault="00E818D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8D9" w:rsidRPr="008B5406" w:rsidRDefault="00E818D9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8D9" w:rsidRPr="008B5406" w:rsidRDefault="00E818D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8D9" w:rsidRPr="008B5406" w:rsidRDefault="00E818D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8,61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818D9" w:rsidRPr="008B5406" w:rsidRDefault="00E818D9" w:rsidP="00E818D9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98,99</w:t>
            </w:r>
          </w:p>
        </w:tc>
      </w:tr>
      <w:tr w:rsidR="00E818D9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E818D9" w:rsidRPr="008B5406" w:rsidRDefault="00B85F93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859</w:t>
            </w:r>
          </w:p>
        </w:tc>
        <w:tc>
          <w:tcPr>
            <w:tcW w:w="2408" w:type="dxa"/>
            <w:shd w:val="clear" w:color="000000" w:fill="FFFFFF"/>
            <w:hideMark/>
          </w:tcPr>
          <w:p w:rsidR="00E818D9" w:rsidRPr="008B5406" w:rsidRDefault="00E818D9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818D9" w:rsidRPr="008B5406" w:rsidRDefault="00E818D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818D9" w:rsidRPr="008B5406" w:rsidRDefault="00E818D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8D9" w:rsidRPr="008B5406" w:rsidRDefault="00E818D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0720145200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818D9" w:rsidRPr="008B5406" w:rsidRDefault="00E818D9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8D9" w:rsidRPr="008B5406" w:rsidRDefault="00E818D9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8D9" w:rsidRPr="008B5406" w:rsidRDefault="00E818D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8,70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818D9" w:rsidRPr="008B5406" w:rsidRDefault="00E818D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8,61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818D9" w:rsidRPr="008B5406" w:rsidRDefault="00E818D9" w:rsidP="00E818D9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98,99</w:t>
            </w:r>
          </w:p>
        </w:tc>
      </w:tr>
      <w:tr w:rsidR="00DC467F" w:rsidRPr="008B5406" w:rsidTr="00D63B27">
        <w:trPr>
          <w:cantSplit/>
          <w:trHeight w:val="715"/>
        </w:trPr>
        <w:tc>
          <w:tcPr>
            <w:tcW w:w="710" w:type="dxa"/>
            <w:shd w:val="clear" w:color="000000" w:fill="FFFFFF"/>
            <w:noWrap/>
            <w:hideMark/>
          </w:tcPr>
          <w:p w:rsidR="00DC467F" w:rsidRPr="008B5406" w:rsidRDefault="00B85F93" w:rsidP="00827479">
            <w:pPr>
              <w:jc w:val="right"/>
              <w:outlineLvl w:val="0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lastRenderedPageBreak/>
              <w:t>860</w:t>
            </w:r>
          </w:p>
          <w:p w:rsidR="00B85F93" w:rsidRPr="008B5406" w:rsidRDefault="00B85F93" w:rsidP="00827479">
            <w:pPr>
              <w:jc w:val="right"/>
              <w:outlineLvl w:val="0"/>
              <w:rPr>
                <w:rFonts w:ascii="Liberation Serif" w:hAnsi="Liberation Serif"/>
                <w:b/>
                <w:bCs/>
                <w:sz w:val="20"/>
                <w:szCs w:val="20"/>
              </w:rPr>
            </w:pPr>
          </w:p>
        </w:tc>
        <w:tc>
          <w:tcPr>
            <w:tcW w:w="2408" w:type="dxa"/>
            <w:shd w:val="clear" w:color="000000" w:fill="FFFFFF"/>
            <w:hideMark/>
          </w:tcPr>
          <w:p w:rsidR="00DC467F" w:rsidRPr="008B5406" w:rsidRDefault="00DC467F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467F" w:rsidRPr="008B5406" w:rsidRDefault="00DC467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C467F" w:rsidRPr="008B5406" w:rsidRDefault="00DC467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C467F" w:rsidRPr="008B5406" w:rsidRDefault="00DC467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0720145200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467F" w:rsidRPr="008B5406" w:rsidRDefault="00DC467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C467F" w:rsidRPr="008B5406" w:rsidRDefault="00DC467F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C467F" w:rsidRPr="008B5406" w:rsidRDefault="008B4D82" w:rsidP="00827479">
            <w:pPr>
              <w:jc w:val="right"/>
              <w:outlineLvl w:val="0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C467F" w:rsidRPr="008B5406" w:rsidRDefault="008B4D82" w:rsidP="00827479">
            <w:pPr>
              <w:jc w:val="right"/>
              <w:outlineLvl w:val="0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C467F" w:rsidRPr="008B5406" w:rsidRDefault="008B4D82" w:rsidP="00827479">
            <w:pPr>
              <w:jc w:val="right"/>
              <w:outlineLvl w:val="0"/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D63B27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D63B27" w:rsidRPr="008B5406" w:rsidRDefault="00D63B27" w:rsidP="00827479">
            <w:pPr>
              <w:jc w:val="right"/>
              <w:outlineLvl w:val="1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861</w:t>
            </w:r>
          </w:p>
        </w:tc>
        <w:tc>
          <w:tcPr>
            <w:tcW w:w="2408" w:type="dxa"/>
            <w:shd w:val="clear" w:color="000000" w:fill="FFFFFF"/>
            <w:hideMark/>
          </w:tcPr>
          <w:p w:rsidR="00D63B27" w:rsidRPr="008B5406" w:rsidRDefault="00D63B27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Финансовое обеспечение расходов на осуществление мероприятий по организации питания в муниципальных общеобразовательных учреждениях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63B27" w:rsidRPr="008B5406" w:rsidRDefault="00D63B2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63B27" w:rsidRPr="008B5406" w:rsidRDefault="00D63B2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3B27" w:rsidRPr="008B5406" w:rsidRDefault="00D63B2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0720145400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63B27" w:rsidRPr="008B5406" w:rsidRDefault="00D63B27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3B27" w:rsidRPr="008B5406" w:rsidRDefault="00D63B27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595,50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3B27" w:rsidRPr="008B5406" w:rsidRDefault="00D63B2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595,50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3B27" w:rsidRPr="008B5406" w:rsidRDefault="00D63B2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464,98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63B27" w:rsidRPr="008B5406" w:rsidRDefault="00D63B27" w:rsidP="00D63B27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78,08</w:t>
            </w:r>
          </w:p>
        </w:tc>
      </w:tr>
      <w:tr w:rsidR="00D63B27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D63B27" w:rsidRPr="008B5406" w:rsidRDefault="00D63B27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862</w:t>
            </w:r>
          </w:p>
        </w:tc>
        <w:tc>
          <w:tcPr>
            <w:tcW w:w="2408" w:type="dxa"/>
            <w:shd w:val="clear" w:color="000000" w:fill="FFFFFF"/>
            <w:hideMark/>
          </w:tcPr>
          <w:p w:rsidR="00D63B27" w:rsidRPr="008B5406" w:rsidRDefault="00D63B27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63B27" w:rsidRPr="008B5406" w:rsidRDefault="00D63B2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63B27" w:rsidRPr="008B5406" w:rsidRDefault="00D63B2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3B27" w:rsidRPr="008B5406" w:rsidRDefault="00D63B2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0720145400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63B27" w:rsidRPr="008B5406" w:rsidRDefault="00D63B2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3B27" w:rsidRPr="008B5406" w:rsidRDefault="00D63B27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595,50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3B27" w:rsidRPr="008B5406" w:rsidRDefault="00D63B2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595,50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3B27" w:rsidRPr="008B5406" w:rsidRDefault="00D63B2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464,98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63B27" w:rsidRPr="008B5406" w:rsidRDefault="00D63B27" w:rsidP="00D63B27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78,08</w:t>
            </w:r>
          </w:p>
        </w:tc>
      </w:tr>
      <w:tr w:rsidR="00D63B27" w:rsidRPr="008B5406" w:rsidTr="00D23770">
        <w:trPr>
          <w:cantSplit/>
          <w:trHeight w:val="469"/>
        </w:trPr>
        <w:tc>
          <w:tcPr>
            <w:tcW w:w="710" w:type="dxa"/>
            <w:shd w:val="clear" w:color="000000" w:fill="FFFFFF"/>
            <w:noWrap/>
            <w:hideMark/>
          </w:tcPr>
          <w:p w:rsidR="00D63B27" w:rsidRPr="008B5406" w:rsidRDefault="00D63B27" w:rsidP="00827479">
            <w:pPr>
              <w:jc w:val="right"/>
              <w:outlineLvl w:val="3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863</w:t>
            </w:r>
          </w:p>
        </w:tc>
        <w:tc>
          <w:tcPr>
            <w:tcW w:w="2408" w:type="dxa"/>
            <w:shd w:val="clear" w:color="000000" w:fill="FFFFFF"/>
            <w:hideMark/>
          </w:tcPr>
          <w:p w:rsidR="00D63B27" w:rsidRPr="008B5406" w:rsidRDefault="00D63B27" w:rsidP="00135846">
            <w:pPr>
              <w:outlineLvl w:val="5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ФИЗИЧЕСКАЯ КУЛЬТУРА И СПОРТ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63B27" w:rsidRPr="008B5406" w:rsidRDefault="00D63B27" w:rsidP="00135846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63B27" w:rsidRPr="008B5406" w:rsidRDefault="00D63B27" w:rsidP="00135846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3B27" w:rsidRPr="008B5406" w:rsidRDefault="00D63B2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63B27" w:rsidRPr="008B5406" w:rsidRDefault="00D63B27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3B27" w:rsidRPr="008B5406" w:rsidRDefault="00D63B27" w:rsidP="00135846">
            <w:pPr>
              <w:jc w:val="right"/>
              <w:outlineLvl w:val="5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15 893,22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3B27" w:rsidRPr="008B5406" w:rsidRDefault="00D63B27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15 893,22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63B27" w:rsidRPr="008B5406" w:rsidRDefault="00D63B27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15 893,22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63B27" w:rsidRPr="008B5406" w:rsidRDefault="00D63B27" w:rsidP="00D63B27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563E9" w:rsidRPr="008B5406" w:rsidTr="00D23770">
        <w:trPr>
          <w:cantSplit/>
          <w:trHeight w:val="540"/>
        </w:trPr>
        <w:tc>
          <w:tcPr>
            <w:tcW w:w="710" w:type="dxa"/>
            <w:shd w:val="clear" w:color="000000" w:fill="FFFFFF"/>
            <w:noWrap/>
            <w:hideMark/>
          </w:tcPr>
          <w:p w:rsidR="00B563E9" w:rsidRPr="008B5406" w:rsidRDefault="00B563E9" w:rsidP="00827479">
            <w:pPr>
              <w:jc w:val="right"/>
              <w:outlineLvl w:val="4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864</w:t>
            </w:r>
          </w:p>
        </w:tc>
        <w:tc>
          <w:tcPr>
            <w:tcW w:w="2408" w:type="dxa"/>
            <w:shd w:val="clear" w:color="000000" w:fill="FFFFFF"/>
            <w:hideMark/>
          </w:tcPr>
          <w:p w:rsidR="00B563E9" w:rsidRPr="008B5406" w:rsidRDefault="00B563E9" w:rsidP="00135846">
            <w:pPr>
              <w:outlineLvl w:val="5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Физическая культура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563E9" w:rsidRPr="008B5406" w:rsidRDefault="00B563E9" w:rsidP="00135846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563E9" w:rsidRPr="008B5406" w:rsidRDefault="00B563E9" w:rsidP="00135846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563E9" w:rsidRPr="008B5406" w:rsidRDefault="00B563E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563E9" w:rsidRPr="008B5406" w:rsidRDefault="00B563E9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563E9" w:rsidRPr="008B5406" w:rsidRDefault="00B563E9" w:rsidP="00135846">
            <w:pPr>
              <w:jc w:val="right"/>
              <w:outlineLvl w:val="5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12 997,97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563E9" w:rsidRPr="008B5406" w:rsidRDefault="00B563E9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12 997,97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563E9" w:rsidRPr="008B5406" w:rsidRDefault="00B563E9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12 997,97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563E9" w:rsidRPr="008B5406" w:rsidRDefault="00B563E9" w:rsidP="00B563E9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30273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530273" w:rsidRPr="008B5406" w:rsidRDefault="00530273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865</w:t>
            </w:r>
          </w:p>
        </w:tc>
        <w:tc>
          <w:tcPr>
            <w:tcW w:w="2408" w:type="dxa"/>
            <w:shd w:val="clear" w:color="000000" w:fill="FFFFFF"/>
            <w:hideMark/>
          </w:tcPr>
          <w:p w:rsidR="00530273" w:rsidRPr="008B5406" w:rsidRDefault="00530273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Муниципальная программа «Развитие системы образования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30273" w:rsidRPr="008B5406" w:rsidRDefault="0053027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30273" w:rsidRPr="008B5406" w:rsidRDefault="0053027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30273" w:rsidRPr="008B5406" w:rsidRDefault="0053027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30273" w:rsidRPr="008B5406" w:rsidRDefault="0053027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30273" w:rsidRPr="008B5406" w:rsidRDefault="00530273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12 904,45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30273" w:rsidRPr="008B5406" w:rsidRDefault="00530273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12 904,45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30273" w:rsidRPr="008B5406" w:rsidRDefault="00530273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12 904,45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30273" w:rsidRPr="008B5406" w:rsidRDefault="00530273" w:rsidP="00530273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30273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530273" w:rsidRPr="008B5406" w:rsidRDefault="00530273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866</w:t>
            </w:r>
          </w:p>
        </w:tc>
        <w:tc>
          <w:tcPr>
            <w:tcW w:w="2408" w:type="dxa"/>
            <w:shd w:val="clear" w:color="000000" w:fill="FFFFFF"/>
            <w:hideMark/>
          </w:tcPr>
          <w:p w:rsidR="00530273" w:rsidRPr="008B5406" w:rsidRDefault="00530273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Подпрограмма «Развитие системы дополнительного образования, отдыха и оздоровления детей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30273" w:rsidRPr="008B5406" w:rsidRDefault="0053027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30273" w:rsidRPr="008B5406" w:rsidRDefault="0053027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30273" w:rsidRPr="008B5406" w:rsidRDefault="0053027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30273" w:rsidRPr="008B5406" w:rsidRDefault="0053027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30273" w:rsidRPr="008B5406" w:rsidRDefault="00530273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12 904,45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30273" w:rsidRPr="008B5406" w:rsidRDefault="00530273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12 904,45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30273" w:rsidRPr="008B5406" w:rsidRDefault="00530273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12 904,45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30273" w:rsidRPr="008B5406" w:rsidRDefault="00530273" w:rsidP="00530273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30273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530273" w:rsidRPr="008B5406" w:rsidRDefault="00530273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867</w:t>
            </w:r>
          </w:p>
        </w:tc>
        <w:tc>
          <w:tcPr>
            <w:tcW w:w="2408" w:type="dxa"/>
            <w:shd w:val="clear" w:color="000000" w:fill="FFFFFF"/>
            <w:hideMark/>
          </w:tcPr>
          <w:p w:rsidR="00530273" w:rsidRPr="008B5406" w:rsidRDefault="00530273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Обеспечение осуществления оплаты труда работников муниципальных организаций дополнительного образования и муниципальных образовательных организаций высшего </w:t>
            </w:r>
            <w:proofErr w:type="gram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образования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с учетом установленных указами Президента Российской Федерации показателей соотношения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30273" w:rsidRPr="008B5406" w:rsidRDefault="0053027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30273" w:rsidRPr="008B5406" w:rsidRDefault="0053027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30273" w:rsidRPr="008B5406" w:rsidRDefault="0053027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0730145Л00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30273" w:rsidRPr="008B5406" w:rsidRDefault="0053027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30273" w:rsidRPr="008B5406" w:rsidRDefault="00530273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45,77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30273" w:rsidRPr="008B5406" w:rsidRDefault="0053027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45,77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30273" w:rsidRPr="008B5406" w:rsidRDefault="0053027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45,77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30273" w:rsidRPr="008B5406" w:rsidRDefault="00530273" w:rsidP="0053027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30273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530273" w:rsidRPr="008B5406" w:rsidRDefault="00530273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868</w:t>
            </w:r>
          </w:p>
        </w:tc>
        <w:tc>
          <w:tcPr>
            <w:tcW w:w="2408" w:type="dxa"/>
            <w:shd w:val="clear" w:color="000000" w:fill="FFFFFF"/>
            <w:hideMark/>
          </w:tcPr>
          <w:p w:rsidR="00530273" w:rsidRPr="008B5406" w:rsidRDefault="00530273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30273" w:rsidRPr="008B5406" w:rsidRDefault="0053027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30273" w:rsidRPr="008B5406" w:rsidRDefault="0053027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30273" w:rsidRPr="008B5406" w:rsidRDefault="0053027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0730145Л00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30273" w:rsidRPr="008B5406" w:rsidRDefault="0053027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30273" w:rsidRPr="008B5406" w:rsidRDefault="00530273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45,77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30273" w:rsidRPr="008B5406" w:rsidRDefault="0053027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45,77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30273" w:rsidRPr="008B5406" w:rsidRDefault="0053027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45,77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30273" w:rsidRPr="008B5406" w:rsidRDefault="00530273" w:rsidP="0053027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30273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530273" w:rsidRPr="008B5406" w:rsidRDefault="00530273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869</w:t>
            </w:r>
          </w:p>
        </w:tc>
        <w:tc>
          <w:tcPr>
            <w:tcW w:w="2408" w:type="dxa"/>
            <w:shd w:val="clear" w:color="000000" w:fill="FFFFFF"/>
            <w:hideMark/>
          </w:tcPr>
          <w:p w:rsidR="00530273" w:rsidRPr="008B5406" w:rsidRDefault="00530273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30273" w:rsidRPr="008B5406" w:rsidRDefault="0053027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30273" w:rsidRPr="008B5406" w:rsidRDefault="0053027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30273" w:rsidRPr="008B5406" w:rsidRDefault="0053027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0730167300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30273" w:rsidRPr="008B5406" w:rsidRDefault="0053027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30273" w:rsidRPr="008B5406" w:rsidRDefault="00530273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12 858,68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30273" w:rsidRPr="008B5406" w:rsidRDefault="0053027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12 858,68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30273" w:rsidRPr="008B5406" w:rsidRDefault="0053027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12 858,68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30273" w:rsidRPr="008B5406" w:rsidRDefault="00530273" w:rsidP="0053027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30273" w:rsidRPr="008B5406" w:rsidTr="00D23770">
        <w:trPr>
          <w:cantSplit/>
          <w:trHeight w:val="658"/>
        </w:trPr>
        <w:tc>
          <w:tcPr>
            <w:tcW w:w="710" w:type="dxa"/>
            <w:shd w:val="clear" w:color="000000" w:fill="FFFFFF"/>
            <w:noWrap/>
            <w:hideMark/>
          </w:tcPr>
          <w:p w:rsidR="00530273" w:rsidRPr="008B5406" w:rsidRDefault="00530273" w:rsidP="00827479">
            <w:pPr>
              <w:jc w:val="right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870</w:t>
            </w:r>
          </w:p>
        </w:tc>
        <w:tc>
          <w:tcPr>
            <w:tcW w:w="2408" w:type="dxa"/>
            <w:shd w:val="clear" w:color="000000" w:fill="FFFFFF"/>
            <w:hideMark/>
          </w:tcPr>
          <w:p w:rsidR="00530273" w:rsidRPr="008B5406" w:rsidRDefault="00530273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30273" w:rsidRPr="008B5406" w:rsidRDefault="0053027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30273" w:rsidRPr="008B5406" w:rsidRDefault="0053027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30273" w:rsidRPr="008B5406" w:rsidRDefault="0053027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0730167300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30273" w:rsidRPr="008B5406" w:rsidRDefault="0053027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30273" w:rsidRPr="008B5406" w:rsidRDefault="00530273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12 858,68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30273" w:rsidRPr="008B5406" w:rsidRDefault="0053027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12 858,68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30273" w:rsidRPr="008B5406" w:rsidRDefault="0053027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12 858,68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30273" w:rsidRPr="008B5406" w:rsidRDefault="00530273" w:rsidP="0053027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3E26C6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3E26C6" w:rsidRPr="008B5406" w:rsidRDefault="003E26C6" w:rsidP="00827479">
            <w:pPr>
              <w:jc w:val="right"/>
              <w:outlineLvl w:val="0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lastRenderedPageBreak/>
              <w:t>871</w:t>
            </w:r>
          </w:p>
        </w:tc>
        <w:tc>
          <w:tcPr>
            <w:tcW w:w="2408" w:type="dxa"/>
            <w:shd w:val="clear" w:color="000000" w:fill="FFFFFF"/>
            <w:hideMark/>
          </w:tcPr>
          <w:p w:rsidR="003E26C6" w:rsidRPr="008B5406" w:rsidRDefault="003E26C6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E26C6" w:rsidRPr="008B5406" w:rsidRDefault="003E26C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E26C6" w:rsidRPr="008B5406" w:rsidRDefault="003E26C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E26C6" w:rsidRPr="008B5406" w:rsidRDefault="003E26C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E26C6" w:rsidRPr="008B5406" w:rsidRDefault="003E26C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E26C6" w:rsidRPr="008B5406" w:rsidRDefault="003E26C6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93,52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E26C6" w:rsidRPr="008B5406" w:rsidRDefault="003E26C6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93,52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E26C6" w:rsidRPr="008B5406" w:rsidRDefault="003E26C6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93,52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E26C6" w:rsidRPr="008B5406" w:rsidRDefault="003E26C6" w:rsidP="003E26C6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3E26C6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3E26C6" w:rsidRPr="008B5406" w:rsidRDefault="003E26C6" w:rsidP="00827479">
            <w:pPr>
              <w:jc w:val="right"/>
              <w:outlineLvl w:val="1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872</w:t>
            </w:r>
          </w:p>
        </w:tc>
        <w:tc>
          <w:tcPr>
            <w:tcW w:w="2408" w:type="dxa"/>
            <w:shd w:val="clear" w:color="000000" w:fill="FFFFFF"/>
            <w:hideMark/>
          </w:tcPr>
          <w:p w:rsidR="003E26C6" w:rsidRPr="008B5406" w:rsidRDefault="003E26C6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фондов оплаты труда работников органов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E26C6" w:rsidRPr="008B5406" w:rsidRDefault="003E26C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E26C6" w:rsidRPr="008B5406" w:rsidRDefault="003E26C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E26C6" w:rsidRPr="008B5406" w:rsidRDefault="003E26C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E26C6" w:rsidRPr="008B5406" w:rsidRDefault="003E26C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E26C6" w:rsidRPr="008B5406" w:rsidRDefault="003E26C6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93,52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E26C6" w:rsidRPr="008B5406" w:rsidRDefault="003E26C6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93,52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E26C6" w:rsidRPr="008B5406" w:rsidRDefault="003E26C6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93,52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E26C6" w:rsidRPr="008B5406" w:rsidRDefault="003E26C6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100,00%</w:t>
            </w:r>
          </w:p>
        </w:tc>
      </w:tr>
      <w:tr w:rsidR="003E26C6" w:rsidRPr="008B5406" w:rsidTr="00D23770">
        <w:trPr>
          <w:cantSplit/>
          <w:trHeight w:val="724"/>
        </w:trPr>
        <w:tc>
          <w:tcPr>
            <w:tcW w:w="710" w:type="dxa"/>
            <w:shd w:val="clear" w:color="000000" w:fill="FFFFFF"/>
            <w:noWrap/>
            <w:hideMark/>
          </w:tcPr>
          <w:p w:rsidR="003E26C6" w:rsidRPr="008B5406" w:rsidRDefault="003E26C6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873</w:t>
            </w:r>
          </w:p>
        </w:tc>
        <w:tc>
          <w:tcPr>
            <w:tcW w:w="2408" w:type="dxa"/>
            <w:shd w:val="clear" w:color="000000" w:fill="FFFFFF"/>
            <w:hideMark/>
          </w:tcPr>
          <w:p w:rsidR="003E26C6" w:rsidRPr="008B5406" w:rsidRDefault="003E26C6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E26C6" w:rsidRPr="008B5406" w:rsidRDefault="003E26C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E26C6" w:rsidRPr="008B5406" w:rsidRDefault="003E26C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E26C6" w:rsidRPr="008B5406" w:rsidRDefault="003E26C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E26C6" w:rsidRPr="008B5406" w:rsidRDefault="003E26C6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E26C6" w:rsidRPr="008B5406" w:rsidRDefault="003E26C6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93,52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E26C6" w:rsidRPr="008B5406" w:rsidRDefault="003E26C6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93,52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E26C6" w:rsidRPr="008B5406" w:rsidRDefault="003E26C6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93,52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E26C6" w:rsidRPr="008B5406" w:rsidRDefault="003E26C6" w:rsidP="003E26C6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3E26C6" w:rsidRPr="008B5406" w:rsidTr="00D23770">
        <w:trPr>
          <w:cantSplit/>
          <w:trHeight w:val="501"/>
        </w:trPr>
        <w:tc>
          <w:tcPr>
            <w:tcW w:w="710" w:type="dxa"/>
            <w:shd w:val="clear" w:color="000000" w:fill="FFFFFF"/>
            <w:noWrap/>
            <w:hideMark/>
          </w:tcPr>
          <w:p w:rsidR="003E26C6" w:rsidRPr="008B5406" w:rsidRDefault="003E26C6" w:rsidP="00827479">
            <w:pPr>
              <w:jc w:val="right"/>
              <w:outlineLvl w:val="3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874</w:t>
            </w:r>
          </w:p>
        </w:tc>
        <w:tc>
          <w:tcPr>
            <w:tcW w:w="2408" w:type="dxa"/>
            <w:shd w:val="clear" w:color="000000" w:fill="FFFFFF"/>
            <w:hideMark/>
          </w:tcPr>
          <w:p w:rsidR="003E26C6" w:rsidRPr="008B5406" w:rsidRDefault="003E26C6" w:rsidP="00135846">
            <w:pPr>
              <w:outlineLvl w:val="5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Спорт высших достижений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E26C6" w:rsidRPr="008B5406" w:rsidRDefault="003E26C6" w:rsidP="00135846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E26C6" w:rsidRPr="008B5406" w:rsidRDefault="003E26C6" w:rsidP="00135846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E26C6" w:rsidRPr="008B5406" w:rsidRDefault="003E26C6" w:rsidP="00135846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E26C6" w:rsidRPr="008B5406" w:rsidRDefault="003E26C6" w:rsidP="00135846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E26C6" w:rsidRPr="008B5406" w:rsidRDefault="003E26C6" w:rsidP="00135846">
            <w:pPr>
              <w:jc w:val="right"/>
              <w:outlineLvl w:val="5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2 895,25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E26C6" w:rsidRPr="008B5406" w:rsidRDefault="003E26C6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2 895,25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E26C6" w:rsidRPr="008B5406" w:rsidRDefault="003E26C6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2 895,25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E26C6" w:rsidRPr="008B5406" w:rsidRDefault="003E26C6" w:rsidP="003E26C6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55BEE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755BEE" w:rsidRPr="008B5406" w:rsidRDefault="00755BEE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875</w:t>
            </w:r>
          </w:p>
        </w:tc>
        <w:tc>
          <w:tcPr>
            <w:tcW w:w="2408" w:type="dxa"/>
            <w:shd w:val="clear" w:color="000000" w:fill="FFFFFF"/>
            <w:hideMark/>
          </w:tcPr>
          <w:p w:rsidR="00755BEE" w:rsidRPr="008B5406" w:rsidRDefault="00755BEE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Муниципальная программа «Развитие системы образования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55BEE" w:rsidRPr="008B5406" w:rsidRDefault="00755B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55BEE" w:rsidRPr="008B5406" w:rsidRDefault="00755B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55BEE" w:rsidRPr="008B5406" w:rsidRDefault="00755B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55BEE" w:rsidRPr="008B5406" w:rsidRDefault="00755B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55BEE" w:rsidRPr="008B5406" w:rsidRDefault="00755BEE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2 895,25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55BEE" w:rsidRPr="008B5406" w:rsidRDefault="00755BEE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2 895,25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55BEE" w:rsidRPr="008B5406" w:rsidRDefault="00755BEE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2 895,25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55BEE" w:rsidRPr="008B5406" w:rsidRDefault="00755BEE" w:rsidP="00755BEE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55BEE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755BEE" w:rsidRPr="008B5406" w:rsidRDefault="00755BE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876</w:t>
            </w:r>
          </w:p>
        </w:tc>
        <w:tc>
          <w:tcPr>
            <w:tcW w:w="2408" w:type="dxa"/>
            <w:shd w:val="clear" w:color="000000" w:fill="FFFFFF"/>
            <w:hideMark/>
          </w:tcPr>
          <w:p w:rsidR="00755BEE" w:rsidRPr="008B5406" w:rsidRDefault="00755BEE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Подпрограмма «Развитие системы дополнительного образования, отдыха и оздоровления детей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55BEE" w:rsidRPr="008B5406" w:rsidRDefault="00755B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55BEE" w:rsidRPr="008B5406" w:rsidRDefault="00755B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55BEE" w:rsidRPr="008B5406" w:rsidRDefault="00755B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55BEE" w:rsidRPr="008B5406" w:rsidRDefault="00755B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55BEE" w:rsidRPr="008B5406" w:rsidRDefault="00755BEE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2 895,25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55BEE" w:rsidRPr="008B5406" w:rsidRDefault="00755BEE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2 895,25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55BEE" w:rsidRPr="008B5406" w:rsidRDefault="00755BEE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2 895,25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55BEE" w:rsidRPr="008B5406" w:rsidRDefault="00755BEE" w:rsidP="00755BEE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55BEE" w:rsidRPr="008B5406" w:rsidTr="00C5031E">
        <w:trPr>
          <w:cantSplit/>
          <w:trHeight w:val="1500"/>
        </w:trPr>
        <w:tc>
          <w:tcPr>
            <w:tcW w:w="710" w:type="dxa"/>
            <w:shd w:val="clear" w:color="000000" w:fill="FFFFFF"/>
            <w:noWrap/>
            <w:hideMark/>
          </w:tcPr>
          <w:p w:rsidR="00755BEE" w:rsidRPr="008B5406" w:rsidRDefault="00755BEE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877</w:t>
            </w:r>
          </w:p>
        </w:tc>
        <w:tc>
          <w:tcPr>
            <w:tcW w:w="2408" w:type="dxa"/>
            <w:shd w:val="clear" w:color="000000" w:fill="FFFFFF"/>
            <w:hideMark/>
          </w:tcPr>
          <w:p w:rsidR="00755BEE" w:rsidRPr="008B5406" w:rsidRDefault="00755BEE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Обеспечение осуществления оплаты труда работников муниципальных организаций дополнительного образования и муниципальных образовательных организаций высшего </w:t>
            </w:r>
            <w:proofErr w:type="gram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образования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с учетом установленных указами Президента Российской Федерации показателей соотношения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55BEE" w:rsidRPr="008B5406" w:rsidRDefault="00755B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55BEE" w:rsidRPr="008B5406" w:rsidRDefault="00755B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55BEE" w:rsidRPr="008B5406" w:rsidRDefault="00755B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0730145Л00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55BEE" w:rsidRPr="008B5406" w:rsidRDefault="00755B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55BEE" w:rsidRPr="008B5406" w:rsidRDefault="00755BEE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144,52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55BEE" w:rsidRPr="008B5406" w:rsidRDefault="00755BE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144,52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55BEE" w:rsidRPr="008B5406" w:rsidRDefault="00755BE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144,52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55BEE" w:rsidRPr="008B5406" w:rsidRDefault="00755BEE" w:rsidP="00755BE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55BEE" w:rsidRPr="008B5406" w:rsidTr="00D23770">
        <w:trPr>
          <w:cantSplit/>
          <w:trHeight w:val="731"/>
        </w:trPr>
        <w:tc>
          <w:tcPr>
            <w:tcW w:w="710" w:type="dxa"/>
            <w:shd w:val="clear" w:color="000000" w:fill="FFFFFF"/>
            <w:noWrap/>
            <w:hideMark/>
          </w:tcPr>
          <w:p w:rsidR="00755BEE" w:rsidRPr="008B5406" w:rsidRDefault="00755BE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878</w:t>
            </w:r>
          </w:p>
        </w:tc>
        <w:tc>
          <w:tcPr>
            <w:tcW w:w="2408" w:type="dxa"/>
            <w:shd w:val="clear" w:color="000000" w:fill="FFFFFF"/>
            <w:hideMark/>
          </w:tcPr>
          <w:p w:rsidR="00755BEE" w:rsidRPr="008B5406" w:rsidRDefault="00755BEE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55BEE" w:rsidRPr="008B5406" w:rsidRDefault="00755B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55BEE" w:rsidRPr="008B5406" w:rsidRDefault="00755B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55BEE" w:rsidRPr="008B5406" w:rsidRDefault="00755B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0730145Л00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55BEE" w:rsidRPr="008B5406" w:rsidRDefault="00755B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55BEE" w:rsidRPr="008B5406" w:rsidRDefault="00755BEE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144,52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55BEE" w:rsidRPr="008B5406" w:rsidRDefault="00755BE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144,52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55BEE" w:rsidRPr="008B5406" w:rsidRDefault="00755BE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144,52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55BEE" w:rsidRPr="008B5406" w:rsidRDefault="00755BEE" w:rsidP="00755BE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55BEE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755BEE" w:rsidRPr="008B5406" w:rsidRDefault="00755BEE" w:rsidP="00827479">
            <w:pPr>
              <w:jc w:val="right"/>
              <w:outlineLvl w:val="0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879</w:t>
            </w:r>
          </w:p>
        </w:tc>
        <w:tc>
          <w:tcPr>
            <w:tcW w:w="2408" w:type="dxa"/>
            <w:shd w:val="clear" w:color="000000" w:fill="FFFFFF"/>
            <w:hideMark/>
          </w:tcPr>
          <w:p w:rsidR="00755BEE" w:rsidRPr="008B5406" w:rsidRDefault="00755BEE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Организация предоставления дополнительного образования детей в муниципальных организациях дополнительного образования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55BEE" w:rsidRPr="008B5406" w:rsidRDefault="00755B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55BEE" w:rsidRPr="008B5406" w:rsidRDefault="00755B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55BEE" w:rsidRPr="008B5406" w:rsidRDefault="00755B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0730167300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55BEE" w:rsidRPr="008B5406" w:rsidRDefault="00755BE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55BEE" w:rsidRPr="008B5406" w:rsidRDefault="00755BEE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2 750,73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55BEE" w:rsidRPr="008B5406" w:rsidRDefault="00755BE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2 750,73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55BEE" w:rsidRPr="008B5406" w:rsidRDefault="00755BE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2 750,73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55BEE" w:rsidRPr="008B5406" w:rsidRDefault="00755BEE" w:rsidP="00755BE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31688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731688" w:rsidRPr="008B5406" w:rsidRDefault="00731688" w:rsidP="00827479">
            <w:pPr>
              <w:jc w:val="right"/>
              <w:outlineLvl w:val="1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880</w:t>
            </w:r>
          </w:p>
        </w:tc>
        <w:tc>
          <w:tcPr>
            <w:tcW w:w="2408" w:type="dxa"/>
            <w:shd w:val="clear" w:color="000000" w:fill="FFFFFF"/>
            <w:hideMark/>
          </w:tcPr>
          <w:p w:rsidR="00731688" w:rsidRPr="008B5406" w:rsidRDefault="00731688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688" w:rsidRPr="008B5406" w:rsidRDefault="0073168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906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31688" w:rsidRPr="008B5406" w:rsidRDefault="0073168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1688" w:rsidRPr="008B5406" w:rsidRDefault="0073168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0730167300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31688" w:rsidRPr="008B5406" w:rsidRDefault="0073168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1688" w:rsidRPr="008B5406" w:rsidRDefault="00731688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2 750,73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1688" w:rsidRPr="008B5406" w:rsidRDefault="00731688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2 750,73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31688" w:rsidRPr="008B5406" w:rsidRDefault="00731688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2 750,73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31688" w:rsidRPr="008B5406" w:rsidRDefault="00731688" w:rsidP="00731688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85E41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F85E41" w:rsidRPr="008B5406" w:rsidRDefault="00F85E41" w:rsidP="00827479">
            <w:pPr>
              <w:jc w:val="right"/>
              <w:outlineLvl w:val="2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lastRenderedPageBreak/>
              <w:t>881</w:t>
            </w:r>
          </w:p>
        </w:tc>
        <w:tc>
          <w:tcPr>
            <w:tcW w:w="2408" w:type="dxa"/>
            <w:shd w:val="clear" w:color="000000" w:fill="FFFFFF"/>
            <w:hideMark/>
          </w:tcPr>
          <w:p w:rsidR="00F85E41" w:rsidRPr="008B5406" w:rsidRDefault="00F85E41" w:rsidP="0013584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Муниципальное казенное учреждение «Управление культуры Невьянского городского округа»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85E41" w:rsidRPr="008B5406" w:rsidRDefault="00F85E41" w:rsidP="0013584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85E41" w:rsidRPr="008B5406" w:rsidRDefault="00F85E41" w:rsidP="0013584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5E41" w:rsidRPr="008B5406" w:rsidRDefault="00F85E41" w:rsidP="0013584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85E41" w:rsidRPr="008B5406" w:rsidRDefault="00F85E41" w:rsidP="0013584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5E41" w:rsidRPr="008B5406" w:rsidRDefault="00F85E41" w:rsidP="0013584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189 490,52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5E41" w:rsidRPr="008B5406" w:rsidRDefault="00F85E41">
            <w:pPr>
              <w:jc w:val="right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189 490,52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5E41" w:rsidRPr="008B5406" w:rsidRDefault="00F85E41">
            <w:pPr>
              <w:jc w:val="right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189 457,74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85E41" w:rsidRPr="008B5406" w:rsidRDefault="00F85E41" w:rsidP="006B4BAA">
            <w:pPr>
              <w:jc w:val="right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99,98</w:t>
            </w:r>
          </w:p>
        </w:tc>
      </w:tr>
      <w:tr w:rsidR="00DC467F" w:rsidRPr="008B5406" w:rsidTr="00D23770">
        <w:trPr>
          <w:cantSplit/>
          <w:trHeight w:val="457"/>
        </w:trPr>
        <w:tc>
          <w:tcPr>
            <w:tcW w:w="710" w:type="dxa"/>
            <w:shd w:val="clear" w:color="000000" w:fill="FFFFFF"/>
            <w:noWrap/>
            <w:hideMark/>
          </w:tcPr>
          <w:p w:rsidR="00DC467F" w:rsidRPr="008B5406" w:rsidRDefault="00236F51" w:rsidP="00827479">
            <w:pPr>
              <w:jc w:val="right"/>
              <w:outlineLvl w:val="3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882</w:t>
            </w:r>
          </w:p>
        </w:tc>
        <w:tc>
          <w:tcPr>
            <w:tcW w:w="2408" w:type="dxa"/>
            <w:shd w:val="clear" w:color="000000" w:fill="FFFFFF"/>
            <w:hideMark/>
          </w:tcPr>
          <w:p w:rsidR="00DC467F" w:rsidRPr="008B5406" w:rsidRDefault="00DC467F" w:rsidP="0013584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НАЦИОНАЛЬНАЯ ЭКОНОМИКА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467F" w:rsidRPr="008B5406" w:rsidRDefault="00DC467F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C467F" w:rsidRPr="008B5406" w:rsidRDefault="00DC467F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C467F" w:rsidRPr="008B5406" w:rsidRDefault="00DC467F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C467F" w:rsidRPr="008B5406" w:rsidRDefault="00DC467F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C467F" w:rsidRPr="008B5406" w:rsidRDefault="00DC467F" w:rsidP="0013584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C467F" w:rsidRPr="008B5406" w:rsidRDefault="006B4BAA" w:rsidP="00827479">
            <w:pPr>
              <w:jc w:val="right"/>
              <w:outlineLvl w:val="3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C467F" w:rsidRPr="008B5406" w:rsidRDefault="006B4BAA" w:rsidP="00827479">
            <w:pPr>
              <w:jc w:val="right"/>
              <w:outlineLvl w:val="3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C467F" w:rsidRPr="008B5406" w:rsidRDefault="006B4BAA" w:rsidP="00827479">
            <w:pPr>
              <w:jc w:val="right"/>
              <w:outlineLvl w:val="3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6B4BAA" w:rsidRPr="008B5406" w:rsidTr="00D23770">
        <w:trPr>
          <w:cantSplit/>
          <w:trHeight w:val="825"/>
        </w:trPr>
        <w:tc>
          <w:tcPr>
            <w:tcW w:w="710" w:type="dxa"/>
            <w:shd w:val="clear" w:color="000000" w:fill="FFFFFF"/>
            <w:noWrap/>
            <w:hideMark/>
          </w:tcPr>
          <w:p w:rsidR="006B4BAA" w:rsidRPr="008B5406" w:rsidRDefault="006B4BAA" w:rsidP="00827479">
            <w:pPr>
              <w:jc w:val="right"/>
              <w:outlineLvl w:val="4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883</w:t>
            </w:r>
          </w:p>
        </w:tc>
        <w:tc>
          <w:tcPr>
            <w:tcW w:w="2408" w:type="dxa"/>
            <w:shd w:val="clear" w:color="000000" w:fill="FFFFFF"/>
            <w:hideMark/>
          </w:tcPr>
          <w:p w:rsidR="006B4BAA" w:rsidRPr="008B5406" w:rsidRDefault="006B4BAA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Другие вопросы в области национальной экономики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B4BAA" w:rsidRPr="008B5406" w:rsidRDefault="006B4BAA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B4BAA" w:rsidRPr="008B5406" w:rsidRDefault="006B4BAA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B4BAA" w:rsidRPr="008B5406" w:rsidRDefault="006B4BAA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B4BAA" w:rsidRPr="008B5406" w:rsidRDefault="006B4BAA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B4BAA" w:rsidRPr="008B5406" w:rsidRDefault="006B4BAA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B4BAA" w:rsidRPr="008B5406" w:rsidRDefault="006B4BAA" w:rsidP="00DD2EC9">
            <w:pPr>
              <w:jc w:val="right"/>
              <w:outlineLvl w:val="3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B4BAA" w:rsidRPr="008B5406" w:rsidRDefault="006B4BAA" w:rsidP="00DD2EC9">
            <w:pPr>
              <w:jc w:val="right"/>
              <w:outlineLvl w:val="3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B4BAA" w:rsidRPr="008B5406" w:rsidRDefault="006B4BAA" w:rsidP="00DD2EC9">
            <w:pPr>
              <w:jc w:val="right"/>
              <w:outlineLvl w:val="3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6B4BAA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6B4BAA" w:rsidRPr="008B5406" w:rsidRDefault="006B4BAA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884</w:t>
            </w:r>
          </w:p>
        </w:tc>
        <w:tc>
          <w:tcPr>
            <w:tcW w:w="2408" w:type="dxa"/>
            <w:shd w:val="clear" w:color="000000" w:fill="FFFFFF"/>
            <w:hideMark/>
          </w:tcPr>
          <w:p w:rsidR="006B4BAA" w:rsidRPr="008B5406" w:rsidRDefault="006B4BAA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Муниципальная программа «Развитие культуры и туризма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B4BAA" w:rsidRPr="008B5406" w:rsidRDefault="006B4BAA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B4BAA" w:rsidRPr="008B5406" w:rsidRDefault="006B4BAA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B4BAA" w:rsidRPr="008B5406" w:rsidRDefault="006B4BAA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B4BAA" w:rsidRPr="008B5406" w:rsidRDefault="006B4BAA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B4BAA" w:rsidRPr="008B5406" w:rsidRDefault="006B4BAA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B4BAA" w:rsidRPr="008B5406" w:rsidRDefault="006B4BAA" w:rsidP="00DD2EC9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B4BAA" w:rsidRPr="008B5406" w:rsidRDefault="006B4BAA" w:rsidP="00DD2EC9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B4BAA" w:rsidRPr="008B5406" w:rsidRDefault="006B4BAA" w:rsidP="00DD2EC9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6B4BAA" w:rsidRPr="008B5406" w:rsidTr="00D23770">
        <w:trPr>
          <w:cantSplit/>
          <w:trHeight w:val="1256"/>
        </w:trPr>
        <w:tc>
          <w:tcPr>
            <w:tcW w:w="710" w:type="dxa"/>
            <w:shd w:val="clear" w:color="000000" w:fill="FFFFFF"/>
            <w:noWrap/>
            <w:hideMark/>
          </w:tcPr>
          <w:p w:rsidR="006B4BAA" w:rsidRPr="008B5406" w:rsidRDefault="00BD4210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885</w:t>
            </w:r>
          </w:p>
        </w:tc>
        <w:tc>
          <w:tcPr>
            <w:tcW w:w="2408" w:type="dxa"/>
            <w:shd w:val="clear" w:color="000000" w:fill="FFFFFF"/>
            <w:hideMark/>
          </w:tcPr>
          <w:p w:rsidR="006B4BAA" w:rsidRPr="008B5406" w:rsidRDefault="006B4BAA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Подпрограмма «Развитие туризма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 на 2020-2027 годы»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B4BAA" w:rsidRPr="008B5406" w:rsidRDefault="006B4BAA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B4BAA" w:rsidRPr="008B5406" w:rsidRDefault="006B4BAA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B4BAA" w:rsidRPr="008B5406" w:rsidRDefault="006B4BAA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0810000000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B4BAA" w:rsidRPr="008B5406" w:rsidRDefault="006B4BAA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B4BAA" w:rsidRPr="008B5406" w:rsidRDefault="006B4BAA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B4BAA" w:rsidRPr="008B5406" w:rsidRDefault="006B4BAA" w:rsidP="00DD2EC9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B4BAA" w:rsidRPr="008B5406" w:rsidRDefault="006B4BAA" w:rsidP="00DD2EC9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B4BAA" w:rsidRPr="008B5406" w:rsidRDefault="006B4BAA" w:rsidP="00DD2EC9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6B4BAA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6B4BAA" w:rsidRPr="008B5406" w:rsidRDefault="00BD4210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886</w:t>
            </w:r>
          </w:p>
        </w:tc>
        <w:tc>
          <w:tcPr>
            <w:tcW w:w="2408" w:type="dxa"/>
            <w:shd w:val="clear" w:color="000000" w:fill="FFFFFF"/>
            <w:hideMark/>
          </w:tcPr>
          <w:p w:rsidR="006B4BAA" w:rsidRPr="008B5406" w:rsidRDefault="006B4BAA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Организация и проведение событийных туристических мероприятий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B4BAA" w:rsidRPr="008B5406" w:rsidRDefault="006B4BA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B4BAA" w:rsidRPr="008B5406" w:rsidRDefault="006B4BA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B4BAA" w:rsidRPr="008B5406" w:rsidRDefault="006B4BA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0810188060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B4BAA" w:rsidRPr="008B5406" w:rsidRDefault="006B4BA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B4BAA" w:rsidRPr="008B5406" w:rsidRDefault="006B4BAA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B4BAA" w:rsidRPr="008B5406" w:rsidRDefault="006B4BAA" w:rsidP="00DD2EC9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B4BAA" w:rsidRPr="008B5406" w:rsidRDefault="006B4BAA" w:rsidP="00DD2EC9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B4BAA" w:rsidRPr="008B5406" w:rsidRDefault="006B4BAA" w:rsidP="00DD2EC9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6B4BAA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6B4BAA" w:rsidRPr="008B5406" w:rsidRDefault="00BD4210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887</w:t>
            </w:r>
          </w:p>
        </w:tc>
        <w:tc>
          <w:tcPr>
            <w:tcW w:w="2408" w:type="dxa"/>
            <w:shd w:val="clear" w:color="000000" w:fill="FFFFFF"/>
            <w:hideMark/>
          </w:tcPr>
          <w:p w:rsidR="006B4BAA" w:rsidRPr="008B5406" w:rsidRDefault="006B4BAA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B4BAA" w:rsidRPr="008B5406" w:rsidRDefault="006B4BA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B4BAA" w:rsidRPr="008B5406" w:rsidRDefault="006B4BA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B4BAA" w:rsidRPr="008B5406" w:rsidRDefault="006B4BA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0810188060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B4BAA" w:rsidRPr="008B5406" w:rsidRDefault="006B4BA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B4BAA" w:rsidRPr="008B5406" w:rsidRDefault="006B4BAA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B4BAA" w:rsidRPr="008B5406" w:rsidRDefault="006B4BAA" w:rsidP="00DD2EC9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B4BAA" w:rsidRPr="008B5406" w:rsidRDefault="006B4BAA" w:rsidP="00DD2EC9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B4BAA" w:rsidRPr="008B5406" w:rsidRDefault="006B4BAA" w:rsidP="00DD2EC9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BD4210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BD4210" w:rsidRPr="008B5406" w:rsidRDefault="00BD4210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888</w:t>
            </w:r>
          </w:p>
        </w:tc>
        <w:tc>
          <w:tcPr>
            <w:tcW w:w="2408" w:type="dxa"/>
            <w:shd w:val="clear" w:color="000000" w:fill="FFFFFF"/>
            <w:hideMark/>
          </w:tcPr>
          <w:p w:rsidR="00BD4210" w:rsidRPr="008B5406" w:rsidRDefault="00BD4210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Реализация мероприятий, направленных на продвижение туристического продукта и повышение туристического потенциала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D4210" w:rsidRPr="008B5406" w:rsidRDefault="00BD421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D4210" w:rsidRPr="008B5406" w:rsidRDefault="00BD421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D4210" w:rsidRPr="008B5406" w:rsidRDefault="00BD421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0810188070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D4210" w:rsidRPr="008B5406" w:rsidRDefault="00BD421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D4210" w:rsidRPr="008B5406" w:rsidRDefault="00BD4210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D4210" w:rsidRPr="008B5406" w:rsidRDefault="00BD4210" w:rsidP="00DD2EC9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D4210" w:rsidRPr="008B5406" w:rsidRDefault="00BD4210" w:rsidP="00DD2EC9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D4210" w:rsidRPr="008B5406" w:rsidRDefault="00BD4210" w:rsidP="00DD2EC9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BD4210" w:rsidRPr="008B5406" w:rsidTr="00D23770">
        <w:trPr>
          <w:cantSplit/>
          <w:trHeight w:val="1160"/>
        </w:trPr>
        <w:tc>
          <w:tcPr>
            <w:tcW w:w="710" w:type="dxa"/>
            <w:shd w:val="clear" w:color="000000" w:fill="FFFFFF"/>
            <w:noWrap/>
            <w:hideMark/>
          </w:tcPr>
          <w:p w:rsidR="00BD4210" w:rsidRPr="008B5406" w:rsidRDefault="00BD4210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889</w:t>
            </w:r>
          </w:p>
        </w:tc>
        <w:tc>
          <w:tcPr>
            <w:tcW w:w="2408" w:type="dxa"/>
            <w:shd w:val="clear" w:color="000000" w:fill="FFFFFF"/>
            <w:hideMark/>
          </w:tcPr>
          <w:p w:rsidR="00BD4210" w:rsidRPr="008B5406" w:rsidRDefault="00BD4210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D4210" w:rsidRPr="008B5406" w:rsidRDefault="00BD421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D4210" w:rsidRPr="008B5406" w:rsidRDefault="00BD421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D4210" w:rsidRPr="008B5406" w:rsidRDefault="00BD421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0810188070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D4210" w:rsidRPr="008B5406" w:rsidRDefault="00BD421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D4210" w:rsidRPr="008B5406" w:rsidRDefault="00BD4210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D4210" w:rsidRPr="008B5406" w:rsidRDefault="00BD4210" w:rsidP="00DD2EC9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D4210" w:rsidRPr="008B5406" w:rsidRDefault="00BD4210" w:rsidP="00DD2EC9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D4210" w:rsidRPr="008B5406" w:rsidRDefault="00BD4210" w:rsidP="00DD2EC9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BD4210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BD4210" w:rsidRPr="008B5406" w:rsidRDefault="00BD4210" w:rsidP="00827479">
            <w:pPr>
              <w:jc w:val="right"/>
              <w:outlineLvl w:val="5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890</w:t>
            </w:r>
          </w:p>
        </w:tc>
        <w:tc>
          <w:tcPr>
            <w:tcW w:w="2408" w:type="dxa"/>
            <w:shd w:val="clear" w:color="000000" w:fill="FFFFFF"/>
            <w:hideMark/>
          </w:tcPr>
          <w:p w:rsidR="00BD4210" w:rsidRPr="008B5406" w:rsidRDefault="00BD4210" w:rsidP="00135846">
            <w:pPr>
              <w:outlineLvl w:val="5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ЖИЛИЩНО-КОММУНАЛЬНОЕ ХОЗЯЙСТВО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D4210" w:rsidRPr="008B5406" w:rsidRDefault="00BD4210" w:rsidP="00135846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D4210" w:rsidRPr="008B5406" w:rsidRDefault="00BD4210" w:rsidP="00135846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D4210" w:rsidRPr="008B5406" w:rsidRDefault="00BD4210" w:rsidP="00135846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D4210" w:rsidRPr="008B5406" w:rsidRDefault="00BD4210" w:rsidP="00135846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D4210" w:rsidRPr="008B5406" w:rsidRDefault="00BD4210" w:rsidP="00135846">
            <w:pPr>
              <w:jc w:val="right"/>
              <w:outlineLvl w:val="5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D4210" w:rsidRPr="008B5406" w:rsidRDefault="00BD4210" w:rsidP="00DD2EC9">
            <w:pPr>
              <w:jc w:val="right"/>
              <w:outlineLvl w:val="3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D4210" w:rsidRPr="008B5406" w:rsidRDefault="00BD4210" w:rsidP="00DD2EC9">
            <w:pPr>
              <w:jc w:val="right"/>
              <w:outlineLvl w:val="3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D4210" w:rsidRPr="008B5406" w:rsidRDefault="00BD4210" w:rsidP="00DD2EC9">
            <w:pPr>
              <w:jc w:val="right"/>
              <w:outlineLvl w:val="3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612142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612142" w:rsidRPr="008B5406" w:rsidRDefault="00612142" w:rsidP="00827479">
            <w:pPr>
              <w:jc w:val="right"/>
              <w:outlineLvl w:val="5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891</w:t>
            </w:r>
          </w:p>
        </w:tc>
        <w:tc>
          <w:tcPr>
            <w:tcW w:w="2408" w:type="dxa"/>
            <w:shd w:val="clear" w:color="000000" w:fill="FFFFFF"/>
            <w:hideMark/>
          </w:tcPr>
          <w:p w:rsidR="00612142" w:rsidRPr="008B5406" w:rsidRDefault="00612142" w:rsidP="00135846">
            <w:pPr>
              <w:outlineLvl w:val="5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Коммунальное хозяйство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5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right"/>
              <w:outlineLvl w:val="5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612142" w:rsidP="00DD2EC9">
            <w:pPr>
              <w:jc w:val="right"/>
              <w:outlineLvl w:val="3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612142" w:rsidP="00DD2EC9">
            <w:pPr>
              <w:jc w:val="right"/>
              <w:outlineLvl w:val="3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12142" w:rsidRPr="008B5406" w:rsidRDefault="00612142" w:rsidP="00DD2EC9">
            <w:pPr>
              <w:jc w:val="right"/>
              <w:outlineLvl w:val="3"/>
              <w:rPr>
                <w:rFonts w:ascii="Liberation Serif" w:hAnsi="Liberation Serif"/>
                <w:b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color w:val="000000"/>
                <w:sz w:val="20"/>
                <w:szCs w:val="20"/>
              </w:rPr>
              <w:t>0,00</w:t>
            </w:r>
          </w:p>
        </w:tc>
      </w:tr>
      <w:tr w:rsidR="00612142" w:rsidRPr="008B5406" w:rsidTr="00D23770">
        <w:trPr>
          <w:cantSplit/>
          <w:trHeight w:val="1453"/>
        </w:trPr>
        <w:tc>
          <w:tcPr>
            <w:tcW w:w="710" w:type="dxa"/>
            <w:shd w:val="clear" w:color="000000" w:fill="FFFFFF"/>
            <w:noWrap/>
            <w:hideMark/>
          </w:tcPr>
          <w:p w:rsidR="00612142" w:rsidRPr="008B5406" w:rsidRDefault="00612142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892</w:t>
            </w:r>
          </w:p>
        </w:tc>
        <w:tc>
          <w:tcPr>
            <w:tcW w:w="2408" w:type="dxa"/>
            <w:shd w:val="clear" w:color="000000" w:fill="FFFFFF"/>
            <w:hideMark/>
          </w:tcPr>
          <w:p w:rsidR="00612142" w:rsidRPr="008B5406" w:rsidRDefault="00612142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Муниципальная программа «Реализация основных направлений в строительном комплексе Невьянского городского округа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612142" w:rsidP="00DD2EC9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612142" w:rsidP="00DD2EC9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12142" w:rsidRPr="008B5406" w:rsidRDefault="00612142" w:rsidP="00DD2EC9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612142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612142" w:rsidRPr="008B5406" w:rsidRDefault="00612142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893</w:t>
            </w:r>
          </w:p>
        </w:tc>
        <w:tc>
          <w:tcPr>
            <w:tcW w:w="2408" w:type="dxa"/>
            <w:shd w:val="clear" w:color="000000" w:fill="FFFFFF"/>
            <w:hideMark/>
          </w:tcPr>
          <w:p w:rsidR="00612142" w:rsidRPr="008B5406" w:rsidRDefault="00612142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Подпрограмма «Строительство объектов капитального строительства»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0320000000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612142" w:rsidP="00DD2EC9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612142" w:rsidP="00DD2EC9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12142" w:rsidRPr="008B5406" w:rsidRDefault="00612142" w:rsidP="00DD2EC9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612142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612142" w:rsidRPr="008B5406" w:rsidRDefault="00612142" w:rsidP="00827479">
            <w:pPr>
              <w:jc w:val="right"/>
              <w:outlineLvl w:val="0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lastRenderedPageBreak/>
              <w:t>894</w:t>
            </w:r>
          </w:p>
        </w:tc>
        <w:tc>
          <w:tcPr>
            <w:tcW w:w="2408" w:type="dxa"/>
            <w:shd w:val="clear" w:color="000000" w:fill="FFFFFF"/>
            <w:hideMark/>
          </w:tcPr>
          <w:p w:rsidR="00612142" w:rsidRPr="008B5406" w:rsidRDefault="00612142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Подключение (технологическое присоединение) газоиспользующего оборудования и объектов капитального строительства к сети газораспределения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0320213060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612142" w:rsidP="00DD2EC9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612142" w:rsidP="00DD2EC9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12142" w:rsidRPr="008B5406" w:rsidRDefault="00612142" w:rsidP="00DD2EC9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612142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612142" w:rsidRPr="008B5406" w:rsidRDefault="00612142" w:rsidP="00827479">
            <w:pPr>
              <w:jc w:val="right"/>
              <w:outlineLvl w:val="1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895</w:t>
            </w:r>
          </w:p>
        </w:tc>
        <w:tc>
          <w:tcPr>
            <w:tcW w:w="2408" w:type="dxa"/>
            <w:shd w:val="clear" w:color="000000" w:fill="FFFFFF"/>
            <w:hideMark/>
          </w:tcPr>
          <w:p w:rsidR="00612142" w:rsidRPr="008B5406" w:rsidRDefault="00612142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0502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0320213060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612142" w:rsidP="00DD2EC9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612142" w:rsidP="00DD2EC9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12142" w:rsidRPr="008B5406" w:rsidRDefault="00612142" w:rsidP="00DD2EC9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9E27FD" w:rsidRPr="008B5406" w:rsidTr="00D23770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9E27FD" w:rsidRPr="008B5406" w:rsidRDefault="009E27FD" w:rsidP="00827479">
            <w:pPr>
              <w:jc w:val="right"/>
              <w:outlineLvl w:val="2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896</w:t>
            </w:r>
          </w:p>
        </w:tc>
        <w:tc>
          <w:tcPr>
            <w:tcW w:w="2408" w:type="dxa"/>
            <w:shd w:val="clear" w:color="000000" w:fill="FFFFFF"/>
            <w:hideMark/>
          </w:tcPr>
          <w:p w:rsidR="009E27FD" w:rsidRPr="008B5406" w:rsidRDefault="009E27FD" w:rsidP="0013584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ОБРАЗОВАНИЕ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E27FD" w:rsidRPr="008B5406" w:rsidRDefault="009E27FD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E27FD" w:rsidRPr="008B5406" w:rsidRDefault="009E27FD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E27FD" w:rsidRPr="008B5406" w:rsidRDefault="009E27FD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E27FD" w:rsidRPr="008B5406" w:rsidRDefault="009E27FD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E27FD" w:rsidRPr="008B5406" w:rsidRDefault="009E27FD" w:rsidP="0013584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68 902,89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E27FD" w:rsidRPr="008B5406" w:rsidRDefault="009E27FD" w:rsidP="009E27FD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68 902,89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E27FD" w:rsidRPr="008B5406" w:rsidRDefault="009E27FD" w:rsidP="00AD0F3A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68 902,8</w:t>
            </w:r>
            <w:r w:rsidR="00AD0F3A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E27FD" w:rsidRPr="008B5406" w:rsidRDefault="009E27FD" w:rsidP="009E27FD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E27FD" w:rsidRPr="008B5406" w:rsidTr="00D23770">
        <w:trPr>
          <w:cantSplit/>
          <w:trHeight w:val="559"/>
        </w:trPr>
        <w:tc>
          <w:tcPr>
            <w:tcW w:w="710" w:type="dxa"/>
            <w:shd w:val="clear" w:color="000000" w:fill="FFFFFF"/>
            <w:noWrap/>
            <w:hideMark/>
          </w:tcPr>
          <w:p w:rsidR="009E27FD" w:rsidRPr="008B5406" w:rsidRDefault="009E27FD" w:rsidP="00827479">
            <w:pPr>
              <w:jc w:val="right"/>
              <w:outlineLvl w:val="3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897</w:t>
            </w:r>
          </w:p>
        </w:tc>
        <w:tc>
          <w:tcPr>
            <w:tcW w:w="2408" w:type="dxa"/>
            <w:shd w:val="clear" w:color="000000" w:fill="FFFFFF"/>
            <w:hideMark/>
          </w:tcPr>
          <w:p w:rsidR="009E27FD" w:rsidRPr="008B5406" w:rsidRDefault="009E27FD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Дополнительное образование детей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E27FD" w:rsidRPr="008B5406" w:rsidRDefault="009E27FD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E27FD" w:rsidRPr="008B5406" w:rsidRDefault="009E27FD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E27FD" w:rsidRPr="008B5406" w:rsidRDefault="009E27FD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E27FD" w:rsidRPr="008B5406" w:rsidRDefault="009E27FD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E27FD" w:rsidRPr="008B5406" w:rsidRDefault="009E27FD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68 902,89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E27FD" w:rsidRPr="008B5406" w:rsidRDefault="009E27FD" w:rsidP="009E27FD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68 902,89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E27FD" w:rsidRPr="008B5406" w:rsidRDefault="009E27FD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68 902,8</w:t>
            </w:r>
            <w:r w:rsidR="00AD0F3A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E27FD" w:rsidRPr="008B5406" w:rsidRDefault="009E27FD" w:rsidP="009E27FD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60F95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060F95" w:rsidRPr="008B5406" w:rsidRDefault="00060F95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898</w:t>
            </w:r>
          </w:p>
        </w:tc>
        <w:tc>
          <w:tcPr>
            <w:tcW w:w="2408" w:type="dxa"/>
            <w:shd w:val="clear" w:color="000000" w:fill="FFFFFF"/>
            <w:hideMark/>
          </w:tcPr>
          <w:p w:rsidR="00060F95" w:rsidRPr="008B5406" w:rsidRDefault="00060F95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Муниципальная программа «Развитие культуры и туризма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0F95" w:rsidRPr="008B5406" w:rsidRDefault="00060F95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0F95" w:rsidRPr="008B5406" w:rsidRDefault="00060F95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0F95" w:rsidRPr="008B5406" w:rsidRDefault="00060F95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0F95" w:rsidRPr="008B5406" w:rsidRDefault="00060F95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0F95" w:rsidRPr="008B5406" w:rsidRDefault="00060F95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68 654,71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0F95" w:rsidRPr="008B5406" w:rsidRDefault="00060F95" w:rsidP="00060F95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68 654,71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0F95" w:rsidRPr="008B5406" w:rsidRDefault="00060F95" w:rsidP="00AD0F3A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68 654,6</w:t>
            </w:r>
            <w:r w:rsidR="00AD0F3A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60F95" w:rsidRPr="008B5406" w:rsidRDefault="00060F95" w:rsidP="00060F95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60F95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060F95" w:rsidRPr="008B5406" w:rsidRDefault="00060F95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899</w:t>
            </w:r>
          </w:p>
        </w:tc>
        <w:tc>
          <w:tcPr>
            <w:tcW w:w="2408" w:type="dxa"/>
            <w:shd w:val="clear" w:color="000000" w:fill="FFFFFF"/>
            <w:hideMark/>
          </w:tcPr>
          <w:p w:rsidR="00060F95" w:rsidRPr="008B5406" w:rsidRDefault="00060F95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«Развитие дополнительного образования в области искусства»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0F95" w:rsidRPr="008B5406" w:rsidRDefault="00060F95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0F95" w:rsidRPr="008B5406" w:rsidRDefault="00060F95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0F95" w:rsidRPr="008B5406" w:rsidRDefault="00060F95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0830000000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0F95" w:rsidRPr="008B5406" w:rsidRDefault="00060F95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0F95" w:rsidRPr="008B5406" w:rsidRDefault="00060F95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68 654,71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0F95" w:rsidRPr="008B5406" w:rsidRDefault="00060F95" w:rsidP="00060F95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68 654,71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0F95" w:rsidRPr="008B5406" w:rsidRDefault="00060F95" w:rsidP="00AD0F3A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68 654,6</w:t>
            </w:r>
            <w:r w:rsidR="00AD0F3A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60F95" w:rsidRPr="008B5406" w:rsidRDefault="00060F95" w:rsidP="00060F95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60F95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060F95" w:rsidRPr="008B5406" w:rsidRDefault="00060F95" w:rsidP="00612142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900</w:t>
            </w:r>
          </w:p>
        </w:tc>
        <w:tc>
          <w:tcPr>
            <w:tcW w:w="2408" w:type="dxa"/>
            <w:shd w:val="clear" w:color="000000" w:fill="FFFFFF"/>
            <w:hideMark/>
          </w:tcPr>
          <w:p w:rsidR="00060F95" w:rsidRPr="008B5406" w:rsidRDefault="00060F95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Обеспечение осуществления оплаты труда работников муниципальных организаций дополнительного образования и муниципальных образовательных организаций высшего </w:t>
            </w:r>
            <w:proofErr w:type="gram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образования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с учетом установленных указами Президента Российской Федерации показателей соотношения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0F95" w:rsidRPr="008B5406" w:rsidRDefault="00060F95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0F95" w:rsidRPr="008B5406" w:rsidRDefault="00060F95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0F95" w:rsidRPr="008B5406" w:rsidRDefault="00060F95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0830145Л00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0F95" w:rsidRPr="008B5406" w:rsidRDefault="00060F95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0F95" w:rsidRPr="008B5406" w:rsidRDefault="00060F95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999,64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0F95" w:rsidRPr="008B5406" w:rsidRDefault="00060F9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999,64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0F95" w:rsidRPr="008B5406" w:rsidRDefault="00060F9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999,64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60F95" w:rsidRPr="008B5406" w:rsidRDefault="00060F95" w:rsidP="00060F9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60F95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060F95" w:rsidRPr="008B5406" w:rsidRDefault="00060F95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901</w:t>
            </w:r>
          </w:p>
        </w:tc>
        <w:tc>
          <w:tcPr>
            <w:tcW w:w="2408" w:type="dxa"/>
            <w:shd w:val="clear" w:color="000000" w:fill="FFFFFF"/>
            <w:hideMark/>
          </w:tcPr>
          <w:p w:rsidR="00060F95" w:rsidRPr="008B5406" w:rsidRDefault="00060F95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0F95" w:rsidRPr="008B5406" w:rsidRDefault="00060F95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0F95" w:rsidRPr="008B5406" w:rsidRDefault="00060F95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0F95" w:rsidRPr="008B5406" w:rsidRDefault="00060F95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0830145Л00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0F95" w:rsidRPr="008B5406" w:rsidRDefault="00060F95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0F95" w:rsidRPr="008B5406" w:rsidRDefault="00060F95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999,64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0F95" w:rsidRPr="008B5406" w:rsidRDefault="00060F9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999,64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0F95" w:rsidRPr="008B5406" w:rsidRDefault="00060F9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999,64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60F95" w:rsidRPr="008B5406" w:rsidRDefault="00060F95" w:rsidP="00060F9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060F95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060F95" w:rsidRPr="008B5406" w:rsidRDefault="00060F95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902</w:t>
            </w:r>
          </w:p>
        </w:tc>
        <w:tc>
          <w:tcPr>
            <w:tcW w:w="2408" w:type="dxa"/>
            <w:shd w:val="clear" w:color="000000" w:fill="FFFFFF"/>
            <w:hideMark/>
          </w:tcPr>
          <w:p w:rsidR="00060F95" w:rsidRPr="008B5406" w:rsidRDefault="00060F95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Обеспечение меры социальной поддержки по бесплатному получению художественного образования в муниципальных учреждениях дополнительного образования, в том числе в домах детского творчества, детских школах искусств, детям-сиротам, детям, оставшимся без попечения родителей, и иным категориям несовершеннолетних граждан, нуждающихся в социальной поддержке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0F95" w:rsidRPr="008B5406" w:rsidRDefault="00060F9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060F95" w:rsidRPr="008B5406" w:rsidRDefault="00060F9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0F95" w:rsidRPr="008B5406" w:rsidRDefault="00060F9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0830146600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060F95" w:rsidRPr="008B5406" w:rsidRDefault="00060F9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0F95" w:rsidRPr="008B5406" w:rsidRDefault="00060F95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2 215,60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0F95" w:rsidRPr="008B5406" w:rsidRDefault="00060F9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2 215,60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060F95" w:rsidRPr="008B5406" w:rsidRDefault="00060F9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2 215,60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060F95" w:rsidRPr="008B5406" w:rsidRDefault="00060F95" w:rsidP="00060F9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879A2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6879A2" w:rsidRPr="008B5406" w:rsidRDefault="00EC182A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903</w:t>
            </w:r>
          </w:p>
        </w:tc>
        <w:tc>
          <w:tcPr>
            <w:tcW w:w="2408" w:type="dxa"/>
            <w:shd w:val="clear" w:color="000000" w:fill="FFFFFF"/>
            <w:hideMark/>
          </w:tcPr>
          <w:p w:rsidR="006879A2" w:rsidRPr="008B5406" w:rsidRDefault="006879A2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879A2" w:rsidRPr="008B5406" w:rsidRDefault="006879A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879A2" w:rsidRPr="008B5406" w:rsidRDefault="006879A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879A2" w:rsidRPr="008B5406" w:rsidRDefault="006879A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0830146600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879A2" w:rsidRPr="008B5406" w:rsidRDefault="006879A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879A2" w:rsidRPr="008B5406" w:rsidRDefault="006879A2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2 215,60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879A2" w:rsidRPr="008B5406" w:rsidRDefault="006879A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2 215,60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879A2" w:rsidRPr="008B5406" w:rsidRDefault="006879A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2 215,60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879A2" w:rsidRPr="008B5406" w:rsidRDefault="006879A2" w:rsidP="006879A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879A2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6879A2" w:rsidRPr="008B5406" w:rsidRDefault="00EC182A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904</w:t>
            </w:r>
          </w:p>
        </w:tc>
        <w:tc>
          <w:tcPr>
            <w:tcW w:w="2408" w:type="dxa"/>
            <w:shd w:val="clear" w:color="000000" w:fill="FFFFFF"/>
            <w:hideMark/>
          </w:tcPr>
          <w:p w:rsidR="006879A2" w:rsidRPr="008B5406" w:rsidRDefault="006879A2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Организация и обеспечение деятельности  муниципальных учреждений дополнительного образования в области искусства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879A2" w:rsidRPr="008B5406" w:rsidRDefault="006879A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879A2" w:rsidRPr="008B5406" w:rsidRDefault="006879A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879A2" w:rsidRPr="008B5406" w:rsidRDefault="006879A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0830188320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879A2" w:rsidRPr="008B5406" w:rsidRDefault="006879A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879A2" w:rsidRPr="008B5406" w:rsidRDefault="006879A2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56 120,09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879A2" w:rsidRPr="008B5406" w:rsidRDefault="006879A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56 120,09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879A2" w:rsidRPr="008B5406" w:rsidRDefault="006879A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56 120,09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879A2" w:rsidRPr="008B5406" w:rsidRDefault="006879A2" w:rsidP="006879A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879A2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6879A2" w:rsidRPr="008B5406" w:rsidRDefault="00EC182A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905</w:t>
            </w:r>
          </w:p>
        </w:tc>
        <w:tc>
          <w:tcPr>
            <w:tcW w:w="2408" w:type="dxa"/>
            <w:shd w:val="clear" w:color="000000" w:fill="FFFFFF"/>
            <w:hideMark/>
          </w:tcPr>
          <w:p w:rsidR="006879A2" w:rsidRPr="008B5406" w:rsidRDefault="006879A2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879A2" w:rsidRPr="008B5406" w:rsidRDefault="006879A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879A2" w:rsidRPr="008B5406" w:rsidRDefault="006879A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879A2" w:rsidRPr="008B5406" w:rsidRDefault="006879A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0830188320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879A2" w:rsidRPr="008B5406" w:rsidRDefault="006879A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879A2" w:rsidRPr="008B5406" w:rsidRDefault="006879A2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56 120,09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879A2" w:rsidRPr="008B5406" w:rsidRDefault="006879A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56 120,09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879A2" w:rsidRPr="008B5406" w:rsidRDefault="006879A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56 120,09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879A2" w:rsidRPr="008B5406" w:rsidRDefault="006879A2" w:rsidP="006879A2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879A2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6879A2" w:rsidRPr="008B5406" w:rsidRDefault="00EC182A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906</w:t>
            </w:r>
          </w:p>
        </w:tc>
        <w:tc>
          <w:tcPr>
            <w:tcW w:w="2408" w:type="dxa"/>
            <w:shd w:val="clear" w:color="000000" w:fill="FFFFFF"/>
            <w:hideMark/>
          </w:tcPr>
          <w:p w:rsidR="006879A2" w:rsidRPr="008B5406" w:rsidRDefault="006879A2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Текущий и капитальный ремонт зданий и помещений, в которых размещаются муниципальные организации дополнительного образования в сфере искусств, включая разработку и экспертизу проектно-сметной документации и технической документации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879A2" w:rsidRPr="008B5406" w:rsidRDefault="006879A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879A2" w:rsidRPr="008B5406" w:rsidRDefault="006879A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879A2" w:rsidRPr="008B5406" w:rsidRDefault="006879A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0830188330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879A2" w:rsidRPr="008B5406" w:rsidRDefault="006879A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879A2" w:rsidRPr="008B5406" w:rsidRDefault="006879A2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1 123,78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879A2" w:rsidRPr="008B5406" w:rsidRDefault="006879A2" w:rsidP="006879A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1 123,78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879A2" w:rsidRPr="008B5406" w:rsidRDefault="006879A2" w:rsidP="00AD0F3A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1 123,7</w:t>
            </w:r>
            <w:r w:rsidR="00AD0F3A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879A2" w:rsidRPr="008B5406" w:rsidRDefault="006879A2" w:rsidP="006879A2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C182A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EC182A" w:rsidRPr="008B5406" w:rsidRDefault="00EC182A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907</w:t>
            </w:r>
          </w:p>
        </w:tc>
        <w:tc>
          <w:tcPr>
            <w:tcW w:w="2408" w:type="dxa"/>
            <w:shd w:val="clear" w:color="000000" w:fill="FFFFFF"/>
            <w:hideMark/>
          </w:tcPr>
          <w:p w:rsidR="00EC182A" w:rsidRPr="008B5406" w:rsidRDefault="00EC182A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182A" w:rsidRPr="008B5406" w:rsidRDefault="00EC182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C182A" w:rsidRPr="008B5406" w:rsidRDefault="00EC182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C182A" w:rsidRPr="008B5406" w:rsidRDefault="00EC182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0830188330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182A" w:rsidRPr="008B5406" w:rsidRDefault="00EC182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C182A" w:rsidRPr="008B5406" w:rsidRDefault="00EC182A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1 123,78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C182A" w:rsidRPr="008B5406" w:rsidRDefault="00EC182A" w:rsidP="00334C4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1 123,7</w:t>
            </w:r>
            <w:r w:rsidR="00334C45"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C182A" w:rsidRPr="008B5406" w:rsidRDefault="00EC182A" w:rsidP="00AD0F3A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1 123,7</w:t>
            </w:r>
            <w:r w:rsidR="00AD0F3A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C182A" w:rsidRPr="008B5406" w:rsidRDefault="00EC182A" w:rsidP="00EC182A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C182A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EC182A" w:rsidRPr="008B5406" w:rsidRDefault="00EC182A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908</w:t>
            </w:r>
          </w:p>
        </w:tc>
        <w:tc>
          <w:tcPr>
            <w:tcW w:w="2408" w:type="dxa"/>
            <w:shd w:val="clear" w:color="000000" w:fill="FFFFFF"/>
            <w:hideMark/>
          </w:tcPr>
          <w:p w:rsidR="00EC182A" w:rsidRPr="008B5406" w:rsidRDefault="00EC182A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Оснащение муниципальных организаций дополнительного образования (детские школы искусств) музыкальными инструментами, оборудованием и учебными материалами на условиях </w:t>
            </w:r>
            <w:proofErr w:type="spell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182A" w:rsidRPr="008B5406" w:rsidRDefault="00EC182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C182A" w:rsidRPr="008B5406" w:rsidRDefault="00EC182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C182A" w:rsidRPr="008B5406" w:rsidRDefault="00EC182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083A155191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C182A" w:rsidRPr="008B5406" w:rsidRDefault="00EC182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C182A" w:rsidRPr="008B5406" w:rsidRDefault="00EC182A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8 195,60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C182A" w:rsidRPr="008B5406" w:rsidRDefault="00EC182A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8 195,60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C182A" w:rsidRPr="008B5406" w:rsidRDefault="00EC182A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8 195,60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C182A" w:rsidRPr="008B5406" w:rsidRDefault="00EC182A" w:rsidP="00EC182A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132FCD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132FCD" w:rsidRPr="008B5406" w:rsidRDefault="00132FCD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909</w:t>
            </w:r>
          </w:p>
        </w:tc>
        <w:tc>
          <w:tcPr>
            <w:tcW w:w="2408" w:type="dxa"/>
            <w:shd w:val="clear" w:color="000000" w:fill="FFFFFF"/>
            <w:hideMark/>
          </w:tcPr>
          <w:p w:rsidR="00132FCD" w:rsidRPr="008B5406" w:rsidRDefault="00132FCD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32FCD" w:rsidRPr="008B5406" w:rsidRDefault="00132FC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32FCD" w:rsidRPr="008B5406" w:rsidRDefault="00132FC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32FCD" w:rsidRPr="008B5406" w:rsidRDefault="00132FC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083A155191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32FCD" w:rsidRPr="008B5406" w:rsidRDefault="00132FCD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32FCD" w:rsidRPr="008B5406" w:rsidRDefault="00132FCD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8 195,60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32FCD" w:rsidRPr="008B5406" w:rsidRDefault="00132FC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8 195,60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32FCD" w:rsidRPr="008B5406" w:rsidRDefault="00132FC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8 195,60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32FCD" w:rsidRPr="008B5406" w:rsidRDefault="00132FCD" w:rsidP="00132FC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12142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612142" w:rsidRPr="008B5406" w:rsidRDefault="00334C45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910</w:t>
            </w:r>
          </w:p>
        </w:tc>
        <w:tc>
          <w:tcPr>
            <w:tcW w:w="2408" w:type="dxa"/>
            <w:shd w:val="clear" w:color="000000" w:fill="FFFFFF"/>
            <w:hideMark/>
          </w:tcPr>
          <w:p w:rsidR="00612142" w:rsidRPr="008B5406" w:rsidRDefault="00612142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Оснащение муниципальных организаций дополнительного образования (детские школы искусств) музыкальными инструментами, оборудованием и учебными материалами на условиях </w:t>
            </w:r>
            <w:proofErr w:type="spell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софинансирования</w:t>
            </w:r>
            <w:proofErr w:type="spell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из федерального бюджета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083A155192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132FCD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132FCD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12142" w:rsidRPr="008B5406" w:rsidRDefault="00132FCD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612142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612142" w:rsidRPr="008B5406" w:rsidRDefault="00784207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911</w:t>
            </w:r>
          </w:p>
        </w:tc>
        <w:tc>
          <w:tcPr>
            <w:tcW w:w="2408" w:type="dxa"/>
            <w:shd w:val="clear" w:color="000000" w:fill="FFFFFF"/>
            <w:hideMark/>
          </w:tcPr>
          <w:p w:rsidR="00612142" w:rsidRPr="008B5406" w:rsidRDefault="00612142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083A155192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784207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784207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12142" w:rsidRPr="008B5406" w:rsidRDefault="00784207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CB721E" w:rsidRPr="008B5406" w:rsidTr="00784207">
        <w:trPr>
          <w:cantSplit/>
          <w:trHeight w:val="583"/>
        </w:trPr>
        <w:tc>
          <w:tcPr>
            <w:tcW w:w="710" w:type="dxa"/>
            <w:shd w:val="clear" w:color="000000" w:fill="FFFFFF"/>
            <w:noWrap/>
            <w:hideMark/>
          </w:tcPr>
          <w:p w:rsidR="00CB721E" w:rsidRPr="008B5406" w:rsidRDefault="00CB721E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912</w:t>
            </w:r>
          </w:p>
        </w:tc>
        <w:tc>
          <w:tcPr>
            <w:tcW w:w="2408" w:type="dxa"/>
            <w:shd w:val="clear" w:color="000000" w:fill="FFFFFF"/>
            <w:hideMark/>
          </w:tcPr>
          <w:p w:rsidR="00CB721E" w:rsidRPr="008B5406" w:rsidRDefault="00CB721E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B721E" w:rsidRPr="008B5406" w:rsidRDefault="00CB721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21E" w:rsidRPr="008B5406" w:rsidRDefault="00CB721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B721E" w:rsidRPr="008B5406" w:rsidRDefault="00CB721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B721E" w:rsidRPr="008B5406" w:rsidRDefault="00CB721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B721E" w:rsidRPr="008B5406" w:rsidRDefault="00CB721E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248,18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B721E" w:rsidRPr="008B5406" w:rsidRDefault="00CB721E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248,18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B721E" w:rsidRPr="008B5406" w:rsidRDefault="00CB721E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248,18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B721E" w:rsidRPr="008B5406" w:rsidRDefault="00CB721E" w:rsidP="00CB721E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CB721E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CB721E" w:rsidRPr="008B5406" w:rsidRDefault="00CB721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913</w:t>
            </w:r>
          </w:p>
        </w:tc>
        <w:tc>
          <w:tcPr>
            <w:tcW w:w="2408" w:type="dxa"/>
            <w:shd w:val="clear" w:color="000000" w:fill="FFFFFF"/>
            <w:hideMark/>
          </w:tcPr>
          <w:p w:rsidR="00CB721E" w:rsidRPr="008B5406" w:rsidRDefault="00CB721E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фондов оплаты труда работников органов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B721E" w:rsidRPr="008B5406" w:rsidRDefault="00CB721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21E" w:rsidRPr="008B5406" w:rsidRDefault="00CB721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B721E" w:rsidRPr="008B5406" w:rsidRDefault="00CB721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B721E" w:rsidRPr="008B5406" w:rsidRDefault="00CB721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B721E" w:rsidRPr="008B5406" w:rsidRDefault="00CB721E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248,18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B721E" w:rsidRPr="008B5406" w:rsidRDefault="00CB721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248,18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B721E" w:rsidRPr="008B5406" w:rsidRDefault="00CB721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248,18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B721E" w:rsidRPr="008B5406" w:rsidRDefault="00CB721E" w:rsidP="00CB721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CB721E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CB721E" w:rsidRPr="008B5406" w:rsidRDefault="00F96896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914</w:t>
            </w:r>
          </w:p>
        </w:tc>
        <w:tc>
          <w:tcPr>
            <w:tcW w:w="2408" w:type="dxa"/>
            <w:shd w:val="clear" w:color="000000" w:fill="FFFFFF"/>
            <w:hideMark/>
          </w:tcPr>
          <w:p w:rsidR="00CB721E" w:rsidRPr="008B5406" w:rsidRDefault="00CB721E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B721E" w:rsidRPr="008B5406" w:rsidRDefault="00CB721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B721E" w:rsidRPr="008B5406" w:rsidRDefault="00CB721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0703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B721E" w:rsidRPr="008B5406" w:rsidRDefault="00CB721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B721E" w:rsidRPr="008B5406" w:rsidRDefault="00CB721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B721E" w:rsidRPr="008B5406" w:rsidRDefault="00CB721E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248,18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B721E" w:rsidRPr="008B5406" w:rsidRDefault="00CB721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248,18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B721E" w:rsidRPr="008B5406" w:rsidRDefault="00CB721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248,18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B721E" w:rsidRPr="008B5406" w:rsidRDefault="00CB721E" w:rsidP="00CB721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36904" w:rsidRPr="008B5406" w:rsidTr="00F96896">
        <w:trPr>
          <w:cantSplit/>
          <w:trHeight w:val="591"/>
        </w:trPr>
        <w:tc>
          <w:tcPr>
            <w:tcW w:w="710" w:type="dxa"/>
            <w:shd w:val="clear" w:color="000000" w:fill="FFFFFF"/>
            <w:noWrap/>
            <w:hideMark/>
          </w:tcPr>
          <w:p w:rsidR="00B36904" w:rsidRPr="008B5406" w:rsidRDefault="00B36904" w:rsidP="00827479">
            <w:pPr>
              <w:jc w:val="right"/>
              <w:outlineLvl w:val="4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915</w:t>
            </w:r>
          </w:p>
        </w:tc>
        <w:tc>
          <w:tcPr>
            <w:tcW w:w="2408" w:type="dxa"/>
            <w:shd w:val="clear" w:color="000000" w:fill="FFFFFF"/>
            <w:hideMark/>
          </w:tcPr>
          <w:p w:rsidR="00B36904" w:rsidRPr="008B5406" w:rsidRDefault="00B36904" w:rsidP="0013584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КУЛЬТУРА, КИНЕМАТОГРАФИЯ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36904" w:rsidRPr="008B5406" w:rsidRDefault="00B36904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36904" w:rsidRPr="008B5406" w:rsidRDefault="00B36904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36904" w:rsidRPr="008B5406" w:rsidRDefault="00B36904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36904" w:rsidRPr="008B5406" w:rsidRDefault="00B36904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36904" w:rsidRPr="008B5406" w:rsidRDefault="00B36904" w:rsidP="0013584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120 587,63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36904" w:rsidRPr="008B5406" w:rsidRDefault="00B36904" w:rsidP="00B36904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120 587,63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36904" w:rsidRPr="008B5406" w:rsidRDefault="00B36904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120 554,88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36904" w:rsidRPr="008B5406" w:rsidRDefault="00B36904" w:rsidP="00B36904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99,97</w:t>
            </w:r>
          </w:p>
        </w:tc>
      </w:tr>
      <w:tr w:rsidR="009A13BD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9A13BD" w:rsidRPr="008B5406" w:rsidRDefault="009A13BD" w:rsidP="00827479">
            <w:pPr>
              <w:jc w:val="right"/>
              <w:outlineLvl w:val="5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916</w:t>
            </w:r>
          </w:p>
        </w:tc>
        <w:tc>
          <w:tcPr>
            <w:tcW w:w="2408" w:type="dxa"/>
            <w:shd w:val="clear" w:color="000000" w:fill="FFFFFF"/>
            <w:hideMark/>
          </w:tcPr>
          <w:p w:rsidR="009A13BD" w:rsidRPr="008B5406" w:rsidRDefault="009A13BD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Культура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A13BD" w:rsidRPr="008B5406" w:rsidRDefault="009A13BD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A13BD" w:rsidRPr="008B5406" w:rsidRDefault="009A13BD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A13BD" w:rsidRPr="008B5406" w:rsidRDefault="009A13BD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A13BD" w:rsidRPr="008B5406" w:rsidRDefault="009A13BD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A13BD" w:rsidRPr="008B5406" w:rsidRDefault="009A13BD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90 254,51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A13BD" w:rsidRPr="008B5406" w:rsidRDefault="009A13BD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90 254,51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A13BD" w:rsidRPr="008B5406" w:rsidRDefault="009A13BD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90 226,66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A13BD" w:rsidRPr="008B5406" w:rsidRDefault="009A13BD" w:rsidP="009A13BD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99,97</w:t>
            </w:r>
          </w:p>
        </w:tc>
      </w:tr>
      <w:tr w:rsidR="0054707D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54707D" w:rsidRPr="008B5406" w:rsidRDefault="0054707D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917</w:t>
            </w:r>
          </w:p>
        </w:tc>
        <w:tc>
          <w:tcPr>
            <w:tcW w:w="2408" w:type="dxa"/>
            <w:shd w:val="clear" w:color="000000" w:fill="FFFFFF"/>
            <w:hideMark/>
          </w:tcPr>
          <w:p w:rsidR="0054707D" w:rsidRPr="008B5406" w:rsidRDefault="0054707D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Муниципальная программа «Развитие культуры и туризма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4707D" w:rsidRPr="008B5406" w:rsidRDefault="0054707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4707D" w:rsidRPr="008B5406" w:rsidRDefault="0054707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4707D" w:rsidRPr="008B5406" w:rsidRDefault="0054707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4707D" w:rsidRPr="008B5406" w:rsidRDefault="0054707D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4707D" w:rsidRPr="008B5406" w:rsidRDefault="0054707D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89 937,77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4707D" w:rsidRPr="008B5406" w:rsidRDefault="0054707D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89 937,77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4707D" w:rsidRPr="008B5406" w:rsidRDefault="0054707D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89 909,92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4707D" w:rsidRPr="008B5406" w:rsidRDefault="0054707D" w:rsidP="0054707D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99,97</w:t>
            </w:r>
          </w:p>
        </w:tc>
      </w:tr>
      <w:tr w:rsidR="0054707D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54707D" w:rsidRPr="008B5406" w:rsidRDefault="0054707D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918</w:t>
            </w:r>
          </w:p>
        </w:tc>
        <w:tc>
          <w:tcPr>
            <w:tcW w:w="2408" w:type="dxa"/>
            <w:shd w:val="clear" w:color="000000" w:fill="FFFFFF"/>
            <w:hideMark/>
          </w:tcPr>
          <w:p w:rsidR="0054707D" w:rsidRPr="008B5406" w:rsidRDefault="0054707D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Подпрограмма «Развитие культуры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округе» на 2020-2027 годы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4707D" w:rsidRPr="008B5406" w:rsidRDefault="0054707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4707D" w:rsidRPr="008B5406" w:rsidRDefault="0054707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4707D" w:rsidRPr="008B5406" w:rsidRDefault="0054707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0820000000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4707D" w:rsidRPr="008B5406" w:rsidRDefault="0054707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4707D" w:rsidRPr="008B5406" w:rsidRDefault="0054707D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89 937,77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4707D" w:rsidRPr="008B5406" w:rsidRDefault="0054707D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89 937,77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4707D" w:rsidRPr="008B5406" w:rsidRDefault="0054707D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89 909,92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4707D" w:rsidRPr="008B5406" w:rsidRDefault="0054707D" w:rsidP="0054707D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99,97</w:t>
            </w:r>
          </w:p>
        </w:tc>
      </w:tr>
      <w:tr w:rsidR="0054707D" w:rsidRPr="008B5406" w:rsidTr="00C5031E">
        <w:trPr>
          <w:cantSplit/>
          <w:trHeight w:val="2400"/>
        </w:trPr>
        <w:tc>
          <w:tcPr>
            <w:tcW w:w="710" w:type="dxa"/>
            <w:shd w:val="clear" w:color="000000" w:fill="FFFFFF"/>
            <w:noWrap/>
            <w:hideMark/>
          </w:tcPr>
          <w:p w:rsidR="0054707D" w:rsidRPr="008B5406" w:rsidRDefault="0054707D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919</w:t>
            </w:r>
          </w:p>
        </w:tc>
        <w:tc>
          <w:tcPr>
            <w:tcW w:w="2408" w:type="dxa"/>
            <w:shd w:val="clear" w:color="000000" w:fill="FFFFFF"/>
            <w:hideMark/>
          </w:tcPr>
          <w:p w:rsidR="0054707D" w:rsidRPr="008B5406" w:rsidRDefault="0054707D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Обеспечение осуществления оплаты труда работников муниципальных учреждений </w:t>
            </w:r>
            <w:proofErr w:type="gram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культуры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с учетом установленных указами Президента Российской Федерации показателей соотношения заработной платы для данной категории работников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4707D" w:rsidRPr="008B5406" w:rsidRDefault="0054707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4707D" w:rsidRPr="008B5406" w:rsidRDefault="0054707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4707D" w:rsidRPr="008B5406" w:rsidRDefault="0054707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0820146500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4707D" w:rsidRPr="008B5406" w:rsidRDefault="0054707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4707D" w:rsidRPr="008B5406" w:rsidRDefault="0054707D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238,80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4707D" w:rsidRPr="008B5406" w:rsidRDefault="0054707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238,80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4707D" w:rsidRPr="008B5406" w:rsidRDefault="0054707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238,80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4707D" w:rsidRPr="008B5406" w:rsidRDefault="0054707D" w:rsidP="0054707D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4707D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54707D" w:rsidRPr="008B5406" w:rsidRDefault="000434C7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920</w:t>
            </w:r>
          </w:p>
        </w:tc>
        <w:tc>
          <w:tcPr>
            <w:tcW w:w="2408" w:type="dxa"/>
            <w:shd w:val="clear" w:color="000000" w:fill="FFFFFF"/>
            <w:hideMark/>
          </w:tcPr>
          <w:p w:rsidR="0054707D" w:rsidRPr="008B5406" w:rsidRDefault="0054707D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4707D" w:rsidRPr="008B5406" w:rsidRDefault="0054707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4707D" w:rsidRPr="008B5406" w:rsidRDefault="0054707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4707D" w:rsidRPr="008B5406" w:rsidRDefault="0054707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0820146500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4707D" w:rsidRPr="008B5406" w:rsidRDefault="0054707D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4707D" w:rsidRPr="008B5406" w:rsidRDefault="0054707D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238,80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4707D" w:rsidRPr="008B5406" w:rsidRDefault="0054707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238,80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4707D" w:rsidRPr="008B5406" w:rsidRDefault="0054707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238,80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4707D" w:rsidRPr="008B5406" w:rsidRDefault="0054707D" w:rsidP="0054707D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1A5575" w:rsidRPr="008B5406" w:rsidTr="000434C7">
        <w:trPr>
          <w:cantSplit/>
          <w:trHeight w:val="1849"/>
        </w:trPr>
        <w:tc>
          <w:tcPr>
            <w:tcW w:w="710" w:type="dxa"/>
            <w:shd w:val="clear" w:color="000000" w:fill="FFFFFF"/>
            <w:noWrap/>
            <w:hideMark/>
          </w:tcPr>
          <w:p w:rsidR="001A5575" w:rsidRPr="008B5406" w:rsidRDefault="001A5575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921</w:t>
            </w:r>
          </w:p>
        </w:tc>
        <w:tc>
          <w:tcPr>
            <w:tcW w:w="2408" w:type="dxa"/>
            <w:shd w:val="clear" w:color="000000" w:fill="FFFFFF"/>
            <w:hideMark/>
          </w:tcPr>
          <w:p w:rsidR="001A5575" w:rsidRPr="008B5406" w:rsidRDefault="001A5575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Организация  библиотечного обслуживания населения, формирование и хранение библиотечных фондов  муниципальных библиотек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A5575" w:rsidRPr="008B5406" w:rsidRDefault="001A557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A5575" w:rsidRPr="008B5406" w:rsidRDefault="001A557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A5575" w:rsidRPr="008B5406" w:rsidRDefault="001A557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0820188100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A5575" w:rsidRPr="008B5406" w:rsidRDefault="001A557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A5575" w:rsidRPr="008B5406" w:rsidRDefault="001A5575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20 688,98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A5575" w:rsidRPr="008B5406" w:rsidRDefault="001A557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20 688,98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A5575" w:rsidRPr="008B5406" w:rsidRDefault="001A557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20 688,98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A5575" w:rsidRPr="008B5406" w:rsidRDefault="001A5575" w:rsidP="001A557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1A5575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1A5575" w:rsidRPr="008B5406" w:rsidRDefault="001A5575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922</w:t>
            </w:r>
          </w:p>
        </w:tc>
        <w:tc>
          <w:tcPr>
            <w:tcW w:w="2408" w:type="dxa"/>
            <w:shd w:val="clear" w:color="000000" w:fill="FFFFFF"/>
            <w:hideMark/>
          </w:tcPr>
          <w:p w:rsidR="001A5575" w:rsidRPr="008B5406" w:rsidRDefault="001A5575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A5575" w:rsidRPr="008B5406" w:rsidRDefault="001A55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A5575" w:rsidRPr="008B5406" w:rsidRDefault="001A55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A5575" w:rsidRPr="008B5406" w:rsidRDefault="001A55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0820188100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A5575" w:rsidRPr="008B5406" w:rsidRDefault="001A55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A5575" w:rsidRPr="008B5406" w:rsidRDefault="001A5575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20 688,98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A5575" w:rsidRPr="008B5406" w:rsidRDefault="001A557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20 688,98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A5575" w:rsidRPr="008B5406" w:rsidRDefault="001A557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20 688,98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A5575" w:rsidRPr="008B5406" w:rsidRDefault="001A557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402F8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D402F8" w:rsidRPr="008B5406" w:rsidRDefault="00D402F8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923</w:t>
            </w:r>
          </w:p>
        </w:tc>
        <w:tc>
          <w:tcPr>
            <w:tcW w:w="2408" w:type="dxa"/>
            <w:shd w:val="clear" w:color="000000" w:fill="FFFFFF"/>
            <w:hideMark/>
          </w:tcPr>
          <w:p w:rsidR="00D402F8" w:rsidRPr="008B5406" w:rsidRDefault="00D402F8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Организация  и обеспечение деятельности учреждений культуры и искусства культурно-досуговой сферы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402F8" w:rsidRPr="008B5406" w:rsidRDefault="00D402F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402F8" w:rsidRPr="008B5406" w:rsidRDefault="00D402F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402F8" w:rsidRPr="008B5406" w:rsidRDefault="00D402F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0820188110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402F8" w:rsidRPr="008B5406" w:rsidRDefault="00D402F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402F8" w:rsidRPr="008B5406" w:rsidRDefault="00D402F8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63 018,25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402F8" w:rsidRPr="008B5406" w:rsidRDefault="00D402F8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63 018,25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402F8" w:rsidRPr="008B5406" w:rsidRDefault="00D402F8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63 018,25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402F8" w:rsidRPr="008B5406" w:rsidRDefault="00D402F8" w:rsidP="00D402F8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402F8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D402F8" w:rsidRPr="008B5406" w:rsidRDefault="00D402F8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924</w:t>
            </w:r>
          </w:p>
        </w:tc>
        <w:tc>
          <w:tcPr>
            <w:tcW w:w="2408" w:type="dxa"/>
            <w:shd w:val="clear" w:color="000000" w:fill="FFFFFF"/>
            <w:hideMark/>
          </w:tcPr>
          <w:p w:rsidR="00D402F8" w:rsidRPr="008B5406" w:rsidRDefault="00D402F8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402F8" w:rsidRPr="008B5406" w:rsidRDefault="00D402F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402F8" w:rsidRPr="008B5406" w:rsidRDefault="00D402F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402F8" w:rsidRPr="008B5406" w:rsidRDefault="00D402F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0820188110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402F8" w:rsidRPr="008B5406" w:rsidRDefault="00D402F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402F8" w:rsidRPr="008B5406" w:rsidRDefault="00D402F8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63 018,25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402F8" w:rsidRPr="008B5406" w:rsidRDefault="00D402F8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63 018,25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402F8" w:rsidRPr="008B5406" w:rsidRDefault="00D402F8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63 018,25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402F8" w:rsidRPr="008B5406" w:rsidRDefault="00D402F8" w:rsidP="00D402F8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402F8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D402F8" w:rsidRPr="008B5406" w:rsidRDefault="00D402F8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925</w:t>
            </w:r>
          </w:p>
        </w:tc>
        <w:tc>
          <w:tcPr>
            <w:tcW w:w="2408" w:type="dxa"/>
            <w:shd w:val="clear" w:color="000000" w:fill="FFFFFF"/>
            <w:hideMark/>
          </w:tcPr>
          <w:p w:rsidR="00D402F8" w:rsidRPr="008B5406" w:rsidRDefault="00D402F8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Обеспечение мероприятий по укреплению и развитию материально - технической базы муниципальных библиотек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402F8" w:rsidRPr="008B5406" w:rsidRDefault="00D402F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402F8" w:rsidRPr="008B5406" w:rsidRDefault="00D402F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402F8" w:rsidRPr="008B5406" w:rsidRDefault="00D402F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0820188120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402F8" w:rsidRPr="008B5406" w:rsidRDefault="00D402F8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402F8" w:rsidRPr="008B5406" w:rsidRDefault="00D402F8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54,13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402F8" w:rsidRPr="008B5406" w:rsidRDefault="00D402F8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54,13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402F8" w:rsidRPr="008B5406" w:rsidRDefault="00D402F8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54,13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402F8" w:rsidRPr="008B5406" w:rsidRDefault="00D402F8" w:rsidP="00D402F8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402F8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D402F8" w:rsidRPr="008B5406" w:rsidRDefault="00D402F8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926</w:t>
            </w:r>
          </w:p>
        </w:tc>
        <w:tc>
          <w:tcPr>
            <w:tcW w:w="2408" w:type="dxa"/>
            <w:shd w:val="clear" w:color="000000" w:fill="FFFFFF"/>
            <w:hideMark/>
          </w:tcPr>
          <w:p w:rsidR="00D402F8" w:rsidRPr="008B5406" w:rsidRDefault="00D402F8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402F8" w:rsidRPr="008B5406" w:rsidRDefault="00D402F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402F8" w:rsidRPr="008B5406" w:rsidRDefault="00D402F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402F8" w:rsidRPr="008B5406" w:rsidRDefault="00D402F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0820188120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402F8" w:rsidRPr="008B5406" w:rsidRDefault="00D402F8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402F8" w:rsidRPr="008B5406" w:rsidRDefault="00D402F8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54,13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402F8" w:rsidRPr="008B5406" w:rsidRDefault="00D402F8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54,13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402F8" w:rsidRPr="008B5406" w:rsidRDefault="00D402F8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54,13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402F8" w:rsidRPr="008B5406" w:rsidRDefault="00D402F8" w:rsidP="00D402F8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12142" w:rsidRPr="008B5406" w:rsidTr="0067257E">
        <w:trPr>
          <w:cantSplit/>
          <w:trHeight w:val="977"/>
        </w:trPr>
        <w:tc>
          <w:tcPr>
            <w:tcW w:w="710" w:type="dxa"/>
            <w:shd w:val="clear" w:color="000000" w:fill="FFFFFF"/>
            <w:noWrap/>
            <w:hideMark/>
          </w:tcPr>
          <w:p w:rsidR="00612142" w:rsidRPr="008B5406" w:rsidRDefault="0067257E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927</w:t>
            </w:r>
          </w:p>
        </w:tc>
        <w:tc>
          <w:tcPr>
            <w:tcW w:w="2408" w:type="dxa"/>
            <w:shd w:val="clear" w:color="000000" w:fill="FFFFFF"/>
            <w:hideMark/>
          </w:tcPr>
          <w:p w:rsidR="00612142" w:rsidRPr="008B5406" w:rsidRDefault="00612142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Мероприятия по восстановлению памятников воинской славы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0820188140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D402F8" w:rsidP="0082747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D402F8" w:rsidP="0082747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12142" w:rsidRPr="008B5406" w:rsidRDefault="00D402F8" w:rsidP="00827479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612142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612142" w:rsidRPr="008B5406" w:rsidRDefault="0067257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928</w:t>
            </w:r>
          </w:p>
        </w:tc>
        <w:tc>
          <w:tcPr>
            <w:tcW w:w="2408" w:type="dxa"/>
            <w:shd w:val="clear" w:color="000000" w:fill="FFFFFF"/>
            <w:hideMark/>
          </w:tcPr>
          <w:p w:rsidR="00612142" w:rsidRPr="008B5406" w:rsidRDefault="00612142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0820188140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D402F8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D402F8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12142" w:rsidRPr="008B5406" w:rsidRDefault="00D402F8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DA68BB" w:rsidRPr="008B5406" w:rsidTr="0067257E">
        <w:trPr>
          <w:cantSplit/>
          <w:trHeight w:val="681"/>
        </w:trPr>
        <w:tc>
          <w:tcPr>
            <w:tcW w:w="710" w:type="dxa"/>
            <w:shd w:val="clear" w:color="000000" w:fill="FFFFFF"/>
            <w:noWrap/>
            <w:hideMark/>
          </w:tcPr>
          <w:p w:rsidR="00DA68BB" w:rsidRPr="008B5406" w:rsidRDefault="00DA68BB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929</w:t>
            </w:r>
          </w:p>
        </w:tc>
        <w:tc>
          <w:tcPr>
            <w:tcW w:w="2408" w:type="dxa"/>
            <w:shd w:val="clear" w:color="000000" w:fill="FFFFFF"/>
            <w:hideMark/>
          </w:tcPr>
          <w:p w:rsidR="00DA68BB" w:rsidRPr="008B5406" w:rsidRDefault="00DA68BB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Общегородские мероприятия в сфере культуры и искусства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68BB" w:rsidRPr="008B5406" w:rsidRDefault="00DA68B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A68BB" w:rsidRPr="008B5406" w:rsidRDefault="00DA68B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68BB" w:rsidRPr="008B5406" w:rsidRDefault="00DA68B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0820188150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68BB" w:rsidRPr="008B5406" w:rsidRDefault="00DA68B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68BB" w:rsidRPr="008B5406" w:rsidRDefault="00DA68BB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2 032,71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68BB" w:rsidRPr="008B5406" w:rsidRDefault="00DA68B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2 032,71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68BB" w:rsidRPr="008B5406" w:rsidRDefault="00DA68B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2 032,55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A68BB" w:rsidRPr="008B5406" w:rsidRDefault="00DA68B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99,99%</w:t>
            </w:r>
          </w:p>
        </w:tc>
      </w:tr>
      <w:tr w:rsidR="00DA68BB" w:rsidRPr="008B5406" w:rsidTr="00B93249">
        <w:trPr>
          <w:cantSplit/>
          <w:trHeight w:val="1102"/>
        </w:trPr>
        <w:tc>
          <w:tcPr>
            <w:tcW w:w="710" w:type="dxa"/>
            <w:shd w:val="clear" w:color="000000" w:fill="FFFFFF"/>
            <w:noWrap/>
            <w:hideMark/>
          </w:tcPr>
          <w:p w:rsidR="00DA68BB" w:rsidRPr="008B5406" w:rsidRDefault="00DA68BB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930</w:t>
            </w:r>
          </w:p>
        </w:tc>
        <w:tc>
          <w:tcPr>
            <w:tcW w:w="2408" w:type="dxa"/>
            <w:shd w:val="clear" w:color="000000" w:fill="FFFFFF"/>
            <w:hideMark/>
          </w:tcPr>
          <w:p w:rsidR="00DA68BB" w:rsidRPr="008B5406" w:rsidRDefault="00DA68BB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68BB" w:rsidRPr="008B5406" w:rsidRDefault="00DA68B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A68BB" w:rsidRPr="008B5406" w:rsidRDefault="00DA68B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68BB" w:rsidRPr="008B5406" w:rsidRDefault="00DA68B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0820188150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68BB" w:rsidRPr="008B5406" w:rsidRDefault="00DA68B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68BB" w:rsidRPr="008B5406" w:rsidRDefault="00DA68BB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808,34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68BB" w:rsidRPr="008B5406" w:rsidRDefault="00DA68B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808,34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68BB" w:rsidRPr="008B5406" w:rsidRDefault="00DA68B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808,18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A68BB" w:rsidRPr="008B5406" w:rsidRDefault="00DA68B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99,98%</w:t>
            </w:r>
          </w:p>
        </w:tc>
      </w:tr>
      <w:tr w:rsidR="00DA68BB" w:rsidRPr="008B5406" w:rsidTr="00B93249">
        <w:trPr>
          <w:cantSplit/>
          <w:trHeight w:val="665"/>
        </w:trPr>
        <w:tc>
          <w:tcPr>
            <w:tcW w:w="710" w:type="dxa"/>
            <w:shd w:val="clear" w:color="000000" w:fill="FFFFFF"/>
            <w:noWrap/>
            <w:hideMark/>
          </w:tcPr>
          <w:p w:rsidR="00DA68BB" w:rsidRPr="008B5406" w:rsidRDefault="00DA68BB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931</w:t>
            </w:r>
          </w:p>
        </w:tc>
        <w:tc>
          <w:tcPr>
            <w:tcW w:w="2408" w:type="dxa"/>
            <w:shd w:val="clear" w:color="000000" w:fill="FFFFFF"/>
            <w:hideMark/>
          </w:tcPr>
          <w:p w:rsidR="00DA68BB" w:rsidRPr="008B5406" w:rsidRDefault="00DA68BB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68BB" w:rsidRPr="008B5406" w:rsidRDefault="00DA68B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A68BB" w:rsidRPr="008B5406" w:rsidRDefault="00DA68B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68BB" w:rsidRPr="008B5406" w:rsidRDefault="00DA68B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0820188150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68BB" w:rsidRPr="008B5406" w:rsidRDefault="00DA68B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68BB" w:rsidRPr="008B5406" w:rsidRDefault="00DA68BB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1 224,37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68BB" w:rsidRPr="008B5406" w:rsidRDefault="00DA68B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1 224,37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68BB" w:rsidRPr="008B5406" w:rsidRDefault="00DA68B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1 224,37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A68BB" w:rsidRPr="008B5406" w:rsidRDefault="00DA68BB" w:rsidP="00DA68B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A68BB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DA68BB" w:rsidRPr="008B5406" w:rsidRDefault="00DA68BB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932</w:t>
            </w:r>
          </w:p>
        </w:tc>
        <w:tc>
          <w:tcPr>
            <w:tcW w:w="2408" w:type="dxa"/>
            <w:shd w:val="clear" w:color="000000" w:fill="FFFFFF"/>
            <w:hideMark/>
          </w:tcPr>
          <w:p w:rsidR="00DA68BB" w:rsidRPr="008B5406" w:rsidRDefault="00DA68BB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Выплата премий   в области культуры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68BB" w:rsidRPr="008B5406" w:rsidRDefault="00DA68B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A68BB" w:rsidRPr="008B5406" w:rsidRDefault="00DA68B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68BB" w:rsidRPr="008B5406" w:rsidRDefault="00DA68B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0820188160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68BB" w:rsidRPr="008B5406" w:rsidRDefault="00DA68B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68BB" w:rsidRPr="008B5406" w:rsidRDefault="00DA68BB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247,00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68BB" w:rsidRPr="008B5406" w:rsidRDefault="00DA68B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247,00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68BB" w:rsidRPr="008B5406" w:rsidRDefault="00DA68B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247,00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A68BB" w:rsidRPr="008B5406" w:rsidRDefault="00DA68BB" w:rsidP="00DA68B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A68BB" w:rsidRPr="008B5406" w:rsidTr="00B93249">
        <w:trPr>
          <w:cantSplit/>
          <w:trHeight w:val="372"/>
        </w:trPr>
        <w:tc>
          <w:tcPr>
            <w:tcW w:w="710" w:type="dxa"/>
            <w:shd w:val="clear" w:color="000000" w:fill="FFFFFF"/>
            <w:noWrap/>
            <w:hideMark/>
          </w:tcPr>
          <w:p w:rsidR="00DA68BB" w:rsidRPr="008B5406" w:rsidRDefault="00DA68BB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933</w:t>
            </w:r>
          </w:p>
        </w:tc>
        <w:tc>
          <w:tcPr>
            <w:tcW w:w="2408" w:type="dxa"/>
            <w:shd w:val="clear" w:color="000000" w:fill="FFFFFF"/>
            <w:hideMark/>
          </w:tcPr>
          <w:p w:rsidR="00DA68BB" w:rsidRPr="008B5406" w:rsidRDefault="00DA68BB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Премии и гранты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68BB" w:rsidRPr="008B5406" w:rsidRDefault="00DA68B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A68BB" w:rsidRPr="008B5406" w:rsidRDefault="00DA68B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68BB" w:rsidRPr="008B5406" w:rsidRDefault="00DA68B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0820188160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68BB" w:rsidRPr="008B5406" w:rsidRDefault="00DA68B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68BB" w:rsidRPr="008B5406" w:rsidRDefault="00DA68BB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68BB" w:rsidRPr="008B5406" w:rsidRDefault="00DA68B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68BB" w:rsidRPr="008B5406" w:rsidRDefault="00DA68B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A68BB" w:rsidRPr="008B5406" w:rsidRDefault="00DA68BB" w:rsidP="00DA68B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A68BB" w:rsidRPr="008B5406" w:rsidTr="00B93249">
        <w:trPr>
          <w:cantSplit/>
          <w:trHeight w:val="703"/>
        </w:trPr>
        <w:tc>
          <w:tcPr>
            <w:tcW w:w="710" w:type="dxa"/>
            <w:shd w:val="clear" w:color="000000" w:fill="FFFFFF"/>
            <w:noWrap/>
            <w:hideMark/>
          </w:tcPr>
          <w:p w:rsidR="00DA68BB" w:rsidRPr="008B5406" w:rsidRDefault="00DA68BB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934</w:t>
            </w:r>
          </w:p>
        </w:tc>
        <w:tc>
          <w:tcPr>
            <w:tcW w:w="2408" w:type="dxa"/>
            <w:shd w:val="clear" w:color="000000" w:fill="FFFFFF"/>
            <w:hideMark/>
          </w:tcPr>
          <w:p w:rsidR="00DA68BB" w:rsidRPr="008B5406" w:rsidRDefault="00DA68BB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68BB" w:rsidRPr="008B5406" w:rsidRDefault="00DA68B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A68BB" w:rsidRPr="008B5406" w:rsidRDefault="00DA68B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68BB" w:rsidRPr="008B5406" w:rsidRDefault="00DA68B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0820188160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68BB" w:rsidRPr="008B5406" w:rsidRDefault="00DA68B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68BB" w:rsidRPr="008B5406" w:rsidRDefault="00DA68BB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172,00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68BB" w:rsidRPr="008B5406" w:rsidRDefault="00DA68B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172,00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68BB" w:rsidRPr="008B5406" w:rsidRDefault="00DA68B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172,00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A68BB" w:rsidRPr="008B5406" w:rsidRDefault="00DA68BB" w:rsidP="00DA68B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DA68BB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DA68BB" w:rsidRPr="008B5406" w:rsidRDefault="00DA68BB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935</w:t>
            </w:r>
          </w:p>
        </w:tc>
        <w:tc>
          <w:tcPr>
            <w:tcW w:w="2408" w:type="dxa"/>
            <w:shd w:val="clear" w:color="000000" w:fill="FFFFFF"/>
            <w:hideMark/>
          </w:tcPr>
          <w:p w:rsidR="00DA68BB" w:rsidRPr="008B5406" w:rsidRDefault="00DA68BB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Проведение мероприятий с участием главы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68BB" w:rsidRPr="008B5406" w:rsidRDefault="00DA68B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A68BB" w:rsidRPr="008B5406" w:rsidRDefault="00DA68B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68BB" w:rsidRPr="008B5406" w:rsidRDefault="00DA68B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0820188170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68BB" w:rsidRPr="008B5406" w:rsidRDefault="00DA68B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68BB" w:rsidRPr="008B5406" w:rsidRDefault="00DA68BB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68BB" w:rsidRPr="008B5406" w:rsidRDefault="00DA68B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68BB" w:rsidRPr="008B5406" w:rsidRDefault="00DA68B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511,35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A68BB" w:rsidRPr="008B5406" w:rsidRDefault="00DA68BB" w:rsidP="00DA68B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94,87</w:t>
            </w:r>
          </w:p>
        </w:tc>
      </w:tr>
      <w:tr w:rsidR="00DA68BB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DA68BB" w:rsidRPr="008B5406" w:rsidRDefault="00DA68BB" w:rsidP="00827479">
            <w:pPr>
              <w:jc w:val="right"/>
              <w:outlineLvl w:val="1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936</w:t>
            </w:r>
          </w:p>
        </w:tc>
        <w:tc>
          <w:tcPr>
            <w:tcW w:w="2408" w:type="dxa"/>
            <w:shd w:val="clear" w:color="000000" w:fill="FFFFFF"/>
            <w:hideMark/>
          </w:tcPr>
          <w:p w:rsidR="00DA68BB" w:rsidRPr="008B5406" w:rsidRDefault="00DA68BB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68BB" w:rsidRPr="008B5406" w:rsidRDefault="00DA68B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A68BB" w:rsidRPr="008B5406" w:rsidRDefault="00DA68B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68BB" w:rsidRPr="008B5406" w:rsidRDefault="00DA68B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0820188170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68BB" w:rsidRPr="008B5406" w:rsidRDefault="00DA68B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68BB" w:rsidRPr="008B5406" w:rsidRDefault="00DA68BB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68BB" w:rsidRPr="008B5406" w:rsidRDefault="00DA68B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539,00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68BB" w:rsidRPr="008B5406" w:rsidRDefault="00DA68B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511,35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A68BB" w:rsidRPr="008B5406" w:rsidRDefault="00DA68BB" w:rsidP="00DA68B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94,87</w:t>
            </w:r>
          </w:p>
        </w:tc>
      </w:tr>
      <w:tr w:rsidR="00DA68BB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DA68BB" w:rsidRPr="008B5406" w:rsidRDefault="00DA68BB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937</w:t>
            </w:r>
          </w:p>
        </w:tc>
        <w:tc>
          <w:tcPr>
            <w:tcW w:w="2408" w:type="dxa"/>
            <w:shd w:val="clear" w:color="000000" w:fill="FFFFFF"/>
            <w:hideMark/>
          </w:tcPr>
          <w:p w:rsidR="00DA68BB" w:rsidRPr="008B5406" w:rsidRDefault="00DA68BB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Участие в международных проектах и программах Урало-Сибирской федерации ассоциации центров и клубов ЮНЕСКО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68BB" w:rsidRPr="008B5406" w:rsidRDefault="00DA68B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DA68BB" w:rsidRPr="008B5406" w:rsidRDefault="00DA68B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68BB" w:rsidRPr="008B5406" w:rsidRDefault="00DA68B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0820188190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DA68BB" w:rsidRPr="008B5406" w:rsidRDefault="00DA68BB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68BB" w:rsidRPr="008B5406" w:rsidRDefault="00DA68BB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51,90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68BB" w:rsidRPr="008B5406" w:rsidRDefault="00DA68B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51,90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DA68BB" w:rsidRPr="008B5406" w:rsidRDefault="00DA68B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51,90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DA68BB" w:rsidRPr="008B5406" w:rsidRDefault="00DA68BB" w:rsidP="00DA68BB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87D53" w:rsidRPr="008B5406" w:rsidTr="00A36D5A">
        <w:trPr>
          <w:cantSplit/>
          <w:trHeight w:val="715"/>
        </w:trPr>
        <w:tc>
          <w:tcPr>
            <w:tcW w:w="710" w:type="dxa"/>
            <w:shd w:val="clear" w:color="000000" w:fill="FFFFFF"/>
            <w:noWrap/>
            <w:hideMark/>
          </w:tcPr>
          <w:p w:rsidR="00F87D53" w:rsidRPr="008B5406" w:rsidRDefault="00F87D53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938</w:t>
            </w:r>
          </w:p>
        </w:tc>
        <w:tc>
          <w:tcPr>
            <w:tcW w:w="2408" w:type="dxa"/>
            <w:shd w:val="clear" w:color="000000" w:fill="FFFFFF"/>
            <w:hideMark/>
          </w:tcPr>
          <w:p w:rsidR="00F87D53" w:rsidRPr="008B5406" w:rsidRDefault="00F87D53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87D53" w:rsidRPr="008B5406" w:rsidRDefault="00F87D5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87D53" w:rsidRPr="008B5406" w:rsidRDefault="00F87D5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7D53" w:rsidRPr="008B5406" w:rsidRDefault="00F87D5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0820188190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87D53" w:rsidRPr="008B5406" w:rsidRDefault="00F87D5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7D53" w:rsidRPr="008B5406" w:rsidRDefault="00F87D53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51,90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7D53" w:rsidRPr="008B5406" w:rsidRDefault="00F87D5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51,90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7D53" w:rsidRPr="008B5406" w:rsidRDefault="00F87D5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51,90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87D53" w:rsidRPr="008B5406" w:rsidRDefault="00F87D53" w:rsidP="00F87D5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87D53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F87D53" w:rsidRPr="008B5406" w:rsidRDefault="00F87D53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939</w:t>
            </w:r>
          </w:p>
        </w:tc>
        <w:tc>
          <w:tcPr>
            <w:tcW w:w="2408" w:type="dxa"/>
            <w:shd w:val="clear" w:color="000000" w:fill="FFFFFF"/>
            <w:hideMark/>
          </w:tcPr>
          <w:p w:rsidR="00F87D53" w:rsidRPr="008B5406" w:rsidRDefault="00F87D53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Текущий и капитальный ремонт зданий и помещений, в которых размещаются муниципальные учреждения культуры, приведение в соответствие с требованиями пожарной безопасности и санитарного законодательства, разработка проектно-сметной и технической документации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87D53" w:rsidRPr="008B5406" w:rsidRDefault="00F87D53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87D53" w:rsidRPr="008B5406" w:rsidRDefault="00F87D53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7D53" w:rsidRPr="008B5406" w:rsidRDefault="00F87D53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0820188210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87D53" w:rsidRPr="008B5406" w:rsidRDefault="00F87D53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7D53" w:rsidRPr="008B5406" w:rsidRDefault="00F87D53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1 087,61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7D53" w:rsidRPr="008B5406" w:rsidRDefault="00F87D5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1 087,61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7D53" w:rsidRPr="008B5406" w:rsidRDefault="00F87D5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1 087,61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87D53" w:rsidRPr="008B5406" w:rsidRDefault="00F87D53" w:rsidP="00F87D5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87D53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F87D53" w:rsidRPr="008B5406" w:rsidRDefault="00F87D53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940</w:t>
            </w:r>
          </w:p>
        </w:tc>
        <w:tc>
          <w:tcPr>
            <w:tcW w:w="2408" w:type="dxa"/>
            <w:shd w:val="clear" w:color="000000" w:fill="FFFFFF"/>
            <w:hideMark/>
          </w:tcPr>
          <w:p w:rsidR="00F87D53" w:rsidRPr="008B5406" w:rsidRDefault="00F87D53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87D53" w:rsidRPr="008B5406" w:rsidRDefault="00F87D5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87D53" w:rsidRPr="008B5406" w:rsidRDefault="00F87D5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7D53" w:rsidRPr="008B5406" w:rsidRDefault="00F87D5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0820188210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87D53" w:rsidRPr="008B5406" w:rsidRDefault="00F87D5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7D53" w:rsidRPr="008B5406" w:rsidRDefault="00F87D53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1 087,61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7D53" w:rsidRPr="008B5406" w:rsidRDefault="00F87D5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1 087,61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7D53" w:rsidRPr="008B5406" w:rsidRDefault="00F87D5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1 087,61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87D53" w:rsidRPr="008B5406" w:rsidRDefault="00F87D53" w:rsidP="00F87D5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87D53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F87D53" w:rsidRPr="008B5406" w:rsidRDefault="00F87D53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941</w:t>
            </w:r>
          </w:p>
        </w:tc>
        <w:tc>
          <w:tcPr>
            <w:tcW w:w="2408" w:type="dxa"/>
            <w:shd w:val="clear" w:color="000000" w:fill="FFFFFF"/>
            <w:hideMark/>
          </w:tcPr>
          <w:p w:rsidR="00F87D53" w:rsidRPr="008B5406" w:rsidRDefault="00F87D53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Информатизация муниципальных библиотек, в том числе комплектование книжных фондов (включая приобретение электронных версий книг и приобретение (подписку) периодических изданий), приобретение компьютерного оборудования и лицензионного программного обеспечения, подключение муниципальных библиотек к сети Интернет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87D53" w:rsidRPr="008B5406" w:rsidRDefault="00F87D53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87D53" w:rsidRPr="008B5406" w:rsidRDefault="00F87D53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7D53" w:rsidRPr="008B5406" w:rsidRDefault="00F87D53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0820188220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87D53" w:rsidRPr="008B5406" w:rsidRDefault="00F87D53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7D53" w:rsidRPr="008B5406" w:rsidRDefault="00F87D53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162,39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7D53" w:rsidRPr="008B5406" w:rsidRDefault="00F87D5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162,39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87D53" w:rsidRPr="008B5406" w:rsidRDefault="00F87D5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162,39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87D53" w:rsidRPr="008B5406" w:rsidRDefault="00F87D53" w:rsidP="00F87D5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3F0D7F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3F0D7F" w:rsidRPr="008B5406" w:rsidRDefault="003F0D7F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942</w:t>
            </w:r>
          </w:p>
        </w:tc>
        <w:tc>
          <w:tcPr>
            <w:tcW w:w="2408" w:type="dxa"/>
            <w:shd w:val="clear" w:color="000000" w:fill="FFFFFF"/>
            <w:hideMark/>
          </w:tcPr>
          <w:p w:rsidR="003F0D7F" w:rsidRPr="008B5406" w:rsidRDefault="003F0D7F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F0D7F" w:rsidRPr="008B5406" w:rsidRDefault="003F0D7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F0D7F" w:rsidRPr="008B5406" w:rsidRDefault="003F0D7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F0D7F" w:rsidRPr="008B5406" w:rsidRDefault="003F0D7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0820188220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F0D7F" w:rsidRPr="008B5406" w:rsidRDefault="003F0D7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F0D7F" w:rsidRPr="008B5406" w:rsidRDefault="003F0D7F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162,39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F0D7F" w:rsidRPr="008B5406" w:rsidRDefault="003F0D7F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162,39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F0D7F" w:rsidRPr="008B5406" w:rsidRDefault="003F0D7F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162,39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F0D7F" w:rsidRPr="008B5406" w:rsidRDefault="003F0D7F" w:rsidP="003F0D7F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3F0D7F" w:rsidRPr="008B5406" w:rsidTr="00C5031E">
        <w:trPr>
          <w:cantSplit/>
          <w:trHeight w:val="3000"/>
        </w:trPr>
        <w:tc>
          <w:tcPr>
            <w:tcW w:w="710" w:type="dxa"/>
            <w:shd w:val="clear" w:color="000000" w:fill="FFFFFF"/>
            <w:noWrap/>
            <w:hideMark/>
          </w:tcPr>
          <w:p w:rsidR="003F0D7F" w:rsidRPr="008B5406" w:rsidRDefault="003F0D7F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943</w:t>
            </w:r>
          </w:p>
        </w:tc>
        <w:tc>
          <w:tcPr>
            <w:tcW w:w="2408" w:type="dxa"/>
            <w:shd w:val="clear" w:color="000000" w:fill="FFFFFF"/>
            <w:hideMark/>
          </w:tcPr>
          <w:p w:rsidR="003F0D7F" w:rsidRPr="008B5406" w:rsidRDefault="003F0D7F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Финансовое обеспечение расходов, направленных на исполнение предписаний, представлений, предостережений и иных актов реагирования государственных надзорных органов, решений судов в отношении муниципальных учреждений культуры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F0D7F" w:rsidRPr="008B5406" w:rsidRDefault="003F0D7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F0D7F" w:rsidRPr="008B5406" w:rsidRDefault="003F0D7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F0D7F" w:rsidRPr="008B5406" w:rsidRDefault="003F0D7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0820188230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F0D7F" w:rsidRPr="008B5406" w:rsidRDefault="003F0D7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F0D7F" w:rsidRPr="008B5406" w:rsidRDefault="003F0D7F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1 577,00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F0D7F" w:rsidRPr="008B5406" w:rsidRDefault="003F0D7F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1 577,00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F0D7F" w:rsidRPr="008B5406" w:rsidRDefault="003F0D7F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1 576,96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F0D7F" w:rsidRPr="008B5406" w:rsidRDefault="003F0D7F" w:rsidP="003F0D7F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3F0D7F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3F0D7F" w:rsidRPr="008B5406" w:rsidRDefault="003F0D7F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944</w:t>
            </w:r>
          </w:p>
        </w:tc>
        <w:tc>
          <w:tcPr>
            <w:tcW w:w="2408" w:type="dxa"/>
            <w:shd w:val="clear" w:color="000000" w:fill="FFFFFF"/>
            <w:hideMark/>
          </w:tcPr>
          <w:p w:rsidR="003F0D7F" w:rsidRPr="008B5406" w:rsidRDefault="003F0D7F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F0D7F" w:rsidRPr="008B5406" w:rsidRDefault="003F0D7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F0D7F" w:rsidRPr="008B5406" w:rsidRDefault="003F0D7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F0D7F" w:rsidRPr="008B5406" w:rsidRDefault="003F0D7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0820188230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F0D7F" w:rsidRPr="008B5406" w:rsidRDefault="003F0D7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F0D7F" w:rsidRPr="008B5406" w:rsidRDefault="003F0D7F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1 577,00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F0D7F" w:rsidRPr="008B5406" w:rsidRDefault="003F0D7F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1 577,00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F0D7F" w:rsidRPr="008B5406" w:rsidRDefault="003F0D7F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1 576,96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F0D7F" w:rsidRPr="008B5406" w:rsidRDefault="003F0D7F" w:rsidP="003F0D7F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054E0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E054E0" w:rsidRPr="008B5406" w:rsidRDefault="00E054E0" w:rsidP="00827479">
            <w:pPr>
              <w:jc w:val="right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lastRenderedPageBreak/>
              <w:t>945</w:t>
            </w:r>
          </w:p>
        </w:tc>
        <w:tc>
          <w:tcPr>
            <w:tcW w:w="2408" w:type="dxa"/>
            <w:shd w:val="clear" w:color="000000" w:fill="FFFFFF"/>
            <w:hideMark/>
          </w:tcPr>
          <w:p w:rsidR="00E054E0" w:rsidRPr="008B5406" w:rsidRDefault="00E054E0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Модернизация государственных и муниципальных общедоступных библиотек Свердловской области в части комплектования книжных фондов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054E0" w:rsidRPr="008B5406" w:rsidRDefault="00E054E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054E0" w:rsidRPr="008B5406" w:rsidRDefault="00E054E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054E0" w:rsidRPr="008B5406" w:rsidRDefault="00E054E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08201L5190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054E0" w:rsidRPr="008B5406" w:rsidRDefault="00E054E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054E0" w:rsidRPr="008B5406" w:rsidRDefault="00E054E0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054E0" w:rsidRPr="008B5406" w:rsidRDefault="00E054E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054E0" w:rsidRPr="008B5406" w:rsidRDefault="00E054E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054E0" w:rsidRPr="008B5406" w:rsidRDefault="00E054E0" w:rsidP="00E054E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E054E0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E054E0" w:rsidRPr="008B5406" w:rsidRDefault="00E054E0" w:rsidP="00827479">
            <w:pPr>
              <w:jc w:val="right"/>
              <w:outlineLvl w:val="0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946</w:t>
            </w:r>
          </w:p>
        </w:tc>
        <w:tc>
          <w:tcPr>
            <w:tcW w:w="2408" w:type="dxa"/>
            <w:shd w:val="clear" w:color="000000" w:fill="FFFFFF"/>
            <w:hideMark/>
          </w:tcPr>
          <w:p w:rsidR="00E054E0" w:rsidRPr="008B5406" w:rsidRDefault="00E054E0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054E0" w:rsidRPr="008B5406" w:rsidRDefault="00E054E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054E0" w:rsidRPr="008B5406" w:rsidRDefault="00E054E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054E0" w:rsidRPr="008B5406" w:rsidRDefault="00E054E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08201L5190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E054E0" w:rsidRPr="008B5406" w:rsidRDefault="00E054E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054E0" w:rsidRPr="008B5406" w:rsidRDefault="00E054E0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054E0" w:rsidRPr="008B5406" w:rsidRDefault="00E054E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E054E0" w:rsidRPr="008B5406" w:rsidRDefault="00E054E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054E0" w:rsidRPr="008B5406" w:rsidRDefault="00E054E0" w:rsidP="00E054E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A37A5" w:rsidRPr="008B5406" w:rsidTr="00C5031E">
        <w:trPr>
          <w:cantSplit/>
          <w:trHeight w:val="1500"/>
        </w:trPr>
        <w:tc>
          <w:tcPr>
            <w:tcW w:w="710" w:type="dxa"/>
            <w:shd w:val="clear" w:color="000000" w:fill="FFFFFF"/>
            <w:noWrap/>
            <w:hideMark/>
          </w:tcPr>
          <w:p w:rsidR="005A37A5" w:rsidRPr="008B5406" w:rsidRDefault="005A37A5" w:rsidP="00827479">
            <w:pPr>
              <w:jc w:val="right"/>
              <w:outlineLvl w:val="1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947</w:t>
            </w:r>
          </w:p>
        </w:tc>
        <w:tc>
          <w:tcPr>
            <w:tcW w:w="2408" w:type="dxa"/>
            <w:shd w:val="clear" w:color="000000" w:fill="FFFFFF"/>
            <w:hideMark/>
          </w:tcPr>
          <w:p w:rsidR="005A37A5" w:rsidRPr="008B5406" w:rsidRDefault="005A37A5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«Содействие социально-экономическому развитию Невьянского городского округа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A37A5" w:rsidRPr="008B5406" w:rsidRDefault="005A37A5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37A5" w:rsidRPr="008B5406" w:rsidRDefault="005A37A5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A37A5" w:rsidRPr="008B5406" w:rsidRDefault="005A37A5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A37A5" w:rsidRPr="008B5406" w:rsidRDefault="005A37A5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A37A5" w:rsidRPr="008B5406" w:rsidRDefault="005A37A5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291,74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A37A5" w:rsidRPr="008B5406" w:rsidRDefault="005A37A5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291,74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A37A5" w:rsidRPr="008B5406" w:rsidRDefault="005A37A5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291,74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A37A5" w:rsidRPr="008B5406" w:rsidRDefault="005A37A5" w:rsidP="005A37A5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A37A5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5A37A5" w:rsidRPr="008B5406" w:rsidRDefault="005A37A5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948</w:t>
            </w:r>
          </w:p>
        </w:tc>
        <w:tc>
          <w:tcPr>
            <w:tcW w:w="2408" w:type="dxa"/>
            <w:shd w:val="clear" w:color="000000" w:fill="FFFFFF"/>
            <w:hideMark/>
          </w:tcPr>
          <w:p w:rsidR="005A37A5" w:rsidRPr="008B5406" w:rsidRDefault="005A37A5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«Создание доступной среды для инвалидов и других маломобильных групп населения на территории Невьянского городского округа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A37A5" w:rsidRPr="008B5406" w:rsidRDefault="005A37A5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37A5" w:rsidRPr="008B5406" w:rsidRDefault="005A37A5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A37A5" w:rsidRPr="008B5406" w:rsidRDefault="005A37A5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1250000000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A37A5" w:rsidRPr="008B5406" w:rsidRDefault="005A37A5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A37A5" w:rsidRPr="008B5406" w:rsidRDefault="005A37A5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291,74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A37A5" w:rsidRPr="008B5406" w:rsidRDefault="005A37A5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291,74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A37A5" w:rsidRPr="008B5406" w:rsidRDefault="005A37A5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291,74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A37A5" w:rsidRPr="008B5406" w:rsidRDefault="005A37A5" w:rsidP="005A37A5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A37A5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5A37A5" w:rsidRPr="008B5406" w:rsidRDefault="005A37A5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949</w:t>
            </w:r>
          </w:p>
        </w:tc>
        <w:tc>
          <w:tcPr>
            <w:tcW w:w="2408" w:type="dxa"/>
            <w:shd w:val="clear" w:color="000000" w:fill="FFFFFF"/>
            <w:hideMark/>
          </w:tcPr>
          <w:p w:rsidR="005A37A5" w:rsidRPr="008B5406" w:rsidRDefault="005A37A5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Установка пандусов в муниципальных организациях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A37A5" w:rsidRPr="008B5406" w:rsidRDefault="005A37A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37A5" w:rsidRPr="008B5406" w:rsidRDefault="005A37A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A37A5" w:rsidRPr="008B5406" w:rsidRDefault="005A37A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1250188430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A37A5" w:rsidRPr="008B5406" w:rsidRDefault="005A37A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A37A5" w:rsidRPr="008B5406" w:rsidRDefault="005A37A5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291,74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A37A5" w:rsidRPr="008B5406" w:rsidRDefault="005A37A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291,74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A37A5" w:rsidRPr="008B5406" w:rsidRDefault="005A37A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291,74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A37A5" w:rsidRPr="008B5406" w:rsidRDefault="005A37A5" w:rsidP="005A37A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5A37A5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5A37A5" w:rsidRPr="008B5406" w:rsidRDefault="005A37A5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950</w:t>
            </w:r>
          </w:p>
        </w:tc>
        <w:tc>
          <w:tcPr>
            <w:tcW w:w="2408" w:type="dxa"/>
            <w:shd w:val="clear" w:color="000000" w:fill="FFFFFF"/>
            <w:hideMark/>
          </w:tcPr>
          <w:p w:rsidR="005A37A5" w:rsidRPr="008B5406" w:rsidRDefault="005A37A5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A37A5" w:rsidRPr="008B5406" w:rsidRDefault="005A37A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5A37A5" w:rsidRPr="008B5406" w:rsidRDefault="005A37A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A37A5" w:rsidRPr="008B5406" w:rsidRDefault="005A37A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1250188430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5A37A5" w:rsidRPr="008B5406" w:rsidRDefault="005A37A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A37A5" w:rsidRPr="008B5406" w:rsidRDefault="005A37A5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291,74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A37A5" w:rsidRPr="008B5406" w:rsidRDefault="005A37A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291,74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5A37A5" w:rsidRPr="008B5406" w:rsidRDefault="005A37A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291,74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5A37A5" w:rsidRPr="008B5406" w:rsidRDefault="005A37A5" w:rsidP="005A37A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31508E" w:rsidRPr="008B5406" w:rsidTr="00C5031E">
        <w:trPr>
          <w:cantSplit/>
          <w:trHeight w:val="1500"/>
        </w:trPr>
        <w:tc>
          <w:tcPr>
            <w:tcW w:w="710" w:type="dxa"/>
            <w:shd w:val="clear" w:color="000000" w:fill="FFFFFF"/>
            <w:noWrap/>
            <w:hideMark/>
          </w:tcPr>
          <w:p w:rsidR="0031508E" w:rsidRPr="008B5406" w:rsidRDefault="0031508E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951</w:t>
            </w:r>
          </w:p>
        </w:tc>
        <w:tc>
          <w:tcPr>
            <w:tcW w:w="2408" w:type="dxa"/>
            <w:shd w:val="clear" w:color="000000" w:fill="FFFFFF"/>
            <w:hideMark/>
          </w:tcPr>
          <w:p w:rsidR="0031508E" w:rsidRPr="008B5406" w:rsidRDefault="0031508E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«Формирование законопослушного поведения участников дорожного движения на территории Невьянского городского округа на 2020-2027 годы»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1508E" w:rsidRPr="008B5406" w:rsidRDefault="0031508E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1508E" w:rsidRPr="008B5406" w:rsidRDefault="0031508E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508E" w:rsidRPr="008B5406" w:rsidRDefault="0031508E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1508E" w:rsidRPr="008B5406" w:rsidRDefault="0031508E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508E" w:rsidRPr="008B5406" w:rsidRDefault="0031508E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508E" w:rsidRPr="008B5406" w:rsidRDefault="0031508E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508E" w:rsidRPr="008B5406" w:rsidRDefault="0031508E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1508E" w:rsidRPr="008B5406" w:rsidRDefault="0031508E" w:rsidP="0031508E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31508E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31508E" w:rsidRPr="008B5406" w:rsidRDefault="0031508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952</w:t>
            </w:r>
          </w:p>
        </w:tc>
        <w:tc>
          <w:tcPr>
            <w:tcW w:w="2408" w:type="dxa"/>
            <w:shd w:val="clear" w:color="000000" w:fill="FFFFFF"/>
            <w:hideMark/>
          </w:tcPr>
          <w:p w:rsidR="0031508E" w:rsidRPr="008B5406" w:rsidRDefault="0031508E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Проведение мероприятий по профилактике безопасности дорожного движения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1508E" w:rsidRPr="008B5406" w:rsidRDefault="0031508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1508E" w:rsidRPr="008B5406" w:rsidRDefault="0031508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508E" w:rsidRPr="008B5406" w:rsidRDefault="0031508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1500119300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1508E" w:rsidRPr="008B5406" w:rsidRDefault="0031508E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508E" w:rsidRPr="008B5406" w:rsidRDefault="0031508E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508E" w:rsidRPr="008B5406" w:rsidRDefault="0031508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508E" w:rsidRPr="008B5406" w:rsidRDefault="0031508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1508E" w:rsidRPr="008B5406" w:rsidRDefault="0031508E" w:rsidP="0031508E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31508E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31508E" w:rsidRPr="008B5406" w:rsidRDefault="0031508E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953</w:t>
            </w:r>
          </w:p>
        </w:tc>
        <w:tc>
          <w:tcPr>
            <w:tcW w:w="2408" w:type="dxa"/>
            <w:shd w:val="clear" w:color="000000" w:fill="FFFFFF"/>
            <w:hideMark/>
          </w:tcPr>
          <w:p w:rsidR="0031508E" w:rsidRPr="008B5406" w:rsidRDefault="0031508E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Субсидии бюджетным учреждениям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1508E" w:rsidRPr="008B5406" w:rsidRDefault="0031508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1508E" w:rsidRPr="008B5406" w:rsidRDefault="0031508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508E" w:rsidRPr="008B5406" w:rsidRDefault="0031508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1500119300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1508E" w:rsidRPr="008B5406" w:rsidRDefault="0031508E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508E" w:rsidRPr="008B5406" w:rsidRDefault="0031508E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508E" w:rsidRPr="008B5406" w:rsidRDefault="0031508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1508E" w:rsidRPr="008B5406" w:rsidRDefault="0031508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1508E" w:rsidRPr="008B5406" w:rsidRDefault="0031508E" w:rsidP="0031508E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B11295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B11295" w:rsidRPr="008B5406" w:rsidRDefault="00B11295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954</w:t>
            </w:r>
          </w:p>
        </w:tc>
        <w:tc>
          <w:tcPr>
            <w:tcW w:w="2408" w:type="dxa"/>
            <w:shd w:val="clear" w:color="000000" w:fill="FFFFFF"/>
            <w:hideMark/>
          </w:tcPr>
          <w:p w:rsidR="00B11295" w:rsidRPr="008B5406" w:rsidRDefault="00B11295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Другие вопросы в области культуры, кинематографии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11295" w:rsidRPr="008B5406" w:rsidRDefault="00B11295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11295" w:rsidRPr="008B5406" w:rsidRDefault="00B11295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1295" w:rsidRPr="008B5406" w:rsidRDefault="00B11295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11295" w:rsidRPr="008B5406" w:rsidRDefault="00B11295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1295" w:rsidRPr="008B5406" w:rsidRDefault="00B11295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30 333,12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1295" w:rsidRPr="008B5406" w:rsidRDefault="00B11295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30 333,12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1295" w:rsidRPr="008B5406" w:rsidRDefault="00B11295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30 328,22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1295" w:rsidRPr="008B5406" w:rsidRDefault="00B11295" w:rsidP="00B11295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99,98</w:t>
            </w:r>
          </w:p>
        </w:tc>
      </w:tr>
      <w:tr w:rsidR="00B11295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B11295" w:rsidRPr="008B5406" w:rsidRDefault="00B11295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955</w:t>
            </w:r>
          </w:p>
        </w:tc>
        <w:tc>
          <w:tcPr>
            <w:tcW w:w="2408" w:type="dxa"/>
            <w:shd w:val="clear" w:color="000000" w:fill="FFFFFF"/>
            <w:hideMark/>
          </w:tcPr>
          <w:p w:rsidR="00B11295" w:rsidRPr="008B5406" w:rsidRDefault="00B11295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Муниципальная программа «Развитие культуры и туризма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11295" w:rsidRPr="008B5406" w:rsidRDefault="00B11295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B11295" w:rsidRPr="008B5406" w:rsidRDefault="00B11295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1295" w:rsidRPr="008B5406" w:rsidRDefault="00B11295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B11295" w:rsidRPr="008B5406" w:rsidRDefault="00B11295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1295" w:rsidRPr="008B5406" w:rsidRDefault="00B11295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29 985,81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1295" w:rsidRPr="008B5406" w:rsidRDefault="00B11295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29 985,81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B11295" w:rsidRPr="008B5406" w:rsidRDefault="00B11295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29 980,91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B11295" w:rsidRPr="008B5406" w:rsidRDefault="00B11295" w:rsidP="00B11295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99,98</w:t>
            </w:r>
          </w:p>
        </w:tc>
      </w:tr>
      <w:tr w:rsidR="00971EEF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971EEF" w:rsidRPr="008B5406" w:rsidRDefault="00971EEF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956</w:t>
            </w:r>
          </w:p>
        </w:tc>
        <w:tc>
          <w:tcPr>
            <w:tcW w:w="2408" w:type="dxa"/>
            <w:shd w:val="clear" w:color="000000" w:fill="FFFFFF"/>
            <w:hideMark/>
          </w:tcPr>
          <w:p w:rsidR="00971EEF" w:rsidRPr="008B5406" w:rsidRDefault="00971EEF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«Обеспечение реализации программы « Развитие культуры и туризма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в</w:t>
            </w:r>
            <w:proofErr w:type="gramEnd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9171A">
              <w:rPr>
                <w:rFonts w:ascii="Liberation Serif" w:hAnsi="Liberation Serif"/>
                <w:color w:val="000000"/>
                <w:sz w:val="20"/>
                <w:szCs w:val="20"/>
              </w:rPr>
              <w:t>Невьянском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городском округе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71EEF" w:rsidRPr="008B5406" w:rsidRDefault="00971EEF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71EEF" w:rsidRPr="008B5406" w:rsidRDefault="00971EEF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1EEF" w:rsidRPr="008B5406" w:rsidRDefault="00971EEF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0840000000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71EEF" w:rsidRPr="008B5406" w:rsidRDefault="00971EEF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1EEF" w:rsidRPr="008B5406" w:rsidRDefault="00971EEF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29 985,81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1EEF" w:rsidRPr="008B5406" w:rsidRDefault="00971EEF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29 985,81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1EEF" w:rsidRPr="008B5406" w:rsidRDefault="00971EEF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29 980,91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71EEF" w:rsidRPr="008B5406" w:rsidRDefault="00971EEF" w:rsidP="00971EEF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99,98</w:t>
            </w:r>
          </w:p>
        </w:tc>
      </w:tr>
      <w:tr w:rsidR="00971EEF" w:rsidRPr="008B5406" w:rsidTr="00170A0A">
        <w:trPr>
          <w:cantSplit/>
          <w:trHeight w:val="795"/>
        </w:trPr>
        <w:tc>
          <w:tcPr>
            <w:tcW w:w="710" w:type="dxa"/>
            <w:shd w:val="clear" w:color="000000" w:fill="FFFFFF"/>
            <w:noWrap/>
            <w:hideMark/>
          </w:tcPr>
          <w:p w:rsidR="00971EEF" w:rsidRPr="008B5406" w:rsidRDefault="00971EEF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957</w:t>
            </w:r>
          </w:p>
        </w:tc>
        <w:tc>
          <w:tcPr>
            <w:tcW w:w="2408" w:type="dxa"/>
            <w:shd w:val="clear" w:color="000000" w:fill="FFFFFF"/>
            <w:hideMark/>
          </w:tcPr>
          <w:p w:rsidR="00971EEF" w:rsidRPr="008B5406" w:rsidRDefault="00971EEF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Обеспечение деятельности учреждений культуры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71EEF" w:rsidRPr="008B5406" w:rsidRDefault="00971EE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71EEF" w:rsidRPr="008B5406" w:rsidRDefault="00971EE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1EEF" w:rsidRPr="008B5406" w:rsidRDefault="00971EE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0840188410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71EEF" w:rsidRPr="008B5406" w:rsidRDefault="00971EEF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1EEF" w:rsidRPr="008B5406" w:rsidRDefault="00971EEF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29 985,81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1EEF" w:rsidRPr="008B5406" w:rsidRDefault="00971EEF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29 985,81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1EEF" w:rsidRPr="008B5406" w:rsidRDefault="00971EEF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29 980,91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71EEF" w:rsidRPr="008B5406" w:rsidRDefault="00971EEF" w:rsidP="00971EEF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99,98</w:t>
            </w:r>
          </w:p>
        </w:tc>
      </w:tr>
      <w:tr w:rsidR="00971EEF" w:rsidRPr="008B5406" w:rsidTr="00170A0A">
        <w:trPr>
          <w:cantSplit/>
          <w:trHeight w:val="693"/>
        </w:trPr>
        <w:tc>
          <w:tcPr>
            <w:tcW w:w="710" w:type="dxa"/>
            <w:shd w:val="clear" w:color="000000" w:fill="FFFFFF"/>
            <w:noWrap/>
            <w:hideMark/>
          </w:tcPr>
          <w:p w:rsidR="00971EEF" w:rsidRPr="008B5406" w:rsidRDefault="00971EEF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958</w:t>
            </w:r>
          </w:p>
        </w:tc>
        <w:tc>
          <w:tcPr>
            <w:tcW w:w="2408" w:type="dxa"/>
            <w:shd w:val="clear" w:color="000000" w:fill="FFFFFF"/>
            <w:hideMark/>
          </w:tcPr>
          <w:p w:rsidR="00971EEF" w:rsidRPr="008B5406" w:rsidRDefault="00971EEF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71EEF" w:rsidRPr="008B5406" w:rsidRDefault="00971EE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71EEF" w:rsidRPr="008B5406" w:rsidRDefault="00971EE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1EEF" w:rsidRPr="008B5406" w:rsidRDefault="00971EE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0840188410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71EEF" w:rsidRPr="008B5406" w:rsidRDefault="00971EE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1EEF" w:rsidRPr="008B5406" w:rsidRDefault="00971EEF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28 760,33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1EEF" w:rsidRPr="008B5406" w:rsidRDefault="00971EEF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28 760,33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1EEF" w:rsidRPr="008B5406" w:rsidRDefault="00971EEF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28 755,74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71EEF" w:rsidRPr="008B5406" w:rsidRDefault="00971EEF" w:rsidP="00971EEF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99,98</w:t>
            </w:r>
          </w:p>
        </w:tc>
      </w:tr>
      <w:tr w:rsidR="00971EEF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971EEF" w:rsidRPr="008B5406" w:rsidRDefault="00971EEF" w:rsidP="00827479">
            <w:pPr>
              <w:jc w:val="right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959</w:t>
            </w:r>
          </w:p>
        </w:tc>
        <w:tc>
          <w:tcPr>
            <w:tcW w:w="2408" w:type="dxa"/>
            <w:shd w:val="clear" w:color="000000" w:fill="FFFFFF"/>
            <w:hideMark/>
          </w:tcPr>
          <w:p w:rsidR="00971EEF" w:rsidRPr="008B5406" w:rsidRDefault="00971EEF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71EEF" w:rsidRPr="008B5406" w:rsidRDefault="00971EE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71EEF" w:rsidRPr="008B5406" w:rsidRDefault="00971EE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1EEF" w:rsidRPr="008B5406" w:rsidRDefault="00971EE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0840188410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71EEF" w:rsidRPr="008B5406" w:rsidRDefault="00971EE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1EEF" w:rsidRPr="008B5406" w:rsidRDefault="00971EEF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1 225,48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1EEF" w:rsidRPr="008B5406" w:rsidRDefault="00971EEF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1 225,48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1EEF" w:rsidRPr="008B5406" w:rsidRDefault="00971EEF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1 225,17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71EEF" w:rsidRPr="008B5406" w:rsidRDefault="00971EEF" w:rsidP="00971EEF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99,97</w:t>
            </w:r>
          </w:p>
        </w:tc>
      </w:tr>
      <w:tr w:rsidR="00971EEF" w:rsidRPr="008B5406" w:rsidTr="00170A0A">
        <w:trPr>
          <w:cantSplit/>
          <w:trHeight w:val="535"/>
        </w:trPr>
        <w:tc>
          <w:tcPr>
            <w:tcW w:w="710" w:type="dxa"/>
            <w:shd w:val="clear" w:color="000000" w:fill="FFFFFF"/>
            <w:noWrap/>
            <w:hideMark/>
          </w:tcPr>
          <w:p w:rsidR="00971EEF" w:rsidRPr="008B5406" w:rsidRDefault="00971EEF" w:rsidP="00827479">
            <w:pPr>
              <w:jc w:val="right"/>
              <w:outlineLvl w:val="0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960</w:t>
            </w:r>
          </w:p>
        </w:tc>
        <w:tc>
          <w:tcPr>
            <w:tcW w:w="2408" w:type="dxa"/>
            <w:shd w:val="clear" w:color="000000" w:fill="FFFFFF"/>
            <w:hideMark/>
          </w:tcPr>
          <w:p w:rsidR="00971EEF" w:rsidRPr="008B5406" w:rsidRDefault="00971EEF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71EEF" w:rsidRPr="008B5406" w:rsidRDefault="00971EE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71EEF" w:rsidRPr="008B5406" w:rsidRDefault="00971EE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1EEF" w:rsidRPr="008B5406" w:rsidRDefault="00971EE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71EEF" w:rsidRPr="008B5406" w:rsidRDefault="00971EE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1EEF" w:rsidRPr="008B5406" w:rsidRDefault="00971EEF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347,31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1EEF" w:rsidRPr="008B5406" w:rsidRDefault="00971EEF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347,31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1EEF" w:rsidRPr="008B5406" w:rsidRDefault="00971EEF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347,31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71EEF" w:rsidRPr="008B5406" w:rsidRDefault="00971EEF" w:rsidP="00971EEF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971EEF" w:rsidRPr="008B5406" w:rsidTr="00C5031E">
        <w:trPr>
          <w:cantSplit/>
          <w:trHeight w:val="1500"/>
        </w:trPr>
        <w:tc>
          <w:tcPr>
            <w:tcW w:w="710" w:type="dxa"/>
            <w:shd w:val="clear" w:color="000000" w:fill="FFFFFF"/>
            <w:noWrap/>
            <w:hideMark/>
          </w:tcPr>
          <w:p w:rsidR="00971EEF" w:rsidRPr="008B5406" w:rsidRDefault="00971EEF" w:rsidP="00827479">
            <w:pPr>
              <w:jc w:val="right"/>
              <w:outlineLvl w:val="1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961</w:t>
            </w:r>
          </w:p>
        </w:tc>
        <w:tc>
          <w:tcPr>
            <w:tcW w:w="2408" w:type="dxa"/>
            <w:shd w:val="clear" w:color="000000" w:fill="FFFFFF"/>
            <w:hideMark/>
          </w:tcPr>
          <w:p w:rsidR="00971EEF" w:rsidRPr="008B5406" w:rsidRDefault="00971EEF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фондов оплаты труда работников органов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71EEF" w:rsidRPr="008B5406" w:rsidRDefault="00971EE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71EEF" w:rsidRPr="008B5406" w:rsidRDefault="00971EE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1EEF" w:rsidRPr="008B5406" w:rsidRDefault="00971EE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71EEF" w:rsidRPr="008B5406" w:rsidRDefault="00971EEF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1EEF" w:rsidRPr="008B5406" w:rsidRDefault="00971EEF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347,31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1EEF" w:rsidRPr="008B5406" w:rsidRDefault="00971EEF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347,31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71EEF" w:rsidRPr="008B5406" w:rsidRDefault="00971EEF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347,31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71EEF" w:rsidRPr="008B5406" w:rsidRDefault="00971EEF" w:rsidP="00971EEF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3478D0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3478D0" w:rsidRPr="008B5406" w:rsidRDefault="003478D0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962</w:t>
            </w:r>
          </w:p>
        </w:tc>
        <w:tc>
          <w:tcPr>
            <w:tcW w:w="2408" w:type="dxa"/>
            <w:shd w:val="clear" w:color="000000" w:fill="FFFFFF"/>
            <w:hideMark/>
          </w:tcPr>
          <w:p w:rsidR="003478D0" w:rsidRPr="008B5406" w:rsidRDefault="003478D0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Расходы на выплаты персоналу казенных учреждений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478D0" w:rsidRPr="008B5406" w:rsidRDefault="003478D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908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478D0" w:rsidRPr="008B5406" w:rsidRDefault="003478D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0804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478D0" w:rsidRPr="008B5406" w:rsidRDefault="003478D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478D0" w:rsidRPr="008B5406" w:rsidRDefault="003478D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478D0" w:rsidRPr="008B5406" w:rsidRDefault="003478D0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347,31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478D0" w:rsidRPr="008B5406" w:rsidRDefault="003478D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347,31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478D0" w:rsidRPr="008B5406" w:rsidRDefault="003478D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347,31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478D0" w:rsidRPr="008B5406" w:rsidRDefault="003478D0" w:rsidP="003478D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3478D0" w:rsidRPr="008B5406" w:rsidTr="00971EEF">
        <w:trPr>
          <w:cantSplit/>
          <w:trHeight w:val="457"/>
        </w:trPr>
        <w:tc>
          <w:tcPr>
            <w:tcW w:w="710" w:type="dxa"/>
            <w:shd w:val="clear" w:color="000000" w:fill="FFFFFF"/>
            <w:noWrap/>
            <w:hideMark/>
          </w:tcPr>
          <w:p w:rsidR="003478D0" w:rsidRPr="008B5406" w:rsidRDefault="003478D0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963</w:t>
            </w:r>
          </w:p>
        </w:tc>
        <w:tc>
          <w:tcPr>
            <w:tcW w:w="2408" w:type="dxa"/>
            <w:shd w:val="clear" w:color="000000" w:fill="FFFFFF"/>
            <w:hideMark/>
          </w:tcPr>
          <w:p w:rsidR="003478D0" w:rsidRPr="008B5406" w:rsidRDefault="003478D0" w:rsidP="0013584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Дума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478D0" w:rsidRPr="008B5406" w:rsidRDefault="003478D0" w:rsidP="0013584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912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478D0" w:rsidRPr="008B5406" w:rsidRDefault="003478D0" w:rsidP="0013584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478D0" w:rsidRPr="008B5406" w:rsidRDefault="003478D0" w:rsidP="0013584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478D0" w:rsidRPr="008B5406" w:rsidRDefault="003478D0" w:rsidP="0013584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478D0" w:rsidRPr="008B5406" w:rsidRDefault="003478D0" w:rsidP="0013584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4 749,32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478D0" w:rsidRPr="008B5406" w:rsidRDefault="003478D0">
            <w:pPr>
              <w:jc w:val="right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4 749,32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478D0" w:rsidRPr="008B5406" w:rsidRDefault="003478D0">
            <w:pPr>
              <w:jc w:val="right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4 676,15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478D0" w:rsidRPr="008B5406" w:rsidRDefault="003478D0" w:rsidP="003478D0">
            <w:pPr>
              <w:jc w:val="right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98,46</w:t>
            </w:r>
          </w:p>
        </w:tc>
      </w:tr>
      <w:tr w:rsidR="003478D0" w:rsidRPr="008B5406" w:rsidTr="00971EEF">
        <w:trPr>
          <w:cantSplit/>
          <w:trHeight w:val="549"/>
        </w:trPr>
        <w:tc>
          <w:tcPr>
            <w:tcW w:w="710" w:type="dxa"/>
            <w:shd w:val="clear" w:color="000000" w:fill="FFFFFF"/>
            <w:noWrap/>
            <w:hideMark/>
          </w:tcPr>
          <w:p w:rsidR="003478D0" w:rsidRPr="008B5406" w:rsidRDefault="003478D0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964</w:t>
            </w:r>
          </w:p>
        </w:tc>
        <w:tc>
          <w:tcPr>
            <w:tcW w:w="2408" w:type="dxa"/>
            <w:shd w:val="clear" w:color="000000" w:fill="FFFFFF"/>
            <w:hideMark/>
          </w:tcPr>
          <w:p w:rsidR="003478D0" w:rsidRPr="008B5406" w:rsidRDefault="003478D0" w:rsidP="0013584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478D0" w:rsidRPr="008B5406" w:rsidRDefault="003478D0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912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478D0" w:rsidRPr="008B5406" w:rsidRDefault="003478D0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478D0" w:rsidRPr="008B5406" w:rsidRDefault="003478D0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478D0" w:rsidRPr="008B5406" w:rsidRDefault="003478D0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478D0" w:rsidRPr="008B5406" w:rsidRDefault="003478D0" w:rsidP="0013584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4 749,32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478D0" w:rsidRPr="008B5406" w:rsidRDefault="003478D0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4 749,32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478D0" w:rsidRPr="008B5406" w:rsidRDefault="003478D0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4 676,15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478D0" w:rsidRPr="008B5406" w:rsidRDefault="003478D0" w:rsidP="003478D0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98,46</w:t>
            </w:r>
          </w:p>
        </w:tc>
      </w:tr>
      <w:tr w:rsidR="003478D0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3478D0" w:rsidRPr="008B5406" w:rsidRDefault="003478D0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965</w:t>
            </w:r>
          </w:p>
        </w:tc>
        <w:tc>
          <w:tcPr>
            <w:tcW w:w="2408" w:type="dxa"/>
            <w:shd w:val="clear" w:color="000000" w:fill="FFFFFF"/>
            <w:hideMark/>
          </w:tcPr>
          <w:p w:rsidR="003478D0" w:rsidRPr="008B5406" w:rsidRDefault="003478D0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478D0" w:rsidRPr="008B5406" w:rsidRDefault="003478D0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912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478D0" w:rsidRPr="008B5406" w:rsidRDefault="003478D0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478D0" w:rsidRPr="008B5406" w:rsidRDefault="003478D0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478D0" w:rsidRPr="008B5406" w:rsidRDefault="003478D0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478D0" w:rsidRPr="008B5406" w:rsidRDefault="003478D0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4 749,32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478D0" w:rsidRPr="008B5406" w:rsidRDefault="003478D0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4 749,32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478D0" w:rsidRPr="008B5406" w:rsidRDefault="003478D0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4 676,15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478D0" w:rsidRPr="008B5406" w:rsidRDefault="003478D0" w:rsidP="003478D0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98,46</w:t>
            </w:r>
          </w:p>
        </w:tc>
      </w:tr>
      <w:tr w:rsidR="003478D0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3478D0" w:rsidRPr="008B5406" w:rsidRDefault="003478D0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966</w:t>
            </w:r>
          </w:p>
        </w:tc>
        <w:tc>
          <w:tcPr>
            <w:tcW w:w="2408" w:type="dxa"/>
            <w:shd w:val="clear" w:color="000000" w:fill="FFFFFF"/>
            <w:hideMark/>
          </w:tcPr>
          <w:p w:rsidR="003478D0" w:rsidRPr="008B5406" w:rsidRDefault="003478D0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478D0" w:rsidRPr="008B5406" w:rsidRDefault="003478D0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478D0" w:rsidRPr="008B5406" w:rsidRDefault="003478D0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478D0" w:rsidRPr="008B5406" w:rsidRDefault="003478D0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478D0" w:rsidRPr="008B5406" w:rsidRDefault="003478D0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478D0" w:rsidRPr="008B5406" w:rsidRDefault="003478D0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4 749,32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478D0" w:rsidRPr="008B5406" w:rsidRDefault="003478D0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4 749,32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478D0" w:rsidRPr="008B5406" w:rsidRDefault="003478D0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4 676,15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478D0" w:rsidRPr="008B5406" w:rsidRDefault="003478D0" w:rsidP="003478D0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98,46</w:t>
            </w:r>
          </w:p>
        </w:tc>
      </w:tr>
      <w:tr w:rsidR="003478D0" w:rsidRPr="008B5406" w:rsidTr="00FC2DD1">
        <w:trPr>
          <w:cantSplit/>
          <w:trHeight w:val="769"/>
        </w:trPr>
        <w:tc>
          <w:tcPr>
            <w:tcW w:w="710" w:type="dxa"/>
            <w:shd w:val="clear" w:color="000000" w:fill="FFFFFF"/>
            <w:noWrap/>
            <w:hideMark/>
          </w:tcPr>
          <w:p w:rsidR="003478D0" w:rsidRPr="008B5406" w:rsidRDefault="003478D0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967</w:t>
            </w:r>
          </w:p>
        </w:tc>
        <w:tc>
          <w:tcPr>
            <w:tcW w:w="2408" w:type="dxa"/>
            <w:shd w:val="clear" w:color="000000" w:fill="FFFFFF"/>
            <w:hideMark/>
          </w:tcPr>
          <w:p w:rsidR="003478D0" w:rsidRPr="008B5406" w:rsidRDefault="003478D0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Председатель Думы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478D0" w:rsidRPr="008B5406" w:rsidRDefault="003478D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3478D0" w:rsidRPr="008B5406" w:rsidRDefault="003478D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478D0" w:rsidRPr="008B5406" w:rsidRDefault="003478D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7000111030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3478D0" w:rsidRPr="008B5406" w:rsidRDefault="003478D0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478D0" w:rsidRPr="008B5406" w:rsidRDefault="003478D0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2 367,92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478D0" w:rsidRPr="008B5406" w:rsidRDefault="003478D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2 367,92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3478D0" w:rsidRPr="008B5406" w:rsidRDefault="003478D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2 364,59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3478D0" w:rsidRPr="008B5406" w:rsidRDefault="003478D0" w:rsidP="003478D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99,86</w:t>
            </w:r>
          </w:p>
        </w:tc>
      </w:tr>
      <w:tr w:rsidR="0048282B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48282B" w:rsidRPr="008B5406" w:rsidRDefault="0048282B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sz w:val="20"/>
                <w:szCs w:val="20"/>
                <w:lang w:val="en-US"/>
              </w:rPr>
              <w:t>968</w:t>
            </w:r>
          </w:p>
        </w:tc>
        <w:tc>
          <w:tcPr>
            <w:tcW w:w="2408" w:type="dxa"/>
            <w:shd w:val="clear" w:color="000000" w:fill="FFFFFF"/>
            <w:hideMark/>
          </w:tcPr>
          <w:p w:rsidR="0048282B" w:rsidRPr="008B5406" w:rsidRDefault="0048282B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8282B" w:rsidRPr="008B5406" w:rsidRDefault="0048282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8282B" w:rsidRPr="008B5406" w:rsidRDefault="0048282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8282B" w:rsidRPr="008B5406" w:rsidRDefault="0048282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7000111030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8282B" w:rsidRPr="008B5406" w:rsidRDefault="0048282B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8282B" w:rsidRPr="008B5406" w:rsidRDefault="0048282B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2 367,92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8282B" w:rsidRPr="008B5406" w:rsidRDefault="0048282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2 367,92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8282B" w:rsidRPr="008B5406" w:rsidRDefault="0048282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2 364,59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8282B" w:rsidRPr="008B5406" w:rsidRDefault="0048282B" w:rsidP="0048282B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99,86</w:t>
            </w:r>
          </w:p>
        </w:tc>
      </w:tr>
      <w:tr w:rsidR="00612142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612142" w:rsidRPr="008B5406" w:rsidRDefault="0048282B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969</w:t>
            </w:r>
          </w:p>
        </w:tc>
        <w:tc>
          <w:tcPr>
            <w:tcW w:w="2408" w:type="dxa"/>
            <w:shd w:val="clear" w:color="000000" w:fill="FFFFFF"/>
            <w:hideMark/>
          </w:tcPr>
          <w:p w:rsidR="00612142" w:rsidRPr="008B5406" w:rsidRDefault="00612142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7000111050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48282B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>0</w:t>
            </w: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,</w:t>
            </w:r>
            <w:r w:rsidRPr="008B5406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48282B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>0</w:t>
            </w: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,</w:t>
            </w:r>
            <w:r w:rsidRPr="008B5406"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  <w:t>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12142" w:rsidRPr="008B5406" w:rsidRDefault="0048282B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612142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612142" w:rsidRPr="008B5406" w:rsidRDefault="0048282B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970</w:t>
            </w:r>
          </w:p>
        </w:tc>
        <w:tc>
          <w:tcPr>
            <w:tcW w:w="2408" w:type="dxa"/>
            <w:shd w:val="clear" w:color="000000" w:fill="FFFFFF"/>
            <w:hideMark/>
          </w:tcPr>
          <w:p w:rsidR="00612142" w:rsidRPr="008B5406" w:rsidRDefault="00612142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7000111050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48282B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48282B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12142" w:rsidRPr="008B5406" w:rsidRDefault="0048282B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612142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612142" w:rsidRPr="008B5406" w:rsidRDefault="0048282B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971</w:t>
            </w:r>
          </w:p>
        </w:tc>
        <w:tc>
          <w:tcPr>
            <w:tcW w:w="2408" w:type="dxa"/>
            <w:shd w:val="clear" w:color="000000" w:fill="FFFFFF"/>
            <w:hideMark/>
          </w:tcPr>
          <w:p w:rsidR="00612142" w:rsidRPr="008B5406" w:rsidRDefault="00612142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7000111050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612142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48282B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12142" w:rsidRPr="008B5406" w:rsidRDefault="0048282B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12142" w:rsidRPr="008B5406" w:rsidRDefault="0048282B" w:rsidP="00827479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0,00</w:t>
            </w:r>
          </w:p>
        </w:tc>
      </w:tr>
      <w:tr w:rsidR="0064704C" w:rsidRPr="008B5406" w:rsidTr="000C43BF">
        <w:trPr>
          <w:cantSplit/>
          <w:trHeight w:val="942"/>
        </w:trPr>
        <w:tc>
          <w:tcPr>
            <w:tcW w:w="710" w:type="dxa"/>
            <w:shd w:val="clear" w:color="000000" w:fill="FFFFFF"/>
            <w:noWrap/>
            <w:hideMark/>
          </w:tcPr>
          <w:p w:rsidR="0064704C" w:rsidRPr="008B5406" w:rsidRDefault="0064704C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972</w:t>
            </w:r>
          </w:p>
        </w:tc>
        <w:tc>
          <w:tcPr>
            <w:tcW w:w="2408" w:type="dxa"/>
            <w:shd w:val="clear" w:color="000000" w:fill="FFFFFF"/>
            <w:hideMark/>
          </w:tcPr>
          <w:p w:rsidR="0064704C" w:rsidRPr="008B5406" w:rsidRDefault="0064704C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Обеспечение деятельности Думы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4704C" w:rsidRPr="008B5406" w:rsidRDefault="0064704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4704C" w:rsidRPr="008B5406" w:rsidRDefault="0064704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4704C" w:rsidRPr="008B5406" w:rsidRDefault="0064704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7000111130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4704C" w:rsidRPr="008B5406" w:rsidRDefault="0064704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4704C" w:rsidRPr="008B5406" w:rsidRDefault="0064704C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2 337,05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4704C" w:rsidRPr="008B5406" w:rsidRDefault="0064704C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2 337,05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4704C" w:rsidRPr="008B5406" w:rsidRDefault="0064704C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2 267,21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4704C" w:rsidRPr="008B5406" w:rsidRDefault="0064704C" w:rsidP="0064704C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97,01</w:t>
            </w:r>
          </w:p>
        </w:tc>
      </w:tr>
      <w:tr w:rsidR="0064704C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64704C" w:rsidRPr="008B5406" w:rsidRDefault="0064704C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973</w:t>
            </w:r>
          </w:p>
        </w:tc>
        <w:tc>
          <w:tcPr>
            <w:tcW w:w="2408" w:type="dxa"/>
            <w:shd w:val="clear" w:color="000000" w:fill="FFFFFF"/>
            <w:hideMark/>
          </w:tcPr>
          <w:p w:rsidR="0064704C" w:rsidRPr="008B5406" w:rsidRDefault="0064704C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4704C" w:rsidRPr="008B5406" w:rsidRDefault="0064704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4704C" w:rsidRPr="008B5406" w:rsidRDefault="0064704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4704C" w:rsidRPr="008B5406" w:rsidRDefault="0064704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7000111130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4704C" w:rsidRPr="008B5406" w:rsidRDefault="0064704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4704C" w:rsidRPr="008B5406" w:rsidRDefault="0064704C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1 811,15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4704C" w:rsidRPr="008B5406" w:rsidRDefault="0064704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1 811,15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4704C" w:rsidRPr="008B5406" w:rsidRDefault="0064704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1 803,12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4704C" w:rsidRPr="008B5406" w:rsidRDefault="0064704C" w:rsidP="0064704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99,56</w:t>
            </w:r>
          </w:p>
        </w:tc>
      </w:tr>
      <w:tr w:rsidR="0064704C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64704C" w:rsidRPr="008B5406" w:rsidRDefault="0064704C" w:rsidP="00827479">
            <w:pPr>
              <w:jc w:val="right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974</w:t>
            </w:r>
          </w:p>
        </w:tc>
        <w:tc>
          <w:tcPr>
            <w:tcW w:w="2408" w:type="dxa"/>
            <w:shd w:val="clear" w:color="000000" w:fill="FFFFFF"/>
            <w:hideMark/>
          </w:tcPr>
          <w:p w:rsidR="0064704C" w:rsidRPr="008B5406" w:rsidRDefault="0064704C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4704C" w:rsidRPr="008B5406" w:rsidRDefault="0064704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4704C" w:rsidRPr="008B5406" w:rsidRDefault="0064704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4704C" w:rsidRPr="008B5406" w:rsidRDefault="0064704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7000111130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4704C" w:rsidRPr="008B5406" w:rsidRDefault="0064704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4704C" w:rsidRPr="008B5406" w:rsidRDefault="0064704C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525,90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4704C" w:rsidRPr="008B5406" w:rsidRDefault="0064704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525,90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4704C" w:rsidRPr="008B5406" w:rsidRDefault="0064704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464,09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4704C" w:rsidRPr="008B5406" w:rsidRDefault="0064704C" w:rsidP="0064704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88,25</w:t>
            </w:r>
          </w:p>
        </w:tc>
      </w:tr>
      <w:tr w:rsidR="0064704C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64704C" w:rsidRPr="008B5406" w:rsidRDefault="0064704C" w:rsidP="00827479">
            <w:pPr>
              <w:jc w:val="right"/>
              <w:outlineLvl w:val="0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975</w:t>
            </w:r>
          </w:p>
        </w:tc>
        <w:tc>
          <w:tcPr>
            <w:tcW w:w="2408" w:type="dxa"/>
            <w:shd w:val="clear" w:color="000000" w:fill="FFFFFF"/>
            <w:hideMark/>
          </w:tcPr>
          <w:p w:rsidR="0064704C" w:rsidRPr="008B5406" w:rsidRDefault="0064704C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фондов оплаты труда работников органов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4704C" w:rsidRPr="008B5406" w:rsidRDefault="0064704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4704C" w:rsidRPr="008B5406" w:rsidRDefault="0064704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4704C" w:rsidRPr="008B5406" w:rsidRDefault="0064704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4704C" w:rsidRPr="008B5406" w:rsidRDefault="0064704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4704C" w:rsidRPr="008B5406" w:rsidRDefault="0064704C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44,35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4704C" w:rsidRPr="008B5406" w:rsidRDefault="0064704C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44,35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4704C" w:rsidRPr="008B5406" w:rsidRDefault="0064704C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44,35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4704C" w:rsidRPr="008B5406" w:rsidRDefault="0064704C" w:rsidP="0064704C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64704C" w:rsidRPr="008B5406" w:rsidTr="00C5031E">
        <w:trPr>
          <w:cantSplit/>
          <w:trHeight w:val="1500"/>
        </w:trPr>
        <w:tc>
          <w:tcPr>
            <w:tcW w:w="710" w:type="dxa"/>
            <w:shd w:val="clear" w:color="000000" w:fill="FFFFFF"/>
            <w:noWrap/>
            <w:hideMark/>
          </w:tcPr>
          <w:p w:rsidR="0064704C" w:rsidRPr="008B5406" w:rsidRDefault="0064704C" w:rsidP="00827479">
            <w:pPr>
              <w:jc w:val="right"/>
              <w:outlineLvl w:val="1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976</w:t>
            </w:r>
          </w:p>
        </w:tc>
        <w:tc>
          <w:tcPr>
            <w:tcW w:w="2408" w:type="dxa"/>
            <w:shd w:val="clear" w:color="000000" w:fill="FFFFFF"/>
            <w:hideMark/>
          </w:tcPr>
          <w:p w:rsidR="0064704C" w:rsidRPr="008B5406" w:rsidRDefault="0064704C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4704C" w:rsidRPr="008B5406" w:rsidRDefault="0064704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912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64704C" w:rsidRPr="008B5406" w:rsidRDefault="0064704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4704C" w:rsidRPr="008B5406" w:rsidRDefault="0064704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64704C" w:rsidRPr="008B5406" w:rsidRDefault="0064704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4704C" w:rsidRPr="008B5406" w:rsidRDefault="0064704C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44,35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4704C" w:rsidRPr="008B5406" w:rsidRDefault="0064704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44,35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64704C" w:rsidRPr="008B5406" w:rsidRDefault="0064704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44,35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64704C" w:rsidRPr="008B5406" w:rsidRDefault="0064704C" w:rsidP="0064704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150D43" w:rsidRPr="008B5406" w:rsidTr="0064704C">
        <w:trPr>
          <w:cantSplit/>
          <w:trHeight w:val="715"/>
        </w:trPr>
        <w:tc>
          <w:tcPr>
            <w:tcW w:w="710" w:type="dxa"/>
            <w:shd w:val="clear" w:color="000000" w:fill="FFFFFF"/>
            <w:noWrap/>
            <w:hideMark/>
          </w:tcPr>
          <w:p w:rsidR="00150D43" w:rsidRPr="008B5406" w:rsidRDefault="00150D43" w:rsidP="00827479">
            <w:pPr>
              <w:jc w:val="right"/>
              <w:outlineLvl w:val="2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977</w:t>
            </w:r>
          </w:p>
        </w:tc>
        <w:tc>
          <w:tcPr>
            <w:tcW w:w="2408" w:type="dxa"/>
            <w:shd w:val="clear" w:color="000000" w:fill="FFFFFF"/>
            <w:hideMark/>
          </w:tcPr>
          <w:p w:rsidR="00150D43" w:rsidRPr="008B5406" w:rsidRDefault="00150D43" w:rsidP="0013584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Счетная  комиссия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50D43" w:rsidRPr="008B5406" w:rsidRDefault="00150D43" w:rsidP="0013584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50D43" w:rsidRPr="008B5406" w:rsidRDefault="00150D43" w:rsidP="0013584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50D43" w:rsidRPr="008B5406" w:rsidRDefault="00150D43" w:rsidP="0013584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50D43" w:rsidRPr="008B5406" w:rsidRDefault="00150D43" w:rsidP="0013584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50D43" w:rsidRPr="008B5406" w:rsidRDefault="00150D43" w:rsidP="0013584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4 446,96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50D43" w:rsidRPr="008B5406" w:rsidRDefault="00150D43">
            <w:pPr>
              <w:jc w:val="right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4 446,96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50D43" w:rsidRPr="008B5406" w:rsidRDefault="00150D43">
            <w:pPr>
              <w:jc w:val="right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4 446,56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50D43" w:rsidRPr="008B5406" w:rsidRDefault="00150D43" w:rsidP="00150D43">
            <w:pPr>
              <w:jc w:val="right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99,99</w:t>
            </w:r>
          </w:p>
        </w:tc>
      </w:tr>
      <w:tr w:rsidR="00150D43" w:rsidRPr="008B5406" w:rsidTr="0064704C">
        <w:trPr>
          <w:cantSplit/>
          <w:trHeight w:val="555"/>
        </w:trPr>
        <w:tc>
          <w:tcPr>
            <w:tcW w:w="710" w:type="dxa"/>
            <w:shd w:val="clear" w:color="000000" w:fill="FFFFFF"/>
            <w:noWrap/>
            <w:hideMark/>
          </w:tcPr>
          <w:p w:rsidR="00150D43" w:rsidRPr="008B5406" w:rsidRDefault="00150D43" w:rsidP="00827479">
            <w:pPr>
              <w:jc w:val="right"/>
              <w:outlineLvl w:val="3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978</w:t>
            </w:r>
          </w:p>
        </w:tc>
        <w:tc>
          <w:tcPr>
            <w:tcW w:w="2408" w:type="dxa"/>
            <w:shd w:val="clear" w:color="000000" w:fill="FFFFFF"/>
            <w:hideMark/>
          </w:tcPr>
          <w:p w:rsidR="00150D43" w:rsidRPr="008B5406" w:rsidRDefault="00150D43" w:rsidP="0064704C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50D43" w:rsidRPr="008B5406" w:rsidRDefault="00150D43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50D43" w:rsidRPr="008B5406" w:rsidRDefault="00150D43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50D43" w:rsidRPr="008B5406" w:rsidRDefault="00150D43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50D43" w:rsidRPr="008B5406" w:rsidRDefault="00150D43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50D43" w:rsidRPr="008B5406" w:rsidRDefault="00150D43" w:rsidP="0013584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4 446,96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50D43" w:rsidRPr="008B5406" w:rsidRDefault="00150D43">
            <w:pPr>
              <w:jc w:val="right"/>
              <w:outlineLvl w:val="0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4 446,96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50D43" w:rsidRPr="008B5406" w:rsidRDefault="00150D43">
            <w:pPr>
              <w:jc w:val="right"/>
              <w:outlineLvl w:val="0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4 446,56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50D43" w:rsidRPr="008B5406" w:rsidRDefault="00150D43" w:rsidP="00150D43">
            <w:pPr>
              <w:jc w:val="right"/>
              <w:outlineLvl w:val="0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99,99</w:t>
            </w:r>
          </w:p>
        </w:tc>
      </w:tr>
      <w:tr w:rsidR="00150D43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150D43" w:rsidRPr="008B5406" w:rsidRDefault="00150D43" w:rsidP="00827479">
            <w:pPr>
              <w:jc w:val="right"/>
              <w:outlineLvl w:val="4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lastRenderedPageBreak/>
              <w:t>979</w:t>
            </w:r>
          </w:p>
        </w:tc>
        <w:tc>
          <w:tcPr>
            <w:tcW w:w="2408" w:type="dxa"/>
            <w:shd w:val="clear" w:color="000000" w:fill="FFFFFF"/>
            <w:hideMark/>
          </w:tcPr>
          <w:p w:rsidR="00150D43" w:rsidRPr="008B5406" w:rsidRDefault="00150D43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50D43" w:rsidRPr="008B5406" w:rsidRDefault="00150D43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50D43" w:rsidRPr="008B5406" w:rsidRDefault="00150D43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50D43" w:rsidRPr="008B5406" w:rsidRDefault="00150D43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50D43" w:rsidRPr="008B5406" w:rsidRDefault="00150D43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50D43" w:rsidRPr="008B5406" w:rsidRDefault="00150D43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4 446,96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50D43" w:rsidRPr="008B5406" w:rsidRDefault="00150D43">
            <w:pPr>
              <w:jc w:val="right"/>
              <w:outlineLvl w:val="1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4 446,96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50D43" w:rsidRPr="008B5406" w:rsidRDefault="00150D43">
            <w:pPr>
              <w:jc w:val="right"/>
              <w:outlineLvl w:val="1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4 446,56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50D43" w:rsidRPr="008B5406" w:rsidRDefault="00150D43" w:rsidP="00150D43">
            <w:pPr>
              <w:jc w:val="right"/>
              <w:outlineLvl w:val="1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99,99</w:t>
            </w:r>
          </w:p>
        </w:tc>
      </w:tr>
      <w:tr w:rsidR="00150D43" w:rsidRPr="008B5406" w:rsidTr="00335A4C">
        <w:trPr>
          <w:cantSplit/>
          <w:trHeight w:val="561"/>
        </w:trPr>
        <w:tc>
          <w:tcPr>
            <w:tcW w:w="710" w:type="dxa"/>
            <w:shd w:val="clear" w:color="000000" w:fill="FFFFFF"/>
            <w:noWrap/>
            <w:hideMark/>
          </w:tcPr>
          <w:p w:rsidR="00150D43" w:rsidRPr="008B5406" w:rsidRDefault="00150D43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980</w:t>
            </w:r>
          </w:p>
        </w:tc>
        <w:tc>
          <w:tcPr>
            <w:tcW w:w="2408" w:type="dxa"/>
            <w:shd w:val="clear" w:color="000000" w:fill="FFFFFF"/>
            <w:hideMark/>
          </w:tcPr>
          <w:p w:rsidR="00150D43" w:rsidRPr="008B5406" w:rsidRDefault="00150D43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50D43" w:rsidRPr="008B5406" w:rsidRDefault="00150D43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50D43" w:rsidRPr="008B5406" w:rsidRDefault="00150D43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50D43" w:rsidRPr="008B5406" w:rsidRDefault="00150D43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50D43" w:rsidRPr="008B5406" w:rsidRDefault="00150D43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50D43" w:rsidRPr="008B5406" w:rsidRDefault="00150D43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4 446,96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50D43" w:rsidRPr="008B5406" w:rsidRDefault="00150D43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4 446,96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50D43" w:rsidRPr="008B5406" w:rsidRDefault="00150D43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4 446,56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50D43" w:rsidRPr="008B5406" w:rsidRDefault="00150D43" w:rsidP="00150D43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99,99</w:t>
            </w:r>
          </w:p>
        </w:tc>
      </w:tr>
      <w:tr w:rsidR="00150D43" w:rsidRPr="008B5406" w:rsidTr="00150D43">
        <w:trPr>
          <w:cantSplit/>
          <w:trHeight w:val="2256"/>
        </w:trPr>
        <w:tc>
          <w:tcPr>
            <w:tcW w:w="710" w:type="dxa"/>
            <w:shd w:val="clear" w:color="000000" w:fill="FFFFFF"/>
            <w:noWrap/>
            <w:hideMark/>
          </w:tcPr>
          <w:p w:rsidR="00150D43" w:rsidRPr="008B5406" w:rsidRDefault="00150D43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981</w:t>
            </w:r>
          </w:p>
        </w:tc>
        <w:tc>
          <w:tcPr>
            <w:tcW w:w="2408" w:type="dxa"/>
            <w:shd w:val="clear" w:color="000000" w:fill="FFFFFF"/>
            <w:hideMark/>
          </w:tcPr>
          <w:p w:rsidR="00150D43" w:rsidRPr="008B5406" w:rsidRDefault="00150D43" w:rsidP="00335A4C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Профессиональная подготовка, переподготовка и повышение квалификации муниципальных служащих и лиц, замещающих муниципальные должности.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50D43" w:rsidRPr="008B5406" w:rsidRDefault="00150D43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50D43" w:rsidRPr="008B5406" w:rsidRDefault="00150D43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50D43" w:rsidRPr="008B5406" w:rsidRDefault="00150D43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7000111050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50D43" w:rsidRPr="008B5406" w:rsidRDefault="00150D43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50D43" w:rsidRPr="008B5406" w:rsidRDefault="00150D43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81,10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50D43" w:rsidRPr="008B5406" w:rsidRDefault="00150D4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81,10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50D43" w:rsidRPr="008B5406" w:rsidRDefault="00150D4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81,08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50D43" w:rsidRPr="008B5406" w:rsidRDefault="00150D43" w:rsidP="00150D43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99,98</w:t>
            </w:r>
          </w:p>
        </w:tc>
      </w:tr>
      <w:tr w:rsidR="00150D43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150D43" w:rsidRPr="008B5406" w:rsidRDefault="00150D43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982</w:t>
            </w:r>
          </w:p>
        </w:tc>
        <w:tc>
          <w:tcPr>
            <w:tcW w:w="2408" w:type="dxa"/>
            <w:shd w:val="clear" w:color="000000" w:fill="FFFFFF"/>
            <w:hideMark/>
          </w:tcPr>
          <w:p w:rsidR="00150D43" w:rsidRPr="008B5406" w:rsidRDefault="00150D43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50D43" w:rsidRPr="008B5406" w:rsidRDefault="00150D4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50D43" w:rsidRPr="008B5406" w:rsidRDefault="00150D4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50D43" w:rsidRPr="008B5406" w:rsidRDefault="00150D4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7000111050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50D43" w:rsidRPr="008B5406" w:rsidRDefault="00150D4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50D43" w:rsidRPr="008B5406" w:rsidRDefault="00150D43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50D43" w:rsidRPr="008B5406" w:rsidRDefault="00150D4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50D43" w:rsidRPr="008B5406" w:rsidRDefault="00150D4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50D43" w:rsidRPr="008B5406" w:rsidRDefault="00150D43" w:rsidP="00150D4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150D43" w:rsidRPr="008B5406" w:rsidTr="00335A4C">
        <w:trPr>
          <w:cantSplit/>
          <w:trHeight w:val="1230"/>
        </w:trPr>
        <w:tc>
          <w:tcPr>
            <w:tcW w:w="710" w:type="dxa"/>
            <w:shd w:val="clear" w:color="000000" w:fill="FFFFFF"/>
            <w:noWrap/>
            <w:hideMark/>
          </w:tcPr>
          <w:p w:rsidR="00150D43" w:rsidRPr="008B5406" w:rsidRDefault="00150D43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983</w:t>
            </w:r>
          </w:p>
        </w:tc>
        <w:tc>
          <w:tcPr>
            <w:tcW w:w="2408" w:type="dxa"/>
            <w:shd w:val="clear" w:color="000000" w:fill="FFFFFF"/>
            <w:hideMark/>
          </w:tcPr>
          <w:p w:rsidR="00150D43" w:rsidRPr="008B5406" w:rsidRDefault="00150D43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50D43" w:rsidRPr="008B5406" w:rsidRDefault="00150D4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150D43" w:rsidRPr="008B5406" w:rsidRDefault="00150D4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50D43" w:rsidRPr="008B5406" w:rsidRDefault="00150D4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7000111050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150D43" w:rsidRPr="008B5406" w:rsidRDefault="00150D43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50D43" w:rsidRPr="008B5406" w:rsidRDefault="00150D43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64,10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50D43" w:rsidRPr="008B5406" w:rsidRDefault="00150D4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64,10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150D43" w:rsidRPr="008B5406" w:rsidRDefault="00150D4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64,08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150D43" w:rsidRPr="008B5406" w:rsidRDefault="00150D43" w:rsidP="00150D43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99,97</w:t>
            </w:r>
          </w:p>
        </w:tc>
      </w:tr>
      <w:tr w:rsidR="00860575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860575" w:rsidRPr="008B5406" w:rsidRDefault="00860575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984</w:t>
            </w:r>
          </w:p>
        </w:tc>
        <w:tc>
          <w:tcPr>
            <w:tcW w:w="2408" w:type="dxa"/>
            <w:shd w:val="clear" w:color="000000" w:fill="FFFFFF"/>
            <w:hideMark/>
          </w:tcPr>
          <w:p w:rsidR="00860575" w:rsidRPr="008B5406" w:rsidRDefault="00860575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Председатель Счетной комиссии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60575" w:rsidRPr="008B5406" w:rsidRDefault="0086057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60575" w:rsidRPr="008B5406" w:rsidRDefault="0086057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60575" w:rsidRPr="008B5406" w:rsidRDefault="0086057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7000111060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60575" w:rsidRPr="008B5406" w:rsidRDefault="0086057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60575" w:rsidRPr="008B5406" w:rsidRDefault="00860575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1 616,80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60575" w:rsidRPr="008B5406" w:rsidRDefault="0086057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1 616,80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60575" w:rsidRPr="008B5406" w:rsidRDefault="0086057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1 616,80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60575" w:rsidRPr="008B5406" w:rsidRDefault="00860575" w:rsidP="0086057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60575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860575" w:rsidRPr="008B5406" w:rsidRDefault="00860575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985</w:t>
            </w:r>
          </w:p>
        </w:tc>
        <w:tc>
          <w:tcPr>
            <w:tcW w:w="2408" w:type="dxa"/>
            <w:shd w:val="clear" w:color="000000" w:fill="FFFFFF"/>
            <w:hideMark/>
          </w:tcPr>
          <w:p w:rsidR="00860575" w:rsidRPr="008B5406" w:rsidRDefault="00860575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60575" w:rsidRPr="008B5406" w:rsidRDefault="008605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60575" w:rsidRPr="008B5406" w:rsidRDefault="008605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60575" w:rsidRPr="008B5406" w:rsidRDefault="008605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7000111060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60575" w:rsidRPr="008B5406" w:rsidRDefault="008605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60575" w:rsidRPr="008B5406" w:rsidRDefault="00860575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1 616,80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60575" w:rsidRPr="008B5406" w:rsidRDefault="0086057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1 616,80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60575" w:rsidRPr="008B5406" w:rsidRDefault="0086057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1 616,80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60575" w:rsidRPr="008B5406" w:rsidRDefault="00860575" w:rsidP="0086057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60575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860575" w:rsidRPr="008B5406" w:rsidRDefault="00860575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986</w:t>
            </w:r>
          </w:p>
        </w:tc>
        <w:tc>
          <w:tcPr>
            <w:tcW w:w="2408" w:type="dxa"/>
            <w:shd w:val="clear" w:color="000000" w:fill="FFFFFF"/>
            <w:hideMark/>
          </w:tcPr>
          <w:p w:rsidR="00860575" w:rsidRPr="008B5406" w:rsidRDefault="00860575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Обеспечение деятельности Счетной комиссии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60575" w:rsidRPr="008B5406" w:rsidRDefault="0086057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60575" w:rsidRPr="008B5406" w:rsidRDefault="0086057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60575" w:rsidRPr="008B5406" w:rsidRDefault="0086057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7000111160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60575" w:rsidRPr="008B5406" w:rsidRDefault="00860575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60575" w:rsidRPr="008B5406" w:rsidRDefault="00860575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2 679,57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60575" w:rsidRPr="008B5406" w:rsidRDefault="0086057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2 679,57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60575" w:rsidRPr="008B5406" w:rsidRDefault="0086057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2 679,19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60575" w:rsidRPr="008B5406" w:rsidRDefault="00860575" w:rsidP="00860575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99,99</w:t>
            </w:r>
          </w:p>
        </w:tc>
      </w:tr>
      <w:tr w:rsidR="00860575" w:rsidRPr="008B5406" w:rsidTr="003E1BCC">
        <w:trPr>
          <w:cantSplit/>
          <w:trHeight w:val="1176"/>
        </w:trPr>
        <w:tc>
          <w:tcPr>
            <w:tcW w:w="710" w:type="dxa"/>
            <w:shd w:val="clear" w:color="000000" w:fill="FFFFFF"/>
            <w:noWrap/>
            <w:hideMark/>
          </w:tcPr>
          <w:p w:rsidR="00860575" w:rsidRPr="008B5406" w:rsidRDefault="00860575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987</w:t>
            </w:r>
          </w:p>
        </w:tc>
        <w:tc>
          <w:tcPr>
            <w:tcW w:w="2408" w:type="dxa"/>
            <w:shd w:val="clear" w:color="000000" w:fill="FFFFFF"/>
            <w:hideMark/>
          </w:tcPr>
          <w:p w:rsidR="00860575" w:rsidRPr="008B5406" w:rsidRDefault="00860575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60575" w:rsidRPr="008B5406" w:rsidRDefault="008605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60575" w:rsidRPr="008B5406" w:rsidRDefault="008605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60575" w:rsidRPr="008B5406" w:rsidRDefault="008605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7000111160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60575" w:rsidRPr="008B5406" w:rsidRDefault="008605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60575" w:rsidRPr="008B5406" w:rsidRDefault="00860575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2 046,03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60575" w:rsidRPr="008B5406" w:rsidRDefault="0086057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2 046,03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60575" w:rsidRPr="008B5406" w:rsidRDefault="0086057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2 046,03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60575" w:rsidRPr="008B5406" w:rsidRDefault="00860575" w:rsidP="0086057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60575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860575" w:rsidRPr="008B5406" w:rsidRDefault="00860575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988</w:t>
            </w:r>
          </w:p>
        </w:tc>
        <w:tc>
          <w:tcPr>
            <w:tcW w:w="2408" w:type="dxa"/>
            <w:shd w:val="clear" w:color="000000" w:fill="FFFFFF"/>
            <w:hideMark/>
          </w:tcPr>
          <w:p w:rsidR="00860575" w:rsidRPr="008B5406" w:rsidRDefault="00860575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60575" w:rsidRPr="008B5406" w:rsidRDefault="008605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60575" w:rsidRPr="008B5406" w:rsidRDefault="008605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60575" w:rsidRPr="008B5406" w:rsidRDefault="008605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7000111160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60575" w:rsidRPr="008B5406" w:rsidRDefault="008605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60575" w:rsidRPr="008B5406" w:rsidRDefault="00860575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526,76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60575" w:rsidRPr="008B5406" w:rsidRDefault="0086057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526,76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60575" w:rsidRPr="008B5406" w:rsidRDefault="0086057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526,38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60575" w:rsidRPr="008B5406" w:rsidRDefault="00860575" w:rsidP="0086057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99,93</w:t>
            </w:r>
          </w:p>
        </w:tc>
      </w:tr>
      <w:tr w:rsidR="00860575" w:rsidRPr="008B5406" w:rsidTr="002276F1">
        <w:trPr>
          <w:cantSplit/>
          <w:trHeight w:val="431"/>
        </w:trPr>
        <w:tc>
          <w:tcPr>
            <w:tcW w:w="710" w:type="dxa"/>
            <w:shd w:val="clear" w:color="000000" w:fill="FFFFFF"/>
            <w:noWrap/>
            <w:hideMark/>
          </w:tcPr>
          <w:p w:rsidR="00860575" w:rsidRPr="008B5406" w:rsidRDefault="00860575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989</w:t>
            </w:r>
          </w:p>
        </w:tc>
        <w:tc>
          <w:tcPr>
            <w:tcW w:w="2408" w:type="dxa"/>
            <w:shd w:val="clear" w:color="000000" w:fill="FFFFFF"/>
            <w:hideMark/>
          </w:tcPr>
          <w:p w:rsidR="00860575" w:rsidRPr="008B5406" w:rsidRDefault="00860575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Уплата налогов, сборов и иных платежей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60575" w:rsidRPr="008B5406" w:rsidRDefault="008605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60575" w:rsidRPr="008B5406" w:rsidRDefault="008605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60575" w:rsidRPr="008B5406" w:rsidRDefault="008605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7000111160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60575" w:rsidRPr="008B5406" w:rsidRDefault="0086057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60575" w:rsidRPr="008B5406" w:rsidRDefault="00860575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106,78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60575" w:rsidRPr="008B5406" w:rsidRDefault="0086057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106,78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60575" w:rsidRPr="008B5406" w:rsidRDefault="0086057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106,78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60575" w:rsidRPr="008B5406" w:rsidRDefault="00860575" w:rsidP="0086057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C2730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2C2730" w:rsidRPr="008B5406" w:rsidRDefault="002C2730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990</w:t>
            </w:r>
          </w:p>
        </w:tc>
        <w:tc>
          <w:tcPr>
            <w:tcW w:w="2408" w:type="dxa"/>
            <w:shd w:val="clear" w:color="000000" w:fill="FFFFFF"/>
            <w:hideMark/>
          </w:tcPr>
          <w:p w:rsidR="002C2730" w:rsidRPr="008B5406" w:rsidRDefault="002C2730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фондов оплаты труда работников органов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C2730" w:rsidRPr="008B5406" w:rsidRDefault="002C273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C2730" w:rsidRPr="008B5406" w:rsidRDefault="002C273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C2730" w:rsidRPr="008B5406" w:rsidRDefault="002C273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C2730" w:rsidRPr="008B5406" w:rsidRDefault="002C273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C2730" w:rsidRPr="008B5406" w:rsidRDefault="002C2730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69,49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C2730" w:rsidRPr="008B5406" w:rsidRDefault="002C273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69,49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C2730" w:rsidRPr="008B5406" w:rsidRDefault="002C273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69,49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C2730" w:rsidRPr="008B5406" w:rsidRDefault="002C2730" w:rsidP="002C273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C2730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2C2730" w:rsidRPr="008B5406" w:rsidRDefault="002C2730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991</w:t>
            </w:r>
          </w:p>
        </w:tc>
        <w:tc>
          <w:tcPr>
            <w:tcW w:w="2408" w:type="dxa"/>
            <w:shd w:val="clear" w:color="000000" w:fill="FFFFFF"/>
            <w:hideMark/>
          </w:tcPr>
          <w:p w:rsidR="002C2730" w:rsidRPr="008B5406" w:rsidRDefault="002C2730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C2730" w:rsidRPr="008B5406" w:rsidRDefault="002C273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913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C2730" w:rsidRPr="008B5406" w:rsidRDefault="002C273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C2730" w:rsidRPr="008B5406" w:rsidRDefault="002C273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C2730" w:rsidRPr="008B5406" w:rsidRDefault="002C273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C2730" w:rsidRPr="008B5406" w:rsidRDefault="002C2730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69,49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C2730" w:rsidRPr="008B5406" w:rsidRDefault="002C273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69,49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C2730" w:rsidRPr="008B5406" w:rsidRDefault="002C273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69,49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C2730" w:rsidRPr="008B5406" w:rsidRDefault="002C2730" w:rsidP="002C273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2C2730" w:rsidRPr="008B5406" w:rsidTr="00C5031E">
        <w:trPr>
          <w:cantSplit/>
          <w:trHeight w:val="300"/>
        </w:trPr>
        <w:tc>
          <w:tcPr>
            <w:tcW w:w="710" w:type="dxa"/>
            <w:shd w:val="clear" w:color="000000" w:fill="FFFFFF"/>
            <w:noWrap/>
            <w:hideMark/>
          </w:tcPr>
          <w:p w:rsidR="002C2730" w:rsidRPr="008B5406" w:rsidRDefault="002C2730" w:rsidP="00827479">
            <w:pPr>
              <w:jc w:val="right"/>
              <w:outlineLvl w:val="5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992</w:t>
            </w:r>
          </w:p>
        </w:tc>
        <w:tc>
          <w:tcPr>
            <w:tcW w:w="2408" w:type="dxa"/>
            <w:shd w:val="clear" w:color="000000" w:fill="FFFFFF"/>
            <w:hideMark/>
          </w:tcPr>
          <w:p w:rsidR="002C2730" w:rsidRPr="008B5406" w:rsidRDefault="002C2730" w:rsidP="0013584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Финансовое управление администрации Невьянского городского округа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C2730" w:rsidRPr="008B5406" w:rsidRDefault="002C2730" w:rsidP="0013584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919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C2730" w:rsidRPr="008B5406" w:rsidRDefault="002C2730" w:rsidP="0013584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C2730" w:rsidRPr="008B5406" w:rsidRDefault="002C2730" w:rsidP="0013584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C2730" w:rsidRPr="008B5406" w:rsidRDefault="002C2730" w:rsidP="00135846">
            <w:pPr>
              <w:jc w:val="center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C2730" w:rsidRPr="008B5406" w:rsidRDefault="002C2730" w:rsidP="0013584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20 604,79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C2730" w:rsidRPr="008B5406" w:rsidRDefault="002C2730" w:rsidP="002C2730">
            <w:pPr>
              <w:jc w:val="right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20 604,79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C2730" w:rsidRPr="008B5406" w:rsidRDefault="002C2730">
            <w:pPr>
              <w:jc w:val="right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20 475,06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C2730" w:rsidRPr="008B5406" w:rsidRDefault="002C2730" w:rsidP="002C2730">
            <w:pPr>
              <w:jc w:val="right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99,37</w:t>
            </w:r>
          </w:p>
        </w:tc>
      </w:tr>
      <w:tr w:rsidR="002C2730" w:rsidRPr="008B5406" w:rsidTr="00974BE6">
        <w:trPr>
          <w:cantSplit/>
          <w:trHeight w:val="553"/>
        </w:trPr>
        <w:tc>
          <w:tcPr>
            <w:tcW w:w="710" w:type="dxa"/>
            <w:shd w:val="clear" w:color="000000" w:fill="FFFFFF"/>
            <w:noWrap/>
            <w:hideMark/>
          </w:tcPr>
          <w:p w:rsidR="002C2730" w:rsidRPr="008B5406" w:rsidRDefault="002C2730" w:rsidP="00827479">
            <w:pPr>
              <w:jc w:val="right"/>
              <w:outlineLvl w:val="5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993</w:t>
            </w:r>
          </w:p>
        </w:tc>
        <w:tc>
          <w:tcPr>
            <w:tcW w:w="2408" w:type="dxa"/>
            <w:shd w:val="clear" w:color="000000" w:fill="FFFFFF"/>
            <w:hideMark/>
          </w:tcPr>
          <w:p w:rsidR="002C2730" w:rsidRPr="008B5406" w:rsidRDefault="002C2730" w:rsidP="00974BE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C2730" w:rsidRPr="008B5406" w:rsidRDefault="002C2730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919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C2730" w:rsidRPr="008B5406" w:rsidRDefault="002C2730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C2730" w:rsidRPr="008B5406" w:rsidRDefault="002C2730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C2730" w:rsidRPr="008B5406" w:rsidRDefault="002C2730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C2730" w:rsidRPr="008B5406" w:rsidRDefault="002C2730" w:rsidP="0013584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20 602,44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C2730" w:rsidRPr="008B5406" w:rsidRDefault="002C2730" w:rsidP="002C2730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20 602,44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C2730" w:rsidRPr="008B5406" w:rsidRDefault="002C2730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20 472,84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C2730" w:rsidRPr="008B5406" w:rsidRDefault="002C2730" w:rsidP="002C2730">
            <w:pPr>
              <w:jc w:val="right"/>
              <w:outlineLvl w:val="0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99,37</w:t>
            </w:r>
          </w:p>
        </w:tc>
      </w:tr>
      <w:tr w:rsidR="002C2730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2C2730" w:rsidRPr="008B5406" w:rsidRDefault="002C2730" w:rsidP="00827479">
            <w:pPr>
              <w:jc w:val="right"/>
              <w:outlineLvl w:val="5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994</w:t>
            </w:r>
          </w:p>
        </w:tc>
        <w:tc>
          <w:tcPr>
            <w:tcW w:w="2408" w:type="dxa"/>
            <w:shd w:val="clear" w:color="000000" w:fill="FFFFFF"/>
            <w:hideMark/>
          </w:tcPr>
          <w:p w:rsidR="002C2730" w:rsidRPr="008B5406" w:rsidRDefault="002C2730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C2730" w:rsidRPr="008B5406" w:rsidRDefault="002C2730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919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2C2730" w:rsidRPr="008B5406" w:rsidRDefault="002C2730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C2730" w:rsidRPr="008B5406" w:rsidRDefault="002C2730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2C2730" w:rsidRPr="008B5406" w:rsidRDefault="002C2730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C2730" w:rsidRPr="008B5406" w:rsidRDefault="002C2730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20 602,44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C2730" w:rsidRPr="008B5406" w:rsidRDefault="002C2730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20 602,44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2C2730" w:rsidRPr="008B5406" w:rsidRDefault="002C2730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20 472,84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2C2730" w:rsidRPr="008B5406" w:rsidRDefault="002C2730" w:rsidP="002C2730">
            <w:pPr>
              <w:jc w:val="right"/>
              <w:outlineLvl w:val="1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99,37</w:t>
            </w:r>
          </w:p>
        </w:tc>
      </w:tr>
      <w:tr w:rsidR="00855DB4" w:rsidRPr="008B5406" w:rsidTr="00974BE6">
        <w:trPr>
          <w:cantSplit/>
          <w:trHeight w:val="1396"/>
        </w:trPr>
        <w:tc>
          <w:tcPr>
            <w:tcW w:w="710" w:type="dxa"/>
            <w:shd w:val="clear" w:color="000000" w:fill="FFFFFF"/>
            <w:noWrap/>
            <w:hideMark/>
          </w:tcPr>
          <w:p w:rsidR="00855DB4" w:rsidRPr="008B5406" w:rsidRDefault="00855DB4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995</w:t>
            </w:r>
          </w:p>
        </w:tc>
        <w:tc>
          <w:tcPr>
            <w:tcW w:w="2408" w:type="dxa"/>
            <w:shd w:val="clear" w:color="000000" w:fill="FFFFFF"/>
            <w:hideMark/>
          </w:tcPr>
          <w:p w:rsidR="00855DB4" w:rsidRPr="008B5406" w:rsidRDefault="00855DB4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«Управление муниципальными финансами Невьянского городского округа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55DB4" w:rsidRPr="008B5406" w:rsidRDefault="00855DB4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55DB4" w:rsidRPr="008B5406" w:rsidRDefault="00855DB4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DB4" w:rsidRPr="008B5406" w:rsidRDefault="00855DB4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55DB4" w:rsidRPr="008B5406" w:rsidRDefault="00855DB4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DB4" w:rsidRPr="008B5406" w:rsidRDefault="00855DB4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20 069,47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DB4" w:rsidRPr="008B5406" w:rsidRDefault="00855DB4" w:rsidP="00855DB4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20 069,47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DB4" w:rsidRPr="008B5406" w:rsidRDefault="00855DB4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19 939,87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55DB4" w:rsidRPr="008B5406" w:rsidRDefault="00855DB4" w:rsidP="00855DB4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99,35</w:t>
            </w:r>
          </w:p>
        </w:tc>
      </w:tr>
      <w:tr w:rsidR="00855DB4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855DB4" w:rsidRPr="008B5406" w:rsidRDefault="00855DB4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996</w:t>
            </w:r>
          </w:p>
        </w:tc>
        <w:tc>
          <w:tcPr>
            <w:tcW w:w="2408" w:type="dxa"/>
            <w:shd w:val="clear" w:color="000000" w:fill="FFFFFF"/>
            <w:hideMark/>
          </w:tcPr>
          <w:p w:rsidR="00855DB4" w:rsidRPr="008B5406" w:rsidRDefault="00855DB4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«Совершенствование информационной системы управления финансами»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55DB4" w:rsidRPr="008B5406" w:rsidRDefault="00855DB4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55DB4" w:rsidRPr="008B5406" w:rsidRDefault="00855DB4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DB4" w:rsidRPr="008B5406" w:rsidRDefault="00855DB4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1330000000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55DB4" w:rsidRPr="008B5406" w:rsidRDefault="00855DB4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DB4" w:rsidRPr="008B5406" w:rsidRDefault="00855DB4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1 652,80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DB4" w:rsidRPr="008B5406" w:rsidRDefault="00855DB4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1 652,80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DB4" w:rsidRPr="008B5406" w:rsidRDefault="00855DB4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1 652,80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55DB4" w:rsidRPr="008B5406" w:rsidRDefault="00855DB4" w:rsidP="00855DB4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55DB4" w:rsidRPr="008B5406" w:rsidTr="00C5031E">
        <w:trPr>
          <w:cantSplit/>
          <w:trHeight w:val="900"/>
        </w:trPr>
        <w:tc>
          <w:tcPr>
            <w:tcW w:w="710" w:type="dxa"/>
            <w:shd w:val="clear" w:color="000000" w:fill="FFFFFF"/>
            <w:noWrap/>
            <w:hideMark/>
          </w:tcPr>
          <w:p w:rsidR="00855DB4" w:rsidRPr="008B5406" w:rsidRDefault="00855DB4" w:rsidP="00827479">
            <w:pPr>
              <w:jc w:val="right"/>
              <w:outlineLvl w:val="0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997</w:t>
            </w:r>
          </w:p>
        </w:tc>
        <w:tc>
          <w:tcPr>
            <w:tcW w:w="2408" w:type="dxa"/>
            <w:shd w:val="clear" w:color="000000" w:fill="FFFFFF"/>
            <w:hideMark/>
          </w:tcPr>
          <w:p w:rsidR="00855DB4" w:rsidRPr="008B5406" w:rsidRDefault="00855DB4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Сопровождение программных комплексов «ИСУФ», «Бюджет-СМАРТ», «Свод-СМАРТ»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55DB4" w:rsidRPr="008B5406" w:rsidRDefault="00855DB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55DB4" w:rsidRPr="008B5406" w:rsidRDefault="00855DB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DB4" w:rsidRPr="008B5406" w:rsidRDefault="00855DB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133017П320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55DB4" w:rsidRPr="008B5406" w:rsidRDefault="00855DB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DB4" w:rsidRPr="008B5406" w:rsidRDefault="00855DB4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747,60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DB4" w:rsidRPr="008B5406" w:rsidRDefault="00855DB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747,60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DB4" w:rsidRPr="008B5406" w:rsidRDefault="00855DB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747,60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55DB4" w:rsidRPr="008B5406" w:rsidRDefault="00855DB4" w:rsidP="00855DB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55DB4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855DB4" w:rsidRPr="008B5406" w:rsidRDefault="00855DB4" w:rsidP="00827479">
            <w:pPr>
              <w:jc w:val="right"/>
              <w:outlineLvl w:val="1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998</w:t>
            </w:r>
          </w:p>
        </w:tc>
        <w:tc>
          <w:tcPr>
            <w:tcW w:w="2408" w:type="dxa"/>
            <w:shd w:val="clear" w:color="000000" w:fill="FFFFFF"/>
            <w:hideMark/>
          </w:tcPr>
          <w:p w:rsidR="00855DB4" w:rsidRPr="008B5406" w:rsidRDefault="00855DB4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55DB4" w:rsidRPr="008B5406" w:rsidRDefault="00855DB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55DB4" w:rsidRPr="008B5406" w:rsidRDefault="00855DB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DB4" w:rsidRPr="008B5406" w:rsidRDefault="00855DB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133017П320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55DB4" w:rsidRPr="008B5406" w:rsidRDefault="00855DB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DB4" w:rsidRPr="008B5406" w:rsidRDefault="00855DB4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747,60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DB4" w:rsidRPr="008B5406" w:rsidRDefault="00855DB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747,60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DB4" w:rsidRPr="008B5406" w:rsidRDefault="00855DB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747,60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55DB4" w:rsidRPr="008B5406" w:rsidRDefault="00855DB4" w:rsidP="00855DB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855DB4" w:rsidRPr="008B5406" w:rsidTr="00C5031E">
        <w:trPr>
          <w:cantSplit/>
          <w:trHeight w:val="1200"/>
        </w:trPr>
        <w:tc>
          <w:tcPr>
            <w:tcW w:w="710" w:type="dxa"/>
            <w:shd w:val="clear" w:color="000000" w:fill="FFFFFF"/>
            <w:noWrap/>
            <w:hideMark/>
          </w:tcPr>
          <w:p w:rsidR="00855DB4" w:rsidRPr="008B5406" w:rsidRDefault="00855DB4" w:rsidP="00827479">
            <w:pPr>
              <w:jc w:val="right"/>
              <w:outlineLvl w:val="2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999</w:t>
            </w:r>
          </w:p>
        </w:tc>
        <w:tc>
          <w:tcPr>
            <w:tcW w:w="2408" w:type="dxa"/>
            <w:shd w:val="clear" w:color="000000" w:fill="FFFFFF"/>
            <w:hideMark/>
          </w:tcPr>
          <w:p w:rsidR="00855DB4" w:rsidRPr="008B5406" w:rsidRDefault="00855DB4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Создание и техническое сопровождение муниципальной системы управления закупками на основе программы «WEB-торги-КС»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55DB4" w:rsidRPr="008B5406" w:rsidRDefault="00855DB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855DB4" w:rsidRPr="008B5406" w:rsidRDefault="00855DB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DB4" w:rsidRPr="008B5406" w:rsidRDefault="00855DB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133017П340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855DB4" w:rsidRPr="008B5406" w:rsidRDefault="00855DB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DB4" w:rsidRPr="008B5406" w:rsidRDefault="00855DB4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905,20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DB4" w:rsidRPr="008B5406" w:rsidRDefault="00855DB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905,20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855DB4" w:rsidRPr="008B5406" w:rsidRDefault="00855DB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905,20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855DB4" w:rsidRPr="008B5406" w:rsidRDefault="00855DB4" w:rsidP="00855DB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712365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712365" w:rsidRPr="008B5406" w:rsidRDefault="00712365" w:rsidP="00827479">
            <w:pPr>
              <w:jc w:val="right"/>
              <w:outlineLvl w:val="3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1000</w:t>
            </w:r>
          </w:p>
        </w:tc>
        <w:tc>
          <w:tcPr>
            <w:tcW w:w="2408" w:type="dxa"/>
            <w:shd w:val="clear" w:color="000000" w:fill="FFFFFF"/>
            <w:hideMark/>
          </w:tcPr>
          <w:p w:rsidR="00712365" w:rsidRPr="008B5406" w:rsidRDefault="00712365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12365" w:rsidRPr="008B5406" w:rsidRDefault="0071236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712365" w:rsidRPr="008B5406" w:rsidRDefault="0071236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12365" w:rsidRPr="008B5406" w:rsidRDefault="0071236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133017П340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712365" w:rsidRPr="008B5406" w:rsidRDefault="00712365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12365" w:rsidRPr="008B5406" w:rsidRDefault="00712365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905,20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12365" w:rsidRPr="008B5406" w:rsidRDefault="0071236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905,20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712365" w:rsidRPr="008B5406" w:rsidRDefault="0071236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905,20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712365" w:rsidRPr="008B5406" w:rsidRDefault="00712365" w:rsidP="00712365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CD4C54" w:rsidRPr="008B5406" w:rsidTr="00974BE6">
        <w:trPr>
          <w:cantSplit/>
          <w:trHeight w:val="2107"/>
        </w:trPr>
        <w:tc>
          <w:tcPr>
            <w:tcW w:w="710" w:type="dxa"/>
            <w:shd w:val="clear" w:color="000000" w:fill="FFFFFF"/>
            <w:noWrap/>
            <w:hideMark/>
          </w:tcPr>
          <w:p w:rsidR="00CD4C54" w:rsidRPr="008B5406" w:rsidRDefault="00CD4C54" w:rsidP="00827479">
            <w:pPr>
              <w:jc w:val="right"/>
              <w:outlineLvl w:val="4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1001</w:t>
            </w:r>
          </w:p>
        </w:tc>
        <w:tc>
          <w:tcPr>
            <w:tcW w:w="2408" w:type="dxa"/>
            <w:shd w:val="clear" w:color="000000" w:fill="FFFFFF"/>
            <w:hideMark/>
          </w:tcPr>
          <w:p w:rsidR="00CD4C54" w:rsidRPr="008B5406" w:rsidRDefault="00CD4C54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«Обеспечение реализации муниципальной программы «Управление муниципальными финансами Невьянского городского округа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4C54" w:rsidRPr="008B5406" w:rsidRDefault="00CD4C54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C54" w:rsidRPr="008B5406" w:rsidRDefault="00CD4C54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C54" w:rsidRPr="008B5406" w:rsidRDefault="00CD4C54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4C54" w:rsidRPr="008B5406" w:rsidRDefault="00CD4C54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C54" w:rsidRPr="008B5406" w:rsidRDefault="00CD4C54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18 416,67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C54" w:rsidRPr="008B5406" w:rsidRDefault="00CD4C54" w:rsidP="00CD4C54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18 416,67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C54" w:rsidRPr="008B5406" w:rsidRDefault="00CD4C54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18 287,07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D4C54" w:rsidRPr="008B5406" w:rsidRDefault="00CD4C54" w:rsidP="00CD4C54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99,30</w:t>
            </w:r>
          </w:p>
        </w:tc>
      </w:tr>
      <w:tr w:rsidR="00CD4C54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CD4C54" w:rsidRPr="008B5406" w:rsidRDefault="00CD4C54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1002</w:t>
            </w:r>
          </w:p>
        </w:tc>
        <w:tc>
          <w:tcPr>
            <w:tcW w:w="2408" w:type="dxa"/>
            <w:shd w:val="clear" w:color="000000" w:fill="FFFFFF"/>
            <w:hideMark/>
          </w:tcPr>
          <w:p w:rsidR="00CD4C54" w:rsidRPr="008B5406" w:rsidRDefault="00CD4C54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Обеспечение деятельности органов местного самоуправления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4C54" w:rsidRPr="008B5406" w:rsidRDefault="00CD4C5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C54" w:rsidRPr="008B5406" w:rsidRDefault="00CD4C5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C54" w:rsidRPr="008B5406" w:rsidRDefault="00CD4C5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1340111040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4C54" w:rsidRPr="008B5406" w:rsidRDefault="00CD4C5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C54" w:rsidRPr="008B5406" w:rsidRDefault="00CD4C54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17 148,37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C54" w:rsidRPr="008B5406" w:rsidRDefault="00CD4C5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17 148,37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C54" w:rsidRPr="008B5406" w:rsidRDefault="00CD4C5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17 130,51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D4C54" w:rsidRPr="008B5406" w:rsidRDefault="00CD4C54" w:rsidP="00CD4C5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99,90</w:t>
            </w:r>
          </w:p>
        </w:tc>
      </w:tr>
      <w:tr w:rsidR="00CD4C54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CD4C54" w:rsidRPr="008B5406" w:rsidRDefault="00CD4C54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1003</w:t>
            </w:r>
          </w:p>
        </w:tc>
        <w:tc>
          <w:tcPr>
            <w:tcW w:w="2408" w:type="dxa"/>
            <w:shd w:val="clear" w:color="000000" w:fill="FFFFFF"/>
            <w:hideMark/>
          </w:tcPr>
          <w:p w:rsidR="00CD4C54" w:rsidRPr="008B5406" w:rsidRDefault="00CD4C54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4C54" w:rsidRPr="008B5406" w:rsidRDefault="00CD4C5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C54" w:rsidRPr="008B5406" w:rsidRDefault="00CD4C5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C54" w:rsidRPr="008B5406" w:rsidRDefault="00CD4C5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1340111040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4C54" w:rsidRPr="008B5406" w:rsidRDefault="00CD4C5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C54" w:rsidRPr="008B5406" w:rsidRDefault="00CD4C54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16 915,07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C54" w:rsidRPr="008B5406" w:rsidRDefault="00CD4C5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16 915,07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C54" w:rsidRPr="008B5406" w:rsidRDefault="00CD4C5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16 897,40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D4C54" w:rsidRPr="008B5406" w:rsidRDefault="00CD4C54" w:rsidP="00CD4C5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99,90</w:t>
            </w:r>
          </w:p>
        </w:tc>
      </w:tr>
      <w:tr w:rsidR="00CD4C54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CD4C54" w:rsidRPr="008B5406" w:rsidRDefault="00CD4C54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1004</w:t>
            </w:r>
          </w:p>
        </w:tc>
        <w:tc>
          <w:tcPr>
            <w:tcW w:w="2408" w:type="dxa"/>
            <w:shd w:val="clear" w:color="000000" w:fill="FFFFFF"/>
            <w:hideMark/>
          </w:tcPr>
          <w:p w:rsidR="00CD4C54" w:rsidRPr="008B5406" w:rsidRDefault="00CD4C54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4C54" w:rsidRPr="008B5406" w:rsidRDefault="00CD4C5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C54" w:rsidRPr="008B5406" w:rsidRDefault="00CD4C5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C54" w:rsidRPr="008B5406" w:rsidRDefault="00CD4C5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1340111040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4C54" w:rsidRPr="008B5406" w:rsidRDefault="00CD4C5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C54" w:rsidRPr="008B5406" w:rsidRDefault="00CD4C54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233,30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C54" w:rsidRPr="008B5406" w:rsidRDefault="00CD4C5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233,30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C54" w:rsidRPr="008B5406" w:rsidRDefault="00CD4C5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233,11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D4C54" w:rsidRPr="008B5406" w:rsidRDefault="00CD4C54" w:rsidP="00CD4C5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99,92</w:t>
            </w:r>
          </w:p>
        </w:tc>
      </w:tr>
      <w:tr w:rsidR="00CD4C54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CD4C54" w:rsidRPr="008B5406" w:rsidRDefault="00CD4C54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1005</w:t>
            </w:r>
          </w:p>
        </w:tc>
        <w:tc>
          <w:tcPr>
            <w:tcW w:w="2408" w:type="dxa"/>
            <w:shd w:val="clear" w:color="000000" w:fill="FFFFFF"/>
            <w:hideMark/>
          </w:tcPr>
          <w:p w:rsidR="00CD4C54" w:rsidRPr="008B5406" w:rsidRDefault="00CD4C54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Профессиональная подготовка переподготовка и повышение квалификации муниципальных служащих и лиц, замещающих муниципальные должности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4C54" w:rsidRPr="008B5406" w:rsidRDefault="00CD4C5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C54" w:rsidRPr="008B5406" w:rsidRDefault="00CD4C5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C54" w:rsidRPr="008B5406" w:rsidRDefault="00CD4C5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1340111050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4C54" w:rsidRPr="008B5406" w:rsidRDefault="00CD4C54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C54" w:rsidRPr="008B5406" w:rsidRDefault="00CD4C54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123,86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C54" w:rsidRPr="008B5406" w:rsidRDefault="00CD4C5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123,86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C54" w:rsidRPr="008B5406" w:rsidRDefault="00CD4C5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13,80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D4C54" w:rsidRPr="008B5406" w:rsidRDefault="00CD4C54" w:rsidP="00CD4C54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11,14</w:t>
            </w:r>
          </w:p>
        </w:tc>
      </w:tr>
      <w:tr w:rsidR="00CD4C54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CD4C54" w:rsidRPr="008B5406" w:rsidRDefault="00CD4C54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1006</w:t>
            </w:r>
          </w:p>
        </w:tc>
        <w:tc>
          <w:tcPr>
            <w:tcW w:w="2408" w:type="dxa"/>
            <w:shd w:val="clear" w:color="000000" w:fill="FFFFFF"/>
            <w:hideMark/>
          </w:tcPr>
          <w:p w:rsidR="00CD4C54" w:rsidRPr="008B5406" w:rsidRDefault="00CD4C54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4C54" w:rsidRPr="008B5406" w:rsidRDefault="00CD4C5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C54" w:rsidRPr="008B5406" w:rsidRDefault="00CD4C5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C54" w:rsidRPr="008B5406" w:rsidRDefault="00CD4C5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1340111050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4C54" w:rsidRPr="008B5406" w:rsidRDefault="00CD4C5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C54" w:rsidRPr="008B5406" w:rsidRDefault="00CD4C54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60,86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C54" w:rsidRPr="008B5406" w:rsidRDefault="00CD4C5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60,86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C54" w:rsidRPr="008B5406" w:rsidRDefault="00CD4C5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D4C54" w:rsidRPr="008B5406" w:rsidRDefault="00CD4C54" w:rsidP="00CD4C5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CD4C54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CD4C54" w:rsidRPr="008B5406" w:rsidRDefault="00CD4C54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1007</w:t>
            </w:r>
          </w:p>
        </w:tc>
        <w:tc>
          <w:tcPr>
            <w:tcW w:w="2408" w:type="dxa"/>
            <w:shd w:val="clear" w:color="000000" w:fill="FFFFFF"/>
            <w:hideMark/>
          </w:tcPr>
          <w:p w:rsidR="00CD4C54" w:rsidRPr="008B5406" w:rsidRDefault="00CD4C54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4C54" w:rsidRPr="008B5406" w:rsidRDefault="00CD4C5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CD4C54" w:rsidRPr="008B5406" w:rsidRDefault="00CD4C5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C54" w:rsidRPr="008B5406" w:rsidRDefault="00CD4C5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1340111050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CD4C54" w:rsidRPr="008B5406" w:rsidRDefault="00CD4C54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C54" w:rsidRPr="008B5406" w:rsidRDefault="00CD4C54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C54" w:rsidRPr="008B5406" w:rsidRDefault="00CD4C5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63,00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CD4C54" w:rsidRPr="008B5406" w:rsidRDefault="00CD4C5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13,80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CD4C54" w:rsidRPr="008B5406" w:rsidRDefault="00CD4C54" w:rsidP="00CD4C54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21,90</w:t>
            </w:r>
          </w:p>
        </w:tc>
      </w:tr>
      <w:tr w:rsidR="004930DA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4930DA" w:rsidRPr="008B5406" w:rsidRDefault="004930DA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1008</w:t>
            </w:r>
          </w:p>
        </w:tc>
        <w:tc>
          <w:tcPr>
            <w:tcW w:w="2408" w:type="dxa"/>
            <w:shd w:val="clear" w:color="000000" w:fill="FFFFFF"/>
            <w:hideMark/>
          </w:tcPr>
          <w:p w:rsidR="004930DA" w:rsidRPr="008B5406" w:rsidRDefault="004930DA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Управление информационными технологиями, создание и техническое сопровождение информационно-коммуникационной инфраструктуры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930DA" w:rsidRPr="008B5406" w:rsidRDefault="004930D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930DA" w:rsidRPr="008B5406" w:rsidRDefault="004930D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30DA" w:rsidRPr="008B5406" w:rsidRDefault="004930D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1340171440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930DA" w:rsidRPr="008B5406" w:rsidRDefault="004930DA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30DA" w:rsidRPr="008B5406" w:rsidRDefault="004930DA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1 144,44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30DA" w:rsidRPr="008B5406" w:rsidRDefault="004930DA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1 144,44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30DA" w:rsidRPr="008B5406" w:rsidRDefault="004930DA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1 142,76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930DA" w:rsidRPr="008B5406" w:rsidRDefault="004930DA" w:rsidP="004930DA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99,85</w:t>
            </w:r>
          </w:p>
        </w:tc>
      </w:tr>
      <w:tr w:rsidR="004930DA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4930DA" w:rsidRPr="008B5406" w:rsidRDefault="004930DA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1009</w:t>
            </w:r>
          </w:p>
        </w:tc>
        <w:tc>
          <w:tcPr>
            <w:tcW w:w="2408" w:type="dxa"/>
            <w:shd w:val="clear" w:color="000000" w:fill="FFFFFF"/>
            <w:hideMark/>
          </w:tcPr>
          <w:p w:rsidR="004930DA" w:rsidRPr="008B5406" w:rsidRDefault="004930DA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930DA" w:rsidRPr="008B5406" w:rsidRDefault="004930D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930DA" w:rsidRPr="008B5406" w:rsidRDefault="004930D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30DA" w:rsidRPr="008B5406" w:rsidRDefault="004930D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1340171440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930DA" w:rsidRPr="008B5406" w:rsidRDefault="004930D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30DA" w:rsidRPr="008B5406" w:rsidRDefault="004930DA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1 144,44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30DA" w:rsidRPr="008B5406" w:rsidRDefault="004930DA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1 144,44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30DA" w:rsidRPr="008B5406" w:rsidRDefault="004930DA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1 142,76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930DA" w:rsidRPr="008B5406" w:rsidRDefault="004930DA" w:rsidP="004930DA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99,85</w:t>
            </w:r>
          </w:p>
        </w:tc>
      </w:tr>
      <w:tr w:rsidR="004930DA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4930DA" w:rsidRPr="008B5406" w:rsidRDefault="004930DA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1010</w:t>
            </w:r>
          </w:p>
        </w:tc>
        <w:tc>
          <w:tcPr>
            <w:tcW w:w="2408" w:type="dxa"/>
            <w:shd w:val="clear" w:color="000000" w:fill="FFFFFF"/>
            <w:hideMark/>
          </w:tcPr>
          <w:p w:rsidR="004930DA" w:rsidRPr="008B5406" w:rsidRDefault="004930DA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Непрограммные мероприятия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930DA" w:rsidRPr="008B5406" w:rsidRDefault="004930D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930DA" w:rsidRPr="008B5406" w:rsidRDefault="004930D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30DA" w:rsidRPr="008B5406" w:rsidRDefault="004930D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930DA" w:rsidRPr="008B5406" w:rsidRDefault="004930D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30DA" w:rsidRPr="008B5406" w:rsidRDefault="004930DA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532,97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30DA" w:rsidRPr="008B5406" w:rsidRDefault="004930DA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532,97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30DA" w:rsidRPr="008B5406" w:rsidRDefault="004930DA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532,97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930DA" w:rsidRPr="008B5406" w:rsidRDefault="004930DA" w:rsidP="004930DA">
            <w:pPr>
              <w:jc w:val="right"/>
              <w:outlineLvl w:val="2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4930DA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4930DA" w:rsidRPr="008B5406" w:rsidRDefault="004930DA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1011</w:t>
            </w:r>
          </w:p>
        </w:tc>
        <w:tc>
          <w:tcPr>
            <w:tcW w:w="2408" w:type="dxa"/>
            <w:shd w:val="clear" w:color="000000" w:fill="FFFFFF"/>
            <w:hideMark/>
          </w:tcPr>
          <w:p w:rsidR="004930DA" w:rsidRPr="008B5406" w:rsidRDefault="004930DA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фондов оплаты труда работников органов</w:t>
            </w:r>
            <w:proofErr w:type="gramEnd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местного самоуправления и работников муниципальных учреждений, за исключением работников, заработная плата которых определяется в соответствии с указами Президента Российской Федерации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930DA" w:rsidRPr="008B5406" w:rsidRDefault="004930D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4930DA" w:rsidRPr="008B5406" w:rsidRDefault="004930D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30DA" w:rsidRPr="008B5406" w:rsidRDefault="004930D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4930DA" w:rsidRPr="008B5406" w:rsidRDefault="004930DA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30DA" w:rsidRPr="008B5406" w:rsidRDefault="004930DA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398,21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30DA" w:rsidRPr="008B5406" w:rsidRDefault="004930DA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398,21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4930DA" w:rsidRPr="008B5406" w:rsidRDefault="004930DA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398,21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4930DA" w:rsidRPr="008B5406" w:rsidRDefault="004930DA" w:rsidP="004930DA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07A60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F07A60" w:rsidRPr="008B5406" w:rsidRDefault="00F07A60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1012</w:t>
            </w:r>
          </w:p>
        </w:tc>
        <w:tc>
          <w:tcPr>
            <w:tcW w:w="2408" w:type="dxa"/>
            <w:shd w:val="clear" w:color="000000" w:fill="FFFFFF"/>
            <w:hideMark/>
          </w:tcPr>
          <w:p w:rsidR="00F07A60" w:rsidRPr="008B5406" w:rsidRDefault="00F07A60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07A60" w:rsidRPr="008B5406" w:rsidRDefault="00F07A6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7A60" w:rsidRPr="008B5406" w:rsidRDefault="00F07A6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7A60" w:rsidRPr="008B5406" w:rsidRDefault="00F07A6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7000140600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07A60" w:rsidRPr="008B5406" w:rsidRDefault="00F07A6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7A60" w:rsidRPr="008B5406" w:rsidRDefault="00F07A60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398,21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7A60" w:rsidRPr="008B5406" w:rsidRDefault="00F07A6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398,21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7A60" w:rsidRPr="008B5406" w:rsidRDefault="00F07A6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398,21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07A60" w:rsidRPr="008B5406" w:rsidRDefault="00F07A6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  <w:p w:rsidR="00F07A60" w:rsidRPr="008B5406" w:rsidRDefault="00F07A60" w:rsidP="00F07A60">
            <w:pPr>
              <w:tabs>
                <w:tab w:val="left" w:pos="510"/>
              </w:tabs>
              <w:rPr>
                <w:rFonts w:ascii="Liberation Serif" w:hAnsi="Liberation Serif" w:cs="Arial CYR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sz w:val="20"/>
                <w:szCs w:val="20"/>
              </w:rPr>
              <w:tab/>
            </w:r>
          </w:p>
        </w:tc>
      </w:tr>
      <w:tr w:rsidR="00F07A60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F07A60" w:rsidRPr="008B5406" w:rsidRDefault="00F07A60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1013</w:t>
            </w:r>
          </w:p>
        </w:tc>
        <w:tc>
          <w:tcPr>
            <w:tcW w:w="2408" w:type="dxa"/>
            <w:shd w:val="clear" w:color="000000" w:fill="FFFFFF"/>
            <w:hideMark/>
          </w:tcPr>
          <w:p w:rsidR="00F07A60" w:rsidRPr="008B5406" w:rsidRDefault="00F07A60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Поощрение региональной управленческой команды и муниципальных управленческих команд за достижение </w:t>
            </w:r>
            <w:proofErr w:type="gramStart"/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567" w:type="dxa"/>
            <w:shd w:val="clear" w:color="000000" w:fill="FFFFFF"/>
            <w:noWrap/>
            <w:hideMark/>
          </w:tcPr>
          <w:p w:rsidR="00F07A60" w:rsidRPr="008B5406" w:rsidRDefault="00F07A6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7A60" w:rsidRPr="008B5406" w:rsidRDefault="00F07A6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7A60" w:rsidRPr="008B5406" w:rsidRDefault="00F07A6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7000155490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07A60" w:rsidRPr="008B5406" w:rsidRDefault="00F07A6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7A60" w:rsidRPr="008B5406" w:rsidRDefault="00F07A60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134,76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7A60" w:rsidRPr="008B5406" w:rsidRDefault="00F07A6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134,76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7A60" w:rsidRPr="008B5406" w:rsidRDefault="00F07A6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134,76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07A60" w:rsidRPr="008B5406" w:rsidRDefault="00F07A60" w:rsidP="00F07A60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07A60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F07A60" w:rsidRPr="008B5406" w:rsidRDefault="00F07A60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1014</w:t>
            </w:r>
          </w:p>
        </w:tc>
        <w:tc>
          <w:tcPr>
            <w:tcW w:w="2408" w:type="dxa"/>
            <w:shd w:val="clear" w:color="000000" w:fill="FFFFFF"/>
            <w:hideMark/>
          </w:tcPr>
          <w:p w:rsidR="00F07A60" w:rsidRPr="008B5406" w:rsidRDefault="00F07A60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07A60" w:rsidRPr="008B5406" w:rsidRDefault="00F07A6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7A60" w:rsidRPr="008B5406" w:rsidRDefault="00F07A6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7A60" w:rsidRPr="008B5406" w:rsidRDefault="00F07A6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7000155490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07A60" w:rsidRPr="008B5406" w:rsidRDefault="00F07A60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7A60" w:rsidRPr="008B5406" w:rsidRDefault="00F07A60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134,76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7A60" w:rsidRPr="008B5406" w:rsidRDefault="00F07A6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134,76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7A60" w:rsidRPr="008B5406" w:rsidRDefault="00F07A6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134,76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07A60" w:rsidRPr="008B5406" w:rsidRDefault="00F07A60" w:rsidP="00F07A60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100,00</w:t>
            </w:r>
          </w:p>
        </w:tc>
      </w:tr>
      <w:tr w:rsidR="00F07A60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F07A60" w:rsidRPr="008B5406" w:rsidRDefault="00F07A60" w:rsidP="00827479">
            <w:pPr>
              <w:jc w:val="right"/>
              <w:outlineLvl w:val="5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1015</w:t>
            </w:r>
          </w:p>
        </w:tc>
        <w:tc>
          <w:tcPr>
            <w:tcW w:w="2408" w:type="dxa"/>
            <w:shd w:val="clear" w:color="000000" w:fill="FFFFFF"/>
            <w:hideMark/>
          </w:tcPr>
          <w:p w:rsidR="00F07A60" w:rsidRPr="008B5406" w:rsidRDefault="00F07A60" w:rsidP="00135846">
            <w:pPr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ОБСЛУЖИВАНИЕ ГОСУДАРСТВЕННОГО (МУНИЦИПАЛЬНОГО) ДОЛГА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07A60" w:rsidRPr="008B5406" w:rsidRDefault="00F07A60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919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7A60" w:rsidRPr="008B5406" w:rsidRDefault="00F07A60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7A60" w:rsidRPr="008B5406" w:rsidRDefault="00F07A60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07A60" w:rsidRPr="008B5406" w:rsidRDefault="00F07A60" w:rsidP="00135846">
            <w:pPr>
              <w:jc w:val="center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7A60" w:rsidRPr="008B5406" w:rsidRDefault="00F07A60" w:rsidP="00135846">
            <w:pPr>
              <w:jc w:val="right"/>
              <w:outlineLvl w:val="0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2,35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7A60" w:rsidRPr="008B5406" w:rsidRDefault="00F07A60">
            <w:pPr>
              <w:jc w:val="right"/>
              <w:outlineLvl w:val="0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2,35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7A60" w:rsidRPr="008B5406" w:rsidRDefault="00F07A60">
            <w:pPr>
              <w:jc w:val="right"/>
              <w:outlineLvl w:val="0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07A60" w:rsidRPr="008B5406" w:rsidRDefault="00F07A60" w:rsidP="00F07A60">
            <w:pPr>
              <w:jc w:val="right"/>
              <w:outlineLvl w:val="0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94,54</w:t>
            </w:r>
          </w:p>
        </w:tc>
      </w:tr>
      <w:tr w:rsidR="00F07A60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F07A60" w:rsidRPr="008B5406" w:rsidRDefault="00F07A60" w:rsidP="00827479">
            <w:pPr>
              <w:jc w:val="right"/>
              <w:outlineLvl w:val="5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1016</w:t>
            </w:r>
          </w:p>
        </w:tc>
        <w:tc>
          <w:tcPr>
            <w:tcW w:w="2408" w:type="dxa"/>
            <w:shd w:val="clear" w:color="000000" w:fill="FFFFFF"/>
            <w:hideMark/>
          </w:tcPr>
          <w:p w:rsidR="00F07A60" w:rsidRPr="008B5406" w:rsidRDefault="00F07A60" w:rsidP="00135846">
            <w:pPr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 xml:space="preserve">      Обслуживание государственного (муниципального) внутреннего долга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07A60" w:rsidRPr="008B5406" w:rsidRDefault="00F07A60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919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F07A60" w:rsidRPr="008B5406" w:rsidRDefault="00F07A60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7A60" w:rsidRPr="008B5406" w:rsidRDefault="00F07A60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F07A60" w:rsidRPr="008B5406" w:rsidRDefault="00F07A60" w:rsidP="00135846">
            <w:pPr>
              <w:jc w:val="center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7A60" w:rsidRPr="008B5406" w:rsidRDefault="00F07A60" w:rsidP="00135846">
            <w:pPr>
              <w:jc w:val="right"/>
              <w:outlineLvl w:val="1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2,35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7A60" w:rsidRPr="008B5406" w:rsidRDefault="00F07A60">
            <w:pPr>
              <w:jc w:val="right"/>
              <w:outlineLvl w:val="1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2,35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F07A60" w:rsidRPr="008B5406" w:rsidRDefault="00F07A60">
            <w:pPr>
              <w:jc w:val="right"/>
              <w:outlineLvl w:val="1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F07A60" w:rsidRPr="008B5406" w:rsidRDefault="00F07A60" w:rsidP="00F07A60">
            <w:pPr>
              <w:jc w:val="right"/>
              <w:outlineLvl w:val="1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94,54</w:t>
            </w:r>
          </w:p>
        </w:tc>
      </w:tr>
      <w:tr w:rsidR="009C3A6C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9C3A6C" w:rsidRPr="008B5406" w:rsidRDefault="009C3A6C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1017</w:t>
            </w:r>
          </w:p>
        </w:tc>
        <w:tc>
          <w:tcPr>
            <w:tcW w:w="2408" w:type="dxa"/>
            <w:shd w:val="clear" w:color="000000" w:fill="FFFFFF"/>
            <w:hideMark/>
          </w:tcPr>
          <w:p w:rsidR="009C3A6C" w:rsidRPr="008B5406" w:rsidRDefault="009C3A6C" w:rsidP="00135846">
            <w:pPr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Муниципальная программа «Управление муниципальными финансами Невьянского городского округа до 2027 года»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3A6C" w:rsidRPr="008B5406" w:rsidRDefault="009C3A6C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3A6C" w:rsidRPr="008B5406" w:rsidRDefault="009C3A6C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3A6C" w:rsidRPr="008B5406" w:rsidRDefault="009C3A6C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3A6C" w:rsidRPr="008B5406" w:rsidRDefault="009C3A6C" w:rsidP="00135846">
            <w:pPr>
              <w:jc w:val="center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3A6C" w:rsidRPr="008B5406" w:rsidRDefault="009C3A6C" w:rsidP="00135846">
            <w:pPr>
              <w:jc w:val="right"/>
              <w:outlineLvl w:val="2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2,35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3A6C" w:rsidRPr="008B5406" w:rsidRDefault="009C3A6C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2,35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3A6C" w:rsidRPr="008B5406" w:rsidRDefault="009C3A6C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3A6C" w:rsidRPr="008B5406" w:rsidRDefault="009C3A6C" w:rsidP="009C3A6C">
            <w:pPr>
              <w:jc w:val="right"/>
              <w:outlineLvl w:val="3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94,54</w:t>
            </w:r>
          </w:p>
        </w:tc>
      </w:tr>
      <w:tr w:rsidR="009C3A6C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9C3A6C" w:rsidRPr="008B5406" w:rsidRDefault="009C3A6C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1018</w:t>
            </w:r>
          </w:p>
        </w:tc>
        <w:tc>
          <w:tcPr>
            <w:tcW w:w="2408" w:type="dxa"/>
            <w:shd w:val="clear" w:color="000000" w:fill="FFFFFF"/>
            <w:hideMark/>
          </w:tcPr>
          <w:p w:rsidR="009C3A6C" w:rsidRPr="008B5406" w:rsidRDefault="009C3A6C" w:rsidP="00135846">
            <w:pPr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Подпрограмма «Управление муниципальным долгом»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3A6C" w:rsidRPr="008B5406" w:rsidRDefault="009C3A6C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3A6C" w:rsidRPr="008B5406" w:rsidRDefault="009C3A6C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3A6C" w:rsidRPr="008B5406" w:rsidRDefault="009C3A6C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3A6C" w:rsidRPr="008B5406" w:rsidRDefault="009C3A6C" w:rsidP="00135846">
            <w:pPr>
              <w:jc w:val="center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3A6C" w:rsidRPr="008B5406" w:rsidRDefault="009C3A6C" w:rsidP="00135846">
            <w:pPr>
              <w:jc w:val="right"/>
              <w:outlineLvl w:val="3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2,35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3A6C" w:rsidRPr="008B5406" w:rsidRDefault="009C3A6C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2,35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3A6C" w:rsidRPr="008B5406" w:rsidRDefault="009C3A6C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3A6C" w:rsidRPr="008B5406" w:rsidRDefault="009C3A6C" w:rsidP="009C3A6C">
            <w:pPr>
              <w:jc w:val="right"/>
              <w:outlineLvl w:val="4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94,54</w:t>
            </w:r>
          </w:p>
        </w:tc>
      </w:tr>
      <w:tr w:rsidR="009C3A6C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9C3A6C" w:rsidRPr="008B5406" w:rsidRDefault="009C3A6C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lastRenderedPageBreak/>
              <w:t>1019</w:t>
            </w:r>
          </w:p>
        </w:tc>
        <w:tc>
          <w:tcPr>
            <w:tcW w:w="2408" w:type="dxa"/>
            <w:shd w:val="clear" w:color="000000" w:fill="FFFFFF"/>
            <w:hideMark/>
          </w:tcPr>
          <w:p w:rsidR="009C3A6C" w:rsidRPr="008B5406" w:rsidRDefault="009C3A6C" w:rsidP="00135846">
            <w:pPr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Исполнение обязательств по обслуживанию муниципального долга Невьянского городского округа в соответствии с программой муниципальных заимствований Невьянского городского округа и заключенными контрактами (соглашениями)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3A6C" w:rsidRPr="008B5406" w:rsidRDefault="009C3A6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3A6C" w:rsidRPr="008B5406" w:rsidRDefault="009C3A6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3A6C" w:rsidRPr="008B5406" w:rsidRDefault="009C3A6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132017И210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3A6C" w:rsidRPr="008B5406" w:rsidRDefault="009C3A6C" w:rsidP="00135846">
            <w:pPr>
              <w:jc w:val="center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3A6C" w:rsidRPr="008B5406" w:rsidRDefault="009C3A6C" w:rsidP="00135846">
            <w:pPr>
              <w:jc w:val="right"/>
              <w:outlineLvl w:val="4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2,35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3A6C" w:rsidRPr="008B5406" w:rsidRDefault="009C3A6C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2,35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3A6C" w:rsidRPr="008B5406" w:rsidRDefault="009C3A6C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3A6C" w:rsidRPr="008B5406" w:rsidRDefault="009C3A6C" w:rsidP="009C3A6C">
            <w:pPr>
              <w:jc w:val="right"/>
              <w:outlineLvl w:val="5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94,54</w:t>
            </w:r>
          </w:p>
        </w:tc>
      </w:tr>
      <w:tr w:rsidR="009C3A6C" w:rsidRPr="008B5406" w:rsidTr="00C5031E">
        <w:trPr>
          <w:cantSplit/>
          <w:trHeight w:val="600"/>
        </w:trPr>
        <w:tc>
          <w:tcPr>
            <w:tcW w:w="710" w:type="dxa"/>
            <w:shd w:val="clear" w:color="000000" w:fill="FFFFFF"/>
            <w:noWrap/>
            <w:hideMark/>
          </w:tcPr>
          <w:p w:rsidR="009C3A6C" w:rsidRPr="008B5406" w:rsidRDefault="009C3A6C" w:rsidP="00827479">
            <w:pPr>
              <w:jc w:val="right"/>
              <w:outlineLvl w:val="5"/>
              <w:rPr>
                <w:rFonts w:ascii="Liberation Serif" w:hAnsi="Liberation Serif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sz w:val="20"/>
                <w:szCs w:val="20"/>
              </w:rPr>
              <w:t>1020</w:t>
            </w:r>
          </w:p>
        </w:tc>
        <w:tc>
          <w:tcPr>
            <w:tcW w:w="2408" w:type="dxa"/>
            <w:shd w:val="clear" w:color="000000" w:fill="FFFFFF"/>
            <w:hideMark/>
          </w:tcPr>
          <w:p w:rsidR="009C3A6C" w:rsidRPr="008B5406" w:rsidRDefault="009C3A6C" w:rsidP="00135846">
            <w:pPr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 xml:space="preserve">              Обслуживание муниципального долга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3A6C" w:rsidRPr="008B5406" w:rsidRDefault="009C3A6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9C3A6C" w:rsidRPr="008B5406" w:rsidRDefault="009C3A6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3A6C" w:rsidRPr="008B5406" w:rsidRDefault="009C3A6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132017И210</w:t>
            </w:r>
          </w:p>
        </w:tc>
        <w:tc>
          <w:tcPr>
            <w:tcW w:w="567" w:type="dxa"/>
            <w:shd w:val="clear" w:color="000000" w:fill="FFFFFF"/>
            <w:noWrap/>
            <w:hideMark/>
          </w:tcPr>
          <w:p w:rsidR="009C3A6C" w:rsidRPr="008B5406" w:rsidRDefault="009C3A6C" w:rsidP="00135846">
            <w:pPr>
              <w:jc w:val="center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3A6C" w:rsidRPr="008B5406" w:rsidRDefault="009C3A6C" w:rsidP="00135846">
            <w:pPr>
              <w:jc w:val="right"/>
              <w:outlineLvl w:val="5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color w:val="000000"/>
                <w:sz w:val="20"/>
                <w:szCs w:val="20"/>
              </w:rPr>
              <w:t>2,35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3A6C" w:rsidRPr="008B5406" w:rsidRDefault="009C3A6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2,35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3A6C" w:rsidRPr="008B5406" w:rsidRDefault="009C3A6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2,22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3A6C" w:rsidRPr="008B5406" w:rsidRDefault="009C3A6C" w:rsidP="009C3A6C">
            <w:pPr>
              <w:jc w:val="right"/>
              <w:outlineLvl w:val="6"/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Cs/>
                <w:color w:val="000000"/>
                <w:sz w:val="20"/>
                <w:szCs w:val="20"/>
              </w:rPr>
              <w:t>94,54</w:t>
            </w:r>
          </w:p>
        </w:tc>
      </w:tr>
      <w:tr w:rsidR="009C3A6C" w:rsidRPr="008B5406" w:rsidTr="00C5031E">
        <w:trPr>
          <w:cantSplit/>
          <w:trHeight w:val="390"/>
        </w:trPr>
        <w:tc>
          <w:tcPr>
            <w:tcW w:w="710" w:type="dxa"/>
            <w:shd w:val="clear" w:color="000000" w:fill="FFFFFF"/>
            <w:noWrap/>
            <w:hideMark/>
          </w:tcPr>
          <w:p w:rsidR="009C3A6C" w:rsidRPr="008B5406" w:rsidRDefault="009C3A6C" w:rsidP="00827479">
            <w:pPr>
              <w:jc w:val="right"/>
              <w:rPr>
                <w:rFonts w:ascii="Liberation Serif" w:hAnsi="Liberation Serif"/>
                <w:b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sz w:val="20"/>
                <w:szCs w:val="20"/>
              </w:rPr>
              <w:t>1021</w:t>
            </w:r>
          </w:p>
        </w:tc>
        <w:tc>
          <w:tcPr>
            <w:tcW w:w="5527" w:type="dxa"/>
            <w:gridSpan w:val="5"/>
            <w:shd w:val="clear" w:color="000000" w:fill="FFFFFF"/>
            <w:noWrap/>
            <w:hideMark/>
          </w:tcPr>
          <w:p w:rsidR="009C3A6C" w:rsidRPr="008B5406" w:rsidRDefault="009C3A6C" w:rsidP="00135846">
            <w:pPr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Всего расходов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3A6C" w:rsidRPr="008B5406" w:rsidRDefault="009C3A6C" w:rsidP="00135846">
            <w:pPr>
              <w:jc w:val="right"/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/>
                <w:bCs/>
                <w:color w:val="000000"/>
                <w:sz w:val="20"/>
                <w:szCs w:val="20"/>
              </w:rPr>
              <w:t>2 859 011,64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3A6C" w:rsidRPr="008B5406" w:rsidRDefault="009C3A6C">
            <w:pPr>
              <w:jc w:val="right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2 859 011,64</w:t>
            </w:r>
          </w:p>
        </w:tc>
        <w:tc>
          <w:tcPr>
            <w:tcW w:w="1276" w:type="dxa"/>
            <w:shd w:val="clear" w:color="000000" w:fill="FFFFFF"/>
            <w:noWrap/>
            <w:hideMark/>
          </w:tcPr>
          <w:p w:rsidR="009C3A6C" w:rsidRPr="008B5406" w:rsidRDefault="009C3A6C">
            <w:pPr>
              <w:jc w:val="right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2 632 449,85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9C3A6C" w:rsidRPr="008B5406" w:rsidRDefault="009C3A6C" w:rsidP="009C3A6C">
            <w:pPr>
              <w:jc w:val="right"/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</w:pPr>
            <w:r w:rsidRPr="008B5406">
              <w:rPr>
                <w:rFonts w:ascii="Liberation Serif" w:hAnsi="Liberation Serif" w:cs="Arial CYR"/>
                <w:b/>
                <w:bCs/>
                <w:color w:val="000000"/>
                <w:sz w:val="20"/>
                <w:szCs w:val="20"/>
              </w:rPr>
              <w:t>92,08</w:t>
            </w:r>
          </w:p>
        </w:tc>
      </w:tr>
    </w:tbl>
    <w:p w:rsidR="00474091" w:rsidRPr="008B5406" w:rsidRDefault="00474091" w:rsidP="00827479">
      <w:pPr>
        <w:jc w:val="both"/>
        <w:rPr>
          <w:rFonts w:ascii="Liberation Serif" w:hAnsi="Liberation Serif"/>
          <w:b/>
          <w:bCs/>
          <w:sz w:val="20"/>
          <w:szCs w:val="20"/>
        </w:rPr>
      </w:pPr>
    </w:p>
    <w:p w:rsidR="00474091" w:rsidRPr="008B5406" w:rsidRDefault="00474091" w:rsidP="000D35F5">
      <w:pPr>
        <w:jc w:val="center"/>
        <w:rPr>
          <w:rFonts w:ascii="Liberation Serif" w:hAnsi="Liberation Serif"/>
          <w:b/>
          <w:bCs/>
          <w:sz w:val="20"/>
          <w:szCs w:val="20"/>
        </w:rPr>
      </w:pPr>
    </w:p>
    <w:p w:rsidR="00474091" w:rsidRPr="008B5406" w:rsidRDefault="00474091" w:rsidP="000D35F5">
      <w:pPr>
        <w:jc w:val="center"/>
        <w:rPr>
          <w:rFonts w:ascii="Liberation Serif" w:hAnsi="Liberation Serif"/>
          <w:b/>
          <w:bCs/>
          <w:sz w:val="20"/>
          <w:szCs w:val="20"/>
        </w:rPr>
      </w:pPr>
    </w:p>
    <w:p w:rsidR="00474091" w:rsidRPr="008B5406" w:rsidRDefault="00474091" w:rsidP="000D35F5">
      <w:pPr>
        <w:jc w:val="center"/>
        <w:rPr>
          <w:rFonts w:ascii="Liberation Serif" w:hAnsi="Liberation Serif"/>
          <w:b/>
          <w:bCs/>
          <w:sz w:val="20"/>
          <w:szCs w:val="20"/>
        </w:rPr>
      </w:pPr>
    </w:p>
    <w:p w:rsidR="00474091" w:rsidRPr="008B5406" w:rsidRDefault="00474091" w:rsidP="000D35F5">
      <w:pPr>
        <w:jc w:val="center"/>
        <w:rPr>
          <w:rFonts w:ascii="Liberation Serif" w:hAnsi="Liberation Serif"/>
          <w:b/>
          <w:bCs/>
          <w:sz w:val="20"/>
          <w:szCs w:val="20"/>
        </w:rPr>
      </w:pPr>
    </w:p>
    <w:p w:rsidR="00474091" w:rsidRPr="008B5406" w:rsidRDefault="00474091" w:rsidP="000D35F5">
      <w:pPr>
        <w:jc w:val="center"/>
        <w:rPr>
          <w:rFonts w:ascii="Liberation Serif" w:hAnsi="Liberation Serif"/>
          <w:b/>
          <w:bCs/>
          <w:sz w:val="20"/>
          <w:szCs w:val="20"/>
        </w:rPr>
      </w:pPr>
    </w:p>
    <w:p w:rsidR="00474091" w:rsidRPr="008B5406" w:rsidRDefault="00474091" w:rsidP="000D35F5">
      <w:pPr>
        <w:jc w:val="center"/>
        <w:rPr>
          <w:rFonts w:ascii="Liberation Serif" w:hAnsi="Liberation Serif"/>
          <w:b/>
          <w:bCs/>
          <w:sz w:val="20"/>
          <w:szCs w:val="20"/>
        </w:rPr>
      </w:pPr>
    </w:p>
    <w:p w:rsidR="00474091" w:rsidRPr="008B5406" w:rsidRDefault="00474091" w:rsidP="000D35F5">
      <w:pPr>
        <w:jc w:val="center"/>
        <w:rPr>
          <w:rFonts w:ascii="Liberation Serif" w:hAnsi="Liberation Serif"/>
          <w:b/>
          <w:bCs/>
          <w:sz w:val="20"/>
          <w:szCs w:val="20"/>
        </w:rPr>
      </w:pPr>
    </w:p>
    <w:p w:rsidR="00474091" w:rsidRPr="008B5406" w:rsidRDefault="00474091" w:rsidP="000D35F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474091" w:rsidRPr="008B5406" w:rsidRDefault="00474091" w:rsidP="000D35F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474091" w:rsidRPr="008B5406" w:rsidRDefault="00474091" w:rsidP="000D35F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0C3CA1" w:rsidRPr="008B5406" w:rsidRDefault="000C3CA1" w:rsidP="000D35F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0C3CA1" w:rsidRPr="008B5406" w:rsidRDefault="000C3CA1" w:rsidP="000D35F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0C3CA1" w:rsidRPr="008B5406" w:rsidRDefault="000C3CA1" w:rsidP="000D35F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0C3CA1" w:rsidRPr="008B5406" w:rsidRDefault="000C3CA1" w:rsidP="000D35F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0C3CA1" w:rsidRPr="008B5406" w:rsidRDefault="000C3CA1" w:rsidP="000D35F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0C3CA1" w:rsidRPr="008B5406" w:rsidRDefault="000C3CA1" w:rsidP="000D35F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0C3CA1" w:rsidRPr="008B5406" w:rsidRDefault="000C3CA1" w:rsidP="000D35F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474091" w:rsidRPr="008B5406" w:rsidRDefault="00474091" w:rsidP="000D35F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474091" w:rsidRPr="008B5406" w:rsidRDefault="00474091" w:rsidP="000D35F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37F2F" w:rsidRPr="008B5406" w:rsidRDefault="00F37F2F" w:rsidP="000D35F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37F2F" w:rsidRPr="008B5406" w:rsidRDefault="00F37F2F" w:rsidP="000D35F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37F2F" w:rsidRPr="008B5406" w:rsidRDefault="00F37F2F" w:rsidP="000D35F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37F2F" w:rsidRPr="008B5406" w:rsidRDefault="00F37F2F" w:rsidP="000D35F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F37F2F" w:rsidRPr="008B5406" w:rsidRDefault="00F37F2F" w:rsidP="000D35F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C33128" w:rsidRPr="008B5406" w:rsidRDefault="00C33128">
      <w:pPr>
        <w:rPr>
          <w:rFonts w:ascii="Liberation Serif" w:hAnsi="Liberation Serif"/>
        </w:rPr>
      </w:pPr>
      <w:r w:rsidRPr="008B5406">
        <w:rPr>
          <w:rFonts w:ascii="Liberation Serif" w:hAnsi="Liberation Serif"/>
        </w:rPr>
        <w:br w:type="page"/>
      </w:r>
    </w:p>
    <w:p w:rsidR="008765D3" w:rsidRDefault="008765D3" w:rsidP="00A22D24">
      <w:pPr>
        <w:ind w:left="5954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Приложение № 4</w:t>
      </w:r>
    </w:p>
    <w:p w:rsidR="00B8555A" w:rsidRPr="008B5406" w:rsidRDefault="00B8555A" w:rsidP="00A22D24">
      <w:pPr>
        <w:ind w:left="5954"/>
        <w:jc w:val="both"/>
        <w:rPr>
          <w:rFonts w:ascii="Liberation Serif" w:hAnsi="Liberation Serif"/>
        </w:rPr>
      </w:pPr>
      <w:r w:rsidRPr="008B5406">
        <w:rPr>
          <w:rFonts w:ascii="Liberation Serif" w:hAnsi="Liberation Serif"/>
        </w:rPr>
        <w:t>УТВЕРЖДЕНЫ</w:t>
      </w:r>
    </w:p>
    <w:p w:rsidR="00A22D24" w:rsidRPr="008B5406" w:rsidRDefault="00B8555A" w:rsidP="00A22D24">
      <w:pPr>
        <w:ind w:left="5954"/>
        <w:jc w:val="both"/>
        <w:rPr>
          <w:rFonts w:ascii="Liberation Serif" w:hAnsi="Liberation Serif"/>
        </w:rPr>
      </w:pPr>
      <w:r w:rsidRPr="008B5406">
        <w:rPr>
          <w:rFonts w:ascii="Liberation Serif" w:hAnsi="Liberation Serif"/>
        </w:rPr>
        <w:t xml:space="preserve">решением Думы </w:t>
      </w:r>
    </w:p>
    <w:p w:rsidR="00B8555A" w:rsidRPr="008B5406" w:rsidRDefault="00B8555A" w:rsidP="00A22D24">
      <w:pPr>
        <w:ind w:left="5954"/>
        <w:jc w:val="both"/>
        <w:rPr>
          <w:rFonts w:ascii="Liberation Serif" w:hAnsi="Liberation Serif"/>
        </w:rPr>
      </w:pPr>
      <w:r w:rsidRPr="008B5406">
        <w:rPr>
          <w:rFonts w:ascii="Liberation Serif" w:hAnsi="Liberation Serif"/>
        </w:rPr>
        <w:t>Невьянского</w:t>
      </w:r>
      <w:r w:rsidR="00FC41A5" w:rsidRPr="008B5406">
        <w:rPr>
          <w:rFonts w:ascii="Liberation Serif" w:hAnsi="Liberation Serif"/>
        </w:rPr>
        <w:t xml:space="preserve"> городского округа</w:t>
      </w:r>
    </w:p>
    <w:p w:rsidR="00B8555A" w:rsidRPr="008B5406" w:rsidRDefault="00B8555A" w:rsidP="00A22D24">
      <w:pPr>
        <w:pStyle w:val="1"/>
        <w:tabs>
          <w:tab w:val="left" w:pos="142"/>
        </w:tabs>
        <w:spacing w:before="0"/>
        <w:ind w:left="5954"/>
        <w:jc w:val="both"/>
        <w:rPr>
          <w:rFonts w:ascii="Liberation Serif" w:hAnsi="Liberation Serif"/>
          <w:b w:val="0"/>
          <w:color w:val="auto"/>
          <w:sz w:val="24"/>
          <w:szCs w:val="24"/>
        </w:rPr>
      </w:pPr>
      <w:r w:rsidRPr="008B5406">
        <w:rPr>
          <w:rFonts w:ascii="Liberation Serif" w:hAnsi="Liberation Serif"/>
          <w:b w:val="0"/>
          <w:color w:val="auto"/>
          <w:sz w:val="24"/>
          <w:szCs w:val="24"/>
        </w:rPr>
        <w:t xml:space="preserve">от </w:t>
      </w:r>
      <w:r w:rsidR="00193B43">
        <w:rPr>
          <w:rFonts w:ascii="Liberation Serif" w:hAnsi="Liberation Serif"/>
          <w:b w:val="0"/>
          <w:color w:val="auto"/>
          <w:sz w:val="24"/>
          <w:szCs w:val="24"/>
        </w:rPr>
        <w:t>29.05.2024</w:t>
      </w:r>
      <w:r w:rsidRPr="008B5406">
        <w:rPr>
          <w:rFonts w:ascii="Liberation Serif" w:hAnsi="Liberation Serif"/>
          <w:b w:val="0"/>
          <w:color w:val="auto"/>
          <w:sz w:val="24"/>
          <w:szCs w:val="24"/>
        </w:rPr>
        <w:t xml:space="preserve">  №</w:t>
      </w:r>
      <w:r w:rsidR="00193B43">
        <w:rPr>
          <w:rFonts w:ascii="Liberation Serif" w:hAnsi="Liberation Serif"/>
          <w:b w:val="0"/>
          <w:color w:val="auto"/>
          <w:sz w:val="24"/>
          <w:szCs w:val="24"/>
        </w:rPr>
        <w:t xml:space="preserve"> 39</w:t>
      </w:r>
      <w:bookmarkStart w:id="0" w:name="_GoBack"/>
      <w:bookmarkEnd w:id="0"/>
    </w:p>
    <w:p w:rsidR="00B8555A" w:rsidRPr="008B5406" w:rsidRDefault="00B8555A" w:rsidP="00B8555A">
      <w:pPr>
        <w:pStyle w:val="1"/>
        <w:spacing w:before="0"/>
        <w:jc w:val="center"/>
        <w:rPr>
          <w:rFonts w:ascii="Liberation Serif" w:hAnsi="Liberation Serif"/>
          <w:sz w:val="26"/>
          <w:szCs w:val="26"/>
        </w:rPr>
      </w:pPr>
    </w:p>
    <w:p w:rsidR="00B8555A" w:rsidRPr="008B5406" w:rsidRDefault="00B8555A" w:rsidP="00B8555A">
      <w:pPr>
        <w:pStyle w:val="1"/>
        <w:spacing w:before="0"/>
        <w:jc w:val="center"/>
        <w:rPr>
          <w:rFonts w:ascii="Liberation Serif" w:hAnsi="Liberation Serif"/>
          <w:color w:val="auto"/>
          <w:sz w:val="26"/>
          <w:szCs w:val="26"/>
        </w:rPr>
      </w:pPr>
      <w:r w:rsidRPr="008B5406">
        <w:rPr>
          <w:rFonts w:ascii="Liberation Serif" w:hAnsi="Liberation Serif"/>
          <w:color w:val="auto"/>
          <w:sz w:val="26"/>
          <w:szCs w:val="26"/>
        </w:rPr>
        <w:t xml:space="preserve">Источники финансирования дефицита бюджета Невьянского городского округа </w:t>
      </w:r>
    </w:p>
    <w:p w:rsidR="00B8555A" w:rsidRPr="008B5406" w:rsidRDefault="00B8555A" w:rsidP="00B8555A">
      <w:pPr>
        <w:pStyle w:val="1"/>
        <w:spacing w:before="0"/>
        <w:jc w:val="center"/>
        <w:rPr>
          <w:rFonts w:ascii="Liberation Serif" w:hAnsi="Liberation Serif"/>
          <w:color w:val="auto"/>
          <w:sz w:val="26"/>
          <w:szCs w:val="26"/>
        </w:rPr>
      </w:pPr>
      <w:r w:rsidRPr="008B5406">
        <w:rPr>
          <w:rFonts w:ascii="Liberation Serif" w:hAnsi="Liberation Serif"/>
          <w:color w:val="auto"/>
          <w:sz w:val="26"/>
          <w:szCs w:val="26"/>
        </w:rPr>
        <w:t xml:space="preserve">по кодам </w:t>
      </w:r>
      <w:proofErr w:type="gramStart"/>
      <w:r w:rsidRPr="008B5406">
        <w:rPr>
          <w:rFonts w:ascii="Liberation Serif" w:hAnsi="Liberation Serif"/>
          <w:color w:val="auto"/>
          <w:sz w:val="26"/>
          <w:szCs w:val="26"/>
        </w:rPr>
        <w:t>классификации источников финансирования дефицитов бюджетов</w:t>
      </w:r>
      <w:proofErr w:type="gramEnd"/>
    </w:p>
    <w:p w:rsidR="00B8555A" w:rsidRPr="008B5406" w:rsidRDefault="00B8555A" w:rsidP="00B8555A">
      <w:pPr>
        <w:pStyle w:val="1"/>
        <w:spacing w:before="0"/>
        <w:jc w:val="center"/>
        <w:rPr>
          <w:rFonts w:ascii="Liberation Serif" w:hAnsi="Liberation Serif"/>
          <w:color w:val="auto"/>
          <w:sz w:val="26"/>
          <w:szCs w:val="26"/>
        </w:rPr>
      </w:pPr>
      <w:r w:rsidRPr="008B5406">
        <w:rPr>
          <w:rFonts w:ascii="Liberation Serif" w:hAnsi="Liberation Serif"/>
          <w:color w:val="auto"/>
          <w:sz w:val="26"/>
          <w:szCs w:val="26"/>
        </w:rPr>
        <w:t xml:space="preserve"> за 202</w:t>
      </w:r>
      <w:r w:rsidR="00627AEA" w:rsidRPr="008B5406">
        <w:rPr>
          <w:rFonts w:ascii="Liberation Serif" w:hAnsi="Liberation Serif"/>
          <w:color w:val="auto"/>
          <w:sz w:val="26"/>
          <w:szCs w:val="26"/>
        </w:rPr>
        <w:t>3</w:t>
      </w:r>
      <w:r w:rsidRPr="008B5406">
        <w:rPr>
          <w:rFonts w:ascii="Liberation Serif" w:hAnsi="Liberation Serif"/>
          <w:color w:val="auto"/>
          <w:sz w:val="26"/>
          <w:szCs w:val="26"/>
        </w:rPr>
        <w:t xml:space="preserve"> год</w:t>
      </w:r>
    </w:p>
    <w:tbl>
      <w:tblPr>
        <w:tblW w:w="1063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20"/>
        <w:gridCol w:w="4950"/>
        <w:gridCol w:w="3260"/>
        <w:gridCol w:w="1702"/>
      </w:tblGrid>
      <w:tr w:rsidR="00B8555A" w:rsidRPr="008B5406" w:rsidTr="00A831AD">
        <w:trPr>
          <w:trHeight w:val="40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55A" w:rsidRPr="008B5406" w:rsidRDefault="00B8555A" w:rsidP="00B8555A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№ строки</w:t>
            </w:r>
          </w:p>
        </w:tc>
        <w:tc>
          <w:tcPr>
            <w:tcW w:w="49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55A" w:rsidRPr="008B5406" w:rsidRDefault="00B8555A" w:rsidP="00B8555A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 xml:space="preserve">Наименование главного администратора источников финансирования дефицита местного бюджета или кода </w:t>
            </w:r>
            <w:proofErr w:type="gramStart"/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B8555A" w:rsidRPr="008B5406" w:rsidRDefault="00B8555A" w:rsidP="00B8555A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 xml:space="preserve">Код </w:t>
            </w:r>
            <w:proofErr w:type="gramStart"/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классификации  источников финансирования дефицитов бюджетов</w:t>
            </w:r>
            <w:proofErr w:type="gramEnd"/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5A" w:rsidRPr="008B5406" w:rsidRDefault="00B8555A" w:rsidP="00627AEA">
            <w:pPr>
              <w:jc w:val="center"/>
              <w:rPr>
                <w:rFonts w:ascii="Liberation Serif" w:hAnsi="Liberation Serif"/>
                <w:bCs/>
                <w:sz w:val="20"/>
                <w:szCs w:val="20"/>
              </w:rPr>
            </w:pP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>Суммы выбытия и поступления средств в местный бюджет за 20</w:t>
            </w:r>
            <w:r w:rsidR="007A5FF5" w:rsidRPr="008B5406">
              <w:rPr>
                <w:rFonts w:ascii="Liberation Serif" w:hAnsi="Liberation Serif"/>
                <w:bCs/>
                <w:sz w:val="20"/>
                <w:szCs w:val="20"/>
              </w:rPr>
              <w:t>2</w:t>
            </w:r>
            <w:r w:rsidR="00627AEA" w:rsidRPr="008B5406">
              <w:rPr>
                <w:rFonts w:ascii="Liberation Serif" w:hAnsi="Liberation Serif"/>
                <w:bCs/>
                <w:sz w:val="20"/>
                <w:szCs w:val="20"/>
              </w:rPr>
              <w:t>3</w:t>
            </w:r>
            <w:r w:rsidRPr="008B5406">
              <w:rPr>
                <w:rFonts w:ascii="Liberation Serif" w:hAnsi="Liberation Serif"/>
                <w:bCs/>
                <w:sz w:val="20"/>
                <w:szCs w:val="20"/>
              </w:rPr>
              <w:t xml:space="preserve"> год, в тысячах рублей</w:t>
            </w:r>
          </w:p>
        </w:tc>
      </w:tr>
      <w:tr w:rsidR="00B8555A" w:rsidRPr="008B5406" w:rsidTr="00A831AD">
        <w:trPr>
          <w:trHeight w:val="240"/>
        </w:trPr>
        <w:tc>
          <w:tcPr>
            <w:tcW w:w="7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555A" w:rsidRPr="008B5406" w:rsidRDefault="00B8555A" w:rsidP="002B55B4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8B5406">
              <w:rPr>
                <w:rFonts w:ascii="Liberation Serif" w:hAnsi="Liberation Serif"/>
                <w:bCs/>
                <w:sz w:val="22"/>
                <w:szCs w:val="22"/>
              </w:rPr>
              <w:t>1</w:t>
            </w:r>
          </w:p>
        </w:tc>
        <w:tc>
          <w:tcPr>
            <w:tcW w:w="4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B8555A" w:rsidRPr="008B5406" w:rsidRDefault="00B8555A" w:rsidP="002B55B4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B5406">
              <w:rPr>
                <w:rFonts w:ascii="Liberation Serif" w:hAnsi="Liberation Serif"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8555A" w:rsidRPr="008B5406" w:rsidRDefault="00B8555A" w:rsidP="002B55B4">
            <w:pPr>
              <w:jc w:val="center"/>
              <w:rPr>
                <w:rFonts w:ascii="Liberation Serif" w:hAnsi="Liberation Serif"/>
                <w:bCs/>
                <w:sz w:val="22"/>
                <w:szCs w:val="22"/>
              </w:rPr>
            </w:pPr>
            <w:r w:rsidRPr="008B5406">
              <w:rPr>
                <w:rFonts w:ascii="Liberation Serif" w:hAnsi="Liberation Serif"/>
                <w:bCs/>
                <w:sz w:val="22"/>
                <w:szCs w:val="22"/>
              </w:rPr>
              <w:t>3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555A" w:rsidRPr="008B5406" w:rsidRDefault="00B8555A" w:rsidP="002B55B4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B5406">
              <w:rPr>
                <w:rFonts w:ascii="Liberation Serif" w:hAnsi="Liberation Serif"/>
                <w:sz w:val="22"/>
                <w:szCs w:val="22"/>
              </w:rPr>
              <w:t>4</w:t>
            </w:r>
          </w:p>
        </w:tc>
      </w:tr>
      <w:tr w:rsidR="002B55B4" w:rsidRPr="008B5406" w:rsidTr="002B55B4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B4" w:rsidRPr="008B5406" w:rsidRDefault="002B55B4" w:rsidP="00B8555A">
            <w:pPr>
              <w:numPr>
                <w:ilvl w:val="0"/>
                <w:numId w:val="1"/>
              </w:numPr>
              <w:ind w:left="530"/>
              <w:rPr>
                <w:rFonts w:ascii="Liberation Serif" w:hAnsi="Liberation Serif"/>
                <w:b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5B4" w:rsidRPr="008B5406" w:rsidRDefault="002B55B4" w:rsidP="002B55B4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8B5406">
              <w:rPr>
                <w:rFonts w:ascii="Liberation Serif" w:hAnsi="Liberation Serif"/>
                <w:b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B55B4" w:rsidRPr="008B5406" w:rsidRDefault="00383E6B" w:rsidP="00383E6B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8B5406">
              <w:rPr>
                <w:rFonts w:ascii="Liberation Serif" w:hAnsi="Liberation Serif"/>
                <w:b/>
                <w:sz w:val="22"/>
                <w:szCs w:val="22"/>
              </w:rPr>
              <w:t xml:space="preserve">000 01 </w:t>
            </w:r>
            <w:r w:rsidR="002B55B4" w:rsidRPr="008B5406">
              <w:rPr>
                <w:rFonts w:ascii="Liberation Serif" w:hAnsi="Liberation Serif"/>
                <w:b/>
                <w:sz w:val="22"/>
                <w:szCs w:val="22"/>
              </w:rPr>
              <w:t>00  00  00  00 0000  000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55B4" w:rsidRPr="008B5406" w:rsidRDefault="00411254" w:rsidP="002B55B4">
            <w:pPr>
              <w:jc w:val="right"/>
              <w:rPr>
                <w:rFonts w:ascii="Liberation Serif" w:hAnsi="Liberation Serif"/>
                <w:b/>
                <w:sz w:val="22"/>
                <w:szCs w:val="22"/>
              </w:rPr>
            </w:pPr>
            <w:r w:rsidRPr="008B5406">
              <w:rPr>
                <w:rFonts w:ascii="Liberation Serif" w:hAnsi="Liberation Serif"/>
                <w:b/>
                <w:sz w:val="22"/>
                <w:szCs w:val="22"/>
              </w:rPr>
              <w:t>-96 058,09</w:t>
            </w:r>
          </w:p>
        </w:tc>
      </w:tr>
      <w:tr w:rsidR="00B8555A" w:rsidRPr="008B5406" w:rsidTr="00A831AD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5A" w:rsidRPr="008B5406" w:rsidRDefault="00B8555A" w:rsidP="00B8555A">
            <w:pPr>
              <w:numPr>
                <w:ilvl w:val="0"/>
                <w:numId w:val="1"/>
              </w:numPr>
              <w:ind w:left="530"/>
              <w:rPr>
                <w:rFonts w:ascii="Liberation Serif" w:hAnsi="Liberation Serif"/>
                <w:b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55A" w:rsidRPr="008B5406" w:rsidRDefault="002B55B4" w:rsidP="00B8555A">
            <w:pPr>
              <w:rPr>
                <w:rFonts w:ascii="Liberation Serif" w:hAnsi="Liberation Serif"/>
                <w:b/>
                <w:sz w:val="22"/>
                <w:szCs w:val="22"/>
              </w:rPr>
            </w:pPr>
            <w:r w:rsidRPr="008B5406">
              <w:rPr>
                <w:rFonts w:ascii="Liberation Serif" w:hAnsi="Liberation Serif"/>
                <w:b/>
                <w:sz w:val="22"/>
                <w:szCs w:val="22"/>
              </w:rPr>
              <w:t>ИСТОЧНИКИ ВНУТРЕННЕГО ФИНАНСИРОВАНИЯ ДЕФИЦИТОВ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8555A" w:rsidRPr="008B5406" w:rsidRDefault="002B55B4" w:rsidP="00383E6B">
            <w:pPr>
              <w:jc w:val="center"/>
              <w:rPr>
                <w:rFonts w:ascii="Liberation Serif" w:hAnsi="Liberation Serif"/>
                <w:b/>
                <w:sz w:val="22"/>
                <w:szCs w:val="22"/>
              </w:rPr>
            </w:pPr>
            <w:r w:rsidRPr="008B5406">
              <w:rPr>
                <w:rFonts w:ascii="Liberation Serif" w:hAnsi="Liberation Serif"/>
                <w:b/>
                <w:sz w:val="22"/>
                <w:szCs w:val="22"/>
              </w:rPr>
              <w:t>919 01</w:t>
            </w:r>
            <w:r w:rsidR="00383E6B" w:rsidRPr="008B5406">
              <w:rPr>
                <w:rFonts w:ascii="Liberation Serif" w:hAnsi="Liberation Serif"/>
                <w:b/>
                <w:sz w:val="22"/>
                <w:szCs w:val="22"/>
                <w:lang w:val="en-US"/>
              </w:rPr>
              <w:t>0</w:t>
            </w:r>
            <w:r w:rsidR="00B8555A" w:rsidRPr="008B5406">
              <w:rPr>
                <w:rFonts w:ascii="Liberation Serif" w:hAnsi="Liberation Serif"/>
                <w:b/>
                <w:sz w:val="22"/>
                <w:szCs w:val="22"/>
              </w:rPr>
              <w:t>0  00  00  00 0000  000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55A" w:rsidRPr="008B5406" w:rsidRDefault="00411254" w:rsidP="00383E6B">
            <w:pPr>
              <w:jc w:val="right"/>
              <w:rPr>
                <w:rFonts w:ascii="Liberation Serif" w:hAnsi="Liberation Serif"/>
                <w:b/>
                <w:sz w:val="22"/>
                <w:szCs w:val="22"/>
                <w:lang w:val="en-US"/>
              </w:rPr>
            </w:pPr>
            <w:r w:rsidRPr="008B5406">
              <w:rPr>
                <w:rFonts w:ascii="Liberation Serif" w:hAnsi="Liberation Serif"/>
                <w:b/>
                <w:sz w:val="22"/>
                <w:szCs w:val="22"/>
              </w:rPr>
              <w:t>-96 058,09</w:t>
            </w:r>
          </w:p>
        </w:tc>
      </w:tr>
      <w:tr w:rsidR="00B8555A" w:rsidRPr="008B5406" w:rsidTr="00A831AD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5A" w:rsidRPr="008B5406" w:rsidRDefault="00B8555A" w:rsidP="00B8555A">
            <w:pPr>
              <w:numPr>
                <w:ilvl w:val="0"/>
                <w:numId w:val="1"/>
              </w:numPr>
              <w:ind w:left="53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55A" w:rsidRPr="008B5406" w:rsidRDefault="00B8555A" w:rsidP="00B8555A">
            <w:pPr>
              <w:rPr>
                <w:rFonts w:ascii="Liberation Serif" w:hAnsi="Liberation Serif"/>
                <w:sz w:val="22"/>
                <w:szCs w:val="22"/>
              </w:rPr>
            </w:pPr>
            <w:r w:rsidRPr="008B5406">
              <w:rPr>
                <w:rFonts w:ascii="Liberation Serif" w:hAnsi="Liberation Serif"/>
                <w:sz w:val="22"/>
                <w:szCs w:val="22"/>
              </w:rPr>
              <w:t>Кредиты кредитных организаций в валюте 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8555A" w:rsidRPr="008B5406" w:rsidRDefault="00B8555A" w:rsidP="00383E6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B5406">
              <w:rPr>
                <w:rFonts w:ascii="Liberation Serif" w:hAnsi="Liberation Serif"/>
                <w:sz w:val="22"/>
                <w:szCs w:val="22"/>
              </w:rPr>
              <w:t>919 01 02  00  00 00 0000  000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55A" w:rsidRPr="008B5406" w:rsidRDefault="00B8555A" w:rsidP="00B8555A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8B5406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</w:tr>
      <w:tr w:rsidR="00B8555A" w:rsidRPr="008B5406" w:rsidTr="00A831AD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5A" w:rsidRPr="008B5406" w:rsidRDefault="00B8555A" w:rsidP="00B8555A">
            <w:pPr>
              <w:numPr>
                <w:ilvl w:val="0"/>
                <w:numId w:val="1"/>
              </w:numPr>
              <w:ind w:left="53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55A" w:rsidRPr="008B5406" w:rsidRDefault="00383E6B" w:rsidP="00B8555A">
            <w:pPr>
              <w:rPr>
                <w:rFonts w:ascii="Liberation Serif" w:hAnsi="Liberation Serif"/>
                <w:sz w:val="22"/>
                <w:szCs w:val="22"/>
              </w:rPr>
            </w:pPr>
            <w:r w:rsidRPr="008B5406">
              <w:rPr>
                <w:rFonts w:ascii="Liberation Serif" w:hAnsi="Liberation Serif"/>
                <w:sz w:val="22"/>
                <w:szCs w:val="22"/>
              </w:rPr>
              <w:t>Привлечение</w:t>
            </w:r>
            <w:r w:rsidR="00B8555A" w:rsidRPr="008B5406">
              <w:rPr>
                <w:rFonts w:ascii="Liberation Serif" w:hAnsi="Liberation Serif"/>
                <w:sz w:val="22"/>
                <w:szCs w:val="22"/>
              </w:rPr>
              <w:t xml:space="preserve"> кредитов от кредитных организаций в валюте Российской Федерации  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8555A" w:rsidRPr="008B5406" w:rsidRDefault="00B8555A" w:rsidP="00383E6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B5406">
              <w:rPr>
                <w:rFonts w:ascii="Liberation Serif" w:hAnsi="Liberation Serif"/>
                <w:sz w:val="22"/>
                <w:szCs w:val="22"/>
              </w:rPr>
              <w:t>919 01 02  00  00 00 0000  700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55A" w:rsidRPr="008B5406" w:rsidRDefault="00B8555A" w:rsidP="00B8555A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8B5406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</w:tr>
      <w:tr w:rsidR="00B8555A" w:rsidRPr="008B5406" w:rsidTr="00A831AD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5A" w:rsidRPr="008B5406" w:rsidRDefault="00B8555A" w:rsidP="00B8555A">
            <w:pPr>
              <w:numPr>
                <w:ilvl w:val="0"/>
                <w:numId w:val="1"/>
              </w:numPr>
              <w:ind w:left="53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55A" w:rsidRPr="008B5406" w:rsidRDefault="00383E6B" w:rsidP="00383E6B">
            <w:pPr>
              <w:rPr>
                <w:rFonts w:ascii="Liberation Serif" w:hAnsi="Liberation Serif"/>
                <w:sz w:val="22"/>
                <w:szCs w:val="22"/>
              </w:rPr>
            </w:pPr>
            <w:r w:rsidRPr="008B5406">
              <w:rPr>
                <w:rFonts w:ascii="Liberation Serif" w:hAnsi="Liberation Serif"/>
                <w:sz w:val="22"/>
                <w:szCs w:val="22"/>
              </w:rPr>
              <w:t xml:space="preserve">Привлечениегородскими округами </w:t>
            </w:r>
            <w:r w:rsidR="00B8555A" w:rsidRPr="008B5406">
              <w:rPr>
                <w:rFonts w:ascii="Liberation Serif" w:hAnsi="Liberation Serif"/>
                <w:sz w:val="22"/>
                <w:szCs w:val="22"/>
              </w:rPr>
              <w:t>кредитов от кредитных организаций в валюте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8555A" w:rsidRPr="008B5406" w:rsidRDefault="00B8555A" w:rsidP="00383E6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B5406">
              <w:rPr>
                <w:rFonts w:ascii="Liberation Serif" w:hAnsi="Liberation Serif"/>
                <w:sz w:val="22"/>
                <w:szCs w:val="22"/>
              </w:rPr>
              <w:t>919 01 02  00  00 04 0000  710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55A" w:rsidRPr="008B5406" w:rsidRDefault="00B8555A" w:rsidP="00B8555A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8B5406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</w:tr>
      <w:tr w:rsidR="00B8555A" w:rsidRPr="008B5406" w:rsidTr="00A831AD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5A" w:rsidRPr="008B5406" w:rsidRDefault="00B8555A" w:rsidP="00B8555A">
            <w:pPr>
              <w:numPr>
                <w:ilvl w:val="0"/>
                <w:numId w:val="1"/>
              </w:numPr>
              <w:ind w:left="53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55A" w:rsidRPr="008B5406" w:rsidRDefault="00B8555A" w:rsidP="00B8555A">
            <w:pPr>
              <w:rPr>
                <w:rFonts w:ascii="Liberation Serif" w:hAnsi="Liberation Serif"/>
                <w:sz w:val="22"/>
                <w:szCs w:val="22"/>
              </w:rPr>
            </w:pPr>
            <w:r w:rsidRPr="008B5406">
              <w:rPr>
                <w:rFonts w:ascii="Liberation Serif" w:hAnsi="Liberation Serif"/>
                <w:sz w:val="22"/>
                <w:szCs w:val="22"/>
              </w:rPr>
              <w:t>Погашение кредитов, предоставленных кредитными  организациями в валюте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8555A" w:rsidRPr="008B5406" w:rsidRDefault="00B8555A" w:rsidP="00383E6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B5406">
              <w:rPr>
                <w:rFonts w:ascii="Liberation Serif" w:hAnsi="Liberation Serif"/>
                <w:sz w:val="22"/>
                <w:szCs w:val="22"/>
              </w:rPr>
              <w:t>919 01 02  00  00  00 0000  800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55A" w:rsidRPr="008B5406" w:rsidRDefault="00B8555A" w:rsidP="00B8555A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8B5406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</w:tr>
      <w:tr w:rsidR="00B8555A" w:rsidRPr="008B5406" w:rsidTr="00A831AD">
        <w:trPr>
          <w:trHeight w:val="4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5A" w:rsidRPr="008B5406" w:rsidRDefault="00B8555A" w:rsidP="00B8555A">
            <w:pPr>
              <w:numPr>
                <w:ilvl w:val="0"/>
                <w:numId w:val="1"/>
              </w:numPr>
              <w:ind w:left="53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555A" w:rsidRPr="008B5406" w:rsidRDefault="00383E6B" w:rsidP="00383E6B">
            <w:pPr>
              <w:rPr>
                <w:rFonts w:ascii="Liberation Serif" w:hAnsi="Liberation Serif"/>
                <w:sz w:val="22"/>
                <w:szCs w:val="22"/>
              </w:rPr>
            </w:pPr>
            <w:r w:rsidRPr="008B5406">
              <w:rPr>
                <w:rFonts w:ascii="Liberation Serif" w:hAnsi="Liberation Serif"/>
                <w:sz w:val="22"/>
                <w:szCs w:val="22"/>
              </w:rPr>
              <w:t xml:space="preserve">Погашение </w:t>
            </w:r>
            <w:r w:rsidR="00B8555A" w:rsidRPr="008B5406">
              <w:rPr>
                <w:rFonts w:ascii="Liberation Serif" w:hAnsi="Liberation Serif"/>
                <w:sz w:val="22"/>
                <w:szCs w:val="22"/>
              </w:rPr>
              <w:t>городски</w:t>
            </w:r>
            <w:r w:rsidRPr="008B5406">
              <w:rPr>
                <w:rFonts w:ascii="Liberation Serif" w:hAnsi="Liberation Serif"/>
                <w:sz w:val="22"/>
                <w:szCs w:val="22"/>
              </w:rPr>
              <w:t>ми</w:t>
            </w:r>
            <w:r w:rsidR="00B8555A" w:rsidRPr="008B5406">
              <w:rPr>
                <w:rFonts w:ascii="Liberation Serif" w:hAnsi="Liberation Serif"/>
                <w:sz w:val="22"/>
                <w:szCs w:val="22"/>
              </w:rPr>
              <w:t xml:space="preserve"> округ</w:t>
            </w:r>
            <w:r w:rsidRPr="008B5406">
              <w:rPr>
                <w:rFonts w:ascii="Liberation Serif" w:hAnsi="Liberation Serif"/>
                <w:sz w:val="22"/>
                <w:szCs w:val="22"/>
              </w:rPr>
              <w:t xml:space="preserve">ами </w:t>
            </w:r>
            <w:r w:rsidR="00B8555A" w:rsidRPr="008B5406">
              <w:rPr>
                <w:rFonts w:ascii="Liberation Serif" w:hAnsi="Liberation Serif"/>
                <w:sz w:val="22"/>
                <w:szCs w:val="22"/>
              </w:rPr>
              <w:t>кредитов  от кредитных организаций в валюте Российской  Федерации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B8555A" w:rsidRPr="008B5406" w:rsidRDefault="00B8555A" w:rsidP="00383E6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B5406">
              <w:rPr>
                <w:rFonts w:ascii="Liberation Serif" w:hAnsi="Liberation Serif"/>
                <w:sz w:val="22"/>
                <w:szCs w:val="22"/>
              </w:rPr>
              <w:t>919 01 02  00  00  04 0000  810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55A" w:rsidRPr="008B5406" w:rsidRDefault="00B8555A" w:rsidP="00B8555A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8B5406">
              <w:rPr>
                <w:rFonts w:ascii="Liberation Serif" w:hAnsi="Liberation Serif"/>
                <w:sz w:val="22"/>
                <w:szCs w:val="22"/>
              </w:rPr>
              <w:t>0,0</w:t>
            </w:r>
          </w:p>
        </w:tc>
      </w:tr>
      <w:tr w:rsidR="00B8555A" w:rsidRPr="008B5406" w:rsidTr="00A831AD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5A" w:rsidRPr="008B5406" w:rsidRDefault="00B8555A" w:rsidP="00B8555A">
            <w:pPr>
              <w:numPr>
                <w:ilvl w:val="0"/>
                <w:numId w:val="1"/>
              </w:numPr>
              <w:ind w:left="53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55A" w:rsidRPr="008B5406" w:rsidRDefault="00B8555A" w:rsidP="00383E6B">
            <w:pPr>
              <w:rPr>
                <w:rFonts w:ascii="Liberation Serif" w:hAnsi="Liberation Serif"/>
                <w:sz w:val="22"/>
                <w:szCs w:val="22"/>
              </w:rPr>
            </w:pPr>
            <w:r w:rsidRPr="008B5406">
              <w:rPr>
                <w:rFonts w:ascii="Liberation Serif" w:hAnsi="Liberation Serif"/>
                <w:sz w:val="22"/>
                <w:szCs w:val="22"/>
              </w:rPr>
              <w:t xml:space="preserve">Бюджетные кредиты </w:t>
            </w:r>
            <w:r w:rsidR="00383E6B" w:rsidRPr="008B5406">
              <w:rPr>
                <w:rFonts w:ascii="Liberation Serif" w:hAnsi="Liberation Serif"/>
                <w:sz w:val="22"/>
                <w:szCs w:val="22"/>
              </w:rPr>
              <w:t>из</w:t>
            </w:r>
            <w:r w:rsidRPr="008B5406">
              <w:rPr>
                <w:rFonts w:ascii="Liberation Serif" w:hAnsi="Liberation Serif"/>
                <w:sz w:val="22"/>
                <w:szCs w:val="22"/>
              </w:rPr>
              <w:t xml:space="preserve"> других бюджетов бюджетной  системы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B8555A" w:rsidRPr="008B5406" w:rsidRDefault="00B8555A" w:rsidP="00383E6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B5406">
              <w:rPr>
                <w:rFonts w:ascii="Liberation Serif" w:hAnsi="Liberation Serif"/>
                <w:sz w:val="22"/>
                <w:szCs w:val="22"/>
              </w:rPr>
              <w:t>919 01 03  00  00  00 0000  000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8555A" w:rsidRPr="008B5406" w:rsidRDefault="00720CBB" w:rsidP="00E1260C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8B5406">
              <w:rPr>
                <w:rFonts w:ascii="Liberation Serif" w:hAnsi="Liberation Serif"/>
                <w:sz w:val="22"/>
                <w:szCs w:val="22"/>
              </w:rPr>
              <w:t>-1716,87</w:t>
            </w:r>
          </w:p>
        </w:tc>
      </w:tr>
      <w:tr w:rsidR="002B3D8E" w:rsidRPr="008B5406" w:rsidTr="00A831AD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E" w:rsidRPr="008B5406" w:rsidRDefault="002B3D8E" w:rsidP="00B8555A">
            <w:pPr>
              <w:numPr>
                <w:ilvl w:val="0"/>
                <w:numId w:val="1"/>
              </w:numPr>
              <w:ind w:left="53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E" w:rsidRPr="008B5406" w:rsidRDefault="002B3D8E" w:rsidP="002B3D8E">
            <w:pPr>
              <w:jc w:val="both"/>
              <w:rPr>
                <w:rFonts w:ascii="Liberation Serif" w:hAnsi="Liberation Serif"/>
                <w:sz w:val="22"/>
                <w:szCs w:val="22"/>
              </w:rPr>
            </w:pPr>
            <w:r w:rsidRPr="008B5406">
              <w:rPr>
                <w:rFonts w:ascii="Liberation Serif" w:hAnsi="Liberation Serif"/>
                <w:sz w:val="22"/>
                <w:szCs w:val="22"/>
              </w:rPr>
              <w:t>Бюджетные кредиты из других бюджетов бюджетной системы Российской  Федерации в валюте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B3D8E" w:rsidRPr="008B5406" w:rsidRDefault="002B3D8E" w:rsidP="00383E6B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B5406">
              <w:rPr>
                <w:rFonts w:ascii="Liberation Serif" w:hAnsi="Liberation Serif"/>
                <w:sz w:val="22"/>
                <w:szCs w:val="22"/>
              </w:rPr>
              <w:t>919 01 03  01  00  00 0000  000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D8E" w:rsidRPr="008B5406" w:rsidRDefault="00E1260C" w:rsidP="00E1260C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8B5406">
              <w:rPr>
                <w:rFonts w:ascii="Liberation Serif" w:hAnsi="Liberation Serif"/>
                <w:sz w:val="22"/>
                <w:szCs w:val="22"/>
              </w:rPr>
              <w:t xml:space="preserve">-1 </w:t>
            </w:r>
            <w:r w:rsidR="002B3D8E" w:rsidRPr="008B5406">
              <w:rPr>
                <w:rFonts w:ascii="Liberation Serif" w:hAnsi="Liberation Serif"/>
                <w:sz w:val="22"/>
                <w:szCs w:val="22"/>
              </w:rPr>
              <w:t>716,87</w:t>
            </w:r>
          </w:p>
        </w:tc>
      </w:tr>
      <w:tr w:rsidR="002B3D8E" w:rsidRPr="008B5406" w:rsidTr="00A831AD">
        <w:trPr>
          <w:trHeight w:val="6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E" w:rsidRPr="008B5406" w:rsidRDefault="002B3D8E" w:rsidP="00B8555A">
            <w:pPr>
              <w:numPr>
                <w:ilvl w:val="0"/>
                <w:numId w:val="1"/>
              </w:numPr>
              <w:ind w:left="53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8E" w:rsidRPr="008B5406" w:rsidRDefault="00383E6B" w:rsidP="00383E6B">
            <w:pPr>
              <w:rPr>
                <w:rFonts w:ascii="Liberation Serif" w:hAnsi="Liberation Serif"/>
                <w:sz w:val="22"/>
                <w:szCs w:val="22"/>
              </w:rPr>
            </w:pPr>
            <w:r w:rsidRPr="008B5406">
              <w:rPr>
                <w:rFonts w:ascii="Liberation Serif" w:hAnsi="Liberation Serif"/>
                <w:sz w:val="22"/>
                <w:szCs w:val="22"/>
              </w:rPr>
              <w:t>Привлечение</w:t>
            </w:r>
            <w:r w:rsidR="002B3D8E" w:rsidRPr="008B5406">
              <w:rPr>
                <w:rFonts w:ascii="Liberation Serif" w:hAnsi="Liberation Serif"/>
                <w:sz w:val="22"/>
                <w:szCs w:val="22"/>
              </w:rPr>
              <w:t xml:space="preserve"> бюджетных кредитов </w:t>
            </w:r>
            <w:r w:rsidRPr="008B5406">
              <w:rPr>
                <w:rFonts w:ascii="Liberation Serif" w:hAnsi="Liberation Serif"/>
                <w:sz w:val="22"/>
                <w:szCs w:val="22"/>
              </w:rPr>
              <w:t>из</w:t>
            </w:r>
            <w:r w:rsidR="002B3D8E" w:rsidRPr="008B5406">
              <w:rPr>
                <w:rFonts w:ascii="Liberation Serif" w:hAnsi="Liberation Serif"/>
                <w:sz w:val="22"/>
                <w:szCs w:val="22"/>
              </w:rPr>
              <w:t xml:space="preserve"> других  </w:t>
            </w:r>
            <w:r w:rsidRPr="008B5406">
              <w:rPr>
                <w:rFonts w:ascii="Liberation Serif" w:hAnsi="Liberation Serif"/>
                <w:sz w:val="22"/>
                <w:szCs w:val="22"/>
              </w:rPr>
              <w:t>б</w:t>
            </w:r>
            <w:r w:rsidR="002B3D8E" w:rsidRPr="008B5406">
              <w:rPr>
                <w:rFonts w:ascii="Liberation Serif" w:hAnsi="Liberation Serif"/>
                <w:sz w:val="22"/>
                <w:szCs w:val="22"/>
              </w:rPr>
              <w:t>юджетов бюджетной системы Российской  Федерации в валюте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B3D8E" w:rsidRPr="008B5406" w:rsidRDefault="002B3D8E" w:rsidP="00E1260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B5406">
              <w:rPr>
                <w:rFonts w:ascii="Liberation Serif" w:hAnsi="Liberation Serif"/>
                <w:sz w:val="22"/>
                <w:szCs w:val="22"/>
              </w:rPr>
              <w:t>919 01 03  00  00  00 0000  700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D8E" w:rsidRPr="008B5406" w:rsidRDefault="002B3D8E" w:rsidP="00B8555A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8B5406">
              <w:rPr>
                <w:rFonts w:ascii="Liberation Serif" w:hAnsi="Liberation Serif"/>
                <w:sz w:val="22"/>
                <w:szCs w:val="22"/>
              </w:rPr>
              <w:t>0,00</w:t>
            </w:r>
          </w:p>
        </w:tc>
      </w:tr>
      <w:tr w:rsidR="002B3D8E" w:rsidRPr="008B5406" w:rsidTr="00A831AD">
        <w:trPr>
          <w:trHeight w:val="6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E" w:rsidRPr="008B5406" w:rsidRDefault="002B3D8E" w:rsidP="00B8555A">
            <w:pPr>
              <w:numPr>
                <w:ilvl w:val="0"/>
                <w:numId w:val="1"/>
              </w:numPr>
              <w:ind w:left="53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8E" w:rsidRPr="008B5406" w:rsidRDefault="00383E6B" w:rsidP="00383E6B">
            <w:pPr>
              <w:rPr>
                <w:rFonts w:ascii="Liberation Serif" w:hAnsi="Liberation Serif"/>
                <w:sz w:val="22"/>
                <w:szCs w:val="22"/>
              </w:rPr>
            </w:pPr>
            <w:r w:rsidRPr="008B5406">
              <w:rPr>
                <w:rFonts w:ascii="Liberation Serif" w:hAnsi="Liberation Serif"/>
                <w:sz w:val="22"/>
                <w:szCs w:val="22"/>
              </w:rPr>
              <w:t>Привлечение</w:t>
            </w:r>
            <w:r w:rsidR="002B3D8E" w:rsidRPr="008B5406">
              <w:rPr>
                <w:rFonts w:ascii="Liberation Serif" w:hAnsi="Liberation Serif"/>
                <w:sz w:val="22"/>
                <w:szCs w:val="22"/>
              </w:rPr>
              <w:t xml:space="preserve"> кредитов </w:t>
            </w:r>
            <w:r w:rsidRPr="008B5406">
              <w:rPr>
                <w:rFonts w:ascii="Liberation Serif" w:hAnsi="Liberation Serif"/>
                <w:sz w:val="22"/>
                <w:szCs w:val="22"/>
              </w:rPr>
              <w:t>из</w:t>
            </w:r>
            <w:r w:rsidR="002B3D8E" w:rsidRPr="008B5406">
              <w:rPr>
                <w:rFonts w:ascii="Liberation Serif" w:hAnsi="Liberation Serif"/>
                <w:sz w:val="22"/>
                <w:szCs w:val="22"/>
              </w:rPr>
              <w:t xml:space="preserve"> других бюджетов  бюджетной системы Российской Федерации  бюджетами городских округов в валюте 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D8E" w:rsidRPr="008B5406" w:rsidRDefault="002B3D8E" w:rsidP="00E1260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B5406">
              <w:rPr>
                <w:rFonts w:ascii="Liberation Serif" w:hAnsi="Liberation Serif"/>
                <w:sz w:val="22"/>
                <w:szCs w:val="22"/>
              </w:rPr>
              <w:t>919 01 03  00  00  04 0000  710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D8E" w:rsidRPr="008B5406" w:rsidRDefault="002B3D8E" w:rsidP="00B8555A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8B5406">
              <w:rPr>
                <w:rFonts w:ascii="Liberation Serif" w:hAnsi="Liberation Serif"/>
                <w:sz w:val="22"/>
                <w:szCs w:val="22"/>
              </w:rPr>
              <w:t>0,00</w:t>
            </w:r>
          </w:p>
        </w:tc>
      </w:tr>
      <w:tr w:rsidR="002B3D8E" w:rsidRPr="008B5406" w:rsidTr="00A831AD">
        <w:trPr>
          <w:trHeight w:val="6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E" w:rsidRPr="008B5406" w:rsidRDefault="002B3D8E" w:rsidP="00B8555A">
            <w:pPr>
              <w:numPr>
                <w:ilvl w:val="0"/>
                <w:numId w:val="1"/>
              </w:numPr>
              <w:ind w:left="53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3E6B" w:rsidRPr="008B5406" w:rsidRDefault="002B3D8E" w:rsidP="00B8555A">
            <w:pPr>
              <w:rPr>
                <w:rFonts w:ascii="Liberation Serif" w:hAnsi="Liberation Serif"/>
                <w:sz w:val="22"/>
                <w:szCs w:val="22"/>
              </w:rPr>
            </w:pPr>
            <w:r w:rsidRPr="008B5406">
              <w:rPr>
                <w:rFonts w:ascii="Liberation Serif" w:hAnsi="Liberation Serif"/>
                <w:sz w:val="22"/>
                <w:szCs w:val="22"/>
              </w:rPr>
              <w:t xml:space="preserve">Погашение бюджетных кредитов, полученных </w:t>
            </w:r>
          </w:p>
          <w:p w:rsidR="002B3D8E" w:rsidRPr="008B5406" w:rsidRDefault="002B3D8E" w:rsidP="00B8555A">
            <w:pPr>
              <w:rPr>
                <w:rFonts w:ascii="Liberation Serif" w:hAnsi="Liberation Serif"/>
                <w:sz w:val="22"/>
                <w:szCs w:val="22"/>
              </w:rPr>
            </w:pPr>
            <w:r w:rsidRPr="008B5406">
              <w:rPr>
                <w:rFonts w:ascii="Liberation Serif" w:hAnsi="Liberation Serif"/>
                <w:sz w:val="22"/>
                <w:szCs w:val="22"/>
              </w:rPr>
              <w:t>от  других бюджетов бюджетной системы Российской  Федерации в валюте Российской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D8E" w:rsidRPr="008B5406" w:rsidRDefault="002B3D8E" w:rsidP="00E1260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B5406">
              <w:rPr>
                <w:rFonts w:ascii="Liberation Serif" w:hAnsi="Liberation Serif"/>
                <w:sz w:val="22"/>
                <w:szCs w:val="22"/>
              </w:rPr>
              <w:t>919 01 03  00  00  00 0000  800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D8E" w:rsidRPr="008B5406" w:rsidRDefault="00E1260C" w:rsidP="00E1260C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8B5406">
              <w:rPr>
                <w:rFonts w:ascii="Liberation Serif" w:hAnsi="Liberation Serif"/>
                <w:sz w:val="22"/>
                <w:szCs w:val="22"/>
              </w:rPr>
              <w:t xml:space="preserve">1 </w:t>
            </w:r>
            <w:r w:rsidR="002B3D8E" w:rsidRPr="008B5406">
              <w:rPr>
                <w:rFonts w:ascii="Liberation Serif" w:hAnsi="Liberation Serif"/>
                <w:sz w:val="22"/>
                <w:szCs w:val="22"/>
              </w:rPr>
              <w:t>716,87</w:t>
            </w:r>
          </w:p>
        </w:tc>
      </w:tr>
      <w:tr w:rsidR="002B3D8E" w:rsidRPr="008B5406" w:rsidTr="00A831AD">
        <w:trPr>
          <w:trHeight w:val="6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E" w:rsidRPr="008B5406" w:rsidRDefault="002B3D8E" w:rsidP="00B8555A">
            <w:pPr>
              <w:numPr>
                <w:ilvl w:val="0"/>
                <w:numId w:val="1"/>
              </w:numPr>
              <w:ind w:left="53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8E" w:rsidRPr="008B5406" w:rsidRDefault="002B3D8E" w:rsidP="00383E6B">
            <w:pPr>
              <w:rPr>
                <w:rFonts w:ascii="Liberation Serif" w:hAnsi="Liberation Serif"/>
                <w:sz w:val="22"/>
                <w:szCs w:val="22"/>
              </w:rPr>
            </w:pPr>
            <w:r w:rsidRPr="008B5406">
              <w:rPr>
                <w:rFonts w:ascii="Liberation Serif" w:hAnsi="Liberation Serif"/>
                <w:sz w:val="22"/>
                <w:szCs w:val="22"/>
              </w:rPr>
              <w:t xml:space="preserve">Погашение бюджетами городских округов кредитов  </w:t>
            </w:r>
            <w:r w:rsidR="00383E6B" w:rsidRPr="008B5406">
              <w:rPr>
                <w:rFonts w:ascii="Liberation Serif" w:hAnsi="Liberation Serif"/>
                <w:sz w:val="22"/>
                <w:szCs w:val="22"/>
              </w:rPr>
              <w:t>из</w:t>
            </w:r>
            <w:r w:rsidRPr="008B5406">
              <w:rPr>
                <w:rFonts w:ascii="Liberation Serif" w:hAnsi="Liberation Serif"/>
                <w:sz w:val="22"/>
                <w:szCs w:val="22"/>
              </w:rPr>
              <w:t xml:space="preserve"> других бюджетов бюджетной системы  Российской Федерации в валюте Российской  Федерации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B3D8E" w:rsidRPr="008B5406" w:rsidRDefault="002B3D8E" w:rsidP="00E1260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B5406">
              <w:rPr>
                <w:rFonts w:ascii="Liberation Serif" w:hAnsi="Liberation Serif"/>
                <w:sz w:val="22"/>
                <w:szCs w:val="22"/>
              </w:rPr>
              <w:t>919 01 03  00  00  04 0000  810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D8E" w:rsidRPr="008B5406" w:rsidRDefault="002B3D8E" w:rsidP="00E1260C">
            <w:pPr>
              <w:jc w:val="right"/>
              <w:rPr>
                <w:rFonts w:ascii="Liberation Serif" w:hAnsi="Liberation Serif"/>
                <w:sz w:val="22"/>
                <w:szCs w:val="22"/>
              </w:rPr>
            </w:pPr>
            <w:r w:rsidRPr="008B5406">
              <w:rPr>
                <w:rFonts w:ascii="Liberation Serif" w:hAnsi="Liberation Serif"/>
                <w:sz w:val="22"/>
                <w:szCs w:val="22"/>
              </w:rPr>
              <w:t>1716,87</w:t>
            </w:r>
          </w:p>
        </w:tc>
      </w:tr>
      <w:tr w:rsidR="002B3D8E" w:rsidRPr="008B5406" w:rsidTr="00A831AD">
        <w:trPr>
          <w:trHeight w:val="4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D8E" w:rsidRPr="008B5406" w:rsidRDefault="002B3D8E" w:rsidP="00B8555A">
            <w:pPr>
              <w:numPr>
                <w:ilvl w:val="0"/>
                <w:numId w:val="1"/>
              </w:numPr>
              <w:ind w:left="530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D8E" w:rsidRPr="008B5406" w:rsidRDefault="002B3D8E" w:rsidP="00B8555A">
            <w:pPr>
              <w:rPr>
                <w:rFonts w:ascii="Liberation Serif" w:hAnsi="Liberation Serif"/>
                <w:sz w:val="22"/>
                <w:szCs w:val="22"/>
              </w:rPr>
            </w:pPr>
            <w:r w:rsidRPr="008B5406">
              <w:rPr>
                <w:rFonts w:ascii="Liberation Serif" w:hAnsi="Liberation Serif"/>
                <w:sz w:val="22"/>
                <w:szCs w:val="22"/>
              </w:rPr>
              <w:t>Изменение остатков средств на счетах по учету 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</w:tcPr>
          <w:p w:rsidR="002B3D8E" w:rsidRPr="008B5406" w:rsidRDefault="002B3D8E" w:rsidP="00E1260C">
            <w:pPr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8B5406">
              <w:rPr>
                <w:rFonts w:ascii="Liberation Serif" w:hAnsi="Liberation Serif"/>
                <w:sz w:val="22"/>
                <w:szCs w:val="22"/>
              </w:rPr>
              <w:t>919 01 05  00  00  00 0000  000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B3D8E" w:rsidRPr="008B5406" w:rsidRDefault="00C94CEF" w:rsidP="00411254">
            <w:pPr>
              <w:jc w:val="right"/>
              <w:rPr>
                <w:rFonts w:ascii="Liberation Serif" w:hAnsi="Liberation Serif"/>
                <w:sz w:val="22"/>
                <w:szCs w:val="22"/>
                <w:lang w:val="en-US"/>
              </w:rPr>
            </w:pPr>
            <w:r w:rsidRPr="008B5406">
              <w:rPr>
                <w:rFonts w:ascii="Liberation Serif" w:hAnsi="Liberation Serif"/>
                <w:sz w:val="22"/>
                <w:szCs w:val="22"/>
              </w:rPr>
              <w:t>-</w:t>
            </w:r>
            <w:r w:rsidR="00411254" w:rsidRPr="008B5406">
              <w:rPr>
                <w:rFonts w:ascii="Liberation Serif" w:hAnsi="Liberation Serif"/>
                <w:sz w:val="22"/>
                <w:szCs w:val="22"/>
              </w:rPr>
              <w:t>94 341,22</w:t>
            </w:r>
          </w:p>
        </w:tc>
      </w:tr>
    </w:tbl>
    <w:p w:rsidR="00F004D2" w:rsidRPr="008B5406" w:rsidRDefault="00F004D2" w:rsidP="00B81742">
      <w:pPr>
        <w:jc w:val="center"/>
        <w:rPr>
          <w:rFonts w:ascii="Liberation Serif" w:hAnsi="Liberation Serif"/>
          <w:sz w:val="22"/>
          <w:szCs w:val="22"/>
        </w:rPr>
      </w:pPr>
    </w:p>
    <w:sectPr w:rsidR="00F004D2" w:rsidRPr="008B5406" w:rsidSect="006C612A">
      <w:headerReference w:type="default" r:id="rId42"/>
      <w:footerReference w:type="even" r:id="rId43"/>
      <w:footerReference w:type="default" r:id="rId44"/>
      <w:pgSz w:w="11906" w:h="16838" w:code="9"/>
      <w:pgMar w:top="567" w:right="397" w:bottom="425" w:left="85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3DBA" w:rsidRDefault="00B23DBA">
      <w:r>
        <w:separator/>
      </w:r>
    </w:p>
  </w:endnote>
  <w:endnote w:type="continuationSeparator" w:id="0">
    <w:p w:rsidR="00B23DBA" w:rsidRDefault="00B2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B43" w:rsidRDefault="00193B43" w:rsidP="0031499C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93B43" w:rsidRDefault="00193B43" w:rsidP="00C91382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B43" w:rsidRDefault="00193B43" w:rsidP="00C91382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3DBA" w:rsidRDefault="00B23DBA">
      <w:r>
        <w:separator/>
      </w:r>
    </w:p>
  </w:footnote>
  <w:footnote w:type="continuationSeparator" w:id="0">
    <w:p w:rsidR="00B23DBA" w:rsidRDefault="00B23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B43" w:rsidRDefault="00193B43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06EE">
      <w:rPr>
        <w:noProof/>
      </w:rPr>
      <w:t>150</w:t>
    </w:r>
    <w:r>
      <w:rPr>
        <w:noProof/>
      </w:rPr>
      <w:fldChar w:fldCharType="end"/>
    </w:r>
  </w:p>
  <w:p w:rsidR="00193B43" w:rsidRDefault="00193B43" w:rsidP="00325242">
    <w:pPr>
      <w:pStyle w:val="af"/>
      <w:tabs>
        <w:tab w:val="clear" w:pos="4677"/>
        <w:tab w:val="clear" w:pos="9355"/>
        <w:tab w:val="left" w:pos="663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7CBA"/>
    <w:multiLevelType w:val="hybridMultilevel"/>
    <w:tmpl w:val="61B6DB84"/>
    <w:lvl w:ilvl="0" w:tplc="577E168A">
      <w:start w:val="1"/>
      <w:numFmt w:val="decimal"/>
      <w:lvlText w:val="%1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BA60935"/>
    <w:multiLevelType w:val="hybridMultilevel"/>
    <w:tmpl w:val="E8221C3E"/>
    <w:lvl w:ilvl="0" w:tplc="9614EF40">
      <w:start w:val="919"/>
      <w:numFmt w:val="bullet"/>
      <w:lvlText w:val="-"/>
      <w:lvlJc w:val="left"/>
      <w:pPr>
        <w:ind w:left="720" w:hanging="360"/>
      </w:pPr>
      <w:rPr>
        <w:rFonts w:ascii="Liberation Serif" w:eastAsia="Times New Roman" w:hAnsi="Liberation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AF3263"/>
    <w:multiLevelType w:val="hybridMultilevel"/>
    <w:tmpl w:val="58B68F66"/>
    <w:lvl w:ilvl="0" w:tplc="360CCD68">
      <w:start w:val="1"/>
      <w:numFmt w:val="decimal"/>
      <w:lvlText w:val="%1."/>
      <w:lvlJc w:val="right"/>
      <w:pPr>
        <w:tabs>
          <w:tab w:val="num" w:pos="510"/>
        </w:tabs>
        <w:ind w:left="510" w:hanging="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F02505"/>
    <w:multiLevelType w:val="hybridMultilevel"/>
    <w:tmpl w:val="508C772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7481"/>
    <w:rsid w:val="000017FE"/>
    <w:rsid w:val="00001870"/>
    <w:rsid w:val="00003759"/>
    <w:rsid w:val="000039D5"/>
    <w:rsid w:val="00003D7D"/>
    <w:rsid w:val="000043BE"/>
    <w:rsid w:val="00006B2B"/>
    <w:rsid w:val="00007E48"/>
    <w:rsid w:val="00010684"/>
    <w:rsid w:val="00011059"/>
    <w:rsid w:val="0001343B"/>
    <w:rsid w:val="000148F6"/>
    <w:rsid w:val="000158A9"/>
    <w:rsid w:val="000164F4"/>
    <w:rsid w:val="00020BCB"/>
    <w:rsid w:val="00022545"/>
    <w:rsid w:val="0002330D"/>
    <w:rsid w:val="00023AE5"/>
    <w:rsid w:val="0002404D"/>
    <w:rsid w:val="00024657"/>
    <w:rsid w:val="00024F65"/>
    <w:rsid w:val="00030171"/>
    <w:rsid w:val="00030806"/>
    <w:rsid w:val="000318B4"/>
    <w:rsid w:val="000321C1"/>
    <w:rsid w:val="00032BCA"/>
    <w:rsid w:val="00033AE3"/>
    <w:rsid w:val="00034812"/>
    <w:rsid w:val="0003595D"/>
    <w:rsid w:val="00036FFE"/>
    <w:rsid w:val="000379B6"/>
    <w:rsid w:val="00037F9C"/>
    <w:rsid w:val="00040A3A"/>
    <w:rsid w:val="00041BA4"/>
    <w:rsid w:val="0004313A"/>
    <w:rsid w:val="000434C7"/>
    <w:rsid w:val="00045DBF"/>
    <w:rsid w:val="00046C12"/>
    <w:rsid w:val="00047224"/>
    <w:rsid w:val="00047C2B"/>
    <w:rsid w:val="000521AD"/>
    <w:rsid w:val="000528C1"/>
    <w:rsid w:val="000551B4"/>
    <w:rsid w:val="000560FE"/>
    <w:rsid w:val="00060A8E"/>
    <w:rsid w:val="00060F95"/>
    <w:rsid w:val="00061769"/>
    <w:rsid w:val="00061ECE"/>
    <w:rsid w:val="00062164"/>
    <w:rsid w:val="00064FFB"/>
    <w:rsid w:val="00065359"/>
    <w:rsid w:val="000661CB"/>
    <w:rsid w:val="00066761"/>
    <w:rsid w:val="00066E92"/>
    <w:rsid w:val="00067835"/>
    <w:rsid w:val="0006798F"/>
    <w:rsid w:val="00070154"/>
    <w:rsid w:val="00071200"/>
    <w:rsid w:val="00071235"/>
    <w:rsid w:val="00072696"/>
    <w:rsid w:val="00074129"/>
    <w:rsid w:val="0007512D"/>
    <w:rsid w:val="000756F3"/>
    <w:rsid w:val="00075711"/>
    <w:rsid w:val="00076CA5"/>
    <w:rsid w:val="000801DF"/>
    <w:rsid w:val="000824AA"/>
    <w:rsid w:val="00082A0C"/>
    <w:rsid w:val="000850F0"/>
    <w:rsid w:val="00085614"/>
    <w:rsid w:val="000873B4"/>
    <w:rsid w:val="0009002C"/>
    <w:rsid w:val="00090AEF"/>
    <w:rsid w:val="00091D36"/>
    <w:rsid w:val="00091EF3"/>
    <w:rsid w:val="0009397F"/>
    <w:rsid w:val="00094EC8"/>
    <w:rsid w:val="00096A3C"/>
    <w:rsid w:val="00096B1A"/>
    <w:rsid w:val="000A1699"/>
    <w:rsid w:val="000A71B3"/>
    <w:rsid w:val="000A7483"/>
    <w:rsid w:val="000A7E03"/>
    <w:rsid w:val="000B04B5"/>
    <w:rsid w:val="000B0862"/>
    <w:rsid w:val="000B0B87"/>
    <w:rsid w:val="000B16EF"/>
    <w:rsid w:val="000B1780"/>
    <w:rsid w:val="000B1CCC"/>
    <w:rsid w:val="000B2BE5"/>
    <w:rsid w:val="000B2F9A"/>
    <w:rsid w:val="000B4B8D"/>
    <w:rsid w:val="000B5D6A"/>
    <w:rsid w:val="000B7C71"/>
    <w:rsid w:val="000C221A"/>
    <w:rsid w:val="000C2FFF"/>
    <w:rsid w:val="000C3CA1"/>
    <w:rsid w:val="000C43BF"/>
    <w:rsid w:val="000C498C"/>
    <w:rsid w:val="000C4993"/>
    <w:rsid w:val="000C594E"/>
    <w:rsid w:val="000C73AB"/>
    <w:rsid w:val="000C7D9B"/>
    <w:rsid w:val="000D019C"/>
    <w:rsid w:val="000D0BE2"/>
    <w:rsid w:val="000D2885"/>
    <w:rsid w:val="000D31E2"/>
    <w:rsid w:val="000D35F5"/>
    <w:rsid w:val="000D4303"/>
    <w:rsid w:val="000D5E15"/>
    <w:rsid w:val="000E0E9A"/>
    <w:rsid w:val="000E1915"/>
    <w:rsid w:val="000E3385"/>
    <w:rsid w:val="000E3555"/>
    <w:rsid w:val="000E53BD"/>
    <w:rsid w:val="000E6218"/>
    <w:rsid w:val="000E633D"/>
    <w:rsid w:val="000E64B7"/>
    <w:rsid w:val="000E7516"/>
    <w:rsid w:val="000F1273"/>
    <w:rsid w:val="000F20E3"/>
    <w:rsid w:val="000F4EFC"/>
    <w:rsid w:val="000F5B4D"/>
    <w:rsid w:val="000F78D9"/>
    <w:rsid w:val="001003F1"/>
    <w:rsid w:val="00100ADB"/>
    <w:rsid w:val="00102C52"/>
    <w:rsid w:val="00103BED"/>
    <w:rsid w:val="00105340"/>
    <w:rsid w:val="001053BD"/>
    <w:rsid w:val="00105A25"/>
    <w:rsid w:val="00106F4F"/>
    <w:rsid w:val="001072EF"/>
    <w:rsid w:val="001079DA"/>
    <w:rsid w:val="00111AEF"/>
    <w:rsid w:val="00113586"/>
    <w:rsid w:val="00113CAB"/>
    <w:rsid w:val="0012114A"/>
    <w:rsid w:val="00122202"/>
    <w:rsid w:val="00123D38"/>
    <w:rsid w:val="001245CB"/>
    <w:rsid w:val="00126B7B"/>
    <w:rsid w:val="00126E6E"/>
    <w:rsid w:val="00127DFD"/>
    <w:rsid w:val="00132CAF"/>
    <w:rsid w:val="00132FCD"/>
    <w:rsid w:val="00133E22"/>
    <w:rsid w:val="00134BC0"/>
    <w:rsid w:val="00135846"/>
    <w:rsid w:val="00136516"/>
    <w:rsid w:val="00136593"/>
    <w:rsid w:val="00136C8F"/>
    <w:rsid w:val="00141073"/>
    <w:rsid w:val="001439AD"/>
    <w:rsid w:val="00144D7C"/>
    <w:rsid w:val="0014725A"/>
    <w:rsid w:val="001473EA"/>
    <w:rsid w:val="00150180"/>
    <w:rsid w:val="00150C1C"/>
    <w:rsid w:val="00150D43"/>
    <w:rsid w:val="00151742"/>
    <w:rsid w:val="0015276D"/>
    <w:rsid w:val="00152F1A"/>
    <w:rsid w:val="00153088"/>
    <w:rsid w:val="001531B0"/>
    <w:rsid w:val="00153CB9"/>
    <w:rsid w:val="001556BB"/>
    <w:rsid w:val="0015582E"/>
    <w:rsid w:val="00155E09"/>
    <w:rsid w:val="00157596"/>
    <w:rsid w:val="0016030A"/>
    <w:rsid w:val="00161225"/>
    <w:rsid w:val="00162A38"/>
    <w:rsid w:val="00163FDC"/>
    <w:rsid w:val="00165579"/>
    <w:rsid w:val="0016763B"/>
    <w:rsid w:val="00167652"/>
    <w:rsid w:val="00167DD5"/>
    <w:rsid w:val="00167F6D"/>
    <w:rsid w:val="00170A0A"/>
    <w:rsid w:val="0017112E"/>
    <w:rsid w:val="0017256C"/>
    <w:rsid w:val="00172769"/>
    <w:rsid w:val="00174735"/>
    <w:rsid w:val="001761C8"/>
    <w:rsid w:val="00176DFC"/>
    <w:rsid w:val="0018076B"/>
    <w:rsid w:val="00181141"/>
    <w:rsid w:val="00182B4B"/>
    <w:rsid w:val="00182C76"/>
    <w:rsid w:val="001834D5"/>
    <w:rsid w:val="00185AA6"/>
    <w:rsid w:val="001863ED"/>
    <w:rsid w:val="00187590"/>
    <w:rsid w:val="00187C4E"/>
    <w:rsid w:val="0019173A"/>
    <w:rsid w:val="00191C52"/>
    <w:rsid w:val="001936B9"/>
    <w:rsid w:val="00193B43"/>
    <w:rsid w:val="00194129"/>
    <w:rsid w:val="00196CF9"/>
    <w:rsid w:val="0019717A"/>
    <w:rsid w:val="001A0570"/>
    <w:rsid w:val="001A5146"/>
    <w:rsid w:val="001A5360"/>
    <w:rsid w:val="001A5575"/>
    <w:rsid w:val="001B0229"/>
    <w:rsid w:val="001B0A12"/>
    <w:rsid w:val="001B69A7"/>
    <w:rsid w:val="001B7392"/>
    <w:rsid w:val="001C069A"/>
    <w:rsid w:val="001C10D7"/>
    <w:rsid w:val="001C187B"/>
    <w:rsid w:val="001C21B5"/>
    <w:rsid w:val="001C2EE9"/>
    <w:rsid w:val="001C3169"/>
    <w:rsid w:val="001C3B81"/>
    <w:rsid w:val="001C3CA5"/>
    <w:rsid w:val="001C467E"/>
    <w:rsid w:val="001C492E"/>
    <w:rsid w:val="001C6611"/>
    <w:rsid w:val="001D1AAD"/>
    <w:rsid w:val="001D2FAA"/>
    <w:rsid w:val="001D392F"/>
    <w:rsid w:val="001D3AB0"/>
    <w:rsid w:val="001D472F"/>
    <w:rsid w:val="001D4FD8"/>
    <w:rsid w:val="001D4FED"/>
    <w:rsid w:val="001D57ED"/>
    <w:rsid w:val="001D6145"/>
    <w:rsid w:val="001E1AE3"/>
    <w:rsid w:val="001E2337"/>
    <w:rsid w:val="001E3526"/>
    <w:rsid w:val="001E4848"/>
    <w:rsid w:val="001E53B7"/>
    <w:rsid w:val="001E69A3"/>
    <w:rsid w:val="001F0860"/>
    <w:rsid w:val="001F14DB"/>
    <w:rsid w:val="001F1E40"/>
    <w:rsid w:val="001F2F07"/>
    <w:rsid w:val="001F5C34"/>
    <w:rsid w:val="001F6DE6"/>
    <w:rsid w:val="001F7EB8"/>
    <w:rsid w:val="00200AF3"/>
    <w:rsid w:val="00200CDA"/>
    <w:rsid w:val="002018CE"/>
    <w:rsid w:val="002022C9"/>
    <w:rsid w:val="00202DCC"/>
    <w:rsid w:val="00203BA9"/>
    <w:rsid w:val="00204357"/>
    <w:rsid w:val="0020455A"/>
    <w:rsid w:val="0020549C"/>
    <w:rsid w:val="00205F0D"/>
    <w:rsid w:val="002077E9"/>
    <w:rsid w:val="002127EF"/>
    <w:rsid w:val="002139B0"/>
    <w:rsid w:val="0021410E"/>
    <w:rsid w:val="002142F1"/>
    <w:rsid w:val="00216DE8"/>
    <w:rsid w:val="00216E3F"/>
    <w:rsid w:val="00217B9D"/>
    <w:rsid w:val="00220AA9"/>
    <w:rsid w:val="00220B24"/>
    <w:rsid w:val="0022589A"/>
    <w:rsid w:val="00226D51"/>
    <w:rsid w:val="002276F1"/>
    <w:rsid w:val="0023041B"/>
    <w:rsid w:val="00232AAD"/>
    <w:rsid w:val="00236565"/>
    <w:rsid w:val="0023682E"/>
    <w:rsid w:val="00236F51"/>
    <w:rsid w:val="00237492"/>
    <w:rsid w:val="002404A2"/>
    <w:rsid w:val="00241B33"/>
    <w:rsid w:val="00242EB1"/>
    <w:rsid w:val="00243F82"/>
    <w:rsid w:val="00244924"/>
    <w:rsid w:val="002453BB"/>
    <w:rsid w:val="0024580F"/>
    <w:rsid w:val="00245ADF"/>
    <w:rsid w:val="00246BD1"/>
    <w:rsid w:val="002476B5"/>
    <w:rsid w:val="00247CCF"/>
    <w:rsid w:val="00247E47"/>
    <w:rsid w:val="00250D9A"/>
    <w:rsid w:val="00250E44"/>
    <w:rsid w:val="0025332C"/>
    <w:rsid w:val="00253609"/>
    <w:rsid w:val="00253F71"/>
    <w:rsid w:val="002540E0"/>
    <w:rsid w:val="00254603"/>
    <w:rsid w:val="00255384"/>
    <w:rsid w:val="00255BD8"/>
    <w:rsid w:val="00255FF4"/>
    <w:rsid w:val="00257081"/>
    <w:rsid w:val="00257C4B"/>
    <w:rsid w:val="0026058A"/>
    <w:rsid w:val="00260B46"/>
    <w:rsid w:val="00260D93"/>
    <w:rsid w:val="00260EAD"/>
    <w:rsid w:val="002616D2"/>
    <w:rsid w:val="00261C20"/>
    <w:rsid w:val="002628CC"/>
    <w:rsid w:val="002649F4"/>
    <w:rsid w:val="00265131"/>
    <w:rsid w:val="002664CF"/>
    <w:rsid w:val="00266F72"/>
    <w:rsid w:val="00270B73"/>
    <w:rsid w:val="00270DEA"/>
    <w:rsid w:val="00270F94"/>
    <w:rsid w:val="00272375"/>
    <w:rsid w:val="00274F8F"/>
    <w:rsid w:val="00281187"/>
    <w:rsid w:val="002838B0"/>
    <w:rsid w:val="002839A6"/>
    <w:rsid w:val="00283C5D"/>
    <w:rsid w:val="00290A1D"/>
    <w:rsid w:val="0029322B"/>
    <w:rsid w:val="00294724"/>
    <w:rsid w:val="00294C9B"/>
    <w:rsid w:val="0029534E"/>
    <w:rsid w:val="00295F29"/>
    <w:rsid w:val="0029655A"/>
    <w:rsid w:val="00296959"/>
    <w:rsid w:val="00297AB5"/>
    <w:rsid w:val="002A4AE3"/>
    <w:rsid w:val="002A4CC6"/>
    <w:rsid w:val="002A51EA"/>
    <w:rsid w:val="002A6255"/>
    <w:rsid w:val="002B1B83"/>
    <w:rsid w:val="002B22F4"/>
    <w:rsid w:val="002B3359"/>
    <w:rsid w:val="002B3843"/>
    <w:rsid w:val="002B3D8E"/>
    <w:rsid w:val="002B4292"/>
    <w:rsid w:val="002B4675"/>
    <w:rsid w:val="002B55B4"/>
    <w:rsid w:val="002B5897"/>
    <w:rsid w:val="002B60A0"/>
    <w:rsid w:val="002B64FA"/>
    <w:rsid w:val="002B6EED"/>
    <w:rsid w:val="002B7272"/>
    <w:rsid w:val="002B7380"/>
    <w:rsid w:val="002B7F23"/>
    <w:rsid w:val="002C022C"/>
    <w:rsid w:val="002C03F5"/>
    <w:rsid w:val="002C063E"/>
    <w:rsid w:val="002C12E2"/>
    <w:rsid w:val="002C180E"/>
    <w:rsid w:val="002C2730"/>
    <w:rsid w:val="002C27C8"/>
    <w:rsid w:val="002C2C7A"/>
    <w:rsid w:val="002C4A5F"/>
    <w:rsid w:val="002C5A3B"/>
    <w:rsid w:val="002C65C2"/>
    <w:rsid w:val="002C7AD2"/>
    <w:rsid w:val="002D0648"/>
    <w:rsid w:val="002D17FE"/>
    <w:rsid w:val="002D1DAE"/>
    <w:rsid w:val="002D1FEB"/>
    <w:rsid w:val="002D2BD8"/>
    <w:rsid w:val="002D3C57"/>
    <w:rsid w:val="002D458B"/>
    <w:rsid w:val="002D51E1"/>
    <w:rsid w:val="002D534D"/>
    <w:rsid w:val="002D7219"/>
    <w:rsid w:val="002E0DFA"/>
    <w:rsid w:val="002E2048"/>
    <w:rsid w:val="002E2B5A"/>
    <w:rsid w:val="002E2D76"/>
    <w:rsid w:val="002E35AE"/>
    <w:rsid w:val="002E41F3"/>
    <w:rsid w:val="002E50FF"/>
    <w:rsid w:val="002E605C"/>
    <w:rsid w:val="002E625D"/>
    <w:rsid w:val="002E666E"/>
    <w:rsid w:val="002E6E3F"/>
    <w:rsid w:val="002E7D43"/>
    <w:rsid w:val="002F01F4"/>
    <w:rsid w:val="002F14A1"/>
    <w:rsid w:val="002F2B69"/>
    <w:rsid w:val="002F2F7C"/>
    <w:rsid w:val="002F3601"/>
    <w:rsid w:val="002F3678"/>
    <w:rsid w:val="002F391C"/>
    <w:rsid w:val="002F3BB6"/>
    <w:rsid w:val="002F4FE8"/>
    <w:rsid w:val="002F5AE9"/>
    <w:rsid w:val="002F5BF2"/>
    <w:rsid w:val="002F601B"/>
    <w:rsid w:val="002F68F0"/>
    <w:rsid w:val="002F7E6F"/>
    <w:rsid w:val="00304A33"/>
    <w:rsid w:val="00304E26"/>
    <w:rsid w:val="00305A84"/>
    <w:rsid w:val="0030733E"/>
    <w:rsid w:val="00311F76"/>
    <w:rsid w:val="0031499C"/>
    <w:rsid w:val="00314BAD"/>
    <w:rsid w:val="00314CE5"/>
    <w:rsid w:val="0031508E"/>
    <w:rsid w:val="003175DC"/>
    <w:rsid w:val="00317C05"/>
    <w:rsid w:val="00320119"/>
    <w:rsid w:val="00320980"/>
    <w:rsid w:val="003219A4"/>
    <w:rsid w:val="00321BE1"/>
    <w:rsid w:val="003233E8"/>
    <w:rsid w:val="0032391C"/>
    <w:rsid w:val="0032484B"/>
    <w:rsid w:val="00325242"/>
    <w:rsid w:val="003276E6"/>
    <w:rsid w:val="003311EF"/>
    <w:rsid w:val="00331410"/>
    <w:rsid w:val="0033371B"/>
    <w:rsid w:val="0033397A"/>
    <w:rsid w:val="00333FAB"/>
    <w:rsid w:val="00333FDE"/>
    <w:rsid w:val="003347BD"/>
    <w:rsid w:val="00334C45"/>
    <w:rsid w:val="00335A4C"/>
    <w:rsid w:val="003368D1"/>
    <w:rsid w:val="003375E7"/>
    <w:rsid w:val="00340057"/>
    <w:rsid w:val="0034243C"/>
    <w:rsid w:val="00342EBB"/>
    <w:rsid w:val="00345AA8"/>
    <w:rsid w:val="0034610E"/>
    <w:rsid w:val="00347410"/>
    <w:rsid w:val="003478D0"/>
    <w:rsid w:val="00350A39"/>
    <w:rsid w:val="00350BF6"/>
    <w:rsid w:val="00351247"/>
    <w:rsid w:val="00353873"/>
    <w:rsid w:val="00354877"/>
    <w:rsid w:val="0035651B"/>
    <w:rsid w:val="003565D0"/>
    <w:rsid w:val="00360236"/>
    <w:rsid w:val="003629AD"/>
    <w:rsid w:val="00362DD9"/>
    <w:rsid w:val="00364C63"/>
    <w:rsid w:val="00365372"/>
    <w:rsid w:val="003713BE"/>
    <w:rsid w:val="00372BE8"/>
    <w:rsid w:val="00374893"/>
    <w:rsid w:val="00375704"/>
    <w:rsid w:val="003759C0"/>
    <w:rsid w:val="00375AFC"/>
    <w:rsid w:val="0037791A"/>
    <w:rsid w:val="0038036E"/>
    <w:rsid w:val="00381629"/>
    <w:rsid w:val="003817AF"/>
    <w:rsid w:val="00383E6B"/>
    <w:rsid w:val="0038401A"/>
    <w:rsid w:val="003843AE"/>
    <w:rsid w:val="00385CE0"/>
    <w:rsid w:val="00386B15"/>
    <w:rsid w:val="00386EF3"/>
    <w:rsid w:val="00390725"/>
    <w:rsid w:val="00391B5D"/>
    <w:rsid w:val="00394249"/>
    <w:rsid w:val="00395EC0"/>
    <w:rsid w:val="0039765C"/>
    <w:rsid w:val="003A0E69"/>
    <w:rsid w:val="003A21EB"/>
    <w:rsid w:val="003A27D1"/>
    <w:rsid w:val="003A4353"/>
    <w:rsid w:val="003A58A4"/>
    <w:rsid w:val="003A7CE8"/>
    <w:rsid w:val="003B1438"/>
    <w:rsid w:val="003B3336"/>
    <w:rsid w:val="003B3CF1"/>
    <w:rsid w:val="003B3E27"/>
    <w:rsid w:val="003B3E64"/>
    <w:rsid w:val="003B4DC3"/>
    <w:rsid w:val="003B5AB3"/>
    <w:rsid w:val="003B6744"/>
    <w:rsid w:val="003B6960"/>
    <w:rsid w:val="003B7FF7"/>
    <w:rsid w:val="003C03BE"/>
    <w:rsid w:val="003C0C0A"/>
    <w:rsid w:val="003C14FA"/>
    <w:rsid w:val="003C30A9"/>
    <w:rsid w:val="003C3E97"/>
    <w:rsid w:val="003C4DA4"/>
    <w:rsid w:val="003C5F9F"/>
    <w:rsid w:val="003D0AB4"/>
    <w:rsid w:val="003D10DE"/>
    <w:rsid w:val="003D1117"/>
    <w:rsid w:val="003D24A2"/>
    <w:rsid w:val="003D24D4"/>
    <w:rsid w:val="003D302B"/>
    <w:rsid w:val="003D34B6"/>
    <w:rsid w:val="003D43BC"/>
    <w:rsid w:val="003D48B7"/>
    <w:rsid w:val="003D5561"/>
    <w:rsid w:val="003D725D"/>
    <w:rsid w:val="003D75BF"/>
    <w:rsid w:val="003E05A3"/>
    <w:rsid w:val="003E1019"/>
    <w:rsid w:val="003E1BCC"/>
    <w:rsid w:val="003E20C3"/>
    <w:rsid w:val="003E26C6"/>
    <w:rsid w:val="003E464E"/>
    <w:rsid w:val="003E4F8D"/>
    <w:rsid w:val="003E6859"/>
    <w:rsid w:val="003E6DB5"/>
    <w:rsid w:val="003E73DE"/>
    <w:rsid w:val="003E77A3"/>
    <w:rsid w:val="003F0D7F"/>
    <w:rsid w:val="003F1AB9"/>
    <w:rsid w:val="003F4282"/>
    <w:rsid w:val="003F51D3"/>
    <w:rsid w:val="003F5A28"/>
    <w:rsid w:val="003F6159"/>
    <w:rsid w:val="003F6A3D"/>
    <w:rsid w:val="003F7062"/>
    <w:rsid w:val="00403300"/>
    <w:rsid w:val="00404274"/>
    <w:rsid w:val="0040460A"/>
    <w:rsid w:val="00404C8D"/>
    <w:rsid w:val="00405307"/>
    <w:rsid w:val="004075BC"/>
    <w:rsid w:val="00410A55"/>
    <w:rsid w:val="00411254"/>
    <w:rsid w:val="004113B9"/>
    <w:rsid w:val="00412E11"/>
    <w:rsid w:val="004130CA"/>
    <w:rsid w:val="0041404D"/>
    <w:rsid w:val="00414B16"/>
    <w:rsid w:val="00416B75"/>
    <w:rsid w:val="00416F03"/>
    <w:rsid w:val="00420458"/>
    <w:rsid w:val="004237F2"/>
    <w:rsid w:val="0042457F"/>
    <w:rsid w:val="00425919"/>
    <w:rsid w:val="00425A57"/>
    <w:rsid w:val="00426644"/>
    <w:rsid w:val="00430F12"/>
    <w:rsid w:val="004313EA"/>
    <w:rsid w:val="00431AA9"/>
    <w:rsid w:val="00432515"/>
    <w:rsid w:val="00432930"/>
    <w:rsid w:val="0043383A"/>
    <w:rsid w:val="00434A00"/>
    <w:rsid w:val="00434B1C"/>
    <w:rsid w:val="00435BF9"/>
    <w:rsid w:val="004376FB"/>
    <w:rsid w:val="0043783E"/>
    <w:rsid w:val="004422BB"/>
    <w:rsid w:val="00443A64"/>
    <w:rsid w:val="00444661"/>
    <w:rsid w:val="004448DD"/>
    <w:rsid w:val="00445255"/>
    <w:rsid w:val="0044583F"/>
    <w:rsid w:val="00445C9E"/>
    <w:rsid w:val="00446801"/>
    <w:rsid w:val="00450AA0"/>
    <w:rsid w:val="0045104A"/>
    <w:rsid w:val="004519E5"/>
    <w:rsid w:val="00451A05"/>
    <w:rsid w:val="00451EFF"/>
    <w:rsid w:val="0045242B"/>
    <w:rsid w:val="0045294C"/>
    <w:rsid w:val="00453235"/>
    <w:rsid w:val="00454BA4"/>
    <w:rsid w:val="0045688E"/>
    <w:rsid w:val="004571D1"/>
    <w:rsid w:val="004603EB"/>
    <w:rsid w:val="00462D10"/>
    <w:rsid w:val="00464C12"/>
    <w:rsid w:val="00464F58"/>
    <w:rsid w:val="00465407"/>
    <w:rsid w:val="0046592C"/>
    <w:rsid w:val="00465C2E"/>
    <w:rsid w:val="0046704E"/>
    <w:rsid w:val="0047003F"/>
    <w:rsid w:val="004706F5"/>
    <w:rsid w:val="0047169B"/>
    <w:rsid w:val="004724C3"/>
    <w:rsid w:val="0047312C"/>
    <w:rsid w:val="00473A0A"/>
    <w:rsid w:val="00473F13"/>
    <w:rsid w:val="00473F2B"/>
    <w:rsid w:val="00473F8C"/>
    <w:rsid w:val="00474091"/>
    <w:rsid w:val="00475505"/>
    <w:rsid w:val="0047694F"/>
    <w:rsid w:val="004777E9"/>
    <w:rsid w:val="00480BBB"/>
    <w:rsid w:val="004811BF"/>
    <w:rsid w:val="00481432"/>
    <w:rsid w:val="0048282B"/>
    <w:rsid w:val="004834A9"/>
    <w:rsid w:val="004852D3"/>
    <w:rsid w:val="00485926"/>
    <w:rsid w:val="0049038D"/>
    <w:rsid w:val="00492EA6"/>
    <w:rsid w:val="004930DA"/>
    <w:rsid w:val="0049437A"/>
    <w:rsid w:val="0049465D"/>
    <w:rsid w:val="00494D77"/>
    <w:rsid w:val="00495CC3"/>
    <w:rsid w:val="0049621C"/>
    <w:rsid w:val="00497676"/>
    <w:rsid w:val="004A0660"/>
    <w:rsid w:val="004A1818"/>
    <w:rsid w:val="004A22E4"/>
    <w:rsid w:val="004A69F1"/>
    <w:rsid w:val="004A7C0C"/>
    <w:rsid w:val="004B0259"/>
    <w:rsid w:val="004B2666"/>
    <w:rsid w:val="004B273D"/>
    <w:rsid w:val="004B4ACA"/>
    <w:rsid w:val="004B4C20"/>
    <w:rsid w:val="004B53ED"/>
    <w:rsid w:val="004B6A19"/>
    <w:rsid w:val="004B7623"/>
    <w:rsid w:val="004B7A69"/>
    <w:rsid w:val="004C05BC"/>
    <w:rsid w:val="004C07C5"/>
    <w:rsid w:val="004C1695"/>
    <w:rsid w:val="004C234D"/>
    <w:rsid w:val="004C2F00"/>
    <w:rsid w:val="004C353C"/>
    <w:rsid w:val="004C39AB"/>
    <w:rsid w:val="004C3E1C"/>
    <w:rsid w:val="004C55FF"/>
    <w:rsid w:val="004C62BA"/>
    <w:rsid w:val="004C6C2D"/>
    <w:rsid w:val="004C7D62"/>
    <w:rsid w:val="004D01A0"/>
    <w:rsid w:val="004D2D7E"/>
    <w:rsid w:val="004D3084"/>
    <w:rsid w:val="004D3C50"/>
    <w:rsid w:val="004D3F8F"/>
    <w:rsid w:val="004D49B4"/>
    <w:rsid w:val="004D4BC2"/>
    <w:rsid w:val="004D53BC"/>
    <w:rsid w:val="004D74AC"/>
    <w:rsid w:val="004D7937"/>
    <w:rsid w:val="004E0374"/>
    <w:rsid w:val="004E198B"/>
    <w:rsid w:val="004E236F"/>
    <w:rsid w:val="004E257B"/>
    <w:rsid w:val="004E38A5"/>
    <w:rsid w:val="004E3EDC"/>
    <w:rsid w:val="004E403F"/>
    <w:rsid w:val="004E408F"/>
    <w:rsid w:val="004E409B"/>
    <w:rsid w:val="004E56C0"/>
    <w:rsid w:val="004E629E"/>
    <w:rsid w:val="004E6B80"/>
    <w:rsid w:val="004F0789"/>
    <w:rsid w:val="004F64F2"/>
    <w:rsid w:val="005008D9"/>
    <w:rsid w:val="005013CF"/>
    <w:rsid w:val="00501AD0"/>
    <w:rsid w:val="00502532"/>
    <w:rsid w:val="00503128"/>
    <w:rsid w:val="00504194"/>
    <w:rsid w:val="00505188"/>
    <w:rsid w:val="005055C0"/>
    <w:rsid w:val="005057F3"/>
    <w:rsid w:val="005061D7"/>
    <w:rsid w:val="005071FF"/>
    <w:rsid w:val="00511B9E"/>
    <w:rsid w:val="00512988"/>
    <w:rsid w:val="00512CD5"/>
    <w:rsid w:val="005144A5"/>
    <w:rsid w:val="00516974"/>
    <w:rsid w:val="00520021"/>
    <w:rsid w:val="00520B3C"/>
    <w:rsid w:val="0052346C"/>
    <w:rsid w:val="00523784"/>
    <w:rsid w:val="00523AF2"/>
    <w:rsid w:val="0052596E"/>
    <w:rsid w:val="00527481"/>
    <w:rsid w:val="00527679"/>
    <w:rsid w:val="00527E7B"/>
    <w:rsid w:val="00530273"/>
    <w:rsid w:val="0053045F"/>
    <w:rsid w:val="00534711"/>
    <w:rsid w:val="00534D50"/>
    <w:rsid w:val="00536CC3"/>
    <w:rsid w:val="00537B5C"/>
    <w:rsid w:val="00540295"/>
    <w:rsid w:val="00540D4D"/>
    <w:rsid w:val="00540F5D"/>
    <w:rsid w:val="00542407"/>
    <w:rsid w:val="0054326E"/>
    <w:rsid w:val="005440A8"/>
    <w:rsid w:val="005461D8"/>
    <w:rsid w:val="005466AA"/>
    <w:rsid w:val="0054707D"/>
    <w:rsid w:val="00550FD1"/>
    <w:rsid w:val="00551242"/>
    <w:rsid w:val="00551658"/>
    <w:rsid w:val="00553C8B"/>
    <w:rsid w:val="0055416A"/>
    <w:rsid w:val="00554539"/>
    <w:rsid w:val="005549B8"/>
    <w:rsid w:val="00554E5E"/>
    <w:rsid w:val="00555236"/>
    <w:rsid w:val="005566E2"/>
    <w:rsid w:val="00557164"/>
    <w:rsid w:val="00557EB7"/>
    <w:rsid w:val="0056012E"/>
    <w:rsid w:val="0056095B"/>
    <w:rsid w:val="0056128F"/>
    <w:rsid w:val="005634DC"/>
    <w:rsid w:val="00565A4D"/>
    <w:rsid w:val="00566AC3"/>
    <w:rsid w:val="00567473"/>
    <w:rsid w:val="00567B0F"/>
    <w:rsid w:val="005701B5"/>
    <w:rsid w:val="00570D3D"/>
    <w:rsid w:val="005723B9"/>
    <w:rsid w:val="00573F1C"/>
    <w:rsid w:val="005769AF"/>
    <w:rsid w:val="005804A9"/>
    <w:rsid w:val="005824C8"/>
    <w:rsid w:val="00582BF3"/>
    <w:rsid w:val="00582D62"/>
    <w:rsid w:val="00582EA6"/>
    <w:rsid w:val="00584DC1"/>
    <w:rsid w:val="00585757"/>
    <w:rsid w:val="005869CB"/>
    <w:rsid w:val="00586EA5"/>
    <w:rsid w:val="00590A50"/>
    <w:rsid w:val="00590C15"/>
    <w:rsid w:val="00592454"/>
    <w:rsid w:val="00592C1F"/>
    <w:rsid w:val="00593904"/>
    <w:rsid w:val="0059393F"/>
    <w:rsid w:val="005A06A9"/>
    <w:rsid w:val="005A193B"/>
    <w:rsid w:val="005A37A5"/>
    <w:rsid w:val="005A3F3D"/>
    <w:rsid w:val="005A484A"/>
    <w:rsid w:val="005A4BEE"/>
    <w:rsid w:val="005A4DEF"/>
    <w:rsid w:val="005A5394"/>
    <w:rsid w:val="005A5D25"/>
    <w:rsid w:val="005B02EC"/>
    <w:rsid w:val="005B0631"/>
    <w:rsid w:val="005B2F99"/>
    <w:rsid w:val="005B318C"/>
    <w:rsid w:val="005B40B4"/>
    <w:rsid w:val="005B4757"/>
    <w:rsid w:val="005B511F"/>
    <w:rsid w:val="005C0618"/>
    <w:rsid w:val="005C07CA"/>
    <w:rsid w:val="005C1953"/>
    <w:rsid w:val="005C36FA"/>
    <w:rsid w:val="005C3DFD"/>
    <w:rsid w:val="005C3E92"/>
    <w:rsid w:val="005C4876"/>
    <w:rsid w:val="005C4A23"/>
    <w:rsid w:val="005C7772"/>
    <w:rsid w:val="005C7FB0"/>
    <w:rsid w:val="005D22E2"/>
    <w:rsid w:val="005D4622"/>
    <w:rsid w:val="005D53F7"/>
    <w:rsid w:val="005D6003"/>
    <w:rsid w:val="005E010D"/>
    <w:rsid w:val="005E20D5"/>
    <w:rsid w:val="005E229F"/>
    <w:rsid w:val="005E372F"/>
    <w:rsid w:val="005E3DA0"/>
    <w:rsid w:val="005E40F7"/>
    <w:rsid w:val="005E54B7"/>
    <w:rsid w:val="005E6435"/>
    <w:rsid w:val="005E6484"/>
    <w:rsid w:val="005E659F"/>
    <w:rsid w:val="005F0869"/>
    <w:rsid w:val="005F10DB"/>
    <w:rsid w:val="005F1F71"/>
    <w:rsid w:val="005F3668"/>
    <w:rsid w:val="005F3A27"/>
    <w:rsid w:val="005F3D3D"/>
    <w:rsid w:val="005F54DE"/>
    <w:rsid w:val="005F5D2C"/>
    <w:rsid w:val="005F61CE"/>
    <w:rsid w:val="005F6910"/>
    <w:rsid w:val="00600051"/>
    <w:rsid w:val="00601639"/>
    <w:rsid w:val="00602473"/>
    <w:rsid w:val="00604CFA"/>
    <w:rsid w:val="00605527"/>
    <w:rsid w:val="00605B53"/>
    <w:rsid w:val="0060634C"/>
    <w:rsid w:val="006069FE"/>
    <w:rsid w:val="00606C8B"/>
    <w:rsid w:val="006072F7"/>
    <w:rsid w:val="00607636"/>
    <w:rsid w:val="00610F36"/>
    <w:rsid w:val="0061193E"/>
    <w:rsid w:val="00611C44"/>
    <w:rsid w:val="00612142"/>
    <w:rsid w:val="006123E7"/>
    <w:rsid w:val="006138B1"/>
    <w:rsid w:val="00614561"/>
    <w:rsid w:val="00614E94"/>
    <w:rsid w:val="0061574F"/>
    <w:rsid w:val="00616329"/>
    <w:rsid w:val="00616397"/>
    <w:rsid w:val="00616FD9"/>
    <w:rsid w:val="00620DEB"/>
    <w:rsid w:val="006226E0"/>
    <w:rsid w:val="00623A1B"/>
    <w:rsid w:val="00623EAF"/>
    <w:rsid w:val="006250B6"/>
    <w:rsid w:val="006259CD"/>
    <w:rsid w:val="00625DB3"/>
    <w:rsid w:val="00627305"/>
    <w:rsid w:val="00627AEA"/>
    <w:rsid w:val="00627B23"/>
    <w:rsid w:val="0063330C"/>
    <w:rsid w:val="006334D4"/>
    <w:rsid w:val="00637242"/>
    <w:rsid w:val="006378D6"/>
    <w:rsid w:val="00637D50"/>
    <w:rsid w:val="00637DFD"/>
    <w:rsid w:val="006427A0"/>
    <w:rsid w:val="00643B45"/>
    <w:rsid w:val="0064417B"/>
    <w:rsid w:val="0064704C"/>
    <w:rsid w:val="00650285"/>
    <w:rsid w:val="006506A6"/>
    <w:rsid w:val="00650EA2"/>
    <w:rsid w:val="006531CE"/>
    <w:rsid w:val="006536FC"/>
    <w:rsid w:val="00653FC9"/>
    <w:rsid w:val="006543CA"/>
    <w:rsid w:val="0065442B"/>
    <w:rsid w:val="0065532B"/>
    <w:rsid w:val="00655BD0"/>
    <w:rsid w:val="00657680"/>
    <w:rsid w:val="00661505"/>
    <w:rsid w:val="00661BB6"/>
    <w:rsid w:val="0066629E"/>
    <w:rsid w:val="00666E5F"/>
    <w:rsid w:val="00672197"/>
    <w:rsid w:val="0067257E"/>
    <w:rsid w:val="00672651"/>
    <w:rsid w:val="0067428E"/>
    <w:rsid w:val="006747CB"/>
    <w:rsid w:val="0067568D"/>
    <w:rsid w:val="00677A8F"/>
    <w:rsid w:val="00682163"/>
    <w:rsid w:val="0068394B"/>
    <w:rsid w:val="00683B0A"/>
    <w:rsid w:val="00686152"/>
    <w:rsid w:val="00686BD0"/>
    <w:rsid w:val="00687024"/>
    <w:rsid w:val="006879A2"/>
    <w:rsid w:val="006907CE"/>
    <w:rsid w:val="00691CCA"/>
    <w:rsid w:val="00691D6E"/>
    <w:rsid w:val="006940B2"/>
    <w:rsid w:val="00694D4C"/>
    <w:rsid w:val="00694F74"/>
    <w:rsid w:val="00694F82"/>
    <w:rsid w:val="006959C5"/>
    <w:rsid w:val="006A02AB"/>
    <w:rsid w:val="006A02D8"/>
    <w:rsid w:val="006A1387"/>
    <w:rsid w:val="006A2CF1"/>
    <w:rsid w:val="006A2EBE"/>
    <w:rsid w:val="006A3E78"/>
    <w:rsid w:val="006A3F92"/>
    <w:rsid w:val="006A7B6B"/>
    <w:rsid w:val="006B0E62"/>
    <w:rsid w:val="006B0F0A"/>
    <w:rsid w:val="006B0F88"/>
    <w:rsid w:val="006B3063"/>
    <w:rsid w:val="006B38DC"/>
    <w:rsid w:val="006B3E6B"/>
    <w:rsid w:val="006B495F"/>
    <w:rsid w:val="006B4BAA"/>
    <w:rsid w:val="006B4C35"/>
    <w:rsid w:val="006B5AC0"/>
    <w:rsid w:val="006B5B91"/>
    <w:rsid w:val="006B5C7D"/>
    <w:rsid w:val="006B6A53"/>
    <w:rsid w:val="006B761D"/>
    <w:rsid w:val="006C0BA8"/>
    <w:rsid w:val="006C1DA9"/>
    <w:rsid w:val="006C2D93"/>
    <w:rsid w:val="006C4399"/>
    <w:rsid w:val="006C612A"/>
    <w:rsid w:val="006C6307"/>
    <w:rsid w:val="006C678F"/>
    <w:rsid w:val="006C6BAB"/>
    <w:rsid w:val="006C6ED9"/>
    <w:rsid w:val="006C706A"/>
    <w:rsid w:val="006C77F4"/>
    <w:rsid w:val="006C7DD6"/>
    <w:rsid w:val="006C7F31"/>
    <w:rsid w:val="006D0CCB"/>
    <w:rsid w:val="006D1F74"/>
    <w:rsid w:val="006D3602"/>
    <w:rsid w:val="006D3887"/>
    <w:rsid w:val="006D3D10"/>
    <w:rsid w:val="006D3F6C"/>
    <w:rsid w:val="006D72ED"/>
    <w:rsid w:val="006E0471"/>
    <w:rsid w:val="006E0DF4"/>
    <w:rsid w:val="006E11AE"/>
    <w:rsid w:val="006E1DDE"/>
    <w:rsid w:val="006E3ADF"/>
    <w:rsid w:val="006E65C0"/>
    <w:rsid w:val="006E70B6"/>
    <w:rsid w:val="006F0005"/>
    <w:rsid w:val="006F092A"/>
    <w:rsid w:val="006F0A38"/>
    <w:rsid w:val="006F0D04"/>
    <w:rsid w:val="006F1FAA"/>
    <w:rsid w:val="006F3EBD"/>
    <w:rsid w:val="006F3F7F"/>
    <w:rsid w:val="006F4175"/>
    <w:rsid w:val="006F48DF"/>
    <w:rsid w:val="006F55F0"/>
    <w:rsid w:val="006F764C"/>
    <w:rsid w:val="00700B1C"/>
    <w:rsid w:val="00701354"/>
    <w:rsid w:val="00701D8C"/>
    <w:rsid w:val="007044EC"/>
    <w:rsid w:val="00704744"/>
    <w:rsid w:val="0070663C"/>
    <w:rsid w:val="007079C6"/>
    <w:rsid w:val="00712365"/>
    <w:rsid w:val="007137D7"/>
    <w:rsid w:val="00713BFE"/>
    <w:rsid w:val="007157CB"/>
    <w:rsid w:val="00715934"/>
    <w:rsid w:val="00717353"/>
    <w:rsid w:val="0072006E"/>
    <w:rsid w:val="00720152"/>
    <w:rsid w:val="00720CBB"/>
    <w:rsid w:val="007210BF"/>
    <w:rsid w:val="00721186"/>
    <w:rsid w:val="00723111"/>
    <w:rsid w:val="00723423"/>
    <w:rsid w:val="0072420A"/>
    <w:rsid w:val="00727119"/>
    <w:rsid w:val="00727E6E"/>
    <w:rsid w:val="007306EE"/>
    <w:rsid w:val="00731455"/>
    <w:rsid w:val="00731610"/>
    <w:rsid w:val="00731669"/>
    <w:rsid w:val="00731688"/>
    <w:rsid w:val="007335DC"/>
    <w:rsid w:val="00734E69"/>
    <w:rsid w:val="0073637D"/>
    <w:rsid w:val="00736ACF"/>
    <w:rsid w:val="00736E32"/>
    <w:rsid w:val="0073779E"/>
    <w:rsid w:val="00737E15"/>
    <w:rsid w:val="0074190D"/>
    <w:rsid w:val="00743A0A"/>
    <w:rsid w:val="007442F8"/>
    <w:rsid w:val="00744D65"/>
    <w:rsid w:val="007455AE"/>
    <w:rsid w:val="00745C0D"/>
    <w:rsid w:val="00747440"/>
    <w:rsid w:val="00747A29"/>
    <w:rsid w:val="007508DD"/>
    <w:rsid w:val="00750D36"/>
    <w:rsid w:val="00752316"/>
    <w:rsid w:val="0075284A"/>
    <w:rsid w:val="00755BEE"/>
    <w:rsid w:val="00755EED"/>
    <w:rsid w:val="0075644C"/>
    <w:rsid w:val="00756853"/>
    <w:rsid w:val="00756EAE"/>
    <w:rsid w:val="00757039"/>
    <w:rsid w:val="00757B24"/>
    <w:rsid w:val="00757DF1"/>
    <w:rsid w:val="00763ED5"/>
    <w:rsid w:val="0076406D"/>
    <w:rsid w:val="00765A38"/>
    <w:rsid w:val="00766F23"/>
    <w:rsid w:val="007670F4"/>
    <w:rsid w:val="0076752E"/>
    <w:rsid w:val="007710A5"/>
    <w:rsid w:val="0077147D"/>
    <w:rsid w:val="00771FF1"/>
    <w:rsid w:val="0077228D"/>
    <w:rsid w:val="0077233C"/>
    <w:rsid w:val="00775977"/>
    <w:rsid w:val="00775B07"/>
    <w:rsid w:val="00775F1F"/>
    <w:rsid w:val="00777953"/>
    <w:rsid w:val="00781AB3"/>
    <w:rsid w:val="0078256F"/>
    <w:rsid w:val="00782E37"/>
    <w:rsid w:val="0078300A"/>
    <w:rsid w:val="00783667"/>
    <w:rsid w:val="00784207"/>
    <w:rsid w:val="007864B9"/>
    <w:rsid w:val="00786FB7"/>
    <w:rsid w:val="007901D2"/>
    <w:rsid w:val="007925D4"/>
    <w:rsid w:val="007946B9"/>
    <w:rsid w:val="007948E7"/>
    <w:rsid w:val="007A0C10"/>
    <w:rsid w:val="007A1165"/>
    <w:rsid w:val="007A1D3E"/>
    <w:rsid w:val="007A1ECE"/>
    <w:rsid w:val="007A5FF5"/>
    <w:rsid w:val="007A624A"/>
    <w:rsid w:val="007A677C"/>
    <w:rsid w:val="007A68C1"/>
    <w:rsid w:val="007A68D8"/>
    <w:rsid w:val="007B0F71"/>
    <w:rsid w:val="007B28E4"/>
    <w:rsid w:val="007B3561"/>
    <w:rsid w:val="007B37C1"/>
    <w:rsid w:val="007B384E"/>
    <w:rsid w:val="007B4044"/>
    <w:rsid w:val="007B417D"/>
    <w:rsid w:val="007B4355"/>
    <w:rsid w:val="007B4878"/>
    <w:rsid w:val="007B58A3"/>
    <w:rsid w:val="007B6060"/>
    <w:rsid w:val="007B6AE2"/>
    <w:rsid w:val="007B77C6"/>
    <w:rsid w:val="007B7BE3"/>
    <w:rsid w:val="007C00F1"/>
    <w:rsid w:val="007C1457"/>
    <w:rsid w:val="007C1A14"/>
    <w:rsid w:val="007C1DB4"/>
    <w:rsid w:val="007C259A"/>
    <w:rsid w:val="007C2892"/>
    <w:rsid w:val="007C3F00"/>
    <w:rsid w:val="007C4463"/>
    <w:rsid w:val="007C62FD"/>
    <w:rsid w:val="007C6C3C"/>
    <w:rsid w:val="007C755D"/>
    <w:rsid w:val="007D00A1"/>
    <w:rsid w:val="007D0E56"/>
    <w:rsid w:val="007D0FCA"/>
    <w:rsid w:val="007D3C35"/>
    <w:rsid w:val="007D423A"/>
    <w:rsid w:val="007D6005"/>
    <w:rsid w:val="007D6583"/>
    <w:rsid w:val="007D7135"/>
    <w:rsid w:val="007E1CA8"/>
    <w:rsid w:val="007E2D89"/>
    <w:rsid w:val="007E34CF"/>
    <w:rsid w:val="007E39D5"/>
    <w:rsid w:val="007E4B84"/>
    <w:rsid w:val="007E54DB"/>
    <w:rsid w:val="007E5572"/>
    <w:rsid w:val="007E7402"/>
    <w:rsid w:val="007E7D00"/>
    <w:rsid w:val="007F0052"/>
    <w:rsid w:val="007F0902"/>
    <w:rsid w:val="007F50FE"/>
    <w:rsid w:val="007F7809"/>
    <w:rsid w:val="00800409"/>
    <w:rsid w:val="00800535"/>
    <w:rsid w:val="008008A1"/>
    <w:rsid w:val="008012F2"/>
    <w:rsid w:val="0080288D"/>
    <w:rsid w:val="00802DC4"/>
    <w:rsid w:val="008030B9"/>
    <w:rsid w:val="00803354"/>
    <w:rsid w:val="0080396C"/>
    <w:rsid w:val="0080474D"/>
    <w:rsid w:val="00805ABD"/>
    <w:rsid w:val="0081007B"/>
    <w:rsid w:val="00810FE3"/>
    <w:rsid w:val="008114A1"/>
    <w:rsid w:val="008138C6"/>
    <w:rsid w:val="00813C21"/>
    <w:rsid w:val="00814796"/>
    <w:rsid w:val="00815A1D"/>
    <w:rsid w:val="00815AF7"/>
    <w:rsid w:val="00815E8F"/>
    <w:rsid w:val="00820D14"/>
    <w:rsid w:val="00821E99"/>
    <w:rsid w:val="008235CD"/>
    <w:rsid w:val="0082531E"/>
    <w:rsid w:val="008255A2"/>
    <w:rsid w:val="00825D94"/>
    <w:rsid w:val="00825E13"/>
    <w:rsid w:val="00826449"/>
    <w:rsid w:val="00827479"/>
    <w:rsid w:val="00827AE1"/>
    <w:rsid w:val="008301B6"/>
    <w:rsid w:val="008320D3"/>
    <w:rsid w:val="00833EBE"/>
    <w:rsid w:val="008346FD"/>
    <w:rsid w:val="0083526A"/>
    <w:rsid w:val="00835918"/>
    <w:rsid w:val="00841A51"/>
    <w:rsid w:val="00844979"/>
    <w:rsid w:val="00844F42"/>
    <w:rsid w:val="00846E90"/>
    <w:rsid w:val="00847268"/>
    <w:rsid w:val="0085048F"/>
    <w:rsid w:val="00850BDA"/>
    <w:rsid w:val="008512A9"/>
    <w:rsid w:val="0085152C"/>
    <w:rsid w:val="00851A7A"/>
    <w:rsid w:val="00851B63"/>
    <w:rsid w:val="008524BA"/>
    <w:rsid w:val="00852A5D"/>
    <w:rsid w:val="00853E07"/>
    <w:rsid w:val="00854EA3"/>
    <w:rsid w:val="00855DB4"/>
    <w:rsid w:val="00857758"/>
    <w:rsid w:val="00857F54"/>
    <w:rsid w:val="00860575"/>
    <w:rsid w:val="008605B2"/>
    <w:rsid w:val="00860767"/>
    <w:rsid w:val="00860F90"/>
    <w:rsid w:val="0086694B"/>
    <w:rsid w:val="00866D9F"/>
    <w:rsid w:val="00867197"/>
    <w:rsid w:val="008672B2"/>
    <w:rsid w:val="00867B23"/>
    <w:rsid w:val="00871863"/>
    <w:rsid w:val="00873D64"/>
    <w:rsid w:val="008746FB"/>
    <w:rsid w:val="008765D3"/>
    <w:rsid w:val="00881182"/>
    <w:rsid w:val="00882E67"/>
    <w:rsid w:val="00884778"/>
    <w:rsid w:val="008847DE"/>
    <w:rsid w:val="0088495C"/>
    <w:rsid w:val="0088498C"/>
    <w:rsid w:val="008870AD"/>
    <w:rsid w:val="00890982"/>
    <w:rsid w:val="00892040"/>
    <w:rsid w:val="00892553"/>
    <w:rsid w:val="008927B9"/>
    <w:rsid w:val="00893B73"/>
    <w:rsid w:val="00893CB9"/>
    <w:rsid w:val="00894473"/>
    <w:rsid w:val="0089531D"/>
    <w:rsid w:val="008967F6"/>
    <w:rsid w:val="0089689E"/>
    <w:rsid w:val="00896C24"/>
    <w:rsid w:val="00896E1D"/>
    <w:rsid w:val="008A3B85"/>
    <w:rsid w:val="008A522E"/>
    <w:rsid w:val="008A65A8"/>
    <w:rsid w:val="008A6627"/>
    <w:rsid w:val="008A6DAC"/>
    <w:rsid w:val="008B0394"/>
    <w:rsid w:val="008B1836"/>
    <w:rsid w:val="008B2CC7"/>
    <w:rsid w:val="008B4D82"/>
    <w:rsid w:val="008B50D5"/>
    <w:rsid w:val="008B5406"/>
    <w:rsid w:val="008B6491"/>
    <w:rsid w:val="008B6DBD"/>
    <w:rsid w:val="008C0411"/>
    <w:rsid w:val="008C06F2"/>
    <w:rsid w:val="008C1CFE"/>
    <w:rsid w:val="008C2046"/>
    <w:rsid w:val="008C2B61"/>
    <w:rsid w:val="008C300C"/>
    <w:rsid w:val="008C3E81"/>
    <w:rsid w:val="008C3EEA"/>
    <w:rsid w:val="008C4564"/>
    <w:rsid w:val="008C4D40"/>
    <w:rsid w:val="008C539F"/>
    <w:rsid w:val="008C55FA"/>
    <w:rsid w:val="008D03BA"/>
    <w:rsid w:val="008D15B3"/>
    <w:rsid w:val="008D1CC1"/>
    <w:rsid w:val="008D2A04"/>
    <w:rsid w:val="008D5762"/>
    <w:rsid w:val="008D65A5"/>
    <w:rsid w:val="008D6B30"/>
    <w:rsid w:val="008D6D55"/>
    <w:rsid w:val="008D767F"/>
    <w:rsid w:val="008E14E3"/>
    <w:rsid w:val="008E2159"/>
    <w:rsid w:val="008E67A0"/>
    <w:rsid w:val="008E7892"/>
    <w:rsid w:val="008E7E63"/>
    <w:rsid w:val="008E7F28"/>
    <w:rsid w:val="008F07C8"/>
    <w:rsid w:val="008F15E6"/>
    <w:rsid w:val="008F2136"/>
    <w:rsid w:val="008F2A98"/>
    <w:rsid w:val="008F2C1D"/>
    <w:rsid w:val="008F2FA3"/>
    <w:rsid w:val="008F314A"/>
    <w:rsid w:val="008F38B3"/>
    <w:rsid w:val="008F41DC"/>
    <w:rsid w:val="008F50CF"/>
    <w:rsid w:val="008F5DA9"/>
    <w:rsid w:val="00901408"/>
    <w:rsid w:val="00901AA4"/>
    <w:rsid w:val="00901CFC"/>
    <w:rsid w:val="00901F6F"/>
    <w:rsid w:val="0090200C"/>
    <w:rsid w:val="00902D9B"/>
    <w:rsid w:val="00904243"/>
    <w:rsid w:val="0090565C"/>
    <w:rsid w:val="00905F28"/>
    <w:rsid w:val="009061AB"/>
    <w:rsid w:val="0090684C"/>
    <w:rsid w:val="009104E3"/>
    <w:rsid w:val="009105D4"/>
    <w:rsid w:val="00910613"/>
    <w:rsid w:val="00910622"/>
    <w:rsid w:val="009125D1"/>
    <w:rsid w:val="009127AF"/>
    <w:rsid w:val="00915856"/>
    <w:rsid w:val="009170DF"/>
    <w:rsid w:val="009173E7"/>
    <w:rsid w:val="00917450"/>
    <w:rsid w:val="0092122B"/>
    <w:rsid w:val="00921D86"/>
    <w:rsid w:val="009220D0"/>
    <w:rsid w:val="0092232A"/>
    <w:rsid w:val="0092311C"/>
    <w:rsid w:val="00923E12"/>
    <w:rsid w:val="0092413B"/>
    <w:rsid w:val="00924EB5"/>
    <w:rsid w:val="00925384"/>
    <w:rsid w:val="0092539E"/>
    <w:rsid w:val="00925FF8"/>
    <w:rsid w:val="0092782A"/>
    <w:rsid w:val="00930E03"/>
    <w:rsid w:val="00932CFE"/>
    <w:rsid w:val="009331AF"/>
    <w:rsid w:val="00933ED7"/>
    <w:rsid w:val="00935329"/>
    <w:rsid w:val="00936CC2"/>
    <w:rsid w:val="0094189B"/>
    <w:rsid w:val="009426EB"/>
    <w:rsid w:val="009500C2"/>
    <w:rsid w:val="00951C5E"/>
    <w:rsid w:val="00952270"/>
    <w:rsid w:val="009522D7"/>
    <w:rsid w:val="00952B22"/>
    <w:rsid w:val="0095449D"/>
    <w:rsid w:val="0095667E"/>
    <w:rsid w:val="00956979"/>
    <w:rsid w:val="009578A9"/>
    <w:rsid w:val="0096022A"/>
    <w:rsid w:val="0096233A"/>
    <w:rsid w:val="00962A8B"/>
    <w:rsid w:val="009631AD"/>
    <w:rsid w:val="0096382A"/>
    <w:rsid w:val="00965ABC"/>
    <w:rsid w:val="009670BF"/>
    <w:rsid w:val="00967708"/>
    <w:rsid w:val="00967DE3"/>
    <w:rsid w:val="00970111"/>
    <w:rsid w:val="0097142A"/>
    <w:rsid w:val="009714B0"/>
    <w:rsid w:val="00971DFB"/>
    <w:rsid w:val="00971EEF"/>
    <w:rsid w:val="00972818"/>
    <w:rsid w:val="00972D8A"/>
    <w:rsid w:val="00972F6F"/>
    <w:rsid w:val="00973039"/>
    <w:rsid w:val="00974BE6"/>
    <w:rsid w:val="00974BF9"/>
    <w:rsid w:val="00976B15"/>
    <w:rsid w:val="00977803"/>
    <w:rsid w:val="009816E0"/>
    <w:rsid w:val="00983582"/>
    <w:rsid w:val="009849BD"/>
    <w:rsid w:val="009869D2"/>
    <w:rsid w:val="00986DD5"/>
    <w:rsid w:val="00987097"/>
    <w:rsid w:val="00987276"/>
    <w:rsid w:val="00987D5B"/>
    <w:rsid w:val="009905CE"/>
    <w:rsid w:val="0099110E"/>
    <w:rsid w:val="00991883"/>
    <w:rsid w:val="009939A4"/>
    <w:rsid w:val="00993DBC"/>
    <w:rsid w:val="00995E04"/>
    <w:rsid w:val="009963D0"/>
    <w:rsid w:val="00996A0E"/>
    <w:rsid w:val="0099745C"/>
    <w:rsid w:val="009A13BD"/>
    <w:rsid w:val="009A171A"/>
    <w:rsid w:val="009A211D"/>
    <w:rsid w:val="009A3133"/>
    <w:rsid w:val="009A5751"/>
    <w:rsid w:val="009B1CCD"/>
    <w:rsid w:val="009B23D4"/>
    <w:rsid w:val="009B29B8"/>
    <w:rsid w:val="009B2A73"/>
    <w:rsid w:val="009B31A1"/>
    <w:rsid w:val="009B31A4"/>
    <w:rsid w:val="009B512B"/>
    <w:rsid w:val="009B5D83"/>
    <w:rsid w:val="009B7432"/>
    <w:rsid w:val="009C1939"/>
    <w:rsid w:val="009C22AD"/>
    <w:rsid w:val="009C2669"/>
    <w:rsid w:val="009C3A6C"/>
    <w:rsid w:val="009C532C"/>
    <w:rsid w:val="009C7C45"/>
    <w:rsid w:val="009D04AA"/>
    <w:rsid w:val="009D0CA4"/>
    <w:rsid w:val="009D0D3F"/>
    <w:rsid w:val="009D11BF"/>
    <w:rsid w:val="009D1757"/>
    <w:rsid w:val="009D1881"/>
    <w:rsid w:val="009D2445"/>
    <w:rsid w:val="009D29C0"/>
    <w:rsid w:val="009D406F"/>
    <w:rsid w:val="009D4969"/>
    <w:rsid w:val="009D5D94"/>
    <w:rsid w:val="009D5E28"/>
    <w:rsid w:val="009D7626"/>
    <w:rsid w:val="009E228C"/>
    <w:rsid w:val="009E27FD"/>
    <w:rsid w:val="009E374E"/>
    <w:rsid w:val="009E38CD"/>
    <w:rsid w:val="009E59AE"/>
    <w:rsid w:val="009E5ACE"/>
    <w:rsid w:val="009F034D"/>
    <w:rsid w:val="009F0514"/>
    <w:rsid w:val="009F1720"/>
    <w:rsid w:val="009F2B4C"/>
    <w:rsid w:val="009F3765"/>
    <w:rsid w:val="009F3857"/>
    <w:rsid w:val="009F4C9B"/>
    <w:rsid w:val="009F5391"/>
    <w:rsid w:val="009F5EE7"/>
    <w:rsid w:val="009F5EED"/>
    <w:rsid w:val="009F7F84"/>
    <w:rsid w:val="00A011C9"/>
    <w:rsid w:val="00A03BB6"/>
    <w:rsid w:val="00A0705C"/>
    <w:rsid w:val="00A1127A"/>
    <w:rsid w:val="00A12192"/>
    <w:rsid w:val="00A12736"/>
    <w:rsid w:val="00A1281A"/>
    <w:rsid w:val="00A13E1A"/>
    <w:rsid w:val="00A14B4D"/>
    <w:rsid w:val="00A16044"/>
    <w:rsid w:val="00A1705B"/>
    <w:rsid w:val="00A175F9"/>
    <w:rsid w:val="00A17D6E"/>
    <w:rsid w:val="00A22702"/>
    <w:rsid w:val="00A22D24"/>
    <w:rsid w:val="00A22D7F"/>
    <w:rsid w:val="00A24271"/>
    <w:rsid w:val="00A24714"/>
    <w:rsid w:val="00A24C2E"/>
    <w:rsid w:val="00A254CE"/>
    <w:rsid w:val="00A25683"/>
    <w:rsid w:val="00A32640"/>
    <w:rsid w:val="00A327C1"/>
    <w:rsid w:val="00A33185"/>
    <w:rsid w:val="00A34C10"/>
    <w:rsid w:val="00A351FC"/>
    <w:rsid w:val="00A36D5A"/>
    <w:rsid w:val="00A36D94"/>
    <w:rsid w:val="00A37662"/>
    <w:rsid w:val="00A40399"/>
    <w:rsid w:val="00A40B44"/>
    <w:rsid w:val="00A40C3B"/>
    <w:rsid w:val="00A40CA5"/>
    <w:rsid w:val="00A4136B"/>
    <w:rsid w:val="00A43405"/>
    <w:rsid w:val="00A44B4C"/>
    <w:rsid w:val="00A47CAB"/>
    <w:rsid w:val="00A50218"/>
    <w:rsid w:val="00A51529"/>
    <w:rsid w:val="00A51C08"/>
    <w:rsid w:val="00A5213E"/>
    <w:rsid w:val="00A530A4"/>
    <w:rsid w:val="00A53299"/>
    <w:rsid w:val="00A54387"/>
    <w:rsid w:val="00A5586C"/>
    <w:rsid w:val="00A562B7"/>
    <w:rsid w:val="00A56D00"/>
    <w:rsid w:val="00A5708E"/>
    <w:rsid w:val="00A57E33"/>
    <w:rsid w:val="00A613BB"/>
    <w:rsid w:val="00A61457"/>
    <w:rsid w:val="00A619A6"/>
    <w:rsid w:val="00A620C3"/>
    <w:rsid w:val="00A638F6"/>
    <w:rsid w:val="00A63B8C"/>
    <w:rsid w:val="00A65DA4"/>
    <w:rsid w:val="00A66DF6"/>
    <w:rsid w:val="00A67ADE"/>
    <w:rsid w:val="00A72C43"/>
    <w:rsid w:val="00A72DAA"/>
    <w:rsid w:val="00A73ECB"/>
    <w:rsid w:val="00A75B28"/>
    <w:rsid w:val="00A76337"/>
    <w:rsid w:val="00A76C6D"/>
    <w:rsid w:val="00A76F5B"/>
    <w:rsid w:val="00A77B04"/>
    <w:rsid w:val="00A77D2F"/>
    <w:rsid w:val="00A77E04"/>
    <w:rsid w:val="00A80FE0"/>
    <w:rsid w:val="00A8175D"/>
    <w:rsid w:val="00A8202C"/>
    <w:rsid w:val="00A831AD"/>
    <w:rsid w:val="00A83F54"/>
    <w:rsid w:val="00A84A64"/>
    <w:rsid w:val="00A878D8"/>
    <w:rsid w:val="00A9114A"/>
    <w:rsid w:val="00A9171A"/>
    <w:rsid w:val="00A91934"/>
    <w:rsid w:val="00A91FE0"/>
    <w:rsid w:val="00A92EF8"/>
    <w:rsid w:val="00A93686"/>
    <w:rsid w:val="00A94244"/>
    <w:rsid w:val="00A9630B"/>
    <w:rsid w:val="00A96321"/>
    <w:rsid w:val="00AA009E"/>
    <w:rsid w:val="00AA0E11"/>
    <w:rsid w:val="00AA0E3F"/>
    <w:rsid w:val="00AA2918"/>
    <w:rsid w:val="00AA29EF"/>
    <w:rsid w:val="00AA307A"/>
    <w:rsid w:val="00AA3847"/>
    <w:rsid w:val="00AA3F0D"/>
    <w:rsid w:val="00AA4BFB"/>
    <w:rsid w:val="00AA5C24"/>
    <w:rsid w:val="00AA5D95"/>
    <w:rsid w:val="00AA60E8"/>
    <w:rsid w:val="00AA6D68"/>
    <w:rsid w:val="00AB04EC"/>
    <w:rsid w:val="00AB0715"/>
    <w:rsid w:val="00AB0967"/>
    <w:rsid w:val="00AB28D5"/>
    <w:rsid w:val="00AB3729"/>
    <w:rsid w:val="00AB4325"/>
    <w:rsid w:val="00AB5543"/>
    <w:rsid w:val="00AB5B30"/>
    <w:rsid w:val="00AB5B47"/>
    <w:rsid w:val="00AB6E25"/>
    <w:rsid w:val="00AB736F"/>
    <w:rsid w:val="00AC067E"/>
    <w:rsid w:val="00AC3BA9"/>
    <w:rsid w:val="00AC42BB"/>
    <w:rsid w:val="00AC4B85"/>
    <w:rsid w:val="00AC6074"/>
    <w:rsid w:val="00AC66AE"/>
    <w:rsid w:val="00AC6A36"/>
    <w:rsid w:val="00AD0F3A"/>
    <w:rsid w:val="00AD2106"/>
    <w:rsid w:val="00AD2473"/>
    <w:rsid w:val="00AD2EF7"/>
    <w:rsid w:val="00AD4199"/>
    <w:rsid w:val="00AD58B7"/>
    <w:rsid w:val="00AE08E7"/>
    <w:rsid w:val="00AE1E7F"/>
    <w:rsid w:val="00AE4F4E"/>
    <w:rsid w:val="00AE66F3"/>
    <w:rsid w:val="00AE6BA2"/>
    <w:rsid w:val="00AF21D5"/>
    <w:rsid w:val="00AF3402"/>
    <w:rsid w:val="00AF3429"/>
    <w:rsid w:val="00AF3C21"/>
    <w:rsid w:val="00AF4505"/>
    <w:rsid w:val="00AF4C2E"/>
    <w:rsid w:val="00AF4F70"/>
    <w:rsid w:val="00AF59D8"/>
    <w:rsid w:val="00AF5E0F"/>
    <w:rsid w:val="00AF5E95"/>
    <w:rsid w:val="00AF5F64"/>
    <w:rsid w:val="00AF6B1D"/>
    <w:rsid w:val="00AF7868"/>
    <w:rsid w:val="00AF7B16"/>
    <w:rsid w:val="00B00A16"/>
    <w:rsid w:val="00B00D72"/>
    <w:rsid w:val="00B026C8"/>
    <w:rsid w:val="00B035EC"/>
    <w:rsid w:val="00B0374F"/>
    <w:rsid w:val="00B04F71"/>
    <w:rsid w:val="00B05721"/>
    <w:rsid w:val="00B0697F"/>
    <w:rsid w:val="00B07678"/>
    <w:rsid w:val="00B10659"/>
    <w:rsid w:val="00B11295"/>
    <w:rsid w:val="00B1141D"/>
    <w:rsid w:val="00B121DD"/>
    <w:rsid w:val="00B1286C"/>
    <w:rsid w:val="00B16B03"/>
    <w:rsid w:val="00B204F2"/>
    <w:rsid w:val="00B20ABB"/>
    <w:rsid w:val="00B20F03"/>
    <w:rsid w:val="00B22074"/>
    <w:rsid w:val="00B23996"/>
    <w:rsid w:val="00B23DBA"/>
    <w:rsid w:val="00B24541"/>
    <w:rsid w:val="00B24CFD"/>
    <w:rsid w:val="00B254FB"/>
    <w:rsid w:val="00B25DAE"/>
    <w:rsid w:val="00B307F0"/>
    <w:rsid w:val="00B320C6"/>
    <w:rsid w:val="00B33D35"/>
    <w:rsid w:val="00B34D28"/>
    <w:rsid w:val="00B359EA"/>
    <w:rsid w:val="00B35EF8"/>
    <w:rsid w:val="00B364BE"/>
    <w:rsid w:val="00B36904"/>
    <w:rsid w:val="00B3726E"/>
    <w:rsid w:val="00B40498"/>
    <w:rsid w:val="00B41A92"/>
    <w:rsid w:val="00B4246A"/>
    <w:rsid w:val="00B42EBC"/>
    <w:rsid w:val="00B438D1"/>
    <w:rsid w:val="00B43E00"/>
    <w:rsid w:val="00B44144"/>
    <w:rsid w:val="00B44910"/>
    <w:rsid w:val="00B44FE0"/>
    <w:rsid w:val="00B50B64"/>
    <w:rsid w:val="00B540CE"/>
    <w:rsid w:val="00B54FE8"/>
    <w:rsid w:val="00B55D93"/>
    <w:rsid w:val="00B563E9"/>
    <w:rsid w:val="00B56AFE"/>
    <w:rsid w:val="00B56E29"/>
    <w:rsid w:val="00B572CB"/>
    <w:rsid w:val="00B57C7B"/>
    <w:rsid w:val="00B60206"/>
    <w:rsid w:val="00B6133E"/>
    <w:rsid w:val="00B6303B"/>
    <w:rsid w:val="00B63865"/>
    <w:rsid w:val="00B6415D"/>
    <w:rsid w:val="00B64A4D"/>
    <w:rsid w:val="00B65788"/>
    <w:rsid w:val="00B66151"/>
    <w:rsid w:val="00B669EA"/>
    <w:rsid w:val="00B66CF7"/>
    <w:rsid w:val="00B71F1A"/>
    <w:rsid w:val="00B72967"/>
    <w:rsid w:val="00B7298C"/>
    <w:rsid w:val="00B72CEF"/>
    <w:rsid w:val="00B73EBA"/>
    <w:rsid w:val="00B74AFC"/>
    <w:rsid w:val="00B75F24"/>
    <w:rsid w:val="00B80CF9"/>
    <w:rsid w:val="00B81742"/>
    <w:rsid w:val="00B82041"/>
    <w:rsid w:val="00B82186"/>
    <w:rsid w:val="00B82302"/>
    <w:rsid w:val="00B82FD9"/>
    <w:rsid w:val="00B83711"/>
    <w:rsid w:val="00B83A02"/>
    <w:rsid w:val="00B84721"/>
    <w:rsid w:val="00B8555A"/>
    <w:rsid w:val="00B85F93"/>
    <w:rsid w:val="00B90DE2"/>
    <w:rsid w:val="00B9154A"/>
    <w:rsid w:val="00B91EAF"/>
    <w:rsid w:val="00B92D7D"/>
    <w:rsid w:val="00B93249"/>
    <w:rsid w:val="00B96E41"/>
    <w:rsid w:val="00BA015C"/>
    <w:rsid w:val="00BA029C"/>
    <w:rsid w:val="00BA0985"/>
    <w:rsid w:val="00BA3D72"/>
    <w:rsid w:val="00BA5153"/>
    <w:rsid w:val="00BA5934"/>
    <w:rsid w:val="00BA5BE1"/>
    <w:rsid w:val="00BA6F27"/>
    <w:rsid w:val="00BA74C8"/>
    <w:rsid w:val="00BA7ACD"/>
    <w:rsid w:val="00BB0284"/>
    <w:rsid w:val="00BB0CBC"/>
    <w:rsid w:val="00BB18C1"/>
    <w:rsid w:val="00BB2044"/>
    <w:rsid w:val="00BB26BC"/>
    <w:rsid w:val="00BB4460"/>
    <w:rsid w:val="00BB582C"/>
    <w:rsid w:val="00BC0B03"/>
    <w:rsid w:val="00BC3D65"/>
    <w:rsid w:val="00BC5D24"/>
    <w:rsid w:val="00BC5F7D"/>
    <w:rsid w:val="00BD0575"/>
    <w:rsid w:val="00BD07A4"/>
    <w:rsid w:val="00BD0EEA"/>
    <w:rsid w:val="00BD14A5"/>
    <w:rsid w:val="00BD17C1"/>
    <w:rsid w:val="00BD1AFF"/>
    <w:rsid w:val="00BD1B38"/>
    <w:rsid w:val="00BD212E"/>
    <w:rsid w:val="00BD3BEA"/>
    <w:rsid w:val="00BD4210"/>
    <w:rsid w:val="00BD4817"/>
    <w:rsid w:val="00BD4B92"/>
    <w:rsid w:val="00BD52FA"/>
    <w:rsid w:val="00BD5F00"/>
    <w:rsid w:val="00BD6366"/>
    <w:rsid w:val="00BD712B"/>
    <w:rsid w:val="00BD7537"/>
    <w:rsid w:val="00BE4019"/>
    <w:rsid w:val="00BE4892"/>
    <w:rsid w:val="00BE60BB"/>
    <w:rsid w:val="00BF01EA"/>
    <w:rsid w:val="00BF0C97"/>
    <w:rsid w:val="00BF22D8"/>
    <w:rsid w:val="00BF4275"/>
    <w:rsid w:val="00BF59E9"/>
    <w:rsid w:val="00BF63E5"/>
    <w:rsid w:val="00BF6DA8"/>
    <w:rsid w:val="00BF799B"/>
    <w:rsid w:val="00C01EE6"/>
    <w:rsid w:val="00C02973"/>
    <w:rsid w:val="00C03387"/>
    <w:rsid w:val="00C04DC2"/>
    <w:rsid w:val="00C068DC"/>
    <w:rsid w:val="00C10B7B"/>
    <w:rsid w:val="00C120D1"/>
    <w:rsid w:val="00C124EF"/>
    <w:rsid w:val="00C1250A"/>
    <w:rsid w:val="00C14FB9"/>
    <w:rsid w:val="00C15794"/>
    <w:rsid w:val="00C15D0A"/>
    <w:rsid w:val="00C16A03"/>
    <w:rsid w:val="00C174A4"/>
    <w:rsid w:val="00C17CD4"/>
    <w:rsid w:val="00C17FDE"/>
    <w:rsid w:val="00C2462C"/>
    <w:rsid w:val="00C2542E"/>
    <w:rsid w:val="00C268F4"/>
    <w:rsid w:val="00C26B8B"/>
    <w:rsid w:val="00C26EF6"/>
    <w:rsid w:val="00C26FE1"/>
    <w:rsid w:val="00C31052"/>
    <w:rsid w:val="00C322A8"/>
    <w:rsid w:val="00C3273A"/>
    <w:rsid w:val="00C33128"/>
    <w:rsid w:val="00C33B2D"/>
    <w:rsid w:val="00C33BA9"/>
    <w:rsid w:val="00C33FF3"/>
    <w:rsid w:val="00C34DEB"/>
    <w:rsid w:val="00C35628"/>
    <w:rsid w:val="00C35AF1"/>
    <w:rsid w:val="00C362FA"/>
    <w:rsid w:val="00C366C4"/>
    <w:rsid w:val="00C36726"/>
    <w:rsid w:val="00C37209"/>
    <w:rsid w:val="00C3781D"/>
    <w:rsid w:val="00C40465"/>
    <w:rsid w:val="00C411F4"/>
    <w:rsid w:val="00C4286C"/>
    <w:rsid w:val="00C4296C"/>
    <w:rsid w:val="00C4564B"/>
    <w:rsid w:val="00C45E09"/>
    <w:rsid w:val="00C461A6"/>
    <w:rsid w:val="00C4715A"/>
    <w:rsid w:val="00C4747E"/>
    <w:rsid w:val="00C47BB1"/>
    <w:rsid w:val="00C5009C"/>
    <w:rsid w:val="00C5031E"/>
    <w:rsid w:val="00C507F7"/>
    <w:rsid w:val="00C51A17"/>
    <w:rsid w:val="00C52A41"/>
    <w:rsid w:val="00C52E72"/>
    <w:rsid w:val="00C53B01"/>
    <w:rsid w:val="00C53F96"/>
    <w:rsid w:val="00C5439B"/>
    <w:rsid w:val="00C54AEA"/>
    <w:rsid w:val="00C5510D"/>
    <w:rsid w:val="00C55A86"/>
    <w:rsid w:val="00C566C1"/>
    <w:rsid w:val="00C5682B"/>
    <w:rsid w:val="00C57B5C"/>
    <w:rsid w:val="00C6148D"/>
    <w:rsid w:val="00C62268"/>
    <w:rsid w:val="00C65BBA"/>
    <w:rsid w:val="00C66C01"/>
    <w:rsid w:val="00C70E9D"/>
    <w:rsid w:val="00C71A48"/>
    <w:rsid w:val="00C71EA5"/>
    <w:rsid w:val="00C74A4A"/>
    <w:rsid w:val="00C74ADD"/>
    <w:rsid w:val="00C75E44"/>
    <w:rsid w:val="00C76CB7"/>
    <w:rsid w:val="00C76FA1"/>
    <w:rsid w:val="00C77CBF"/>
    <w:rsid w:val="00C8048A"/>
    <w:rsid w:val="00C8085F"/>
    <w:rsid w:val="00C80A75"/>
    <w:rsid w:val="00C80FB0"/>
    <w:rsid w:val="00C81C3A"/>
    <w:rsid w:val="00C8235F"/>
    <w:rsid w:val="00C82479"/>
    <w:rsid w:val="00C8659A"/>
    <w:rsid w:val="00C869EF"/>
    <w:rsid w:val="00C87FD5"/>
    <w:rsid w:val="00C90271"/>
    <w:rsid w:val="00C90BC1"/>
    <w:rsid w:val="00C91382"/>
    <w:rsid w:val="00C91744"/>
    <w:rsid w:val="00C91EEB"/>
    <w:rsid w:val="00C932AD"/>
    <w:rsid w:val="00C94CEF"/>
    <w:rsid w:val="00C9668E"/>
    <w:rsid w:val="00C96812"/>
    <w:rsid w:val="00C96842"/>
    <w:rsid w:val="00C96A82"/>
    <w:rsid w:val="00C97577"/>
    <w:rsid w:val="00C97F23"/>
    <w:rsid w:val="00CA029F"/>
    <w:rsid w:val="00CA0D38"/>
    <w:rsid w:val="00CA1B21"/>
    <w:rsid w:val="00CA1F74"/>
    <w:rsid w:val="00CA2FEC"/>
    <w:rsid w:val="00CA3100"/>
    <w:rsid w:val="00CA3567"/>
    <w:rsid w:val="00CA642D"/>
    <w:rsid w:val="00CA6787"/>
    <w:rsid w:val="00CA76DE"/>
    <w:rsid w:val="00CB0CE3"/>
    <w:rsid w:val="00CB1B55"/>
    <w:rsid w:val="00CB27C3"/>
    <w:rsid w:val="00CB3D99"/>
    <w:rsid w:val="00CB4886"/>
    <w:rsid w:val="00CB48B0"/>
    <w:rsid w:val="00CB5C09"/>
    <w:rsid w:val="00CB721E"/>
    <w:rsid w:val="00CC1DE6"/>
    <w:rsid w:val="00CC3BAD"/>
    <w:rsid w:val="00CC3F3A"/>
    <w:rsid w:val="00CC4A19"/>
    <w:rsid w:val="00CC54BF"/>
    <w:rsid w:val="00CC5C35"/>
    <w:rsid w:val="00CC69FB"/>
    <w:rsid w:val="00CC78E4"/>
    <w:rsid w:val="00CD1AAE"/>
    <w:rsid w:val="00CD2AF6"/>
    <w:rsid w:val="00CD2B6E"/>
    <w:rsid w:val="00CD2EB1"/>
    <w:rsid w:val="00CD3441"/>
    <w:rsid w:val="00CD4C54"/>
    <w:rsid w:val="00CD5A6E"/>
    <w:rsid w:val="00CD5D6B"/>
    <w:rsid w:val="00CD5EF0"/>
    <w:rsid w:val="00CD5F85"/>
    <w:rsid w:val="00CD6895"/>
    <w:rsid w:val="00CE1D60"/>
    <w:rsid w:val="00CE3832"/>
    <w:rsid w:val="00CE438F"/>
    <w:rsid w:val="00CE4AF6"/>
    <w:rsid w:val="00CE4B33"/>
    <w:rsid w:val="00CE5E78"/>
    <w:rsid w:val="00CE60B7"/>
    <w:rsid w:val="00CE6C4E"/>
    <w:rsid w:val="00CF013E"/>
    <w:rsid w:val="00CF0447"/>
    <w:rsid w:val="00CF087B"/>
    <w:rsid w:val="00CF18B9"/>
    <w:rsid w:val="00CF2A8B"/>
    <w:rsid w:val="00CF3C60"/>
    <w:rsid w:val="00CF535C"/>
    <w:rsid w:val="00CF5AA9"/>
    <w:rsid w:val="00CF732F"/>
    <w:rsid w:val="00D00B8E"/>
    <w:rsid w:val="00D01411"/>
    <w:rsid w:val="00D0168C"/>
    <w:rsid w:val="00D028D2"/>
    <w:rsid w:val="00D02C78"/>
    <w:rsid w:val="00D04246"/>
    <w:rsid w:val="00D058EA"/>
    <w:rsid w:val="00D10332"/>
    <w:rsid w:val="00D10F8A"/>
    <w:rsid w:val="00D152E0"/>
    <w:rsid w:val="00D15833"/>
    <w:rsid w:val="00D1639D"/>
    <w:rsid w:val="00D16A39"/>
    <w:rsid w:val="00D20018"/>
    <w:rsid w:val="00D22ACD"/>
    <w:rsid w:val="00D23770"/>
    <w:rsid w:val="00D26A38"/>
    <w:rsid w:val="00D27AE5"/>
    <w:rsid w:val="00D27BB0"/>
    <w:rsid w:val="00D27DD3"/>
    <w:rsid w:val="00D30C0C"/>
    <w:rsid w:val="00D31C21"/>
    <w:rsid w:val="00D36116"/>
    <w:rsid w:val="00D402F8"/>
    <w:rsid w:val="00D414C3"/>
    <w:rsid w:val="00D41B75"/>
    <w:rsid w:val="00D41D2D"/>
    <w:rsid w:val="00D4598E"/>
    <w:rsid w:val="00D46711"/>
    <w:rsid w:val="00D521E0"/>
    <w:rsid w:val="00D52C49"/>
    <w:rsid w:val="00D55AF7"/>
    <w:rsid w:val="00D57E61"/>
    <w:rsid w:val="00D60380"/>
    <w:rsid w:val="00D605B9"/>
    <w:rsid w:val="00D606D6"/>
    <w:rsid w:val="00D60D80"/>
    <w:rsid w:val="00D613B9"/>
    <w:rsid w:val="00D61765"/>
    <w:rsid w:val="00D63911"/>
    <w:rsid w:val="00D63AA0"/>
    <w:rsid w:val="00D63B27"/>
    <w:rsid w:val="00D63F05"/>
    <w:rsid w:val="00D64ACE"/>
    <w:rsid w:val="00D65434"/>
    <w:rsid w:val="00D6546B"/>
    <w:rsid w:val="00D66007"/>
    <w:rsid w:val="00D66721"/>
    <w:rsid w:val="00D66B37"/>
    <w:rsid w:val="00D673FB"/>
    <w:rsid w:val="00D71FA8"/>
    <w:rsid w:val="00D72362"/>
    <w:rsid w:val="00D74488"/>
    <w:rsid w:val="00D75005"/>
    <w:rsid w:val="00D763BB"/>
    <w:rsid w:val="00D767F1"/>
    <w:rsid w:val="00D76A93"/>
    <w:rsid w:val="00D77433"/>
    <w:rsid w:val="00D80647"/>
    <w:rsid w:val="00D82C75"/>
    <w:rsid w:val="00D835E2"/>
    <w:rsid w:val="00D84AFA"/>
    <w:rsid w:val="00D857BE"/>
    <w:rsid w:val="00D8595F"/>
    <w:rsid w:val="00D866FB"/>
    <w:rsid w:val="00D872DE"/>
    <w:rsid w:val="00D90223"/>
    <w:rsid w:val="00D90D72"/>
    <w:rsid w:val="00D9143E"/>
    <w:rsid w:val="00D919D8"/>
    <w:rsid w:val="00D91BC5"/>
    <w:rsid w:val="00D92278"/>
    <w:rsid w:val="00D93DA5"/>
    <w:rsid w:val="00D9447D"/>
    <w:rsid w:val="00D96172"/>
    <w:rsid w:val="00D97833"/>
    <w:rsid w:val="00DA0C49"/>
    <w:rsid w:val="00DA1A96"/>
    <w:rsid w:val="00DA1C50"/>
    <w:rsid w:val="00DA28EE"/>
    <w:rsid w:val="00DA3A93"/>
    <w:rsid w:val="00DA459F"/>
    <w:rsid w:val="00DA68BB"/>
    <w:rsid w:val="00DA783D"/>
    <w:rsid w:val="00DB0F10"/>
    <w:rsid w:val="00DB113D"/>
    <w:rsid w:val="00DB1C68"/>
    <w:rsid w:val="00DB1D56"/>
    <w:rsid w:val="00DB1EED"/>
    <w:rsid w:val="00DB3F00"/>
    <w:rsid w:val="00DB4572"/>
    <w:rsid w:val="00DB51EE"/>
    <w:rsid w:val="00DB53FC"/>
    <w:rsid w:val="00DB599E"/>
    <w:rsid w:val="00DC1288"/>
    <w:rsid w:val="00DC1B58"/>
    <w:rsid w:val="00DC2FCC"/>
    <w:rsid w:val="00DC38A6"/>
    <w:rsid w:val="00DC429E"/>
    <w:rsid w:val="00DC467F"/>
    <w:rsid w:val="00DC7460"/>
    <w:rsid w:val="00DC7C4C"/>
    <w:rsid w:val="00DD01EE"/>
    <w:rsid w:val="00DD2EC9"/>
    <w:rsid w:val="00DD31B0"/>
    <w:rsid w:val="00DD47AB"/>
    <w:rsid w:val="00DD4FCF"/>
    <w:rsid w:val="00DD599A"/>
    <w:rsid w:val="00DD628D"/>
    <w:rsid w:val="00DD6BB4"/>
    <w:rsid w:val="00DD6F46"/>
    <w:rsid w:val="00DE1C60"/>
    <w:rsid w:val="00DE30F8"/>
    <w:rsid w:val="00DE362F"/>
    <w:rsid w:val="00DE446E"/>
    <w:rsid w:val="00DE4F3C"/>
    <w:rsid w:val="00DE4F8A"/>
    <w:rsid w:val="00DE609A"/>
    <w:rsid w:val="00DE71C8"/>
    <w:rsid w:val="00DF1996"/>
    <w:rsid w:val="00DF1F28"/>
    <w:rsid w:val="00DF2410"/>
    <w:rsid w:val="00DF31CE"/>
    <w:rsid w:val="00DF48F0"/>
    <w:rsid w:val="00DF5832"/>
    <w:rsid w:val="00DF5CA3"/>
    <w:rsid w:val="00DF72B6"/>
    <w:rsid w:val="00DF7F19"/>
    <w:rsid w:val="00E00358"/>
    <w:rsid w:val="00E004A8"/>
    <w:rsid w:val="00E01491"/>
    <w:rsid w:val="00E01B39"/>
    <w:rsid w:val="00E01DB3"/>
    <w:rsid w:val="00E02385"/>
    <w:rsid w:val="00E02C17"/>
    <w:rsid w:val="00E04471"/>
    <w:rsid w:val="00E049BF"/>
    <w:rsid w:val="00E0519B"/>
    <w:rsid w:val="00E05337"/>
    <w:rsid w:val="00E054E0"/>
    <w:rsid w:val="00E05660"/>
    <w:rsid w:val="00E05800"/>
    <w:rsid w:val="00E064D8"/>
    <w:rsid w:val="00E068E5"/>
    <w:rsid w:val="00E07E7E"/>
    <w:rsid w:val="00E1260C"/>
    <w:rsid w:val="00E12742"/>
    <w:rsid w:val="00E12E82"/>
    <w:rsid w:val="00E150A9"/>
    <w:rsid w:val="00E15AB4"/>
    <w:rsid w:val="00E15B47"/>
    <w:rsid w:val="00E1647D"/>
    <w:rsid w:val="00E169D1"/>
    <w:rsid w:val="00E16C40"/>
    <w:rsid w:val="00E17B4A"/>
    <w:rsid w:val="00E20317"/>
    <w:rsid w:val="00E212BA"/>
    <w:rsid w:val="00E213E4"/>
    <w:rsid w:val="00E2207A"/>
    <w:rsid w:val="00E221BF"/>
    <w:rsid w:val="00E23EDD"/>
    <w:rsid w:val="00E24FEC"/>
    <w:rsid w:val="00E251F4"/>
    <w:rsid w:val="00E260B6"/>
    <w:rsid w:val="00E27BBC"/>
    <w:rsid w:val="00E27CF9"/>
    <w:rsid w:val="00E3131E"/>
    <w:rsid w:val="00E3153B"/>
    <w:rsid w:val="00E322C3"/>
    <w:rsid w:val="00E3379A"/>
    <w:rsid w:val="00E337EC"/>
    <w:rsid w:val="00E34CB4"/>
    <w:rsid w:val="00E368E7"/>
    <w:rsid w:val="00E37367"/>
    <w:rsid w:val="00E4255B"/>
    <w:rsid w:val="00E42634"/>
    <w:rsid w:val="00E42869"/>
    <w:rsid w:val="00E42A13"/>
    <w:rsid w:val="00E447C1"/>
    <w:rsid w:val="00E45081"/>
    <w:rsid w:val="00E45D97"/>
    <w:rsid w:val="00E502AA"/>
    <w:rsid w:val="00E51D58"/>
    <w:rsid w:val="00E526A6"/>
    <w:rsid w:val="00E52877"/>
    <w:rsid w:val="00E54587"/>
    <w:rsid w:val="00E5526B"/>
    <w:rsid w:val="00E5538F"/>
    <w:rsid w:val="00E553AE"/>
    <w:rsid w:val="00E55762"/>
    <w:rsid w:val="00E57243"/>
    <w:rsid w:val="00E60A40"/>
    <w:rsid w:val="00E60E92"/>
    <w:rsid w:val="00E61880"/>
    <w:rsid w:val="00E61D8C"/>
    <w:rsid w:val="00E62492"/>
    <w:rsid w:val="00E629ED"/>
    <w:rsid w:val="00E63272"/>
    <w:rsid w:val="00E64BAB"/>
    <w:rsid w:val="00E67C44"/>
    <w:rsid w:val="00E67FEE"/>
    <w:rsid w:val="00E70BCA"/>
    <w:rsid w:val="00E7107D"/>
    <w:rsid w:val="00E727E2"/>
    <w:rsid w:val="00E73BBF"/>
    <w:rsid w:val="00E74AB3"/>
    <w:rsid w:val="00E74B39"/>
    <w:rsid w:val="00E772F6"/>
    <w:rsid w:val="00E77335"/>
    <w:rsid w:val="00E77834"/>
    <w:rsid w:val="00E808E5"/>
    <w:rsid w:val="00E81811"/>
    <w:rsid w:val="00E818D9"/>
    <w:rsid w:val="00E81DDE"/>
    <w:rsid w:val="00E84070"/>
    <w:rsid w:val="00E8539D"/>
    <w:rsid w:val="00E85E04"/>
    <w:rsid w:val="00E87D21"/>
    <w:rsid w:val="00E90939"/>
    <w:rsid w:val="00E95518"/>
    <w:rsid w:val="00E958C8"/>
    <w:rsid w:val="00E96405"/>
    <w:rsid w:val="00E96EDB"/>
    <w:rsid w:val="00EA0171"/>
    <w:rsid w:val="00EA1BBA"/>
    <w:rsid w:val="00EA289A"/>
    <w:rsid w:val="00EA38A9"/>
    <w:rsid w:val="00EA3CB7"/>
    <w:rsid w:val="00EA3F76"/>
    <w:rsid w:val="00EA4680"/>
    <w:rsid w:val="00EA5CAE"/>
    <w:rsid w:val="00EA69EF"/>
    <w:rsid w:val="00EB06D0"/>
    <w:rsid w:val="00EB086F"/>
    <w:rsid w:val="00EB1F61"/>
    <w:rsid w:val="00EB3080"/>
    <w:rsid w:val="00EB3FF9"/>
    <w:rsid w:val="00EB4F56"/>
    <w:rsid w:val="00EB6886"/>
    <w:rsid w:val="00EB6CB4"/>
    <w:rsid w:val="00EC0787"/>
    <w:rsid w:val="00EC182A"/>
    <w:rsid w:val="00EC19FD"/>
    <w:rsid w:val="00EC2180"/>
    <w:rsid w:val="00EC3C5A"/>
    <w:rsid w:val="00EC4846"/>
    <w:rsid w:val="00EC551B"/>
    <w:rsid w:val="00EC5DEC"/>
    <w:rsid w:val="00EC62E3"/>
    <w:rsid w:val="00EC6963"/>
    <w:rsid w:val="00ED0AF1"/>
    <w:rsid w:val="00ED1D43"/>
    <w:rsid w:val="00ED1E9D"/>
    <w:rsid w:val="00ED3F36"/>
    <w:rsid w:val="00ED4DCB"/>
    <w:rsid w:val="00ED6126"/>
    <w:rsid w:val="00ED7621"/>
    <w:rsid w:val="00ED783A"/>
    <w:rsid w:val="00EE06BB"/>
    <w:rsid w:val="00EE093E"/>
    <w:rsid w:val="00EE0994"/>
    <w:rsid w:val="00EE2CA5"/>
    <w:rsid w:val="00EE3282"/>
    <w:rsid w:val="00EE38EA"/>
    <w:rsid w:val="00EE3D93"/>
    <w:rsid w:val="00EE5564"/>
    <w:rsid w:val="00EE57D0"/>
    <w:rsid w:val="00EE5973"/>
    <w:rsid w:val="00EE5F21"/>
    <w:rsid w:val="00EE62F5"/>
    <w:rsid w:val="00EE6CFF"/>
    <w:rsid w:val="00EE73F0"/>
    <w:rsid w:val="00EF0779"/>
    <w:rsid w:val="00EF1D71"/>
    <w:rsid w:val="00EF20D7"/>
    <w:rsid w:val="00EF21FC"/>
    <w:rsid w:val="00EF241E"/>
    <w:rsid w:val="00EF2548"/>
    <w:rsid w:val="00EF2AF2"/>
    <w:rsid w:val="00EF2E1D"/>
    <w:rsid w:val="00EF2F03"/>
    <w:rsid w:val="00EF327C"/>
    <w:rsid w:val="00EF46D5"/>
    <w:rsid w:val="00EF4AB5"/>
    <w:rsid w:val="00EF5094"/>
    <w:rsid w:val="00EF67F0"/>
    <w:rsid w:val="00EF6D34"/>
    <w:rsid w:val="00F004D2"/>
    <w:rsid w:val="00F019BC"/>
    <w:rsid w:val="00F0249B"/>
    <w:rsid w:val="00F0265C"/>
    <w:rsid w:val="00F02980"/>
    <w:rsid w:val="00F02BA8"/>
    <w:rsid w:val="00F03823"/>
    <w:rsid w:val="00F04E84"/>
    <w:rsid w:val="00F0518C"/>
    <w:rsid w:val="00F06A85"/>
    <w:rsid w:val="00F07A60"/>
    <w:rsid w:val="00F07D65"/>
    <w:rsid w:val="00F10FB3"/>
    <w:rsid w:val="00F11C68"/>
    <w:rsid w:val="00F14867"/>
    <w:rsid w:val="00F14D27"/>
    <w:rsid w:val="00F15488"/>
    <w:rsid w:val="00F20233"/>
    <w:rsid w:val="00F21591"/>
    <w:rsid w:val="00F21745"/>
    <w:rsid w:val="00F232F1"/>
    <w:rsid w:val="00F24CFD"/>
    <w:rsid w:val="00F24EB3"/>
    <w:rsid w:val="00F26468"/>
    <w:rsid w:val="00F278D5"/>
    <w:rsid w:val="00F27B17"/>
    <w:rsid w:val="00F3053A"/>
    <w:rsid w:val="00F31C6C"/>
    <w:rsid w:val="00F33A48"/>
    <w:rsid w:val="00F3494B"/>
    <w:rsid w:val="00F34CF4"/>
    <w:rsid w:val="00F3530F"/>
    <w:rsid w:val="00F37683"/>
    <w:rsid w:val="00F37F2F"/>
    <w:rsid w:val="00F41019"/>
    <w:rsid w:val="00F4231B"/>
    <w:rsid w:val="00F42940"/>
    <w:rsid w:val="00F42C29"/>
    <w:rsid w:val="00F42DA7"/>
    <w:rsid w:val="00F439CC"/>
    <w:rsid w:val="00F43C9C"/>
    <w:rsid w:val="00F44A8D"/>
    <w:rsid w:val="00F45738"/>
    <w:rsid w:val="00F460CB"/>
    <w:rsid w:val="00F4756A"/>
    <w:rsid w:val="00F47EBA"/>
    <w:rsid w:val="00F501C7"/>
    <w:rsid w:val="00F506F5"/>
    <w:rsid w:val="00F51FF2"/>
    <w:rsid w:val="00F52F4C"/>
    <w:rsid w:val="00F5312D"/>
    <w:rsid w:val="00F532CF"/>
    <w:rsid w:val="00F53D21"/>
    <w:rsid w:val="00F548BB"/>
    <w:rsid w:val="00F54B9D"/>
    <w:rsid w:val="00F55622"/>
    <w:rsid w:val="00F5793E"/>
    <w:rsid w:val="00F60078"/>
    <w:rsid w:val="00F60F23"/>
    <w:rsid w:val="00F6338D"/>
    <w:rsid w:val="00F634B1"/>
    <w:rsid w:val="00F6377E"/>
    <w:rsid w:val="00F63FAB"/>
    <w:rsid w:val="00F67EAB"/>
    <w:rsid w:val="00F74095"/>
    <w:rsid w:val="00F7485C"/>
    <w:rsid w:val="00F76B62"/>
    <w:rsid w:val="00F774FB"/>
    <w:rsid w:val="00F77FE6"/>
    <w:rsid w:val="00F80C31"/>
    <w:rsid w:val="00F80ECC"/>
    <w:rsid w:val="00F81EEA"/>
    <w:rsid w:val="00F8284B"/>
    <w:rsid w:val="00F83167"/>
    <w:rsid w:val="00F83846"/>
    <w:rsid w:val="00F83960"/>
    <w:rsid w:val="00F850EF"/>
    <w:rsid w:val="00F859F2"/>
    <w:rsid w:val="00F85E41"/>
    <w:rsid w:val="00F86716"/>
    <w:rsid w:val="00F869DE"/>
    <w:rsid w:val="00F86FA6"/>
    <w:rsid w:val="00F87D53"/>
    <w:rsid w:val="00F919DA"/>
    <w:rsid w:val="00F91A0D"/>
    <w:rsid w:val="00F91BC2"/>
    <w:rsid w:val="00F9265F"/>
    <w:rsid w:val="00F928E7"/>
    <w:rsid w:val="00F93174"/>
    <w:rsid w:val="00F938B3"/>
    <w:rsid w:val="00F943D9"/>
    <w:rsid w:val="00F9583E"/>
    <w:rsid w:val="00F96896"/>
    <w:rsid w:val="00F9784C"/>
    <w:rsid w:val="00F97864"/>
    <w:rsid w:val="00FA0D34"/>
    <w:rsid w:val="00FA1A58"/>
    <w:rsid w:val="00FA219C"/>
    <w:rsid w:val="00FA2821"/>
    <w:rsid w:val="00FA28D2"/>
    <w:rsid w:val="00FA2A31"/>
    <w:rsid w:val="00FA3031"/>
    <w:rsid w:val="00FA62E2"/>
    <w:rsid w:val="00FB31C8"/>
    <w:rsid w:val="00FB3784"/>
    <w:rsid w:val="00FB3C29"/>
    <w:rsid w:val="00FB72C4"/>
    <w:rsid w:val="00FC16B2"/>
    <w:rsid w:val="00FC2DD1"/>
    <w:rsid w:val="00FC3243"/>
    <w:rsid w:val="00FC41A5"/>
    <w:rsid w:val="00FC6480"/>
    <w:rsid w:val="00FC7C59"/>
    <w:rsid w:val="00FD0F8C"/>
    <w:rsid w:val="00FD6BE5"/>
    <w:rsid w:val="00FE0359"/>
    <w:rsid w:val="00FE0563"/>
    <w:rsid w:val="00FE0AEC"/>
    <w:rsid w:val="00FE1AFB"/>
    <w:rsid w:val="00FE3DC3"/>
    <w:rsid w:val="00FE44D7"/>
    <w:rsid w:val="00FE4C7E"/>
    <w:rsid w:val="00FE5374"/>
    <w:rsid w:val="00FE5C5C"/>
    <w:rsid w:val="00FE5E2A"/>
    <w:rsid w:val="00FF12B4"/>
    <w:rsid w:val="00FF1650"/>
    <w:rsid w:val="00FF220F"/>
    <w:rsid w:val="00FF2E44"/>
    <w:rsid w:val="00FF2FF2"/>
    <w:rsid w:val="00FF32F8"/>
    <w:rsid w:val="00FF5EB2"/>
    <w:rsid w:val="00FF6059"/>
    <w:rsid w:val="00FF7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uiPriority="35" w:qFormat="1"/>
    <w:lsdException w:name="line number" w:uiPriority="99"/>
    <w:lsdException w:name="Title" w:uiPriority="10" w:qFormat="1"/>
    <w:lsdException w:name="Subtitle" w:uiPriority="11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250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171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D64ACE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qFormat/>
    <w:rsid w:val="009105D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D64ACE"/>
    <w:pPr>
      <w:keepNext/>
      <w:jc w:val="right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9105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D64ACE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D02C7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D64AC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D64ACE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7DD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769AF"/>
    <w:pPr>
      <w:autoSpaceDE w:val="0"/>
      <w:autoSpaceDN w:val="0"/>
      <w:adjustRightInd w:val="0"/>
    </w:pPr>
    <w:rPr>
      <w:b/>
      <w:bCs/>
      <w:sz w:val="22"/>
      <w:szCs w:val="22"/>
    </w:rPr>
  </w:style>
  <w:style w:type="table" w:styleId="a3">
    <w:name w:val="Table Grid"/>
    <w:basedOn w:val="a1"/>
    <w:rsid w:val="009105D4"/>
    <w:pPr>
      <w:spacing w:line="360" w:lineRule="auto"/>
      <w:ind w:firstLine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9105D4"/>
    <w:pPr>
      <w:spacing w:after="120"/>
    </w:pPr>
    <w:rPr>
      <w:sz w:val="28"/>
      <w:szCs w:val="28"/>
    </w:rPr>
  </w:style>
  <w:style w:type="paragraph" w:styleId="a6">
    <w:name w:val="List"/>
    <w:basedOn w:val="a"/>
    <w:rsid w:val="009105D4"/>
    <w:pPr>
      <w:ind w:left="283" w:hanging="283"/>
    </w:pPr>
    <w:rPr>
      <w:sz w:val="28"/>
      <w:szCs w:val="28"/>
    </w:rPr>
  </w:style>
  <w:style w:type="paragraph" w:styleId="a7">
    <w:name w:val="Body Text First Indent"/>
    <w:basedOn w:val="a4"/>
    <w:link w:val="a8"/>
    <w:rsid w:val="009105D4"/>
    <w:pPr>
      <w:ind w:firstLine="210"/>
    </w:pPr>
  </w:style>
  <w:style w:type="paragraph" w:styleId="a9">
    <w:name w:val="caption"/>
    <w:basedOn w:val="a"/>
    <w:next w:val="a"/>
    <w:uiPriority w:val="35"/>
    <w:qFormat/>
    <w:rsid w:val="009105D4"/>
    <w:rPr>
      <w:b/>
      <w:bCs/>
      <w:sz w:val="20"/>
      <w:szCs w:val="20"/>
    </w:rPr>
  </w:style>
  <w:style w:type="paragraph" w:styleId="aa">
    <w:name w:val="Body Text Indent"/>
    <w:basedOn w:val="a"/>
    <w:link w:val="ab"/>
    <w:rsid w:val="0076406D"/>
    <w:pPr>
      <w:spacing w:after="120"/>
      <w:ind w:left="283"/>
    </w:pPr>
    <w:rPr>
      <w:sz w:val="28"/>
      <w:szCs w:val="28"/>
    </w:rPr>
  </w:style>
  <w:style w:type="paragraph" w:customStyle="1" w:styleId="XXL">
    <w:name w:val="XXL_Письмо"/>
    <w:basedOn w:val="a"/>
    <w:rsid w:val="003A58A4"/>
    <w:pPr>
      <w:spacing w:line="360" w:lineRule="auto"/>
      <w:ind w:firstLine="709"/>
      <w:jc w:val="both"/>
    </w:pPr>
    <w:rPr>
      <w:sz w:val="28"/>
      <w:szCs w:val="20"/>
    </w:rPr>
  </w:style>
  <w:style w:type="character" w:styleId="ac">
    <w:name w:val="page number"/>
    <w:basedOn w:val="a0"/>
    <w:rsid w:val="00B56AFE"/>
  </w:style>
  <w:style w:type="paragraph" w:customStyle="1" w:styleId="Style1">
    <w:name w:val="Style1"/>
    <w:basedOn w:val="a"/>
    <w:rsid w:val="00B56AFE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">
    <w:name w:val="Style2"/>
    <w:basedOn w:val="a"/>
    <w:rsid w:val="00B56AFE"/>
    <w:pPr>
      <w:widowControl w:val="0"/>
      <w:autoSpaceDE w:val="0"/>
      <w:autoSpaceDN w:val="0"/>
      <w:adjustRightInd w:val="0"/>
      <w:spacing w:line="324" w:lineRule="exact"/>
      <w:ind w:firstLine="701"/>
      <w:jc w:val="both"/>
    </w:pPr>
  </w:style>
  <w:style w:type="paragraph" w:customStyle="1" w:styleId="Style3">
    <w:name w:val="Style3"/>
    <w:basedOn w:val="a"/>
    <w:rsid w:val="00B56AFE"/>
    <w:pPr>
      <w:widowControl w:val="0"/>
      <w:autoSpaceDE w:val="0"/>
      <w:autoSpaceDN w:val="0"/>
      <w:adjustRightInd w:val="0"/>
      <w:spacing w:line="326" w:lineRule="exact"/>
      <w:ind w:firstLine="475"/>
      <w:jc w:val="both"/>
    </w:pPr>
  </w:style>
  <w:style w:type="paragraph" w:customStyle="1" w:styleId="Style5">
    <w:name w:val="Style5"/>
    <w:basedOn w:val="a"/>
    <w:rsid w:val="00B56AFE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6">
    <w:name w:val="Style6"/>
    <w:basedOn w:val="a"/>
    <w:rsid w:val="00B56AFE"/>
    <w:pPr>
      <w:widowControl w:val="0"/>
      <w:autoSpaceDE w:val="0"/>
      <w:autoSpaceDN w:val="0"/>
      <w:adjustRightInd w:val="0"/>
      <w:spacing w:line="328" w:lineRule="exact"/>
      <w:ind w:firstLine="341"/>
      <w:jc w:val="both"/>
    </w:pPr>
  </w:style>
  <w:style w:type="paragraph" w:customStyle="1" w:styleId="Style7">
    <w:name w:val="Style7"/>
    <w:basedOn w:val="a"/>
    <w:rsid w:val="00B56AFE"/>
    <w:pPr>
      <w:widowControl w:val="0"/>
      <w:autoSpaceDE w:val="0"/>
      <w:autoSpaceDN w:val="0"/>
      <w:adjustRightInd w:val="0"/>
      <w:spacing w:line="326" w:lineRule="exact"/>
      <w:ind w:firstLine="614"/>
    </w:pPr>
  </w:style>
  <w:style w:type="paragraph" w:customStyle="1" w:styleId="Style8">
    <w:name w:val="Style8"/>
    <w:basedOn w:val="a"/>
    <w:rsid w:val="00B56AFE"/>
    <w:pPr>
      <w:widowControl w:val="0"/>
      <w:autoSpaceDE w:val="0"/>
      <w:autoSpaceDN w:val="0"/>
      <w:adjustRightInd w:val="0"/>
      <w:spacing w:line="325" w:lineRule="exact"/>
      <w:jc w:val="both"/>
    </w:pPr>
  </w:style>
  <w:style w:type="character" w:customStyle="1" w:styleId="FontStyle11">
    <w:name w:val="Font Style11"/>
    <w:rsid w:val="00B56AFE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B56AFE"/>
    <w:rPr>
      <w:rFonts w:ascii="Arial Narrow" w:hAnsi="Arial Narrow" w:cs="Arial Narrow"/>
      <w:i/>
      <w:iCs/>
      <w:spacing w:val="10"/>
      <w:sz w:val="22"/>
      <w:szCs w:val="22"/>
    </w:rPr>
  </w:style>
  <w:style w:type="character" w:customStyle="1" w:styleId="FontStyle13">
    <w:name w:val="Font Style13"/>
    <w:rsid w:val="00B56AFE"/>
    <w:rPr>
      <w:rFonts w:ascii="Times New Roman" w:hAnsi="Times New Roman" w:cs="Times New Roman"/>
      <w:i/>
      <w:iCs/>
      <w:spacing w:val="10"/>
      <w:sz w:val="24"/>
      <w:szCs w:val="24"/>
    </w:rPr>
  </w:style>
  <w:style w:type="character" w:customStyle="1" w:styleId="FontStyle14">
    <w:name w:val="Font Style14"/>
    <w:rsid w:val="00B56AFE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5">
    <w:name w:val="Font Style15"/>
    <w:rsid w:val="00B56AFE"/>
    <w:rPr>
      <w:rFonts w:ascii="Times New Roman" w:hAnsi="Times New Roman" w:cs="Times New Roman"/>
      <w:sz w:val="22"/>
      <w:szCs w:val="22"/>
    </w:rPr>
  </w:style>
  <w:style w:type="paragraph" w:styleId="ad">
    <w:name w:val="footer"/>
    <w:basedOn w:val="a"/>
    <w:link w:val="ae"/>
    <w:rsid w:val="00C91382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locked/>
    <w:rsid w:val="00D02C7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70">
    <w:name w:val="Заголовок 7 Знак"/>
    <w:link w:val="7"/>
    <w:uiPriority w:val="9"/>
    <w:locked/>
    <w:rsid w:val="00D02C78"/>
    <w:rPr>
      <w:sz w:val="24"/>
      <w:szCs w:val="24"/>
      <w:lang w:val="ru-RU" w:eastAsia="ru-RU" w:bidi="ar-SA"/>
    </w:rPr>
  </w:style>
  <w:style w:type="paragraph" w:styleId="af">
    <w:name w:val="header"/>
    <w:basedOn w:val="a"/>
    <w:link w:val="af0"/>
    <w:uiPriority w:val="99"/>
    <w:rsid w:val="00003D7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003D7D"/>
    <w:rPr>
      <w:sz w:val="24"/>
      <w:szCs w:val="24"/>
    </w:rPr>
  </w:style>
  <w:style w:type="paragraph" w:customStyle="1" w:styleId="XXL0">
    <w:name w:val="XXL_Адрес"/>
    <w:basedOn w:val="a"/>
    <w:rsid w:val="00003D7D"/>
    <w:pPr>
      <w:spacing w:line="360" w:lineRule="auto"/>
      <w:jc w:val="right"/>
    </w:pPr>
    <w:rPr>
      <w:caps/>
      <w:sz w:val="28"/>
      <w:szCs w:val="20"/>
    </w:rPr>
  </w:style>
  <w:style w:type="paragraph" w:customStyle="1" w:styleId="11">
    <w:name w:val="Обычный1"/>
    <w:rsid w:val="00003D7D"/>
    <w:pPr>
      <w:widowControl w:val="0"/>
      <w:spacing w:before="680"/>
      <w:ind w:right="200"/>
      <w:jc w:val="center"/>
    </w:pPr>
    <w:rPr>
      <w:b/>
      <w:sz w:val="24"/>
    </w:rPr>
  </w:style>
  <w:style w:type="paragraph" w:styleId="af1">
    <w:name w:val="Balloon Text"/>
    <w:basedOn w:val="a"/>
    <w:link w:val="af2"/>
    <w:uiPriority w:val="99"/>
    <w:rsid w:val="00003D7D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003D7D"/>
    <w:rPr>
      <w:rFonts w:ascii="Tahoma" w:hAnsi="Tahoma" w:cs="Tahoma"/>
      <w:sz w:val="16"/>
      <w:szCs w:val="16"/>
    </w:rPr>
  </w:style>
  <w:style w:type="paragraph" w:customStyle="1" w:styleId="Style4">
    <w:name w:val="Style4"/>
    <w:basedOn w:val="a"/>
    <w:rsid w:val="00003D7D"/>
    <w:pPr>
      <w:widowControl w:val="0"/>
      <w:autoSpaceDE w:val="0"/>
      <w:autoSpaceDN w:val="0"/>
      <w:adjustRightInd w:val="0"/>
      <w:spacing w:line="326" w:lineRule="exact"/>
      <w:ind w:firstLine="149"/>
      <w:jc w:val="both"/>
    </w:pPr>
  </w:style>
  <w:style w:type="paragraph" w:customStyle="1" w:styleId="31">
    <w:name w:val="Основной текст с отступом 31"/>
    <w:basedOn w:val="a"/>
    <w:rsid w:val="00003D7D"/>
    <w:pPr>
      <w:overflowPunct w:val="0"/>
      <w:autoSpaceDE w:val="0"/>
      <w:autoSpaceDN w:val="0"/>
      <w:adjustRightInd w:val="0"/>
      <w:ind w:left="-426" w:firstLine="786"/>
      <w:jc w:val="both"/>
      <w:textAlignment w:val="baseline"/>
    </w:pPr>
    <w:rPr>
      <w:szCs w:val="20"/>
    </w:rPr>
  </w:style>
  <w:style w:type="character" w:customStyle="1" w:styleId="stamptitle">
    <w:name w:val="stamptitle"/>
    <w:rsid w:val="00003D7D"/>
  </w:style>
  <w:style w:type="character" w:customStyle="1" w:styleId="ae">
    <w:name w:val="Нижний колонтитул Знак"/>
    <w:link w:val="ad"/>
    <w:rsid w:val="00003D7D"/>
    <w:rPr>
      <w:sz w:val="24"/>
      <w:szCs w:val="24"/>
    </w:rPr>
  </w:style>
  <w:style w:type="character" w:customStyle="1" w:styleId="a5">
    <w:name w:val="Основной текст Знак"/>
    <w:link w:val="a4"/>
    <w:rsid w:val="00003D7D"/>
    <w:rPr>
      <w:sz w:val="28"/>
      <w:szCs w:val="28"/>
    </w:rPr>
  </w:style>
  <w:style w:type="paragraph" w:customStyle="1" w:styleId="32">
    <w:name w:val="Основной текст с отступом 32"/>
    <w:basedOn w:val="a"/>
    <w:rsid w:val="00F21591"/>
    <w:pPr>
      <w:overflowPunct w:val="0"/>
      <w:autoSpaceDE w:val="0"/>
      <w:autoSpaceDN w:val="0"/>
      <w:adjustRightInd w:val="0"/>
      <w:ind w:left="-426" w:firstLine="786"/>
      <w:jc w:val="both"/>
      <w:textAlignment w:val="baseline"/>
    </w:pPr>
    <w:rPr>
      <w:szCs w:val="20"/>
    </w:rPr>
  </w:style>
  <w:style w:type="paragraph" w:customStyle="1" w:styleId="33">
    <w:name w:val="Основной текст с отступом 33"/>
    <w:basedOn w:val="a"/>
    <w:rsid w:val="004A22E4"/>
    <w:pPr>
      <w:overflowPunct w:val="0"/>
      <w:autoSpaceDE w:val="0"/>
      <w:autoSpaceDN w:val="0"/>
      <w:adjustRightInd w:val="0"/>
      <w:ind w:left="-426" w:firstLine="786"/>
      <w:jc w:val="both"/>
      <w:textAlignment w:val="baseline"/>
    </w:pPr>
    <w:rPr>
      <w:szCs w:val="20"/>
    </w:rPr>
  </w:style>
  <w:style w:type="character" w:customStyle="1" w:styleId="messagein1">
    <w:name w:val="messagein1"/>
    <w:rsid w:val="004A22E4"/>
    <w:rPr>
      <w:rFonts w:ascii="Arial" w:hAnsi="Arial" w:cs="Arial" w:hint="default"/>
      <w:b/>
      <w:bCs/>
      <w:color w:val="353535"/>
      <w:sz w:val="20"/>
      <w:szCs w:val="20"/>
    </w:rPr>
  </w:style>
  <w:style w:type="character" w:customStyle="1" w:styleId="10">
    <w:name w:val="Заголовок 1 Знак"/>
    <w:link w:val="1"/>
    <w:uiPriority w:val="9"/>
    <w:rsid w:val="009A171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tyle13">
    <w:name w:val="Style13"/>
    <w:basedOn w:val="a"/>
    <w:uiPriority w:val="99"/>
    <w:rsid w:val="009A171A"/>
    <w:pPr>
      <w:widowControl w:val="0"/>
      <w:autoSpaceDE w:val="0"/>
      <w:autoSpaceDN w:val="0"/>
      <w:adjustRightInd w:val="0"/>
      <w:spacing w:line="266" w:lineRule="exact"/>
      <w:jc w:val="center"/>
    </w:pPr>
  </w:style>
  <w:style w:type="character" w:customStyle="1" w:styleId="FontStyle31">
    <w:name w:val="Font Style31"/>
    <w:uiPriority w:val="99"/>
    <w:rsid w:val="009A171A"/>
    <w:rPr>
      <w:rFonts w:ascii="Times New Roman" w:hAnsi="Times New Roman" w:cs="Times New Roman" w:hint="default"/>
      <w:sz w:val="20"/>
      <w:szCs w:val="20"/>
    </w:rPr>
  </w:style>
  <w:style w:type="character" w:customStyle="1" w:styleId="ab">
    <w:name w:val="Основной текст с отступом Знак"/>
    <w:link w:val="aa"/>
    <w:rsid w:val="005D6003"/>
    <w:rPr>
      <w:sz w:val="28"/>
      <w:szCs w:val="28"/>
    </w:rPr>
  </w:style>
  <w:style w:type="paragraph" w:styleId="af3">
    <w:name w:val="List Paragraph"/>
    <w:basedOn w:val="a"/>
    <w:uiPriority w:val="34"/>
    <w:qFormat/>
    <w:rsid w:val="005D6003"/>
    <w:pPr>
      <w:ind w:left="708"/>
    </w:pPr>
  </w:style>
  <w:style w:type="character" w:customStyle="1" w:styleId="summ">
    <w:name w:val="summ"/>
    <w:rsid w:val="005D6003"/>
  </w:style>
  <w:style w:type="paragraph" w:customStyle="1" w:styleId="34">
    <w:name w:val="Основной текст с отступом 34"/>
    <w:basedOn w:val="a"/>
    <w:rsid w:val="00F15488"/>
    <w:pPr>
      <w:overflowPunct w:val="0"/>
      <w:autoSpaceDE w:val="0"/>
      <w:autoSpaceDN w:val="0"/>
      <w:adjustRightInd w:val="0"/>
      <w:ind w:left="-426" w:firstLine="786"/>
      <w:jc w:val="both"/>
      <w:textAlignment w:val="baseline"/>
    </w:pPr>
    <w:rPr>
      <w:szCs w:val="20"/>
    </w:rPr>
  </w:style>
  <w:style w:type="paragraph" w:styleId="af4">
    <w:name w:val="Plain Text"/>
    <w:basedOn w:val="a"/>
    <w:link w:val="af5"/>
    <w:uiPriority w:val="99"/>
    <w:unhideWhenUsed/>
    <w:rsid w:val="00F943D9"/>
    <w:rPr>
      <w:rFonts w:ascii="Calibri" w:eastAsia="Calibri" w:hAnsi="Calibri"/>
      <w:sz w:val="22"/>
      <w:szCs w:val="21"/>
      <w:lang w:eastAsia="en-US"/>
    </w:rPr>
  </w:style>
  <w:style w:type="character" w:customStyle="1" w:styleId="af5">
    <w:name w:val="Текст Знак"/>
    <w:link w:val="af4"/>
    <w:uiPriority w:val="99"/>
    <w:rsid w:val="00F943D9"/>
    <w:rPr>
      <w:rFonts w:ascii="Calibri" w:eastAsia="Calibri" w:hAnsi="Calibri"/>
      <w:sz w:val="22"/>
      <w:szCs w:val="21"/>
      <w:lang w:eastAsia="en-US"/>
    </w:rPr>
  </w:style>
  <w:style w:type="paragraph" w:customStyle="1" w:styleId="36">
    <w:name w:val="Основной текст с отступом 36"/>
    <w:basedOn w:val="a"/>
    <w:rsid w:val="00607636"/>
    <w:pPr>
      <w:overflowPunct w:val="0"/>
      <w:autoSpaceDE w:val="0"/>
      <w:autoSpaceDN w:val="0"/>
      <w:adjustRightInd w:val="0"/>
      <w:ind w:left="-426" w:firstLine="786"/>
      <w:jc w:val="both"/>
      <w:textAlignment w:val="baseline"/>
    </w:pPr>
    <w:rPr>
      <w:szCs w:val="20"/>
    </w:rPr>
  </w:style>
  <w:style w:type="paragraph" w:customStyle="1" w:styleId="37">
    <w:name w:val="Основной текст с отступом 37"/>
    <w:basedOn w:val="a"/>
    <w:rsid w:val="00E4255B"/>
    <w:pPr>
      <w:overflowPunct w:val="0"/>
      <w:autoSpaceDE w:val="0"/>
      <w:autoSpaceDN w:val="0"/>
      <w:adjustRightInd w:val="0"/>
      <w:ind w:left="-426" w:firstLine="786"/>
      <w:jc w:val="both"/>
      <w:textAlignment w:val="baseline"/>
    </w:pPr>
    <w:rPr>
      <w:szCs w:val="20"/>
    </w:rPr>
  </w:style>
  <w:style w:type="paragraph" w:customStyle="1" w:styleId="38">
    <w:name w:val="Основной текст с отступом 38"/>
    <w:basedOn w:val="a"/>
    <w:rsid w:val="00E4255B"/>
    <w:pPr>
      <w:overflowPunct w:val="0"/>
      <w:autoSpaceDE w:val="0"/>
      <w:autoSpaceDN w:val="0"/>
      <w:adjustRightInd w:val="0"/>
      <w:ind w:left="-426" w:firstLine="786"/>
      <w:jc w:val="both"/>
      <w:textAlignment w:val="baseline"/>
    </w:pPr>
    <w:rPr>
      <w:szCs w:val="20"/>
    </w:rPr>
  </w:style>
  <w:style w:type="character" w:customStyle="1" w:styleId="20">
    <w:name w:val="Заголовок 2 Знак"/>
    <w:link w:val="2"/>
    <w:rsid w:val="00D64ACE"/>
    <w:rPr>
      <w:sz w:val="24"/>
    </w:rPr>
  </w:style>
  <w:style w:type="character" w:customStyle="1" w:styleId="40">
    <w:name w:val="Заголовок 4 Знак"/>
    <w:link w:val="4"/>
    <w:uiPriority w:val="9"/>
    <w:rsid w:val="00D64ACE"/>
    <w:rPr>
      <w:sz w:val="28"/>
    </w:rPr>
  </w:style>
  <w:style w:type="character" w:customStyle="1" w:styleId="60">
    <w:name w:val="Заголовок 6 Знак"/>
    <w:link w:val="6"/>
    <w:uiPriority w:val="9"/>
    <w:rsid w:val="00D64ACE"/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character" w:customStyle="1" w:styleId="80">
    <w:name w:val="Заголовок 8 Знак"/>
    <w:link w:val="8"/>
    <w:uiPriority w:val="9"/>
    <w:rsid w:val="00D64ACE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rsid w:val="00D64ACE"/>
    <w:rPr>
      <w:rFonts w:ascii="Cambria" w:hAnsi="Cambria"/>
      <w:i/>
      <w:iCs/>
      <w:color w:val="404040"/>
      <w:lang w:val="en-US" w:eastAsia="en-US" w:bidi="en-US"/>
    </w:rPr>
  </w:style>
  <w:style w:type="character" w:customStyle="1" w:styleId="50">
    <w:name w:val="Заголовок 5 Знак"/>
    <w:link w:val="5"/>
    <w:uiPriority w:val="9"/>
    <w:locked/>
    <w:rsid w:val="00D64ACE"/>
    <w:rPr>
      <w:b/>
      <w:bCs/>
      <w:i/>
      <w:iCs/>
      <w:sz w:val="26"/>
      <w:szCs w:val="26"/>
    </w:rPr>
  </w:style>
  <w:style w:type="paragraph" w:customStyle="1" w:styleId="ConsNormal">
    <w:name w:val="ConsNormal"/>
    <w:rsid w:val="00D64ACE"/>
    <w:pPr>
      <w:widowControl w:val="0"/>
      <w:autoSpaceDE w:val="0"/>
      <w:autoSpaceDN w:val="0"/>
      <w:adjustRightInd w:val="0"/>
      <w:ind w:right="19772" w:firstLine="720"/>
    </w:pPr>
  </w:style>
  <w:style w:type="paragraph" w:customStyle="1" w:styleId="ConsNonformat">
    <w:name w:val="ConsNonformat"/>
    <w:rsid w:val="00D64AC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styleId="35">
    <w:name w:val="Body Text 3"/>
    <w:basedOn w:val="a"/>
    <w:link w:val="39"/>
    <w:rsid w:val="00D64ACE"/>
    <w:pPr>
      <w:spacing w:line="360" w:lineRule="auto"/>
      <w:jc w:val="center"/>
    </w:pPr>
    <w:rPr>
      <w:sz w:val="28"/>
      <w:szCs w:val="20"/>
    </w:rPr>
  </w:style>
  <w:style w:type="character" w:customStyle="1" w:styleId="39">
    <w:name w:val="Основной текст 3 Знак"/>
    <w:link w:val="35"/>
    <w:rsid w:val="00D64ACE"/>
    <w:rPr>
      <w:sz w:val="28"/>
    </w:rPr>
  </w:style>
  <w:style w:type="paragraph" w:styleId="af6">
    <w:name w:val="Title"/>
    <w:basedOn w:val="a"/>
    <w:link w:val="af7"/>
    <w:uiPriority w:val="10"/>
    <w:qFormat/>
    <w:rsid w:val="00D64ACE"/>
    <w:pPr>
      <w:jc w:val="center"/>
    </w:pPr>
    <w:rPr>
      <w:sz w:val="28"/>
    </w:rPr>
  </w:style>
  <w:style w:type="character" w:customStyle="1" w:styleId="af7">
    <w:name w:val="Название Знак"/>
    <w:link w:val="af6"/>
    <w:uiPriority w:val="10"/>
    <w:rsid w:val="00D64ACE"/>
    <w:rPr>
      <w:sz w:val="28"/>
      <w:szCs w:val="24"/>
    </w:rPr>
  </w:style>
  <w:style w:type="paragraph" w:customStyle="1" w:styleId="6621008596-111">
    <w:name w:val="6621008596 - 111"/>
    <w:basedOn w:val="a4"/>
    <w:rsid w:val="00D64ACE"/>
    <w:pPr>
      <w:tabs>
        <w:tab w:val="num" w:pos="612"/>
      </w:tabs>
      <w:spacing w:after="0"/>
      <w:ind w:left="612" w:hanging="360"/>
      <w:jc w:val="both"/>
    </w:pPr>
    <w:rPr>
      <w:sz w:val="22"/>
      <w:szCs w:val="22"/>
    </w:rPr>
  </w:style>
  <w:style w:type="paragraph" w:styleId="21">
    <w:name w:val="Body Text 2"/>
    <w:basedOn w:val="a"/>
    <w:link w:val="22"/>
    <w:rsid w:val="00D64ACE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link w:val="21"/>
    <w:rsid w:val="00D64ACE"/>
    <w:rPr>
      <w:sz w:val="28"/>
      <w:szCs w:val="28"/>
    </w:rPr>
  </w:style>
  <w:style w:type="paragraph" w:customStyle="1" w:styleId="ConsPlusNonformat">
    <w:name w:val="ConsPlusNonformat"/>
    <w:rsid w:val="00D64A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D64AC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3">
    <w:name w:val="List 2"/>
    <w:basedOn w:val="a"/>
    <w:rsid w:val="00D64ACE"/>
    <w:pPr>
      <w:ind w:left="566" w:hanging="283"/>
    </w:pPr>
    <w:rPr>
      <w:sz w:val="28"/>
      <w:szCs w:val="28"/>
    </w:rPr>
  </w:style>
  <w:style w:type="paragraph" w:styleId="24">
    <w:name w:val="List Continue 2"/>
    <w:basedOn w:val="a"/>
    <w:rsid w:val="00D64ACE"/>
    <w:pPr>
      <w:spacing w:after="120"/>
      <w:ind w:left="566"/>
    </w:pPr>
    <w:rPr>
      <w:sz w:val="28"/>
      <w:szCs w:val="28"/>
    </w:rPr>
  </w:style>
  <w:style w:type="paragraph" w:styleId="af8">
    <w:name w:val="Subtitle"/>
    <w:basedOn w:val="a"/>
    <w:link w:val="af9"/>
    <w:uiPriority w:val="11"/>
    <w:qFormat/>
    <w:rsid w:val="00D64ACE"/>
    <w:pPr>
      <w:spacing w:after="60"/>
      <w:jc w:val="center"/>
      <w:outlineLvl w:val="1"/>
    </w:pPr>
    <w:rPr>
      <w:rFonts w:ascii="Arial" w:hAnsi="Arial"/>
    </w:rPr>
  </w:style>
  <w:style w:type="character" w:customStyle="1" w:styleId="af9">
    <w:name w:val="Подзаголовок Знак"/>
    <w:link w:val="af8"/>
    <w:uiPriority w:val="11"/>
    <w:rsid w:val="00D64ACE"/>
    <w:rPr>
      <w:rFonts w:ascii="Arial" w:hAnsi="Arial" w:cs="Arial"/>
      <w:sz w:val="24"/>
      <w:szCs w:val="24"/>
    </w:rPr>
  </w:style>
  <w:style w:type="character" w:customStyle="1" w:styleId="a8">
    <w:name w:val="Красная строка Знак"/>
    <w:link w:val="a7"/>
    <w:locked/>
    <w:rsid w:val="00D64ACE"/>
    <w:rPr>
      <w:sz w:val="28"/>
      <w:szCs w:val="28"/>
    </w:rPr>
  </w:style>
  <w:style w:type="paragraph" w:styleId="25">
    <w:name w:val="Body Text First Indent 2"/>
    <w:basedOn w:val="aa"/>
    <w:link w:val="26"/>
    <w:rsid w:val="00D64ACE"/>
    <w:pPr>
      <w:ind w:firstLine="210"/>
    </w:pPr>
  </w:style>
  <w:style w:type="character" w:customStyle="1" w:styleId="26">
    <w:name w:val="Красная строка 2 Знак"/>
    <w:basedOn w:val="ab"/>
    <w:link w:val="25"/>
    <w:rsid w:val="00D64ACE"/>
    <w:rPr>
      <w:sz w:val="28"/>
      <w:szCs w:val="28"/>
    </w:rPr>
  </w:style>
  <w:style w:type="paragraph" w:styleId="afa">
    <w:name w:val="Normal (Web)"/>
    <w:basedOn w:val="a"/>
    <w:rsid w:val="00D64ACE"/>
    <w:pPr>
      <w:spacing w:before="100" w:beforeAutospacing="1" w:after="100" w:afterAutospacing="1"/>
    </w:pPr>
  </w:style>
  <w:style w:type="character" w:styleId="afb">
    <w:name w:val="Hyperlink"/>
    <w:uiPriority w:val="99"/>
    <w:rsid w:val="00D64ACE"/>
    <w:rPr>
      <w:color w:val="0000FF"/>
      <w:u w:val="single"/>
    </w:rPr>
  </w:style>
  <w:style w:type="character" w:styleId="afc">
    <w:name w:val="FollowedHyperlink"/>
    <w:uiPriority w:val="99"/>
    <w:rsid w:val="00D64ACE"/>
    <w:rPr>
      <w:color w:val="800080"/>
      <w:u w:val="single"/>
    </w:rPr>
  </w:style>
  <w:style w:type="paragraph" w:customStyle="1" w:styleId="xl65">
    <w:name w:val="xl65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64A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</w:style>
  <w:style w:type="paragraph" w:customStyle="1" w:styleId="xl70">
    <w:name w:val="xl70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D64A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2">
    <w:name w:val="xl72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3">
    <w:name w:val="xl73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4">
    <w:name w:val="xl74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75">
    <w:name w:val="xl75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D64A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top"/>
    </w:pPr>
  </w:style>
  <w:style w:type="paragraph" w:customStyle="1" w:styleId="xl80">
    <w:name w:val="xl80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1">
    <w:name w:val="xl81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2">
    <w:name w:val="xl82"/>
    <w:basedOn w:val="a"/>
    <w:rsid w:val="00D64A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3">
    <w:name w:val="xl83"/>
    <w:basedOn w:val="a"/>
    <w:rsid w:val="00D64A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</w:rPr>
  </w:style>
  <w:style w:type="paragraph" w:customStyle="1" w:styleId="xl63">
    <w:name w:val="xl63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rFonts w:ascii="Arial CYR" w:hAnsi="Arial CYR" w:cs="Arial CYR"/>
      <w:color w:val="000000"/>
      <w:sz w:val="20"/>
      <w:szCs w:val="20"/>
    </w:rPr>
  </w:style>
  <w:style w:type="paragraph" w:customStyle="1" w:styleId="xl64">
    <w:name w:val="xl64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  <w:textAlignment w:val="top"/>
    </w:pPr>
    <w:rPr>
      <w:color w:val="000000"/>
    </w:rPr>
  </w:style>
  <w:style w:type="character" w:styleId="afd">
    <w:name w:val="line number"/>
    <w:uiPriority w:val="99"/>
    <w:unhideWhenUsed/>
    <w:rsid w:val="00D64ACE"/>
  </w:style>
  <w:style w:type="character" w:customStyle="1" w:styleId="27">
    <w:name w:val="Цитата 2 Знак"/>
    <w:link w:val="28"/>
    <w:uiPriority w:val="29"/>
    <w:rsid w:val="00D64ACE"/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paragraph" w:styleId="28">
    <w:name w:val="Quote"/>
    <w:basedOn w:val="a"/>
    <w:next w:val="a"/>
    <w:link w:val="27"/>
    <w:uiPriority w:val="29"/>
    <w:qFormat/>
    <w:rsid w:val="00D64ACE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10">
    <w:name w:val="Цитата 2 Знак1"/>
    <w:uiPriority w:val="29"/>
    <w:rsid w:val="00D64ACE"/>
    <w:rPr>
      <w:i/>
      <w:iCs/>
      <w:color w:val="000000"/>
      <w:sz w:val="24"/>
      <w:szCs w:val="24"/>
    </w:rPr>
  </w:style>
  <w:style w:type="character" w:customStyle="1" w:styleId="afe">
    <w:name w:val="Выделенная цитата Знак"/>
    <w:link w:val="aff"/>
    <w:uiPriority w:val="30"/>
    <w:rsid w:val="00D64ACE"/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paragraph" w:styleId="aff">
    <w:name w:val="Intense Quote"/>
    <w:basedOn w:val="a"/>
    <w:next w:val="a"/>
    <w:link w:val="afe"/>
    <w:uiPriority w:val="30"/>
    <w:qFormat/>
    <w:rsid w:val="00D64ACE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12">
    <w:name w:val="Выделенная цитата Знак1"/>
    <w:uiPriority w:val="30"/>
    <w:rsid w:val="00D64ACE"/>
    <w:rPr>
      <w:b/>
      <w:bCs/>
      <w:i/>
      <w:iCs/>
      <w:color w:val="4F81BD"/>
      <w:sz w:val="24"/>
      <w:szCs w:val="24"/>
    </w:rPr>
  </w:style>
  <w:style w:type="paragraph" w:styleId="aff0">
    <w:name w:val="No Spacing"/>
    <w:uiPriority w:val="1"/>
    <w:qFormat/>
    <w:rsid w:val="00D64ACE"/>
    <w:rPr>
      <w:rFonts w:ascii="Calibri" w:hAnsi="Calibri"/>
      <w:sz w:val="22"/>
      <w:szCs w:val="22"/>
      <w:lang w:val="en-US" w:eastAsia="en-US" w:bidi="en-US"/>
    </w:rPr>
  </w:style>
  <w:style w:type="paragraph" w:customStyle="1" w:styleId="Default">
    <w:name w:val="Default"/>
    <w:rsid w:val="00D64A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91">
    <w:name w:val="xl91"/>
    <w:basedOn w:val="a"/>
    <w:rsid w:val="00D64ACE"/>
    <w:pPr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"/>
    <w:rsid w:val="00D64ACE"/>
    <w:pPr>
      <w:spacing w:before="100" w:beforeAutospacing="1" w:after="100" w:afterAutospacing="1"/>
    </w:pPr>
  </w:style>
  <w:style w:type="paragraph" w:customStyle="1" w:styleId="xl93">
    <w:name w:val="xl93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4">
    <w:name w:val="xl94"/>
    <w:basedOn w:val="a"/>
    <w:rsid w:val="00D64AC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5">
    <w:name w:val="xl95"/>
    <w:basedOn w:val="a"/>
    <w:rsid w:val="00D64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6">
    <w:name w:val="xl96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7">
    <w:name w:val="xl97"/>
    <w:basedOn w:val="a"/>
    <w:rsid w:val="00D64AC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98">
    <w:name w:val="xl98"/>
    <w:basedOn w:val="a"/>
    <w:rsid w:val="00D64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9">
    <w:name w:val="xl99"/>
    <w:basedOn w:val="a"/>
    <w:rsid w:val="00D64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00">
    <w:name w:val="xl100"/>
    <w:basedOn w:val="a"/>
    <w:rsid w:val="00D64AC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1">
    <w:name w:val="xl101"/>
    <w:basedOn w:val="a"/>
    <w:rsid w:val="00D64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2">
    <w:name w:val="xl102"/>
    <w:basedOn w:val="a"/>
    <w:rsid w:val="00D64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3">
    <w:name w:val="xl103"/>
    <w:basedOn w:val="a"/>
    <w:rsid w:val="00D64ACE"/>
    <w:pP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D64ACE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5">
    <w:name w:val="xl105"/>
    <w:basedOn w:val="a"/>
    <w:rsid w:val="00D64AC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6">
    <w:name w:val="xl106"/>
    <w:basedOn w:val="a"/>
    <w:rsid w:val="00D64AC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7">
    <w:name w:val="xl107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08">
    <w:name w:val="xl108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09">
    <w:name w:val="xl109"/>
    <w:basedOn w:val="a"/>
    <w:rsid w:val="00D64A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D64AC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D64A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2">
    <w:name w:val="xl112"/>
    <w:basedOn w:val="a"/>
    <w:rsid w:val="00D64A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13">
    <w:name w:val="xl113"/>
    <w:basedOn w:val="a"/>
    <w:rsid w:val="00D64ACE"/>
    <w:pPr>
      <w:spacing w:before="100" w:beforeAutospacing="1" w:after="100" w:afterAutospacing="1"/>
    </w:pPr>
  </w:style>
  <w:style w:type="paragraph" w:customStyle="1" w:styleId="xl114">
    <w:name w:val="xl114"/>
    <w:basedOn w:val="a"/>
    <w:rsid w:val="00D64AC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5">
    <w:name w:val="xl115"/>
    <w:basedOn w:val="a"/>
    <w:rsid w:val="00D64A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6">
    <w:name w:val="xl116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7">
    <w:name w:val="xl117"/>
    <w:basedOn w:val="a"/>
    <w:rsid w:val="00D64ACE"/>
    <w:pPr>
      <w:spacing w:before="100" w:beforeAutospacing="1" w:after="100" w:afterAutospacing="1"/>
    </w:pPr>
  </w:style>
  <w:style w:type="paragraph" w:customStyle="1" w:styleId="xl118">
    <w:name w:val="xl118"/>
    <w:basedOn w:val="a"/>
    <w:rsid w:val="00D64AC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19">
    <w:name w:val="xl119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20">
    <w:name w:val="xl120"/>
    <w:basedOn w:val="a"/>
    <w:rsid w:val="00D64AC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21">
    <w:name w:val="xl121"/>
    <w:basedOn w:val="a"/>
    <w:rsid w:val="00D64AC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22">
    <w:name w:val="xl122"/>
    <w:basedOn w:val="a"/>
    <w:rsid w:val="00D64AC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123">
    <w:name w:val="xl123"/>
    <w:basedOn w:val="a"/>
    <w:rsid w:val="00D64AC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24">
    <w:name w:val="xl124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5">
    <w:name w:val="xl125"/>
    <w:basedOn w:val="a"/>
    <w:rsid w:val="00D64A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6">
    <w:name w:val="xl126"/>
    <w:basedOn w:val="a"/>
    <w:rsid w:val="00D64ACE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0"/>
      <w:szCs w:val="20"/>
    </w:rPr>
  </w:style>
  <w:style w:type="paragraph" w:customStyle="1" w:styleId="xl128">
    <w:name w:val="xl128"/>
    <w:basedOn w:val="a"/>
    <w:rsid w:val="00D64ACE"/>
    <w:pPr>
      <w:spacing w:before="100" w:beforeAutospacing="1" w:after="100" w:afterAutospacing="1"/>
    </w:pPr>
  </w:style>
  <w:style w:type="paragraph" w:customStyle="1" w:styleId="xl129">
    <w:name w:val="xl129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0">
    <w:name w:val="xl130"/>
    <w:basedOn w:val="a"/>
    <w:rsid w:val="00D64AC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1">
    <w:name w:val="xl131"/>
    <w:basedOn w:val="a"/>
    <w:rsid w:val="00D64AC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32">
    <w:name w:val="xl132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4">
    <w:name w:val="xl134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5">
    <w:name w:val="xl135"/>
    <w:basedOn w:val="a"/>
    <w:rsid w:val="00D64ACE"/>
    <w:pPr>
      <w:spacing w:before="100" w:beforeAutospacing="1" w:after="100" w:afterAutospacing="1"/>
    </w:pPr>
  </w:style>
  <w:style w:type="paragraph" w:customStyle="1" w:styleId="xl136">
    <w:name w:val="xl136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7">
    <w:name w:val="xl137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8">
    <w:name w:val="xl138"/>
    <w:basedOn w:val="a"/>
    <w:rsid w:val="00D64A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39">
    <w:name w:val="xl139"/>
    <w:basedOn w:val="a"/>
    <w:rsid w:val="00D64A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0">
    <w:name w:val="xl140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1">
    <w:name w:val="xl141"/>
    <w:basedOn w:val="a"/>
    <w:rsid w:val="00D64ACE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43">
    <w:name w:val="xl143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44">
    <w:name w:val="xl144"/>
    <w:basedOn w:val="a"/>
    <w:rsid w:val="00D64A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5">
    <w:name w:val="xl145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46">
    <w:name w:val="xl146"/>
    <w:basedOn w:val="a"/>
    <w:rsid w:val="00D64AC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7">
    <w:name w:val="xl147"/>
    <w:basedOn w:val="a"/>
    <w:rsid w:val="00D64ACE"/>
    <w:pPr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48">
    <w:name w:val="xl148"/>
    <w:basedOn w:val="a"/>
    <w:rsid w:val="00D64ACE"/>
    <w:pPr>
      <w:pBdr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styleId="aff1">
    <w:name w:val="footnote text"/>
    <w:basedOn w:val="a"/>
    <w:link w:val="aff2"/>
    <w:rsid w:val="00D64ACE"/>
    <w:rPr>
      <w:sz w:val="20"/>
      <w:szCs w:val="20"/>
    </w:rPr>
  </w:style>
  <w:style w:type="character" w:customStyle="1" w:styleId="aff2">
    <w:name w:val="Текст сноски Знак"/>
    <w:basedOn w:val="a0"/>
    <w:link w:val="aff1"/>
    <w:rsid w:val="00D64ACE"/>
  </w:style>
  <w:style w:type="character" w:styleId="aff3">
    <w:name w:val="footnote reference"/>
    <w:rsid w:val="00D64ACE"/>
    <w:rPr>
      <w:vertAlign w:val="superscript"/>
    </w:rPr>
  </w:style>
  <w:style w:type="paragraph" w:customStyle="1" w:styleId="xl22">
    <w:name w:val="xl22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3">
    <w:name w:val="xl23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4">
    <w:name w:val="xl24"/>
    <w:basedOn w:val="a"/>
    <w:rsid w:val="00D64ACE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25">
    <w:name w:val="xl25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27">
    <w:name w:val="xl27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28">
    <w:name w:val="xl28"/>
    <w:basedOn w:val="a"/>
    <w:rsid w:val="00D64ACE"/>
    <w:pPr>
      <w:pBdr>
        <w:top w:val="single" w:sz="4" w:space="0" w:color="auto"/>
        <w:left w:val="single" w:sz="4" w:space="18" w:color="auto"/>
        <w:right w:val="single" w:sz="4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29">
    <w:name w:val="xl29"/>
    <w:basedOn w:val="a"/>
    <w:rsid w:val="00D64A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0">
    <w:name w:val="xl30"/>
    <w:basedOn w:val="a"/>
    <w:rsid w:val="00D64AC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31">
    <w:name w:val="xl31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32">
    <w:name w:val="xl32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4">
    <w:name w:val="xl34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5">
    <w:name w:val="xl35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6">
    <w:name w:val="xl36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37">
    <w:name w:val="xl37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8">
    <w:name w:val="xl38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86">
    <w:name w:val="xl86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87">
    <w:name w:val="xl87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sz w:val="20"/>
      <w:szCs w:val="20"/>
    </w:rPr>
  </w:style>
  <w:style w:type="paragraph" w:customStyle="1" w:styleId="xl89">
    <w:name w:val="xl89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i/>
      <w:iCs/>
      <w:sz w:val="20"/>
      <w:szCs w:val="20"/>
    </w:rPr>
  </w:style>
  <w:style w:type="paragraph" w:customStyle="1" w:styleId="xl90">
    <w:name w:val="xl90"/>
    <w:basedOn w:val="a"/>
    <w:rsid w:val="00D64A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font5">
    <w:name w:val="font5"/>
    <w:basedOn w:val="a"/>
    <w:rsid w:val="00D64ACE"/>
    <w:pPr>
      <w:spacing w:before="100" w:beforeAutospacing="1" w:after="100" w:afterAutospacing="1"/>
    </w:pPr>
    <w:rPr>
      <w:color w:val="0000FF"/>
      <w:sz w:val="20"/>
      <w:szCs w:val="20"/>
    </w:rPr>
  </w:style>
  <w:style w:type="paragraph" w:styleId="aff4">
    <w:name w:val="Document Map"/>
    <w:basedOn w:val="a"/>
    <w:link w:val="aff5"/>
    <w:rsid w:val="00D64ACE"/>
    <w:rPr>
      <w:rFonts w:ascii="Tahoma" w:hAnsi="Tahoma"/>
      <w:sz w:val="16"/>
      <w:szCs w:val="16"/>
    </w:rPr>
  </w:style>
  <w:style w:type="character" w:customStyle="1" w:styleId="aff5">
    <w:name w:val="Схема документа Знак"/>
    <w:link w:val="aff4"/>
    <w:rsid w:val="00D64ACE"/>
    <w:rPr>
      <w:rFonts w:ascii="Tahoma" w:hAnsi="Tahoma"/>
      <w:sz w:val="16"/>
      <w:szCs w:val="16"/>
    </w:rPr>
  </w:style>
  <w:style w:type="character" w:styleId="aff6">
    <w:name w:val="Emphasis"/>
    <w:uiPriority w:val="20"/>
    <w:qFormat/>
    <w:rsid w:val="00D64ACE"/>
    <w:rPr>
      <w:i/>
      <w:iCs/>
    </w:rPr>
  </w:style>
  <w:style w:type="character" w:styleId="aff7">
    <w:name w:val="Subtle Emphasis"/>
    <w:uiPriority w:val="19"/>
    <w:qFormat/>
    <w:rsid w:val="00D64ACE"/>
    <w:rPr>
      <w:i/>
      <w:iCs/>
      <w:color w:val="808080"/>
    </w:rPr>
  </w:style>
  <w:style w:type="character" w:styleId="aff8">
    <w:name w:val="Intense Emphasis"/>
    <w:uiPriority w:val="21"/>
    <w:qFormat/>
    <w:rsid w:val="00D64ACE"/>
    <w:rPr>
      <w:b/>
      <w:bCs/>
      <w:i/>
      <w:iCs/>
      <w:color w:val="4F81BD"/>
    </w:rPr>
  </w:style>
  <w:style w:type="character" w:customStyle="1" w:styleId="QuoteChar1">
    <w:name w:val="Quote Char1"/>
    <w:uiPriority w:val="99"/>
    <w:locked/>
    <w:rsid w:val="008C2046"/>
    <w:rPr>
      <w:i/>
      <w:color w:val="000000"/>
      <w:sz w:val="28"/>
    </w:rPr>
  </w:style>
  <w:style w:type="character" w:customStyle="1" w:styleId="IntenseQuoteChar1">
    <w:name w:val="Intense Quote Char1"/>
    <w:uiPriority w:val="99"/>
    <w:locked/>
    <w:rsid w:val="008C2046"/>
    <w:rPr>
      <w:b/>
      <w:i/>
      <w:color w:val="4F81BD"/>
      <w:sz w:val="28"/>
    </w:rPr>
  </w:style>
  <w:style w:type="paragraph" w:customStyle="1" w:styleId="xl149">
    <w:name w:val="xl149"/>
    <w:basedOn w:val="a"/>
    <w:rsid w:val="008C204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3EDF9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50">
    <w:name w:val="xl150"/>
    <w:basedOn w:val="a"/>
    <w:rsid w:val="008C2046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E3EDF9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51">
    <w:name w:val="xl151"/>
    <w:basedOn w:val="a"/>
    <w:rsid w:val="008C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DF9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52">
    <w:name w:val="xl152"/>
    <w:basedOn w:val="a"/>
    <w:rsid w:val="008C2046"/>
    <w:pPr>
      <w:shd w:val="clear" w:color="000000" w:fill="E3EDF9"/>
      <w:spacing w:before="100" w:beforeAutospacing="1" w:after="100" w:afterAutospacing="1"/>
    </w:pPr>
  </w:style>
  <w:style w:type="paragraph" w:customStyle="1" w:styleId="xl153">
    <w:name w:val="xl153"/>
    <w:basedOn w:val="a"/>
    <w:rsid w:val="008C204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54">
    <w:name w:val="xl154"/>
    <w:basedOn w:val="a"/>
    <w:rsid w:val="008C2046"/>
    <w:pPr>
      <w:pBdr>
        <w:left w:val="single" w:sz="4" w:space="0" w:color="000000"/>
        <w:right w:val="single" w:sz="4" w:space="0" w:color="000000"/>
      </w:pBdr>
      <w:shd w:val="clear" w:color="000000" w:fill="E3EDF9"/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55">
    <w:name w:val="xl155"/>
    <w:basedOn w:val="a"/>
    <w:rsid w:val="008C204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56">
    <w:name w:val="xl156"/>
    <w:basedOn w:val="a"/>
    <w:rsid w:val="008C20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57">
    <w:name w:val="xl157"/>
    <w:basedOn w:val="a"/>
    <w:rsid w:val="008C2046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58">
    <w:name w:val="xl158"/>
    <w:basedOn w:val="a"/>
    <w:rsid w:val="008C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DF9"/>
      <w:spacing w:before="100" w:beforeAutospacing="1" w:after="100" w:afterAutospacing="1"/>
      <w:jc w:val="right"/>
      <w:textAlignment w:val="top"/>
    </w:pPr>
    <w:rPr>
      <w:b/>
      <w:bCs/>
      <w:color w:val="000000"/>
    </w:rPr>
  </w:style>
  <w:style w:type="paragraph" w:customStyle="1" w:styleId="xl159">
    <w:name w:val="xl159"/>
    <w:basedOn w:val="a"/>
    <w:rsid w:val="008C204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0">
    <w:name w:val="xl160"/>
    <w:basedOn w:val="a"/>
    <w:rsid w:val="008C204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161">
    <w:name w:val="xl161"/>
    <w:basedOn w:val="a"/>
    <w:rsid w:val="008C204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character" w:styleId="aff9">
    <w:name w:val="Strong"/>
    <w:uiPriority w:val="22"/>
    <w:qFormat/>
    <w:rsid w:val="008C2046"/>
    <w:rPr>
      <w:b/>
      <w:bCs/>
    </w:rPr>
  </w:style>
  <w:style w:type="paragraph" w:customStyle="1" w:styleId="xl162">
    <w:name w:val="xl162"/>
    <w:basedOn w:val="a"/>
    <w:rsid w:val="008C2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Liberation Serif" w:hAnsi="Liberation Serif"/>
      <w:color w:val="000000"/>
    </w:rPr>
  </w:style>
  <w:style w:type="paragraph" w:customStyle="1" w:styleId="xl163">
    <w:name w:val="xl163"/>
    <w:basedOn w:val="a"/>
    <w:rsid w:val="008C204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64">
    <w:name w:val="xl164"/>
    <w:basedOn w:val="a"/>
    <w:rsid w:val="008C2046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  <w:style w:type="paragraph" w:customStyle="1" w:styleId="xl165">
    <w:name w:val="xl165"/>
    <w:basedOn w:val="a"/>
    <w:rsid w:val="008C204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Liberation Serif" w:hAnsi="Liberation Serif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8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65128&amp;dst=101491" TargetMode="External"/><Relationship Id="rId18" Type="http://schemas.openxmlformats.org/officeDocument/2006/relationships/hyperlink" Target="https://login.consultant.ru/link/?req=doc&amp;base=LAW&amp;n=465969&amp;dst=100174" TargetMode="External"/><Relationship Id="rId26" Type="http://schemas.openxmlformats.org/officeDocument/2006/relationships/hyperlink" Target="https://login.consultant.ru/link/?req=doc&amp;base=LAW&amp;n=465969&amp;dst=101092" TargetMode="External"/><Relationship Id="rId39" Type="http://schemas.openxmlformats.org/officeDocument/2006/relationships/hyperlink" Target="consultantplus://offline/ref=5602DE646D81FBA8AD4CBD6E89A7AACEAC61A6DBB84A5878FE64475D808D26FE0C4610B5B4C459863BBCF32B4BEFB8D20438FC6AD8C9F0ECE5dEI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5969&amp;dst=100326" TargetMode="External"/><Relationship Id="rId34" Type="http://schemas.openxmlformats.org/officeDocument/2006/relationships/hyperlink" Target="consultantplus://offline/ref=3EEBCEC59BDBA9AEF802013B3351308BE4279AC8DB39D56337108FCA2A9D9DBD8DA817DD5ACE5F2B4FF63FDB170150697F36EB7D57DC554Cj3YDI" TargetMode="Externa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65128&amp;dst=3019" TargetMode="External"/><Relationship Id="rId17" Type="http://schemas.openxmlformats.org/officeDocument/2006/relationships/hyperlink" Target="https://login.consultant.ru/link/?req=doc&amp;base=LAW&amp;n=465969&amp;dst=100174" TargetMode="External"/><Relationship Id="rId25" Type="http://schemas.openxmlformats.org/officeDocument/2006/relationships/hyperlink" Target="https://login.consultant.ru/link/?req=doc&amp;base=LAW&amp;n=465969&amp;dst=100759" TargetMode="External"/><Relationship Id="rId33" Type="http://schemas.openxmlformats.org/officeDocument/2006/relationships/hyperlink" Target="consultantplus://offline/ref=3EEBCEC59BDBA9AEF802013B3351308BE4279AC8DB39D56337108FCA2A9D9DBD8DA817DD5ACE5F2B4FF63FDB170150697F36EB7D57DC554Cj3YDI" TargetMode="External"/><Relationship Id="rId38" Type="http://schemas.openxmlformats.org/officeDocument/2006/relationships/hyperlink" Target="consultantplus://offline/ref=5602DE646D81FBA8AD4CBD6E89A7AACEAC61A6DBB84A5878FE64475D808D26FE0C4610B5B4C459863BBCF32B4BEFB8D20438FC6AD8C9F0ECE5dEI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5969&amp;dst=100174" TargetMode="External"/><Relationship Id="rId20" Type="http://schemas.openxmlformats.org/officeDocument/2006/relationships/hyperlink" Target="https://login.consultant.ru/link/?req=doc&amp;base=LAW&amp;n=465969&amp;dst=100326" TargetMode="External"/><Relationship Id="rId29" Type="http://schemas.openxmlformats.org/officeDocument/2006/relationships/hyperlink" Target="https://login.consultant.ru/link/?req=doc&amp;base=LAW&amp;n=465808&amp;dst=4818" TargetMode="External"/><Relationship Id="rId41" Type="http://schemas.openxmlformats.org/officeDocument/2006/relationships/hyperlink" Target="consultantplus://offline/ref=5602DE646D81FBA8AD4CBD6E89A7AACEAC61A6DBB84A5878FE64475D808D26FE0C4610B5B4C459863BBCF32B4BEFB8D20438FC6AD8C9F0ECE5dE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65128&amp;dst=101491" TargetMode="External"/><Relationship Id="rId24" Type="http://schemas.openxmlformats.org/officeDocument/2006/relationships/hyperlink" Target="https://login.consultant.ru/link/?req=doc&amp;base=LAW&amp;n=465969&amp;dst=100376" TargetMode="External"/><Relationship Id="rId32" Type="http://schemas.openxmlformats.org/officeDocument/2006/relationships/hyperlink" Target="consultantplus://offline/ref=3EEBCEC59BDBA9AEF802013B3351308BE4279AC8DB39D56337108FCA2A9D9DBD8DA817DD5ACE5F2B4FF63FDB170150697F36EB7D57DC554Cj3YDI" TargetMode="External"/><Relationship Id="rId37" Type="http://schemas.openxmlformats.org/officeDocument/2006/relationships/hyperlink" Target="https://login.consultant.ru/link/?req=doc&amp;base=LAW&amp;n=465969&amp;dst=101693" TargetMode="External"/><Relationship Id="rId40" Type="http://schemas.openxmlformats.org/officeDocument/2006/relationships/hyperlink" Target="consultantplus://offline/ref=5602DE646D81FBA8AD4CBD6E89A7AACEAC61A6DBB84A5878FE64475D808D26FE0C4610B5B4C459863BBCF32B4BEFB8D20438FC6AD8C9F0ECE5dEI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65969&amp;dst=100174" TargetMode="External"/><Relationship Id="rId23" Type="http://schemas.openxmlformats.org/officeDocument/2006/relationships/hyperlink" Target="https://login.consultant.ru/link/?req=doc&amp;base=LAW&amp;n=465969&amp;dst=100376" TargetMode="External"/><Relationship Id="rId28" Type="http://schemas.openxmlformats.org/officeDocument/2006/relationships/hyperlink" Target="https://login.consultant.ru/link/?req=doc&amp;base=LAW&amp;n=465969&amp;dst=8937" TargetMode="External"/><Relationship Id="rId36" Type="http://schemas.openxmlformats.org/officeDocument/2006/relationships/hyperlink" Target="consultantplus://offline/ref=3EEBCEC59BDBA9AEF802013B3351308BE4279AC8DB39D56337108FCA2A9D9DBD8DA817DD5ACE5F2B4FF63FDB170150697F36EB7D57DC554Cj3YDI" TargetMode="External"/><Relationship Id="rId10" Type="http://schemas.openxmlformats.org/officeDocument/2006/relationships/hyperlink" Target="https://login.consultant.ru/link/?req=doc&amp;base=LAW&amp;n=465128&amp;dst=10877" TargetMode="External"/><Relationship Id="rId19" Type="http://schemas.openxmlformats.org/officeDocument/2006/relationships/hyperlink" Target="https://login.consultant.ru/link/?req=doc&amp;base=LAW&amp;n=465969&amp;dst=100326" TargetMode="External"/><Relationship Id="rId31" Type="http://schemas.openxmlformats.org/officeDocument/2006/relationships/hyperlink" Target="consultantplus://offline/ref=C667091E0187631FBBA753075746E480512A71E934FE9B026AD2FDF065EE7F775BADA5491BEC3C65675DAF80332E8FCBDA5C004B827C896CM7XFI" TargetMode="External"/><Relationship Id="rId44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5128&amp;dst=3019" TargetMode="External"/><Relationship Id="rId14" Type="http://schemas.openxmlformats.org/officeDocument/2006/relationships/hyperlink" Target="https://login.consultant.ru/link/?req=doc&amp;base=LAW&amp;n=465128&amp;dst=10877" TargetMode="External"/><Relationship Id="rId22" Type="http://schemas.openxmlformats.org/officeDocument/2006/relationships/hyperlink" Target="https://login.consultant.ru/link/?req=doc&amp;base=LAW&amp;n=465969&amp;dst=100376" TargetMode="External"/><Relationship Id="rId27" Type="http://schemas.openxmlformats.org/officeDocument/2006/relationships/hyperlink" Target="consultantplus://offline/ref=1F3D51874BC2101BA086AB6634B324415A39402BB9154B0ED1D18A655AB49C83365650BE96DCC202DA010F7DBCA4D6939FA71A856BF9qDeDE" TargetMode="External"/><Relationship Id="rId30" Type="http://schemas.openxmlformats.org/officeDocument/2006/relationships/hyperlink" Target="https://login.consultant.ru/link/?req=doc&amp;base=LAW&amp;n=465969&amp;dst=101486" TargetMode="External"/><Relationship Id="rId35" Type="http://schemas.openxmlformats.org/officeDocument/2006/relationships/hyperlink" Target="consultantplus://offline/ref=3EEBCEC59BDBA9AEF802013B3351308BE4279AC8DB39D56337108FCA2A9D9DBD8DA817DD5ACE5F2B4FF63FDB170150697F36EB7D57DC554Cj3YDI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146EC6-AC85-4D1B-B344-FC7D415A3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1504</TotalTime>
  <Pages>1</Pages>
  <Words>34402</Words>
  <Characters>196096</Characters>
  <Application>Microsoft Office Word</Application>
  <DocSecurity>0</DocSecurity>
  <Lines>1634</Lines>
  <Paragraphs>460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</Company>
  <LinksUpToDate>false</LinksUpToDate>
  <CharactersWithSpaces>230038</CharactersWithSpaces>
  <SharedDoc>false</SharedDoc>
  <HLinks>
    <vt:vector size="168" baseType="variant">
      <vt:variant>
        <vt:i4>7667808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consultantplus://offline/ref=5602DE646D81FBA8AD4CBD6E89A7AACEAC61A6DBB84A5878FE64475D808D26FE0C4610B5B4C459863BBCF32B4BEFB8D20438FC6AD8C9F0ECE5dEI</vt:lpwstr>
      </vt:variant>
      <vt:variant>
        <vt:lpwstr/>
      </vt:variant>
      <vt:variant>
        <vt:i4>7667808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consultantplus://offline/ref=5602DE646D81FBA8AD4CBD6E89A7AACEAC61A6DBB84A5878FE64475D808D26FE0C4610B5B4C459863BBCF32B4BEFB8D20438FC6AD8C9F0ECE5dEI</vt:lpwstr>
      </vt:variant>
      <vt:variant>
        <vt:lpwstr/>
      </vt:variant>
      <vt:variant>
        <vt:i4>7667808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consultantplus://offline/ref=5602DE646D81FBA8AD4CBD6E89A7AACEAC61A6DBB84A5878FE64475D808D26FE0C4610B5B4C459863BBCF32B4BEFB8D20438FC6AD8C9F0ECE5dEI</vt:lpwstr>
      </vt:variant>
      <vt:variant>
        <vt:lpwstr/>
      </vt:variant>
      <vt:variant>
        <vt:i4>7667808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consultantplus://offline/ref=5602DE646D81FBA8AD4CBD6E89A7AACEAC61A6DBB84A5878FE64475D808D26FE0C4610B5B4C459863BBCF32B4BEFB8D20438FC6AD8C9F0ECE5dEI</vt:lpwstr>
      </vt:variant>
      <vt:variant>
        <vt:lpwstr/>
      </vt:variant>
      <vt:variant>
        <vt:i4>3145782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consultantplus://offline/ref=3EEBCEC59BDBA9AEF802013B3351308BE4279AC8DB39D56337108FCA2A9D9DBD8DA817DD5ACE5F2B4FF63FDB170150697F36EB7D57DC554Cj3YDI</vt:lpwstr>
      </vt:variant>
      <vt:variant>
        <vt:lpwstr/>
      </vt:variant>
      <vt:variant>
        <vt:i4>3145782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consultantplus://offline/ref=3EEBCEC59BDBA9AEF802013B3351308BE4279AC8DB39D56337108FCA2A9D9DBD8DA817DD5ACE5F2B4FF63FDB170150697F36EB7D57DC554Cj3YDI</vt:lpwstr>
      </vt:variant>
      <vt:variant>
        <vt:lpwstr/>
      </vt:variant>
      <vt:variant>
        <vt:i4>3145782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consultantplus://offline/ref=3EEBCEC59BDBA9AEF802013B3351308BE4279AC8DB39D56337108FCA2A9D9DBD8DA817DD5ACE5F2B4FF63FDB170150697F36EB7D57DC554Cj3YDI</vt:lpwstr>
      </vt:variant>
      <vt:variant>
        <vt:lpwstr/>
      </vt:variant>
      <vt:variant>
        <vt:i4>3145782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consultantplus://offline/ref=3EEBCEC59BDBA9AEF802013B3351308BE4279AC8DB39D56337108FCA2A9D9DBD8DA817DD5ACE5F2B4FF63FDB170150697F36EB7D57DC554Cj3YDI</vt:lpwstr>
      </vt:variant>
      <vt:variant>
        <vt:lpwstr/>
      </vt:variant>
      <vt:variant>
        <vt:i4>3473508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consultantplus://offline/ref=C667091E0187631FBBA753075746E480512A71E934FE9B026AD2FDF065EE7F775BADA5491BEC3C65675DAF80332E8FCBDA5C004B827C896CM7XFI</vt:lpwstr>
      </vt:variant>
      <vt:variant>
        <vt:lpwstr/>
      </vt:variant>
      <vt:variant>
        <vt:i4>3801139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consultantplus://offline/ref=BF3FAF5553557EE7FFEBDC4A16377D10CB4A8EFD337EF0680F12C24423E379AE2EA38D71D443C8A68BF015B079BAB03E1F1574C4164726867DV2I</vt:lpwstr>
      </vt:variant>
      <vt:variant>
        <vt:lpwstr/>
      </vt:variant>
      <vt:variant>
        <vt:i4>4128825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consultantplus://offline/ref=AF9E3DCDD1058562BFB63E3F21C0AB39C773771619AC4F08A3A7BB37C22871BEA915D281D7BA6925E61117BF138219FBCDEABECCB200wCjDF</vt:lpwstr>
      </vt:variant>
      <vt:variant>
        <vt:lpwstr/>
      </vt:variant>
      <vt:variant>
        <vt:i4>4128820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consultantplus://offline/ref=AF9E3DCDD1058562BFB63E3F21C0AB39C773771011AB4F08A3A7BB37C22871BEA915D28DD6B86625E61117BF138219FBCDEABECCB200wCjDF</vt:lpwstr>
      </vt:variant>
      <vt:variant>
        <vt:lpwstr/>
      </vt:variant>
      <vt:variant>
        <vt:i4>6815801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consultantplus://offline/ref=1F3D51874BC2101BA086AB6634B324415A39402BB9154B0ED1D18A655AB49C83365650BE96DCC202DA010F7DBCA4D6939FA71A856BF9qDeDE</vt:lpwstr>
      </vt:variant>
      <vt:variant>
        <vt:lpwstr/>
      </vt:variant>
      <vt:variant>
        <vt:i4>3866673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consultantplus://offline/ref=866B7735309E47EE23AA00AC4214A1F2BE78FA0F0FB4A69DFC7B609C652D3BC02865D8F84672016109393B50B260736D7EEDB1DFE2730F67W6o0F</vt:lpwstr>
      </vt:variant>
      <vt:variant>
        <vt:lpwstr/>
      </vt:variant>
      <vt:variant>
        <vt:i4>3670125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consultantplus://offline/ref=908D3E82D59EF6F07C3AE9D51DE9E05E4AD79419D206AD8F114C120A8560C3843A2533E5F093F14E1B5B1531CEBD4DDF96E5955F4F2C4BC633v1G</vt:lpwstr>
      </vt:variant>
      <vt:variant>
        <vt:lpwstr/>
      </vt:variant>
      <vt:variant>
        <vt:i4>3276853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consultantplus://offline/ref=058D9A22DB6F00BFA714F4D2DA655EEC9AEB9DF769BFC4AA44ED8130834BC538205BA1069C1FC0630C237D036E82A1B35ECC9DE61DCB7AF4a7X5E</vt:lpwstr>
      </vt:variant>
      <vt:variant>
        <vt:lpwstr/>
      </vt:variant>
      <vt:variant>
        <vt:i4>6488120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consultantplus://offline/ref=4B8953165D78A409358217E811A0EF3A9F56B79C6D3EE479F6C80E71845CDD09F1E0C5B650719A8A1DD6B42B44C82F675FAFB6A146A458CArCiEF</vt:lpwstr>
      </vt:variant>
      <vt:variant>
        <vt:lpwstr/>
      </vt:variant>
      <vt:variant>
        <vt:i4>6488120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consultantplus://offline/ref=4B8953165D78A409358217E811A0EF3A9F56B79C6D3EE479F6C80E71845CDD09F1E0C5B650719A8A1DD6B42B44C82F675FAFB6A146A458CArCiEF</vt:lpwstr>
      </vt:variant>
      <vt:variant>
        <vt:lpwstr/>
      </vt:variant>
      <vt:variant>
        <vt:i4>6488120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consultantplus://offline/ref=4B8953165D78A409358217E811A0EF3A9F56B79C6D3EE479F6C80E71845CDD09F1E0C5B650719A8A1DD6B42B44C82F675FAFB6A146A458CArCiEF</vt:lpwstr>
      </vt:variant>
      <vt:variant>
        <vt:lpwstr/>
      </vt:variant>
      <vt:variant>
        <vt:i4>3276905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consultantplus://offline/ref=58C99ABB3B39738787406BF3F8F460CEAAE76A085AE997ACD616D5F7FB59D1A21FB9FEFC4FA1CBDCF4CFD843944494672E8EB8D151EE0E95ECV8F</vt:lpwstr>
      </vt:variant>
      <vt:variant>
        <vt:lpwstr/>
      </vt:variant>
      <vt:variant>
        <vt:i4>3276905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consultantplus://offline/ref=58C99ABB3B39738787406BF3F8F460CEAAE76A085AE997ACD616D5F7FB59D1A21FB9FEFC4FA1CBDCF4CFD843944494672E8EB8D151EE0E95ECV8F</vt:lpwstr>
      </vt:variant>
      <vt:variant>
        <vt:lpwstr/>
      </vt:variant>
      <vt:variant>
        <vt:i4>3276905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consultantplus://offline/ref=58C99ABB3B39738787406BF3F8F460CEAAE76A085AE997ACD616D5F7FB59D1A21FB9FEFC4FA1CBDCF4CFD843944494672E8EB8D151EE0E95ECV8F</vt:lpwstr>
      </vt:variant>
      <vt:variant>
        <vt:lpwstr/>
      </vt:variant>
      <vt:variant>
        <vt:i4>7536695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consultantplus://offline/ref=246B3ABD0609BD7A3F24424EEED9BF8D6AAFA44C4D314AC32E1F4A7183F97AFD1574180B138AD7907EACFC398C96CB9EAE9118FB207274430FG2E</vt:lpwstr>
      </vt:variant>
      <vt:variant>
        <vt:lpwstr/>
      </vt:variant>
      <vt:variant>
        <vt:i4>7536695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consultantplus://offline/ref=246B3ABD0609BD7A3F24424EEED9BF8D6AAFA44C4D314AC32E1F4A7183F97AFD1574180B138AD7907EACFC398C96CB9EAE9118FB207274430FG2E</vt:lpwstr>
      </vt:variant>
      <vt:variant>
        <vt:lpwstr/>
      </vt:variant>
      <vt:variant>
        <vt:i4>7536695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consultantplus://offline/ref=246B3ABD0609BD7A3F24424EEED9BF8D6AAFA44C4D314AC32E1F4A7183F97AFD1574180B138AD7907EACFC398C96CB9EAE9118FB207274430FG2E</vt:lpwstr>
      </vt:variant>
      <vt:variant>
        <vt:lpwstr/>
      </vt:variant>
      <vt:variant>
        <vt:i4>3735659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consultantplus://offline/ref=B79BB7CBC9173C8F9EA17B1B1321BAAD03E7BD30991704EC74260F490802BC2BE5486C6C9270AF175A2EC4F0E9D5F99299CE404548DB2213r3eEE</vt:lpwstr>
      </vt:variant>
      <vt:variant>
        <vt:lpwstr/>
      </vt:variant>
      <vt:variant>
        <vt:i4>5701719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consultantplus://offline/ref=B79BB7CBC9173C8F9EA17B1B1321BAAD03E7BD30991704EC74260F490802BC2BE5486C6C9279AC195071C1E5F88DF59387D0435854D920r1e2E</vt:lpwstr>
      </vt:variant>
      <vt:variant>
        <vt:lpwstr/>
      </vt:variant>
      <vt:variant>
        <vt:i4>6488167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consultantplus://offline/ref=B79BB7CBC9173C8F9EA17B1B1321BAAD03E7BD30991704EC74260F490802BC2BE5486C6E9270A2150F74D4F4A081F48D99D35E4456DBr2e1E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Nadegda A. Alexandrova</cp:lastModifiedBy>
  <cp:revision>574</cp:revision>
  <cp:lastPrinted>2024-02-27T09:55:00Z</cp:lastPrinted>
  <dcterms:created xsi:type="dcterms:W3CDTF">2024-02-20T08:29:00Z</dcterms:created>
  <dcterms:modified xsi:type="dcterms:W3CDTF">2024-05-30T03:15:00Z</dcterms:modified>
</cp:coreProperties>
</file>