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</w:tblGrid>
      <w:tr w:rsidR="006143C0" w14:paraId="67745F62" w14:textId="77777777" w:rsidTr="00D44069">
        <w:tc>
          <w:tcPr>
            <w:tcW w:w="4250" w:type="dxa"/>
          </w:tcPr>
          <w:p w14:paraId="0B390A13" w14:textId="77777777" w:rsidR="006143C0" w:rsidRPr="00967467" w:rsidRDefault="006143C0" w:rsidP="00D44069">
            <w:pPr>
              <w:rPr>
                <w:rFonts w:ascii="Liberation Serif" w:hAnsi="Liberation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Liberation Serif" w:hAnsi="Liberation Serif"/>
                <w:sz w:val="28"/>
                <w:szCs w:val="28"/>
              </w:rPr>
              <w:t>УТВЕРЖДЕН</w:t>
            </w:r>
          </w:p>
          <w:p w14:paraId="26443BA4" w14:textId="77777777" w:rsidR="006143C0" w:rsidRPr="00967467" w:rsidRDefault="006143C0" w:rsidP="00D4406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</w:t>
            </w:r>
            <w:r w:rsidRPr="00967467">
              <w:rPr>
                <w:rFonts w:ascii="Liberation Serif" w:hAnsi="Liberation Serif"/>
                <w:sz w:val="28"/>
                <w:szCs w:val="28"/>
              </w:rPr>
              <w:t>ешением Думы</w:t>
            </w:r>
          </w:p>
          <w:p w14:paraId="22B0DA06" w14:textId="77777777" w:rsidR="006143C0" w:rsidRPr="00967467" w:rsidRDefault="006143C0" w:rsidP="00D44069">
            <w:pPr>
              <w:rPr>
                <w:rFonts w:ascii="Liberation Serif" w:hAnsi="Liberation Serif"/>
                <w:sz w:val="28"/>
                <w:szCs w:val="28"/>
              </w:rPr>
            </w:pPr>
            <w:r w:rsidRPr="00967467">
              <w:rPr>
                <w:rFonts w:ascii="Liberation Serif" w:hAnsi="Liberation Serif"/>
                <w:sz w:val="28"/>
                <w:szCs w:val="28"/>
              </w:rPr>
              <w:t>Невьянского городского округа</w:t>
            </w:r>
          </w:p>
          <w:p w14:paraId="75A8CAAE" w14:textId="55E7323F" w:rsidR="006143C0" w:rsidRDefault="006143C0" w:rsidP="0087476C">
            <w:pPr>
              <w:rPr>
                <w:rFonts w:ascii="Liberation Serif" w:hAnsi="Liberation Serif"/>
                <w:sz w:val="28"/>
                <w:szCs w:val="28"/>
              </w:rPr>
            </w:pPr>
            <w:r w:rsidRPr="00967467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87476C">
              <w:rPr>
                <w:rFonts w:ascii="Liberation Serif" w:hAnsi="Liberation Serif"/>
                <w:sz w:val="28"/>
                <w:szCs w:val="28"/>
              </w:rPr>
              <w:t xml:space="preserve">27.09.2023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 w:rsidR="0087476C">
              <w:rPr>
                <w:rFonts w:ascii="Liberation Serif" w:hAnsi="Liberation Serif"/>
                <w:sz w:val="28"/>
                <w:szCs w:val="28"/>
              </w:rPr>
              <w:t xml:space="preserve"> 80</w:t>
            </w:r>
          </w:p>
        </w:tc>
      </w:tr>
    </w:tbl>
    <w:p w14:paraId="767C1B46" w14:textId="77777777" w:rsidR="006143C0" w:rsidRDefault="006143C0" w:rsidP="006143C0">
      <w:pPr>
        <w:jc w:val="right"/>
        <w:rPr>
          <w:rFonts w:ascii="Liberation Serif" w:hAnsi="Liberation Serif"/>
          <w:sz w:val="28"/>
          <w:szCs w:val="28"/>
        </w:rPr>
      </w:pPr>
    </w:p>
    <w:p w14:paraId="122F431F" w14:textId="77777777" w:rsidR="006143C0" w:rsidRDefault="006143C0" w:rsidP="006143C0">
      <w:pPr>
        <w:tabs>
          <w:tab w:val="left" w:pos="3855"/>
        </w:tabs>
        <w:rPr>
          <w:rFonts w:ascii="Liberation Serif" w:hAnsi="Liberation Serif"/>
          <w:sz w:val="28"/>
          <w:szCs w:val="28"/>
        </w:rPr>
      </w:pPr>
    </w:p>
    <w:p w14:paraId="3A2EA4F3" w14:textId="77777777" w:rsidR="006143C0" w:rsidRDefault="002D2C0E" w:rsidP="006143C0">
      <w:pPr>
        <w:tabs>
          <w:tab w:val="left" w:pos="3855"/>
        </w:tabs>
        <w:jc w:val="center"/>
        <w:rPr>
          <w:rFonts w:ascii="Liberation Serif" w:hAnsi="Liberation Serif"/>
          <w:b/>
          <w:sz w:val="28"/>
          <w:szCs w:val="28"/>
        </w:rPr>
      </w:pPr>
      <w:hyperlink r:id="rId9" w:history="1">
        <w:r w:rsidR="006143C0" w:rsidRPr="003F616A">
          <w:rPr>
            <w:rFonts w:ascii="Liberation Serif" w:hAnsi="Liberation Serif" w:cs="Liberation Serif"/>
            <w:b/>
            <w:bCs/>
            <w:sz w:val="28"/>
            <w:szCs w:val="28"/>
          </w:rPr>
          <w:t>Порядок</w:t>
        </w:r>
      </w:hyperlink>
      <w:r w:rsidR="006143C0" w:rsidRPr="003F616A">
        <w:rPr>
          <w:rFonts w:ascii="Liberation Serif" w:hAnsi="Liberation Serif" w:cs="Liberation Serif"/>
          <w:b/>
          <w:bCs/>
          <w:sz w:val="28"/>
          <w:szCs w:val="28"/>
        </w:rPr>
        <w:t xml:space="preserve"> предоставления жилых помещений муниципального специализированного жилищного фонда</w:t>
      </w:r>
    </w:p>
    <w:p w14:paraId="2A7AC9F5" w14:textId="77777777" w:rsidR="006143C0" w:rsidRDefault="006143C0" w:rsidP="006143C0">
      <w:pPr>
        <w:tabs>
          <w:tab w:val="left" w:pos="3855"/>
        </w:tabs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</w:p>
    <w:p w14:paraId="43A28103" w14:textId="77777777" w:rsidR="006143C0" w:rsidRDefault="006143C0" w:rsidP="006143C0">
      <w:pPr>
        <w:jc w:val="center"/>
        <w:rPr>
          <w:rFonts w:ascii="Liberation Serif" w:hAnsi="Liberation Serif"/>
          <w:b/>
          <w:sz w:val="28"/>
          <w:szCs w:val="28"/>
        </w:rPr>
      </w:pPr>
      <w:r w:rsidRPr="009C2A59">
        <w:rPr>
          <w:rFonts w:ascii="Liberation Serif" w:hAnsi="Liberation Serif"/>
          <w:b/>
          <w:sz w:val="28"/>
          <w:szCs w:val="28"/>
        </w:rPr>
        <w:t>Раздел 1. Общие положения</w:t>
      </w:r>
    </w:p>
    <w:p w14:paraId="4C3C3518" w14:textId="77777777" w:rsidR="006143C0" w:rsidRPr="00FA0FB6" w:rsidRDefault="006143C0" w:rsidP="006143C0">
      <w:pPr>
        <w:jc w:val="center"/>
        <w:rPr>
          <w:rFonts w:ascii="Liberation Serif" w:hAnsi="Liberation Serif"/>
          <w:sz w:val="28"/>
          <w:szCs w:val="28"/>
        </w:rPr>
      </w:pPr>
    </w:p>
    <w:p w14:paraId="3CCDADDD" w14:textId="77777777" w:rsidR="006143C0" w:rsidRPr="004F7E4B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0FB6">
        <w:rPr>
          <w:rFonts w:ascii="Liberation Serif" w:hAnsi="Liberation Serif" w:cs="Liberation Serif"/>
          <w:sz w:val="28"/>
          <w:szCs w:val="28"/>
        </w:rPr>
        <w:t>1. Порядок</w:t>
      </w:r>
      <w:r w:rsidRPr="00FA0FB6">
        <w:rPr>
          <w:rFonts w:ascii="Liberation Serif" w:hAnsi="Liberation Serif" w:cs="Liberation Serif"/>
          <w:bCs/>
          <w:sz w:val="28"/>
          <w:szCs w:val="28"/>
        </w:rPr>
        <w:t xml:space="preserve"> предоставления жилых помещений муниципального специализированного жилищного фонда (далее – Порядок)</w:t>
      </w:r>
      <w:r w:rsidRPr="00FA0FB6">
        <w:rPr>
          <w:rFonts w:ascii="Liberation Serif" w:hAnsi="Liberation Serif" w:cs="Liberation Serif"/>
          <w:sz w:val="28"/>
          <w:szCs w:val="28"/>
        </w:rPr>
        <w:t xml:space="preserve"> разработан в</w:t>
      </w:r>
      <w:r>
        <w:rPr>
          <w:lang w:val="en-US"/>
        </w:rPr>
        <w:t> </w:t>
      </w:r>
      <w:r w:rsidRPr="00FA0FB6">
        <w:rPr>
          <w:rFonts w:ascii="Liberation Serif" w:hAnsi="Liberation Serif" w:cs="Liberation Serif"/>
          <w:sz w:val="28"/>
          <w:szCs w:val="28"/>
        </w:rPr>
        <w:t xml:space="preserve">соответствии с Жилищным </w:t>
      </w:r>
      <w:hyperlink r:id="rId10" w:history="1">
        <w:r w:rsidRPr="00FA0FB6">
          <w:rPr>
            <w:rFonts w:ascii="Liberation Serif" w:hAnsi="Liberation Serif" w:cs="Liberation Serif"/>
            <w:sz w:val="28"/>
            <w:szCs w:val="28"/>
          </w:rPr>
          <w:t>кодексом</w:t>
        </w:r>
      </w:hyperlink>
      <w:r w:rsidRPr="00FA0FB6">
        <w:rPr>
          <w:rFonts w:ascii="Liberation Serif" w:hAnsi="Liberation Serif" w:cs="Liberation Serif"/>
          <w:sz w:val="28"/>
          <w:szCs w:val="28"/>
        </w:rPr>
        <w:t xml:space="preserve"> Российской Федерации и определяет условия, основания, категории граждан, которым</w:t>
      </w:r>
      <w:r w:rsidRPr="004F7E4B">
        <w:rPr>
          <w:rFonts w:ascii="Liberation Serif" w:hAnsi="Liberation Serif" w:cs="Liberation Serif"/>
          <w:sz w:val="28"/>
          <w:szCs w:val="28"/>
        </w:rPr>
        <w:t xml:space="preserve"> предоставляются жилые помещения в муниципальном специализированном жилищном фонде Невьянского городского округа.</w:t>
      </w:r>
    </w:p>
    <w:p w14:paraId="3993D073" w14:textId="77777777" w:rsidR="006143C0" w:rsidRPr="004F7E4B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7E4B">
        <w:rPr>
          <w:rFonts w:ascii="Liberation Serif" w:hAnsi="Liberation Serif" w:cs="Liberation Serif"/>
          <w:sz w:val="28"/>
          <w:szCs w:val="28"/>
        </w:rPr>
        <w:t>К жилым помещениям муниципального специализированного жилищного фонда относятся служебные жилые помещения, жилые помещения в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общежитиях</w:t>
      </w:r>
      <w:r w:rsidRPr="004F7E4B">
        <w:rPr>
          <w:rFonts w:ascii="Liberation Serif" w:hAnsi="Liberation Serif" w:cs="Liberation Serif"/>
          <w:sz w:val="28"/>
          <w:szCs w:val="28"/>
        </w:rPr>
        <w:t xml:space="preserve"> и маневренном фонде.</w:t>
      </w:r>
    </w:p>
    <w:p w14:paraId="76B0AB75" w14:textId="77777777" w:rsidR="006143C0" w:rsidRPr="004F7E4B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7E4B">
        <w:rPr>
          <w:rFonts w:ascii="Liberation Serif" w:hAnsi="Liberation Serif" w:cs="Liberation Serif"/>
          <w:sz w:val="28"/>
          <w:szCs w:val="28"/>
        </w:rPr>
        <w:t>2. По</w:t>
      </w:r>
      <w:r>
        <w:rPr>
          <w:rFonts w:ascii="Liberation Serif" w:hAnsi="Liberation Serif" w:cs="Liberation Serif"/>
          <w:sz w:val="28"/>
          <w:szCs w:val="28"/>
        </w:rPr>
        <w:t>рядок</w:t>
      </w:r>
      <w:r w:rsidRPr="004F7E4B">
        <w:rPr>
          <w:rFonts w:ascii="Liberation Serif" w:hAnsi="Liberation Serif" w:cs="Liberation Serif"/>
          <w:sz w:val="28"/>
          <w:szCs w:val="28"/>
        </w:rPr>
        <w:t xml:space="preserve"> регламентирует предоставление следующих видов жилых помещений специализированного жилищного фонда </w:t>
      </w:r>
      <w:r>
        <w:rPr>
          <w:rFonts w:ascii="Liberation Serif" w:hAnsi="Liberation Serif" w:cs="Liberation Serif"/>
          <w:sz w:val="28"/>
          <w:szCs w:val="28"/>
        </w:rPr>
        <w:t xml:space="preserve">Невьянского </w:t>
      </w:r>
      <w:r w:rsidRPr="004F7E4B">
        <w:rPr>
          <w:rFonts w:ascii="Liberation Serif" w:hAnsi="Liberation Serif" w:cs="Liberation Serif"/>
          <w:sz w:val="28"/>
          <w:szCs w:val="28"/>
        </w:rPr>
        <w:t>городского округа:</w:t>
      </w:r>
    </w:p>
    <w:p w14:paraId="72AEA5FB" w14:textId="77777777" w:rsidR="006143C0" w:rsidRPr="004F7E4B" w:rsidRDefault="006143C0" w:rsidP="006143C0">
      <w:pPr>
        <w:widowControl/>
        <w:tabs>
          <w:tab w:val="left" w:pos="709"/>
          <w:tab w:val="left" w:pos="851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7E4B">
        <w:rPr>
          <w:rFonts w:ascii="Liberation Serif" w:hAnsi="Liberation Serif" w:cs="Liberation Serif"/>
          <w:sz w:val="28"/>
          <w:szCs w:val="28"/>
        </w:rPr>
        <w:t>1) служебные жилые помещения;</w:t>
      </w:r>
    </w:p>
    <w:p w14:paraId="31227F67" w14:textId="77777777" w:rsidR="006143C0" w:rsidRPr="004F7E4B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7E4B">
        <w:rPr>
          <w:rFonts w:ascii="Liberation Serif" w:hAnsi="Liberation Serif" w:cs="Liberation Serif"/>
          <w:sz w:val="28"/>
          <w:szCs w:val="28"/>
        </w:rPr>
        <w:t>2) жилые помещения маневренного фонда;</w:t>
      </w:r>
    </w:p>
    <w:p w14:paraId="137E5794" w14:textId="77777777" w:rsidR="006143C0" w:rsidRPr="004F7E4B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7E4B">
        <w:rPr>
          <w:rFonts w:ascii="Liberation Serif" w:hAnsi="Liberation Serif" w:cs="Liberation Serif"/>
          <w:sz w:val="28"/>
          <w:szCs w:val="28"/>
        </w:rPr>
        <w:t>3) жилые помещения в общежитиях.</w:t>
      </w:r>
    </w:p>
    <w:p w14:paraId="70F29557" w14:textId="77777777" w:rsidR="006143C0" w:rsidRPr="004F7E4B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7E4B">
        <w:rPr>
          <w:rFonts w:ascii="Liberation Serif" w:hAnsi="Liberation Serif" w:cs="Liberation Serif"/>
          <w:sz w:val="28"/>
          <w:szCs w:val="28"/>
        </w:rPr>
        <w:t xml:space="preserve">3.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Порядок</w:t>
      </w:r>
      <w:r w:rsidRPr="004F7E4B">
        <w:rPr>
          <w:rFonts w:ascii="Liberation Serif" w:hAnsi="Liberation Serif" w:cs="Liberation Serif"/>
          <w:sz w:val="28"/>
          <w:szCs w:val="28"/>
        </w:rPr>
        <w:t xml:space="preserve"> не распространяется на отношения, связанные с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4F7E4B">
        <w:rPr>
          <w:rFonts w:ascii="Liberation Serif" w:hAnsi="Liberation Serif" w:cs="Liberation Serif"/>
          <w:sz w:val="28"/>
          <w:szCs w:val="28"/>
        </w:rPr>
        <w:t xml:space="preserve">предоставлением жилых помещений в домах системы социального обслуживания </w:t>
      </w:r>
      <w:r>
        <w:rPr>
          <w:rFonts w:ascii="Liberation Serif" w:hAnsi="Liberation Serif" w:cs="Liberation Serif"/>
          <w:sz w:val="28"/>
          <w:szCs w:val="28"/>
        </w:rPr>
        <w:t>граждан</w:t>
      </w:r>
      <w:r w:rsidRPr="004F7E4B">
        <w:rPr>
          <w:rFonts w:ascii="Liberation Serif" w:hAnsi="Liberation Serif" w:cs="Liberation Serif"/>
          <w:sz w:val="28"/>
          <w:szCs w:val="28"/>
        </w:rPr>
        <w:t>, жилых помещений фонда для временного поселения вынужденных переселенцев, жилых помещений фонда для временного поселения лиц, признанных беженцами, жилых помещений для социальной защ</w:t>
      </w:r>
      <w:r>
        <w:rPr>
          <w:rFonts w:ascii="Liberation Serif" w:hAnsi="Liberation Serif" w:cs="Liberation Serif"/>
          <w:sz w:val="28"/>
          <w:szCs w:val="28"/>
        </w:rPr>
        <w:t>иты отдельных категорий граждан, жилых помещений для детей-сирот и детей, оставшихся без попечения родителей, лиц из числа детей-сирот и детей, оставшихся без попечения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родителей.</w:t>
      </w:r>
    </w:p>
    <w:p w14:paraId="25581CE0" w14:textId="77777777" w:rsidR="006143C0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7E4B">
        <w:rPr>
          <w:rFonts w:ascii="Liberation Serif" w:hAnsi="Liberation Serif" w:cs="Liberation Serif"/>
          <w:sz w:val="28"/>
          <w:szCs w:val="28"/>
        </w:rPr>
        <w:t>4. Специализированные жилые помещения не подлежат отчуждению, передаче в аренду, внаем, за исключением передачи таких помещений по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4F7E4B">
        <w:rPr>
          <w:rFonts w:ascii="Liberation Serif" w:hAnsi="Liberation Serif" w:cs="Liberation Serif"/>
          <w:sz w:val="28"/>
          <w:szCs w:val="28"/>
        </w:rPr>
        <w:t xml:space="preserve">договорам найма, предусмотренным Жилищным </w:t>
      </w:r>
      <w:hyperlink r:id="rId11" w:history="1">
        <w:r w:rsidRPr="004F7E4B">
          <w:rPr>
            <w:rFonts w:ascii="Liberation Serif" w:hAnsi="Liberation Serif" w:cs="Liberation Serif"/>
            <w:sz w:val="28"/>
            <w:szCs w:val="28"/>
          </w:rPr>
          <w:t>кодексом</w:t>
        </w:r>
      </w:hyperlink>
      <w:r w:rsidRPr="004F7E4B">
        <w:rPr>
          <w:rFonts w:ascii="Liberation Serif" w:hAnsi="Liberation Serif" w:cs="Liberation Serif"/>
          <w:sz w:val="28"/>
          <w:szCs w:val="28"/>
        </w:rPr>
        <w:t xml:space="preserve"> Российской Федерации.</w:t>
      </w:r>
    </w:p>
    <w:p w14:paraId="40587100" w14:textId="77777777" w:rsidR="006143C0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3E3B">
        <w:rPr>
          <w:rFonts w:ascii="Liberation Serif" w:hAnsi="Liberation Serif" w:cs="Liberation Serif"/>
          <w:sz w:val="28"/>
          <w:szCs w:val="28"/>
        </w:rPr>
        <w:t xml:space="preserve"> </w:t>
      </w:r>
      <w:r w:rsidRPr="004F7E4B">
        <w:rPr>
          <w:rFonts w:ascii="Liberation Serif" w:hAnsi="Liberation Serif" w:cs="Liberation Serif"/>
          <w:sz w:val="28"/>
          <w:szCs w:val="28"/>
        </w:rPr>
        <w:t>Самовольное переселение из одного специализированного жилого помещения</w:t>
      </w:r>
      <w:r w:rsidRPr="00600F0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Невьянского городского округа в другое не допускается.</w:t>
      </w:r>
    </w:p>
    <w:p w14:paraId="1BF3EC9C" w14:textId="77777777" w:rsidR="006143C0" w:rsidRPr="005B380F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5. Включение жилых помещений в муниципальный специализированный жилищный фонд Невьянского </w:t>
      </w:r>
      <w:r w:rsidRPr="004F7E4B">
        <w:rPr>
          <w:rFonts w:ascii="Liberation Serif" w:hAnsi="Liberation Serif" w:cs="Liberation Serif"/>
          <w:sz w:val="28"/>
          <w:szCs w:val="28"/>
        </w:rPr>
        <w:t>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 и исключение их из указанного фонда осуществляется на основании постановления администрации Невьянского городского округа.</w:t>
      </w:r>
    </w:p>
    <w:p w14:paraId="319F6ADE" w14:textId="77777777" w:rsidR="00294DFA" w:rsidRPr="005B380F" w:rsidRDefault="00294DFA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BD3A4D5" w14:textId="77777777" w:rsidR="00294DFA" w:rsidRPr="005B380F" w:rsidRDefault="00294DFA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7C8EDD1" w14:textId="77777777" w:rsidR="006143C0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ab/>
        <w:t>Отнесение жилых помещений к специализированному жилищному фонду не допускается, если жилые помещения заняты по договорам социального найма, найма жилого помещения, находящегося в государственной или муниципальной собственности жилищного фонда коммерческого использования, аренды, а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proofErr w:type="gramStart"/>
      <w:r>
        <w:rPr>
          <w:rFonts w:ascii="Liberation Serif" w:hAnsi="Liberation Serif" w:cs="Liberation Serif"/>
          <w:sz w:val="28"/>
          <w:szCs w:val="28"/>
        </w:rPr>
        <w:t>также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если имеют обременения прав на это имущество.</w:t>
      </w:r>
    </w:p>
    <w:p w14:paraId="72586043" w14:textId="77777777" w:rsidR="006143C0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Pr="004F7E4B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>Жилые помещения, отнесенные к специализированному жилищному фонду Невьянского городского округа,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соответствующего населенного пункта.</w:t>
      </w:r>
    </w:p>
    <w:p w14:paraId="4371D56A" w14:textId="77777777" w:rsidR="006143C0" w:rsidRPr="004F7E4B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Pr="004F7E4B">
        <w:rPr>
          <w:rFonts w:ascii="Liberation Serif" w:hAnsi="Liberation Serif" w:cs="Liberation Serif"/>
          <w:sz w:val="28"/>
          <w:szCs w:val="28"/>
        </w:rPr>
        <w:t>. Специализированные жилые помещения предоставляются по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4F7E4B">
        <w:rPr>
          <w:rFonts w:ascii="Liberation Serif" w:hAnsi="Liberation Serif" w:cs="Liberation Serif"/>
          <w:sz w:val="28"/>
          <w:szCs w:val="28"/>
        </w:rPr>
        <w:t xml:space="preserve">установленным Жилищным </w:t>
      </w:r>
      <w:hyperlink r:id="rId12" w:history="1">
        <w:r w:rsidRPr="004F7E4B">
          <w:rPr>
            <w:rFonts w:ascii="Liberation Serif" w:hAnsi="Liberation Serif" w:cs="Liberation Serif"/>
            <w:sz w:val="28"/>
            <w:szCs w:val="28"/>
          </w:rPr>
          <w:t>кодексом</w:t>
        </w:r>
      </w:hyperlink>
      <w:r w:rsidRPr="004F7E4B">
        <w:rPr>
          <w:rFonts w:ascii="Liberation Serif" w:hAnsi="Liberation Serif" w:cs="Liberation Serif"/>
          <w:sz w:val="28"/>
          <w:szCs w:val="28"/>
        </w:rPr>
        <w:t xml:space="preserve"> Российской Федерации основа</w:t>
      </w:r>
      <w:r>
        <w:rPr>
          <w:rFonts w:ascii="Liberation Serif" w:hAnsi="Liberation Serif" w:cs="Liberation Serif"/>
          <w:sz w:val="28"/>
          <w:szCs w:val="28"/>
        </w:rPr>
        <w:t>ниям гражданам, не обеспеченным</w:t>
      </w:r>
      <w:r w:rsidRPr="004F7E4B">
        <w:rPr>
          <w:rFonts w:ascii="Liberation Serif" w:hAnsi="Liberation Serif" w:cs="Liberation Serif"/>
          <w:sz w:val="28"/>
          <w:szCs w:val="28"/>
        </w:rPr>
        <w:t xml:space="preserve"> жилыми помещениями в </w:t>
      </w:r>
      <w:r>
        <w:rPr>
          <w:rFonts w:ascii="Liberation Serif" w:hAnsi="Liberation Serif" w:cs="Liberation Serif"/>
          <w:sz w:val="28"/>
          <w:szCs w:val="28"/>
        </w:rPr>
        <w:t>соответствующем населенном пункте Невьянского городского округа</w:t>
      </w:r>
      <w:r w:rsidRPr="004F7E4B">
        <w:rPr>
          <w:rFonts w:ascii="Liberation Serif" w:hAnsi="Liberation Serif" w:cs="Liberation Serif"/>
          <w:sz w:val="28"/>
          <w:szCs w:val="28"/>
        </w:rPr>
        <w:t>.</w:t>
      </w:r>
    </w:p>
    <w:p w14:paraId="01150CB8" w14:textId="77777777" w:rsidR="006143C0" w:rsidRPr="004F7E4B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Pr="004F7E4B">
        <w:rPr>
          <w:rFonts w:ascii="Liberation Serif" w:hAnsi="Liberation Serif" w:cs="Liberation Serif"/>
          <w:sz w:val="28"/>
          <w:szCs w:val="28"/>
        </w:rPr>
        <w:t xml:space="preserve">. Вселение в специализированные жилые помещения </w:t>
      </w:r>
      <w:r>
        <w:rPr>
          <w:rFonts w:ascii="Liberation Serif" w:hAnsi="Liberation Serif" w:cs="Liberation Serif"/>
          <w:sz w:val="28"/>
          <w:szCs w:val="28"/>
        </w:rPr>
        <w:t>Невьянского городского округа</w:t>
      </w:r>
      <w:r w:rsidRPr="004F7E4B">
        <w:rPr>
          <w:rFonts w:ascii="Liberation Serif" w:hAnsi="Liberation Serif" w:cs="Liberation Serif"/>
          <w:sz w:val="28"/>
          <w:szCs w:val="28"/>
        </w:rPr>
        <w:t xml:space="preserve"> производится после заключения договора найма специализированного жилого помещения </w:t>
      </w:r>
      <w:r>
        <w:rPr>
          <w:rFonts w:ascii="Liberation Serif" w:hAnsi="Liberation Serif" w:cs="Liberation Serif"/>
          <w:sz w:val="28"/>
          <w:szCs w:val="28"/>
        </w:rPr>
        <w:t>в порядке, установленном законодательством</w:t>
      </w:r>
      <w:r w:rsidRPr="004F7E4B">
        <w:rPr>
          <w:rFonts w:ascii="Liberation Serif" w:hAnsi="Liberation Serif" w:cs="Liberation Serif"/>
          <w:sz w:val="28"/>
          <w:szCs w:val="28"/>
        </w:rPr>
        <w:t xml:space="preserve"> и муниципальными правовыми актами Невьянского городского округа.</w:t>
      </w:r>
    </w:p>
    <w:p w14:paraId="1F958DB7" w14:textId="77777777" w:rsidR="006143C0" w:rsidRDefault="006143C0" w:rsidP="006143C0">
      <w:pPr>
        <w:widowControl/>
        <w:ind w:firstLine="540"/>
        <w:jc w:val="center"/>
        <w:rPr>
          <w:rFonts w:ascii="Liberation Serif" w:hAnsi="Liberation Serif" w:cs="Liberation Serif"/>
          <w:sz w:val="28"/>
          <w:szCs w:val="28"/>
        </w:rPr>
      </w:pPr>
    </w:p>
    <w:p w14:paraId="476A7907" w14:textId="77777777" w:rsidR="006143C0" w:rsidRDefault="006143C0" w:rsidP="006143C0">
      <w:pPr>
        <w:widowControl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Раздел 2</w:t>
      </w:r>
      <w:r w:rsidRPr="009C2A59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 xml:space="preserve"> Предоставление служебных жилых помещений</w:t>
      </w:r>
    </w:p>
    <w:p w14:paraId="5AB1D4D3" w14:textId="77777777" w:rsidR="006143C0" w:rsidRPr="00156C27" w:rsidRDefault="006143C0" w:rsidP="006143C0">
      <w:pPr>
        <w:widowControl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733E8BA0" w14:textId="77777777" w:rsidR="006143C0" w:rsidRPr="00156C27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Pr="00156C27">
        <w:rPr>
          <w:rFonts w:ascii="Liberation Serif" w:hAnsi="Liberation Serif" w:cs="Liberation Serif"/>
          <w:sz w:val="28"/>
          <w:szCs w:val="28"/>
        </w:rPr>
        <w:t>. Служебные жилые помещения предоставляются гражданам и членам их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156C27">
        <w:rPr>
          <w:rFonts w:ascii="Liberation Serif" w:hAnsi="Liberation Serif" w:cs="Liberation Serif"/>
          <w:sz w:val="28"/>
          <w:szCs w:val="28"/>
        </w:rPr>
        <w:t>семей, не обеспеченным жилыми помещениями на территории населенного пункта Невьянского городского округа, в котором они осуществляют свою трудовую или служебную деятельность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417F6552" w14:textId="77777777" w:rsidR="006143C0" w:rsidRPr="00156C27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Pr="00156C27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>Перечень категорий</w:t>
      </w:r>
      <w:r w:rsidRPr="00156C27">
        <w:rPr>
          <w:rFonts w:ascii="Liberation Serif" w:hAnsi="Liberation Serif" w:cs="Liberation Serif"/>
          <w:sz w:val="28"/>
          <w:szCs w:val="28"/>
        </w:rPr>
        <w:t xml:space="preserve"> граждан, которым предоставляются служебные жилые помещения</w:t>
      </w:r>
      <w:r>
        <w:rPr>
          <w:rFonts w:ascii="Liberation Serif" w:hAnsi="Liberation Serif" w:cs="Liberation Serif"/>
          <w:sz w:val="28"/>
          <w:szCs w:val="28"/>
        </w:rPr>
        <w:t xml:space="preserve"> в муниципальном жилищном фонде Невьянского городского округа</w:t>
      </w:r>
      <w:r w:rsidRPr="00156C27">
        <w:rPr>
          <w:rFonts w:ascii="Liberation Serif" w:hAnsi="Liberation Serif" w:cs="Liberation Serif"/>
          <w:sz w:val="28"/>
          <w:szCs w:val="28"/>
        </w:rPr>
        <w:t>, определяются постановлением администрации Невьянского городского округа.</w:t>
      </w:r>
    </w:p>
    <w:p w14:paraId="4F5EDFB8" w14:textId="77777777" w:rsidR="006143C0" w:rsidRPr="00156C27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Pr="00156C27">
        <w:rPr>
          <w:rFonts w:ascii="Liberation Serif" w:hAnsi="Liberation Serif" w:cs="Liberation Serif"/>
          <w:sz w:val="28"/>
          <w:szCs w:val="28"/>
        </w:rPr>
        <w:t xml:space="preserve">. Служебные жилые помещения предоставляются в виде жилого дома, отдельной квартиры. </w:t>
      </w:r>
    </w:p>
    <w:p w14:paraId="05B96306" w14:textId="77777777" w:rsidR="006143C0" w:rsidRPr="00156C27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Par22"/>
      <w:bookmarkEnd w:id="1"/>
      <w:r>
        <w:rPr>
          <w:rFonts w:ascii="Liberation Serif" w:hAnsi="Liberation Serif" w:cs="Liberation Serif"/>
          <w:sz w:val="28"/>
          <w:szCs w:val="28"/>
        </w:rPr>
        <w:t>12</w:t>
      </w:r>
      <w:r w:rsidRPr="00156C27">
        <w:rPr>
          <w:rFonts w:ascii="Liberation Serif" w:hAnsi="Liberation Serif" w:cs="Liberation Serif"/>
          <w:sz w:val="28"/>
          <w:szCs w:val="28"/>
        </w:rPr>
        <w:t>. Гражданин, имеющий в соответствии с Порядком право на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156C27">
        <w:rPr>
          <w:rFonts w:ascii="Liberation Serif" w:hAnsi="Liberation Serif" w:cs="Liberation Serif"/>
          <w:sz w:val="28"/>
          <w:szCs w:val="28"/>
        </w:rPr>
        <w:t>предоставление служебного жилого помещения, направляет в жилищный отдел администрации Невьянского городского округа, следующие документы:</w:t>
      </w:r>
    </w:p>
    <w:p w14:paraId="3418941A" w14:textId="77777777" w:rsidR="006143C0" w:rsidRPr="00156C27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6C27">
        <w:rPr>
          <w:rFonts w:ascii="Liberation Serif" w:hAnsi="Liberation Serif" w:cs="Liberation Serif"/>
          <w:sz w:val="28"/>
          <w:szCs w:val="28"/>
        </w:rPr>
        <w:t xml:space="preserve">1) заявление о возможности предоставления служебного жилого помещения, </w:t>
      </w:r>
      <w:r w:rsidRPr="00156C27">
        <w:rPr>
          <w:rFonts w:ascii="Liberation Serif" w:hAnsi="Liberation Serif"/>
          <w:sz w:val="28"/>
          <w:szCs w:val="28"/>
        </w:rPr>
        <w:t xml:space="preserve">подписанное всеми совершеннолетними членами семьи </w:t>
      </w:r>
      <w:r w:rsidRPr="00156C27">
        <w:rPr>
          <w:rFonts w:ascii="Liberation Serif" w:hAnsi="Liberation Serif" w:cs="Liberation Serif"/>
          <w:sz w:val="28"/>
          <w:szCs w:val="28"/>
        </w:rPr>
        <w:t>(приложение к Порядку);</w:t>
      </w:r>
    </w:p>
    <w:p w14:paraId="2DF688C1" w14:textId="77777777" w:rsidR="006143C0" w:rsidRPr="005B380F" w:rsidRDefault="006143C0" w:rsidP="006143C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6C27">
        <w:rPr>
          <w:rFonts w:ascii="Liberation Serif" w:hAnsi="Liberation Serif" w:cs="Liberation Serif"/>
          <w:sz w:val="28"/>
          <w:szCs w:val="28"/>
        </w:rPr>
        <w:t xml:space="preserve">2) </w:t>
      </w:r>
      <w:r>
        <w:rPr>
          <w:rFonts w:ascii="Liberation Serif" w:hAnsi="Liberation Serif"/>
          <w:sz w:val="28"/>
          <w:szCs w:val="28"/>
        </w:rPr>
        <w:t>паспорт</w:t>
      </w:r>
      <w:r w:rsidRPr="00156C27">
        <w:rPr>
          <w:rFonts w:ascii="Liberation Serif" w:hAnsi="Liberation Serif"/>
          <w:sz w:val="28"/>
          <w:szCs w:val="28"/>
        </w:rPr>
        <w:t xml:space="preserve"> или ин</w:t>
      </w:r>
      <w:r>
        <w:rPr>
          <w:rFonts w:ascii="Liberation Serif" w:hAnsi="Liberation Serif"/>
          <w:sz w:val="28"/>
          <w:szCs w:val="28"/>
        </w:rPr>
        <w:t>ой документ</w:t>
      </w:r>
      <w:r w:rsidRPr="00156C27">
        <w:rPr>
          <w:rFonts w:ascii="Liberation Serif" w:hAnsi="Liberation Serif"/>
          <w:sz w:val="28"/>
          <w:szCs w:val="28"/>
        </w:rPr>
        <w:t>, удостоверяющ</w:t>
      </w:r>
      <w:r>
        <w:rPr>
          <w:rFonts w:ascii="Liberation Serif" w:hAnsi="Liberation Serif"/>
          <w:sz w:val="28"/>
          <w:szCs w:val="28"/>
        </w:rPr>
        <w:t>ий</w:t>
      </w:r>
      <w:r w:rsidRPr="00156C27">
        <w:rPr>
          <w:rFonts w:ascii="Liberation Serif" w:hAnsi="Liberation Serif"/>
          <w:sz w:val="28"/>
          <w:szCs w:val="28"/>
        </w:rPr>
        <w:t xml:space="preserve"> личность гражданина, подающего заявление (представителя); документ, удостоверяющий права (полномочия) представителя гражданина, если с заявлением обращается представитель гражданина, подающего заявление</w:t>
      </w:r>
      <w:r w:rsidRPr="00156C27">
        <w:rPr>
          <w:rFonts w:ascii="Liberation Serif" w:hAnsi="Liberation Serif" w:cs="Liberation Serif"/>
          <w:sz w:val="28"/>
          <w:szCs w:val="28"/>
        </w:rPr>
        <w:t>;</w:t>
      </w:r>
    </w:p>
    <w:p w14:paraId="11676596" w14:textId="77777777" w:rsidR="00294DFA" w:rsidRPr="005B380F" w:rsidRDefault="00294DFA" w:rsidP="006143C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6B0D5AD" w14:textId="77777777" w:rsidR="00294DFA" w:rsidRPr="005B380F" w:rsidRDefault="00294DFA" w:rsidP="006143C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5E92FC0" w14:textId="77777777" w:rsidR="006143C0" w:rsidRPr="005679CB" w:rsidRDefault="006143C0" w:rsidP="006143C0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156C27">
        <w:rPr>
          <w:rFonts w:ascii="Liberation Serif" w:hAnsi="Liberation Serif" w:cs="Liberation Serif"/>
          <w:sz w:val="28"/>
          <w:szCs w:val="28"/>
        </w:rPr>
        <w:lastRenderedPageBreak/>
        <w:t xml:space="preserve">3) </w:t>
      </w:r>
      <w:r w:rsidRPr="00156C27">
        <w:rPr>
          <w:rFonts w:ascii="Liberation Serif" w:hAnsi="Liberation Serif"/>
          <w:sz w:val="28"/>
          <w:szCs w:val="28"/>
        </w:rPr>
        <w:t xml:space="preserve">документы, </w:t>
      </w:r>
      <w:r w:rsidRPr="00156C27">
        <w:rPr>
          <w:rFonts w:ascii="Liberation Serif" w:hAnsi="Liberation Serif" w:cs="Liberation Serif"/>
          <w:sz w:val="28"/>
          <w:szCs w:val="28"/>
        </w:rPr>
        <w:t>подтверждающие состав семьи и родственные отношения гражданина</w:t>
      </w:r>
      <w:r w:rsidRPr="00156C27">
        <w:rPr>
          <w:rFonts w:ascii="Liberation Serif" w:hAnsi="Liberation Serif"/>
          <w:sz w:val="28"/>
          <w:szCs w:val="28"/>
        </w:rPr>
        <w:t>, подающего заявление,</w:t>
      </w:r>
      <w:r w:rsidRPr="00156C27">
        <w:rPr>
          <w:rFonts w:ascii="Liberation Serif" w:hAnsi="Liberation Serif" w:cs="Liberation Serif"/>
          <w:sz w:val="28"/>
          <w:szCs w:val="28"/>
        </w:rPr>
        <w:t xml:space="preserve"> и лиц, указанных в качестве членов его семьи</w:t>
      </w:r>
      <w:r w:rsidRPr="00156C27">
        <w:rPr>
          <w:rFonts w:ascii="Liberation Serif" w:hAnsi="Liberation Serif"/>
          <w:sz w:val="28"/>
          <w:szCs w:val="28"/>
        </w:rPr>
        <w:t>: свидетельство о рождении, свидетельство о смерти, свидетельство о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 w:rsidRPr="00156C27">
        <w:rPr>
          <w:rFonts w:ascii="Liberation Serif" w:hAnsi="Liberation Serif"/>
          <w:sz w:val="28"/>
          <w:szCs w:val="28"/>
        </w:rPr>
        <w:t>браке, документы удостоверяющие личность членов семьи, достигших 14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 w:rsidRPr="00156C27">
        <w:rPr>
          <w:rFonts w:ascii="Liberation Serif" w:hAnsi="Liberation Serif"/>
          <w:sz w:val="28"/>
          <w:szCs w:val="28"/>
        </w:rPr>
        <w:t>летнего возраста, справка о заключении брака, свидетельство о расторжении брака, свидетельства 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56C27">
        <w:rPr>
          <w:rFonts w:ascii="Liberation Serif" w:hAnsi="Liberation Serif"/>
          <w:sz w:val="28"/>
          <w:szCs w:val="28"/>
        </w:rPr>
        <w:t>государственной регистрации актов гражданского состояния, выданные компетентными органами иностранного государства и их нотариально</w:t>
      </w:r>
      <w:proofErr w:type="gramEnd"/>
      <w:r w:rsidRPr="00156C27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156C27">
        <w:rPr>
          <w:rFonts w:ascii="Liberation Serif" w:hAnsi="Liberation Serif"/>
          <w:sz w:val="28"/>
          <w:szCs w:val="28"/>
        </w:rPr>
        <w:t xml:space="preserve">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гражданин, подающего заявление </w:t>
      </w:r>
      <w:r>
        <w:rPr>
          <w:rFonts w:ascii="Liberation Serif" w:hAnsi="Liberation Serif"/>
          <w:sz w:val="28"/>
          <w:szCs w:val="28"/>
        </w:rPr>
        <w:t>–</w:t>
      </w:r>
      <w:r w:rsidRPr="00156C27">
        <w:rPr>
          <w:rFonts w:ascii="Liberation Serif" w:hAnsi="Liberation Serif"/>
          <w:sz w:val="28"/>
          <w:szCs w:val="28"/>
        </w:rPr>
        <w:t xml:space="preserve"> при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 w:rsidRPr="00156C27">
        <w:rPr>
          <w:rFonts w:ascii="Liberation Serif" w:hAnsi="Liberation Serif"/>
          <w:sz w:val="28"/>
          <w:szCs w:val="28"/>
        </w:rPr>
        <w:t xml:space="preserve">наличии такого решения, свидетельства о перемене фамилии, имени, отчества (при </w:t>
      </w:r>
      <w:r w:rsidRPr="005679CB">
        <w:rPr>
          <w:rFonts w:ascii="Liberation Serif" w:hAnsi="Liberation Serif"/>
          <w:sz w:val="28"/>
          <w:szCs w:val="28"/>
        </w:rPr>
        <w:t>их наличии);</w:t>
      </w:r>
      <w:proofErr w:type="gramEnd"/>
    </w:p>
    <w:p w14:paraId="3DD9B836" w14:textId="77777777" w:rsidR="006143C0" w:rsidRPr="0073413C" w:rsidRDefault="006143C0" w:rsidP="006143C0">
      <w:pPr>
        <w:widowControl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73413C">
        <w:rPr>
          <w:rFonts w:ascii="Liberation Serif" w:hAnsi="Liberation Serif"/>
          <w:sz w:val="28"/>
          <w:szCs w:val="28"/>
        </w:rPr>
        <w:t>4) заверенную работодателем копию трудовой книжки или сведения о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 w:rsidRPr="0073413C">
        <w:rPr>
          <w:rFonts w:ascii="Liberation Serif" w:hAnsi="Liberation Serif"/>
          <w:sz w:val="28"/>
          <w:szCs w:val="28"/>
        </w:rPr>
        <w:t>трудовой деятельности по форме СТД-Р или СТД-СФР;</w:t>
      </w:r>
    </w:p>
    <w:p w14:paraId="647CB2D3" w14:textId="77777777" w:rsidR="006143C0" w:rsidRPr="005679CB" w:rsidRDefault="006143C0" w:rsidP="006143C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679CB">
        <w:rPr>
          <w:rFonts w:ascii="Liberation Serif" w:hAnsi="Liberation Serif"/>
          <w:sz w:val="28"/>
          <w:szCs w:val="28"/>
        </w:rPr>
        <w:t xml:space="preserve">5) заверенную </w:t>
      </w:r>
      <w:r>
        <w:rPr>
          <w:rFonts w:ascii="Liberation Serif" w:hAnsi="Liberation Serif"/>
          <w:sz w:val="28"/>
          <w:szCs w:val="28"/>
        </w:rPr>
        <w:t>работодателем</w:t>
      </w:r>
      <w:r w:rsidRPr="005679CB">
        <w:rPr>
          <w:rFonts w:ascii="Liberation Serif" w:hAnsi="Liberation Serif"/>
          <w:sz w:val="28"/>
          <w:szCs w:val="28"/>
        </w:rPr>
        <w:t xml:space="preserve"> копию трудового договора (служебного контракта);</w:t>
      </w:r>
    </w:p>
    <w:p w14:paraId="1EE5463C" w14:textId="77777777" w:rsidR="006143C0" w:rsidRPr="005679CB" w:rsidRDefault="006143C0" w:rsidP="006143C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679CB">
        <w:rPr>
          <w:rFonts w:ascii="Liberation Serif" w:hAnsi="Liberation Serif"/>
          <w:sz w:val="28"/>
          <w:szCs w:val="28"/>
        </w:rPr>
        <w:t xml:space="preserve">6) заверенную </w:t>
      </w:r>
      <w:r>
        <w:rPr>
          <w:rFonts w:ascii="Liberation Serif" w:hAnsi="Liberation Serif"/>
          <w:sz w:val="28"/>
          <w:szCs w:val="28"/>
        </w:rPr>
        <w:t>работодателем</w:t>
      </w:r>
      <w:r w:rsidRPr="005679CB">
        <w:rPr>
          <w:rFonts w:ascii="Liberation Serif" w:hAnsi="Liberation Serif"/>
          <w:sz w:val="28"/>
          <w:szCs w:val="28"/>
        </w:rPr>
        <w:t xml:space="preserve"> копию приказа (распоряжения) о приеме на</w:t>
      </w:r>
      <w:r>
        <w:t> </w:t>
      </w:r>
      <w:r w:rsidRPr="005679CB">
        <w:rPr>
          <w:rFonts w:ascii="Liberation Serif" w:hAnsi="Liberation Serif"/>
          <w:sz w:val="28"/>
          <w:szCs w:val="28"/>
        </w:rPr>
        <w:t>работу (назначение на должность);</w:t>
      </w:r>
    </w:p>
    <w:p w14:paraId="5CC42FC1" w14:textId="77777777" w:rsidR="006143C0" w:rsidRPr="005679CB" w:rsidRDefault="006143C0" w:rsidP="006143C0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5679CB">
        <w:rPr>
          <w:rFonts w:ascii="Liberation Serif" w:hAnsi="Liberation Serif"/>
          <w:sz w:val="28"/>
          <w:szCs w:val="28"/>
        </w:rPr>
        <w:t>7) справки о наличии прав на недвижимое имущество на граждан, родившихся до 02.08.1999, выданные филиалом «Невьянское бюро технической инвентаризации и регистрации недвижимости» специализированного областного государственного унитарного предприятия «Областной государственный Центр технической инвентаризации и регистрации недвижимости» (в данных справках должны быть указаны все фамилии гражданина, в случае смены фамилии с рождения);</w:t>
      </w:r>
      <w:proofErr w:type="gramEnd"/>
    </w:p>
    <w:p w14:paraId="6D68F5A6" w14:textId="77777777" w:rsidR="006143C0" w:rsidRPr="005679CB" w:rsidRDefault="006143C0" w:rsidP="006143C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679CB">
        <w:rPr>
          <w:rFonts w:ascii="Liberation Serif" w:hAnsi="Liberation Serif"/>
          <w:sz w:val="28"/>
          <w:szCs w:val="28"/>
        </w:rPr>
        <w:t>8) письменное ходатайство от работодателя о предоставлении служебного помещения, в трудовых отношениях с которым состоит гражданин, подающий заявление.</w:t>
      </w:r>
    </w:p>
    <w:p w14:paraId="6EA4C8C7" w14:textId="77777777" w:rsidR="006143C0" w:rsidRPr="00156C27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6C27">
        <w:rPr>
          <w:rFonts w:ascii="Liberation Serif" w:hAnsi="Liberation Serif" w:cs="Liberation Serif"/>
          <w:sz w:val="28"/>
          <w:szCs w:val="28"/>
        </w:rPr>
        <w:t>Рассмотрение данных документов производится на заседании общественной жилищной комиссии при администрации Невьянского городского округа.</w:t>
      </w:r>
    </w:p>
    <w:p w14:paraId="42B774A7" w14:textId="77777777" w:rsidR="006143C0" w:rsidRPr="00156C27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</w:t>
      </w:r>
      <w:r w:rsidRPr="00156C27">
        <w:rPr>
          <w:rFonts w:ascii="Liberation Serif" w:hAnsi="Liberation Serif" w:cs="Liberation Serif"/>
          <w:sz w:val="28"/>
          <w:szCs w:val="28"/>
        </w:rPr>
        <w:t>. Решение о предоставлении (или об отказе в предоставлении) служебного жилого помещения принимается главой Невьянского городского округа с учетом рекомендаций общественной жилищной комиссии при администрации Невьянского городского округа в течение 30 календарных дней со дня подачи гражданином заявления.</w:t>
      </w:r>
    </w:p>
    <w:p w14:paraId="1302F5F9" w14:textId="77777777" w:rsidR="006143C0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6C27">
        <w:rPr>
          <w:rFonts w:ascii="Liberation Serif" w:hAnsi="Liberation Serif" w:cs="Liberation Serif"/>
          <w:sz w:val="28"/>
          <w:szCs w:val="28"/>
        </w:rPr>
        <w:t>Решение о предоставлении служебных жилых помещений принимается путем издания постановления администраци</w:t>
      </w:r>
      <w:r>
        <w:rPr>
          <w:rFonts w:ascii="Liberation Serif" w:hAnsi="Liberation Serif" w:cs="Liberation Serif"/>
          <w:sz w:val="28"/>
          <w:szCs w:val="28"/>
        </w:rPr>
        <w:t>и Невьянского городского округа.</w:t>
      </w:r>
    </w:p>
    <w:p w14:paraId="73A319FC" w14:textId="77777777" w:rsidR="006143C0" w:rsidRPr="00156C27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 </w:t>
      </w:r>
      <w:r w:rsidRPr="00156C27">
        <w:rPr>
          <w:rFonts w:ascii="Liberation Serif" w:hAnsi="Liberation Serif" w:cs="Liberation Serif"/>
          <w:sz w:val="28"/>
          <w:szCs w:val="28"/>
        </w:rPr>
        <w:t>случае принятия решения об отказе в предоставлен</w:t>
      </w:r>
      <w:r>
        <w:rPr>
          <w:rFonts w:ascii="Liberation Serif" w:hAnsi="Liberation Serif" w:cs="Liberation Serif"/>
          <w:sz w:val="28"/>
          <w:szCs w:val="28"/>
        </w:rPr>
        <w:t xml:space="preserve">ии служебного жилого помещения </w:t>
      </w:r>
      <w:r w:rsidRPr="00156C27">
        <w:rPr>
          <w:rFonts w:ascii="Liberation Serif" w:hAnsi="Liberation Serif" w:cs="Liberation Serif"/>
          <w:sz w:val="28"/>
          <w:szCs w:val="28"/>
        </w:rPr>
        <w:t>подготавливается соответствующее письмо гражданину</w:t>
      </w:r>
      <w:r>
        <w:rPr>
          <w:rFonts w:ascii="Liberation Serif" w:hAnsi="Liberation Serif" w:cs="Liberation Serif"/>
          <w:sz w:val="28"/>
          <w:szCs w:val="28"/>
        </w:rPr>
        <w:t>, подавшему заявление</w:t>
      </w:r>
      <w:r w:rsidRPr="00156C27">
        <w:rPr>
          <w:rFonts w:ascii="Liberation Serif" w:hAnsi="Liberation Serif" w:cs="Liberation Serif"/>
          <w:sz w:val="28"/>
          <w:szCs w:val="28"/>
        </w:rPr>
        <w:t>.</w:t>
      </w:r>
    </w:p>
    <w:p w14:paraId="5328D228" w14:textId="77777777" w:rsidR="006143C0" w:rsidRPr="00156C27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14</w:t>
      </w:r>
      <w:r w:rsidRPr="00156C27">
        <w:rPr>
          <w:rFonts w:ascii="Liberation Serif" w:hAnsi="Liberation Serif" w:cs="Liberation Serif"/>
          <w:sz w:val="28"/>
          <w:szCs w:val="28"/>
        </w:rPr>
        <w:t>. Информация о принятом решении сообщается гражданину</w:t>
      </w:r>
      <w:r>
        <w:rPr>
          <w:rFonts w:ascii="Liberation Serif" w:hAnsi="Liberation Serif" w:cs="Liberation Serif"/>
          <w:sz w:val="28"/>
          <w:szCs w:val="28"/>
        </w:rPr>
        <w:t xml:space="preserve">, подавшему заявление, </w:t>
      </w:r>
      <w:r w:rsidRPr="00156C27">
        <w:rPr>
          <w:rFonts w:ascii="Liberation Serif" w:hAnsi="Liberation Serif" w:cs="Liberation Serif"/>
          <w:sz w:val="28"/>
          <w:szCs w:val="28"/>
        </w:rPr>
        <w:t xml:space="preserve">специалистами жилищного отдела администрации Невьянского городского округа в течение </w:t>
      </w:r>
      <w:r>
        <w:rPr>
          <w:rFonts w:ascii="Liberation Serif" w:hAnsi="Liberation Serif" w:cs="Liberation Serif"/>
          <w:sz w:val="28"/>
          <w:szCs w:val="28"/>
        </w:rPr>
        <w:t>3 рабочих</w:t>
      </w:r>
      <w:r w:rsidRPr="00156C27">
        <w:rPr>
          <w:rFonts w:ascii="Liberation Serif" w:hAnsi="Liberation Serif" w:cs="Liberation Serif"/>
          <w:sz w:val="28"/>
          <w:szCs w:val="28"/>
        </w:rPr>
        <w:t xml:space="preserve"> дней с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156C2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дня</w:t>
      </w:r>
      <w:r w:rsidRPr="00156C27">
        <w:rPr>
          <w:rFonts w:ascii="Liberation Serif" w:hAnsi="Liberation Serif" w:cs="Liberation Serif"/>
          <w:sz w:val="28"/>
          <w:szCs w:val="28"/>
        </w:rPr>
        <w:t xml:space="preserve"> принятия решения.</w:t>
      </w:r>
    </w:p>
    <w:p w14:paraId="60131AE0" w14:textId="77777777" w:rsidR="006143C0" w:rsidRPr="00156C27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15</w:t>
      </w:r>
      <w:r w:rsidRPr="00156C27">
        <w:rPr>
          <w:rFonts w:ascii="Liberation Serif" w:hAnsi="Liberation Serif" w:cs="Liberation Serif"/>
          <w:sz w:val="28"/>
          <w:szCs w:val="28"/>
        </w:rPr>
        <w:t>. Основаниями для отказа в предоставлении служебного жилого помещения являются:</w:t>
      </w:r>
    </w:p>
    <w:p w14:paraId="57FAF51D" w14:textId="77777777" w:rsidR="006143C0" w:rsidRPr="00156C27" w:rsidRDefault="006143C0" w:rsidP="006143C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56C27">
        <w:rPr>
          <w:rFonts w:ascii="Liberation Serif" w:hAnsi="Liberation Serif"/>
          <w:sz w:val="28"/>
          <w:szCs w:val="28"/>
        </w:rPr>
        <w:t>1) непредставление документов, предусмотренных в пункте 13 Порядка;</w:t>
      </w:r>
    </w:p>
    <w:p w14:paraId="519A4F66" w14:textId="77777777" w:rsidR="006143C0" w:rsidRPr="00156C27" w:rsidRDefault="006143C0" w:rsidP="006143C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56C27">
        <w:rPr>
          <w:rFonts w:ascii="Liberation Serif" w:hAnsi="Liberation Serif"/>
          <w:sz w:val="28"/>
          <w:szCs w:val="28"/>
        </w:rPr>
        <w:t>2) в представленных гражданином, пода</w:t>
      </w:r>
      <w:r>
        <w:rPr>
          <w:rFonts w:ascii="Liberation Serif" w:hAnsi="Liberation Serif"/>
          <w:sz w:val="28"/>
          <w:szCs w:val="28"/>
        </w:rPr>
        <w:t>вш</w:t>
      </w:r>
      <w:r w:rsidRPr="00156C27">
        <w:rPr>
          <w:rFonts w:ascii="Liberation Serif" w:hAnsi="Liberation Serif"/>
          <w:sz w:val="28"/>
          <w:szCs w:val="28"/>
        </w:rPr>
        <w:t>им заявление, (или иными должностными лицами) документах выявлена недостоверная или неполная информация;</w:t>
      </w:r>
    </w:p>
    <w:p w14:paraId="27E4CB2E" w14:textId="32E87625" w:rsidR="006143C0" w:rsidRPr="00156C27" w:rsidRDefault="006143C0" w:rsidP="006143C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56C27">
        <w:rPr>
          <w:rFonts w:ascii="Liberation Serif" w:hAnsi="Liberation Serif"/>
          <w:sz w:val="28"/>
          <w:szCs w:val="28"/>
        </w:rPr>
        <w:t>3) у гражданина, пода</w:t>
      </w:r>
      <w:r>
        <w:rPr>
          <w:rFonts w:ascii="Liberation Serif" w:hAnsi="Liberation Serif"/>
          <w:sz w:val="28"/>
          <w:szCs w:val="28"/>
        </w:rPr>
        <w:t>вш</w:t>
      </w:r>
      <w:r w:rsidRPr="00156C27">
        <w:rPr>
          <w:rFonts w:ascii="Liberation Serif" w:hAnsi="Liberation Serif"/>
          <w:sz w:val="28"/>
          <w:szCs w:val="28"/>
        </w:rPr>
        <w:t>его заявление, и (или) членов его семьи на</w:t>
      </w:r>
      <w:r>
        <w:rPr>
          <w:rFonts w:ascii="Liberation Serif" w:hAnsi="Liberation Serif"/>
          <w:sz w:val="28"/>
          <w:szCs w:val="28"/>
        </w:rPr>
        <w:t> </w:t>
      </w:r>
      <w:r w:rsidRPr="00156C27">
        <w:rPr>
          <w:rFonts w:ascii="Liberation Serif" w:hAnsi="Liberation Serif"/>
          <w:sz w:val="28"/>
          <w:szCs w:val="28"/>
        </w:rPr>
        <w:t>территории соответствующего населенного пункта Невьянского городского округа, в котором он осуществля</w:t>
      </w:r>
      <w:r w:rsidR="0049592E">
        <w:rPr>
          <w:rFonts w:ascii="Liberation Serif" w:hAnsi="Liberation Serif"/>
          <w:sz w:val="28"/>
          <w:szCs w:val="28"/>
        </w:rPr>
        <w:t>е</w:t>
      </w:r>
      <w:r w:rsidRPr="00156C27">
        <w:rPr>
          <w:rFonts w:ascii="Liberation Serif" w:hAnsi="Liberation Serif"/>
          <w:sz w:val="28"/>
          <w:szCs w:val="28"/>
        </w:rPr>
        <w:t>т свою трудовую или служебную деятельность, выявлены жилые помещения на праве собственности, социального найма или ином закон</w:t>
      </w:r>
      <w:r>
        <w:rPr>
          <w:rFonts w:ascii="Liberation Serif" w:hAnsi="Liberation Serif"/>
          <w:sz w:val="28"/>
          <w:szCs w:val="28"/>
        </w:rPr>
        <w:t>н</w:t>
      </w:r>
      <w:r w:rsidRPr="00156C27">
        <w:rPr>
          <w:rFonts w:ascii="Liberation Serif" w:hAnsi="Liberation Serif"/>
          <w:sz w:val="28"/>
          <w:szCs w:val="28"/>
        </w:rPr>
        <w:t>ом праве;</w:t>
      </w:r>
    </w:p>
    <w:p w14:paraId="0F53765C" w14:textId="77777777" w:rsidR="006143C0" w:rsidRPr="00156C27" w:rsidRDefault="006143C0" w:rsidP="006143C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56C27">
        <w:rPr>
          <w:rFonts w:ascii="Liberation Serif" w:hAnsi="Liberation Serif"/>
          <w:sz w:val="28"/>
          <w:szCs w:val="28"/>
        </w:rPr>
        <w:t>4) отсутствие в муниципальном специализированном жилищном фонде Невьянского городского округа свободного служебного жилого помещения;</w:t>
      </w:r>
    </w:p>
    <w:p w14:paraId="0FF06850" w14:textId="77777777" w:rsidR="006143C0" w:rsidRPr="00156C27" w:rsidRDefault="006143C0" w:rsidP="006143C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56C27">
        <w:rPr>
          <w:rFonts w:ascii="Liberation Serif" w:hAnsi="Liberation Serif"/>
          <w:sz w:val="28"/>
          <w:szCs w:val="28"/>
        </w:rPr>
        <w:t>5) гражданин, пода</w:t>
      </w:r>
      <w:r>
        <w:rPr>
          <w:rFonts w:ascii="Liberation Serif" w:hAnsi="Liberation Serif"/>
          <w:sz w:val="28"/>
          <w:szCs w:val="28"/>
        </w:rPr>
        <w:t>вш</w:t>
      </w:r>
      <w:r w:rsidRPr="00156C27">
        <w:rPr>
          <w:rFonts w:ascii="Liberation Serif" w:hAnsi="Liberation Serif"/>
          <w:sz w:val="28"/>
          <w:szCs w:val="28"/>
        </w:rPr>
        <w:t>ий заявление, не относится к категориям граждан, имеющим право на предоставление служебного жилого помещения;</w:t>
      </w:r>
    </w:p>
    <w:p w14:paraId="14DE8415" w14:textId="77777777" w:rsidR="006143C0" w:rsidRDefault="006143C0" w:rsidP="006143C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6C27">
        <w:rPr>
          <w:rFonts w:ascii="Liberation Serif" w:hAnsi="Liberation Serif"/>
          <w:sz w:val="28"/>
          <w:szCs w:val="28"/>
        </w:rPr>
        <w:t xml:space="preserve">6) </w:t>
      </w:r>
      <w:r w:rsidRPr="00156C27">
        <w:rPr>
          <w:rFonts w:ascii="Liberation Serif" w:hAnsi="Liberation Serif" w:cs="Liberation Serif"/>
          <w:sz w:val="28"/>
          <w:szCs w:val="28"/>
        </w:rPr>
        <w:t>отказ гражданина, пода</w:t>
      </w:r>
      <w:r>
        <w:rPr>
          <w:rFonts w:ascii="Liberation Serif" w:hAnsi="Liberation Serif" w:cs="Liberation Serif"/>
          <w:sz w:val="28"/>
          <w:szCs w:val="28"/>
        </w:rPr>
        <w:t>вш</w:t>
      </w:r>
      <w:r w:rsidRPr="00156C27">
        <w:rPr>
          <w:rFonts w:ascii="Liberation Serif" w:hAnsi="Liberation Serif" w:cs="Liberation Serif"/>
          <w:sz w:val="28"/>
          <w:szCs w:val="28"/>
        </w:rPr>
        <w:t>его заявление, от предлагаемого служебного жилого помещения.</w:t>
      </w:r>
    </w:p>
    <w:p w14:paraId="377DC3E4" w14:textId="77777777" w:rsidR="006143C0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16</w:t>
      </w:r>
      <w:r w:rsidRPr="004F7E4B">
        <w:rPr>
          <w:rFonts w:ascii="Liberation Serif" w:hAnsi="Liberation Serif" w:cs="Liberation Serif"/>
          <w:sz w:val="28"/>
          <w:szCs w:val="28"/>
        </w:rPr>
        <w:t xml:space="preserve">. На основании постановления администрации Невьянского городского округа о предоставлении </w:t>
      </w:r>
      <w:r>
        <w:rPr>
          <w:rFonts w:ascii="Liberation Serif" w:hAnsi="Liberation Serif" w:cs="Liberation Serif"/>
          <w:sz w:val="28"/>
          <w:szCs w:val="28"/>
        </w:rPr>
        <w:t xml:space="preserve">служебного </w:t>
      </w:r>
      <w:r w:rsidRPr="004F7E4B">
        <w:rPr>
          <w:rFonts w:ascii="Liberation Serif" w:hAnsi="Liberation Serif" w:cs="Liberation Serif"/>
          <w:sz w:val="28"/>
          <w:szCs w:val="28"/>
        </w:rPr>
        <w:t xml:space="preserve">жилого помещения уполномоченный орган или учреждение заключает с гражданином в </w:t>
      </w:r>
      <w:r>
        <w:rPr>
          <w:rFonts w:ascii="Liberation Serif" w:hAnsi="Liberation Serif" w:cs="Liberation Serif"/>
          <w:sz w:val="28"/>
          <w:szCs w:val="28"/>
        </w:rPr>
        <w:t>письменной форме договор найма служебного жилого помещения.</w:t>
      </w:r>
    </w:p>
    <w:p w14:paraId="6ED0C663" w14:textId="77777777" w:rsidR="006143C0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17. </w:t>
      </w:r>
      <w:r w:rsidRPr="00ED634A">
        <w:rPr>
          <w:rFonts w:ascii="Liberation Serif" w:hAnsi="Liberation Serif" w:cs="Liberation Serif"/>
          <w:sz w:val="28"/>
          <w:szCs w:val="28"/>
        </w:rPr>
        <w:t xml:space="preserve">Граждане, которым предоставлено служебное жилое помещение, вправе с согласия в письменной форме всех совместно проживающих членов семьи, в том числе временно отсутствующих членов семьи, и </w:t>
      </w:r>
      <w:proofErr w:type="spellStart"/>
      <w:r w:rsidRPr="00ED634A">
        <w:rPr>
          <w:rFonts w:ascii="Liberation Serif" w:hAnsi="Liberation Serif" w:cs="Liberation Serif"/>
          <w:sz w:val="28"/>
          <w:szCs w:val="28"/>
        </w:rPr>
        <w:t>наймодателя</w:t>
      </w:r>
      <w:proofErr w:type="spellEnd"/>
      <w:r w:rsidRPr="00ED634A">
        <w:rPr>
          <w:rFonts w:ascii="Liberation Serif" w:hAnsi="Liberation Serif" w:cs="Liberation Serif"/>
          <w:sz w:val="28"/>
          <w:szCs w:val="28"/>
        </w:rPr>
        <w:t xml:space="preserve">, вселить в данное жилое помещение своих детей и супруга, не обеспеченных жилыми помещениями для постоянного проживания в соответствующем населенном пункте </w:t>
      </w:r>
      <w:r>
        <w:rPr>
          <w:rFonts w:ascii="Liberation Serif" w:hAnsi="Liberation Serif" w:cs="Liberation Serif"/>
          <w:sz w:val="28"/>
          <w:szCs w:val="28"/>
        </w:rPr>
        <w:t>Невьянского городского округа</w:t>
      </w:r>
      <w:r w:rsidRPr="00ED634A">
        <w:rPr>
          <w:rFonts w:ascii="Liberation Serif" w:hAnsi="Liberation Serif" w:cs="Liberation Serif"/>
          <w:sz w:val="28"/>
          <w:szCs w:val="28"/>
        </w:rPr>
        <w:t>. При вселении несовершеннолетних детей такого согласия не требуется.</w:t>
      </w:r>
    </w:p>
    <w:p w14:paraId="5A57A585" w14:textId="77777777" w:rsidR="006143C0" w:rsidRPr="00156C27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18</w:t>
      </w:r>
      <w:r w:rsidRPr="00156C27">
        <w:rPr>
          <w:rFonts w:ascii="Liberation Serif" w:hAnsi="Liberation Serif" w:cs="Liberation Serif"/>
          <w:sz w:val="28"/>
          <w:szCs w:val="28"/>
        </w:rPr>
        <w:t>. Прекращение трудовых отношений либо увольнение со службы является основанием для прекращения договора найма служебного жилого помещения.</w:t>
      </w:r>
    </w:p>
    <w:p w14:paraId="6F75CC2F" w14:textId="77777777" w:rsidR="006143C0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6C27">
        <w:rPr>
          <w:rFonts w:ascii="Liberation Serif" w:hAnsi="Liberation Serif" w:cs="Liberation Serif"/>
          <w:sz w:val="28"/>
          <w:szCs w:val="28"/>
        </w:rPr>
        <w:t xml:space="preserve">Члены семьи нанимателя служебного жилого помещения не приобретают самостоятельного права пользования этим помещением. Прекращение права пользования служебным жилым помещением нанимателя влечет за собой прекращение права членов его семьи </w:t>
      </w:r>
      <w:r>
        <w:rPr>
          <w:rFonts w:ascii="Liberation Serif" w:hAnsi="Liberation Serif" w:cs="Liberation Serif"/>
          <w:sz w:val="28"/>
          <w:szCs w:val="28"/>
        </w:rPr>
        <w:t>на</w:t>
      </w:r>
      <w:r w:rsidRPr="00156C27">
        <w:rPr>
          <w:rFonts w:ascii="Liberation Serif" w:hAnsi="Liberation Serif" w:cs="Liberation Serif"/>
          <w:sz w:val="28"/>
          <w:szCs w:val="28"/>
        </w:rPr>
        <w:t xml:space="preserve"> пользовани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156C27">
        <w:rPr>
          <w:rFonts w:ascii="Liberation Serif" w:hAnsi="Liberation Serif" w:cs="Liberation Serif"/>
          <w:sz w:val="28"/>
          <w:szCs w:val="28"/>
        </w:rPr>
        <w:t xml:space="preserve"> служебным жилым помещением, ес</w:t>
      </w:r>
      <w:r>
        <w:rPr>
          <w:rFonts w:ascii="Liberation Serif" w:hAnsi="Liberation Serif" w:cs="Liberation Serif"/>
          <w:sz w:val="28"/>
          <w:szCs w:val="28"/>
        </w:rPr>
        <w:t>ли иное не предусмотрено законодательством</w:t>
      </w:r>
      <w:r w:rsidRPr="00156C27">
        <w:rPr>
          <w:rFonts w:ascii="Liberation Serif" w:hAnsi="Liberation Serif" w:cs="Liberation Serif"/>
          <w:sz w:val="28"/>
          <w:szCs w:val="28"/>
        </w:rPr>
        <w:t>.</w:t>
      </w:r>
    </w:p>
    <w:p w14:paraId="1527245B" w14:textId="77777777" w:rsidR="006143C0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9AA8583" w14:textId="77777777" w:rsidR="006143C0" w:rsidRPr="00725E3E" w:rsidRDefault="006143C0" w:rsidP="006143C0">
      <w:pPr>
        <w:widowControl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25E3E">
        <w:rPr>
          <w:rFonts w:ascii="Liberation Serif" w:hAnsi="Liberation Serif" w:cs="Liberation Serif"/>
          <w:b/>
          <w:sz w:val="28"/>
          <w:szCs w:val="28"/>
        </w:rPr>
        <w:t>Раздел 3. Предоставление жилых помещений маневренного фонда</w:t>
      </w:r>
    </w:p>
    <w:p w14:paraId="3DD0ACE2" w14:textId="77777777" w:rsidR="006143C0" w:rsidRPr="004715DB" w:rsidRDefault="006143C0" w:rsidP="006143C0">
      <w:pPr>
        <w:widowControl/>
        <w:ind w:firstLine="540"/>
        <w:jc w:val="both"/>
        <w:rPr>
          <w:rFonts w:ascii="Liberation Serif" w:hAnsi="Liberation Serif"/>
          <w:b/>
          <w:sz w:val="28"/>
          <w:szCs w:val="28"/>
        </w:rPr>
      </w:pPr>
      <w:bookmarkStart w:id="2" w:name="Par49"/>
      <w:bookmarkEnd w:id="2"/>
    </w:p>
    <w:p w14:paraId="09854015" w14:textId="77777777" w:rsidR="006143C0" w:rsidRPr="003813C7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13C7">
        <w:rPr>
          <w:rFonts w:ascii="Liberation Serif" w:hAnsi="Liberation Serif" w:cs="Liberation Serif"/>
          <w:sz w:val="28"/>
          <w:szCs w:val="28"/>
        </w:rPr>
        <w:t>19. Жилые помещения маневренного фонда предназначены для временного проживания:</w:t>
      </w:r>
    </w:p>
    <w:p w14:paraId="57F82145" w14:textId="77777777" w:rsidR="006143C0" w:rsidRPr="003813C7" w:rsidRDefault="006143C0" w:rsidP="006143C0">
      <w:pPr>
        <w:ind w:firstLine="709"/>
        <w:jc w:val="both"/>
        <w:rPr>
          <w:rFonts w:ascii="Liberation Serif" w:hAnsi="Liberation Serif"/>
          <w:sz w:val="28"/>
          <w:szCs w:val="28"/>
        </w:rPr>
      </w:pPr>
      <w:bookmarkStart w:id="3" w:name="Par50"/>
      <w:bookmarkEnd w:id="3"/>
      <w:r w:rsidRPr="003813C7">
        <w:rPr>
          <w:rFonts w:ascii="Liberation Serif" w:hAnsi="Liberation Serif"/>
          <w:sz w:val="28"/>
          <w:szCs w:val="28"/>
        </w:rPr>
        <w:t>1) граждан в связи с капитальным ремонтом или реконструкцией дома, в</w:t>
      </w:r>
      <w:r>
        <w:rPr>
          <w:lang w:val="en-US"/>
        </w:rPr>
        <w:t> </w:t>
      </w:r>
      <w:r w:rsidRPr="003813C7">
        <w:rPr>
          <w:rFonts w:ascii="Liberation Serif" w:hAnsi="Liberation Serif"/>
          <w:sz w:val="28"/>
          <w:szCs w:val="28"/>
        </w:rPr>
        <w:t>котором находятся жилые помещения, занимаемые ими по договорам социального найма;</w:t>
      </w:r>
    </w:p>
    <w:p w14:paraId="65214462" w14:textId="77777777" w:rsidR="006143C0" w:rsidRPr="003813C7" w:rsidRDefault="006143C0" w:rsidP="006143C0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3813C7">
        <w:rPr>
          <w:rFonts w:ascii="Liberation Serif" w:hAnsi="Liberation Serif"/>
          <w:sz w:val="28"/>
          <w:szCs w:val="28"/>
        </w:rPr>
        <w:t xml:space="preserve"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</w:t>
      </w:r>
      <w:r w:rsidRPr="003813C7">
        <w:rPr>
          <w:rFonts w:ascii="Liberation Serif" w:hAnsi="Liberation Serif"/>
          <w:sz w:val="28"/>
          <w:szCs w:val="28"/>
        </w:rPr>
        <w:lastRenderedPageBreak/>
        <w:t>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14:paraId="48494828" w14:textId="77777777" w:rsidR="006143C0" w:rsidRPr="003813C7" w:rsidRDefault="006143C0" w:rsidP="006143C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813C7">
        <w:rPr>
          <w:rFonts w:ascii="Liberation Serif" w:hAnsi="Liberation Serif"/>
          <w:sz w:val="28"/>
          <w:szCs w:val="2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14:paraId="3E61F73B" w14:textId="77777777" w:rsidR="006143C0" w:rsidRPr="003813C7" w:rsidRDefault="006143C0" w:rsidP="006143C0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Pr="003813C7">
        <w:rPr>
          <w:rFonts w:ascii="Liberation Serif" w:hAnsi="Liberation Serif"/>
          <w:sz w:val="28"/>
          <w:szCs w:val="28"/>
        </w:rPr>
        <w:t>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14:paraId="4F565DF6" w14:textId="77777777" w:rsidR="006143C0" w:rsidRPr="003813C7" w:rsidRDefault="006143C0" w:rsidP="006143C0">
      <w:pPr>
        <w:ind w:firstLine="709"/>
        <w:jc w:val="both"/>
      </w:pPr>
      <w:r>
        <w:rPr>
          <w:rFonts w:ascii="Liberation Serif" w:hAnsi="Liberation Serif"/>
          <w:sz w:val="28"/>
          <w:szCs w:val="28"/>
        </w:rPr>
        <w:t>5</w:t>
      </w:r>
      <w:r w:rsidRPr="003813C7">
        <w:rPr>
          <w:rFonts w:ascii="Liberation Serif" w:hAnsi="Liberation Serif"/>
          <w:sz w:val="28"/>
          <w:szCs w:val="28"/>
        </w:rPr>
        <w:t>) иных граждан в случаях, предусмотренных законодательством</w:t>
      </w:r>
      <w:r w:rsidRPr="003813C7">
        <w:t>.</w:t>
      </w:r>
    </w:p>
    <w:p w14:paraId="3F5F83CE" w14:textId="77777777" w:rsidR="006143C0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13C7">
        <w:rPr>
          <w:rFonts w:ascii="Liberation Serif" w:hAnsi="Liberation Serif" w:cs="Liberation Serif"/>
          <w:sz w:val="28"/>
          <w:szCs w:val="28"/>
        </w:rPr>
        <w:t>20. Жилые помещения маневренного фонда предоставляются из расчета не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3813C7">
        <w:rPr>
          <w:rFonts w:ascii="Liberation Serif" w:hAnsi="Liberation Serif" w:cs="Liberation Serif"/>
          <w:sz w:val="28"/>
          <w:szCs w:val="28"/>
        </w:rPr>
        <w:t>менее чем шесть квадратных метров жилой площади на одного человека.</w:t>
      </w:r>
    </w:p>
    <w:p w14:paraId="4E503CB8" w14:textId="77777777" w:rsidR="006143C0" w:rsidRPr="003813C7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D634A">
        <w:rPr>
          <w:rFonts w:ascii="Liberation Serif" w:hAnsi="Liberation Serif" w:cs="Liberation Serif"/>
          <w:sz w:val="28"/>
          <w:szCs w:val="28"/>
        </w:rPr>
        <w:t>Граждане, которым предоставлено жилое помещение</w:t>
      </w:r>
      <w:r>
        <w:rPr>
          <w:rFonts w:ascii="Liberation Serif" w:hAnsi="Liberation Serif" w:cs="Liberation Serif"/>
          <w:sz w:val="28"/>
          <w:szCs w:val="28"/>
        </w:rPr>
        <w:t xml:space="preserve"> маневренного фонда</w:t>
      </w:r>
      <w:r w:rsidRPr="00ED634A">
        <w:rPr>
          <w:rFonts w:ascii="Liberation Serif" w:hAnsi="Liberation Serif" w:cs="Liberation Serif"/>
          <w:sz w:val="28"/>
          <w:szCs w:val="28"/>
        </w:rPr>
        <w:t xml:space="preserve">, вправе с согласия в письменной форме всех совместно проживающих членов семьи, в том числе временно отсутствующих членов семьи, и </w:t>
      </w:r>
      <w:proofErr w:type="spellStart"/>
      <w:r w:rsidRPr="00ED634A">
        <w:rPr>
          <w:rFonts w:ascii="Liberation Serif" w:hAnsi="Liberation Serif" w:cs="Liberation Serif"/>
          <w:sz w:val="28"/>
          <w:szCs w:val="28"/>
        </w:rPr>
        <w:t>наймодателя</w:t>
      </w:r>
      <w:proofErr w:type="spellEnd"/>
      <w:r w:rsidRPr="00ED634A">
        <w:rPr>
          <w:rFonts w:ascii="Liberation Serif" w:hAnsi="Liberation Serif" w:cs="Liberation Serif"/>
          <w:sz w:val="28"/>
          <w:szCs w:val="28"/>
        </w:rPr>
        <w:t>, вселить в данное жилое помещение своих детей и супруга, не обеспеченных жилыми помещениями для постоянного проживания. При вселении несовершеннолетних детей такого согласия не требуется.</w:t>
      </w:r>
    </w:p>
    <w:p w14:paraId="7736323C" w14:textId="77777777" w:rsidR="006143C0" w:rsidRPr="003813C7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13C7">
        <w:rPr>
          <w:rFonts w:ascii="Liberation Serif" w:hAnsi="Liberation Serif" w:cs="Liberation Serif"/>
          <w:sz w:val="28"/>
          <w:szCs w:val="28"/>
        </w:rPr>
        <w:t>21. Договор найма жилого помещения маневренного фонда заключается на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3813C7">
        <w:rPr>
          <w:rFonts w:ascii="Liberation Serif" w:hAnsi="Liberation Serif" w:cs="Liberation Serif"/>
          <w:sz w:val="28"/>
          <w:szCs w:val="28"/>
        </w:rPr>
        <w:t>период:</w:t>
      </w:r>
    </w:p>
    <w:p w14:paraId="75322E5D" w14:textId="77777777" w:rsidR="006143C0" w:rsidRPr="003813C7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13C7">
        <w:rPr>
          <w:rFonts w:ascii="Liberation Serif" w:hAnsi="Liberation Serif" w:cs="Liberation Serif"/>
          <w:sz w:val="28"/>
          <w:szCs w:val="28"/>
        </w:rPr>
        <w:t>1) до завершения капитального ремонта или реконструкции дома (при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3813C7">
        <w:rPr>
          <w:rFonts w:ascii="Liberation Serif" w:hAnsi="Liberation Serif" w:cs="Liberation Serif"/>
          <w:sz w:val="28"/>
          <w:szCs w:val="28"/>
        </w:rPr>
        <w:t xml:space="preserve">заключении такого договора с гражданами, указанными в </w:t>
      </w:r>
      <w:hyperlink r:id="rId13" w:history="1">
        <w:r w:rsidRPr="003813C7">
          <w:rPr>
            <w:rFonts w:ascii="Liberation Serif" w:hAnsi="Liberation Serif" w:cs="Liberation Serif"/>
            <w:sz w:val="28"/>
            <w:szCs w:val="28"/>
          </w:rPr>
          <w:t>пункте 1 статьи</w:t>
        </w:r>
        <w:r>
          <w:rPr>
            <w:rFonts w:ascii="Liberation Serif" w:hAnsi="Liberation Serif" w:cs="Liberation Serif"/>
            <w:sz w:val="28"/>
            <w:szCs w:val="28"/>
            <w:lang w:val="en-US"/>
          </w:rPr>
          <w:t> </w:t>
        </w:r>
        <w:r w:rsidRPr="003813C7">
          <w:rPr>
            <w:rFonts w:ascii="Liberation Serif" w:hAnsi="Liberation Serif" w:cs="Liberation Serif"/>
            <w:sz w:val="28"/>
            <w:szCs w:val="28"/>
          </w:rPr>
          <w:t>95</w:t>
        </w:r>
      </w:hyperlink>
      <w:r w:rsidRPr="003813C7">
        <w:rPr>
          <w:rFonts w:ascii="Liberation Serif" w:hAnsi="Liberation Serif" w:cs="Liberation Serif"/>
          <w:sz w:val="28"/>
          <w:szCs w:val="28"/>
        </w:rPr>
        <w:t xml:space="preserve"> Жилищного кодекса Российской Федерации и в подпункте 1 пункта 19 Порядка);</w:t>
      </w:r>
    </w:p>
    <w:p w14:paraId="2129AEAE" w14:textId="77777777" w:rsidR="006143C0" w:rsidRPr="003813C7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13C7">
        <w:rPr>
          <w:rFonts w:ascii="Liberation Serif" w:hAnsi="Liberation Serif" w:cs="Liberation Serif"/>
          <w:sz w:val="28"/>
          <w:szCs w:val="28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3813C7">
        <w:rPr>
          <w:rFonts w:ascii="Liberation Serif" w:hAnsi="Liberation Serif" w:cs="Liberation Serif"/>
          <w:sz w:val="28"/>
          <w:szCs w:val="28"/>
        </w:rPr>
        <w:t>которые было обращено взыскание (при заключении такого договора с</w:t>
      </w:r>
      <w:r>
        <w:t> </w:t>
      </w:r>
      <w:r w:rsidRPr="003813C7">
        <w:rPr>
          <w:rFonts w:ascii="Liberation Serif" w:hAnsi="Liberation Serif" w:cs="Liberation Serif"/>
          <w:sz w:val="28"/>
          <w:szCs w:val="28"/>
        </w:rPr>
        <w:t xml:space="preserve">гражданами, указанными в </w:t>
      </w:r>
      <w:hyperlink r:id="rId14" w:history="1">
        <w:r w:rsidRPr="003813C7">
          <w:rPr>
            <w:rFonts w:ascii="Liberation Serif" w:hAnsi="Liberation Serif" w:cs="Liberation Serif"/>
            <w:sz w:val="28"/>
            <w:szCs w:val="28"/>
          </w:rPr>
          <w:t>пункте 2 статьи 95</w:t>
        </w:r>
      </w:hyperlink>
      <w:r w:rsidRPr="003813C7">
        <w:rPr>
          <w:rFonts w:ascii="Liberation Serif" w:hAnsi="Liberation Serif" w:cs="Liberation Serif"/>
          <w:sz w:val="28"/>
          <w:szCs w:val="28"/>
        </w:rPr>
        <w:t xml:space="preserve"> Жилищного кодекса Российской Федерации и в подпункте 2 пункта 19 Порядка);</w:t>
      </w:r>
    </w:p>
    <w:p w14:paraId="571F1DA7" w14:textId="77777777" w:rsidR="006143C0" w:rsidRPr="003813C7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813C7">
        <w:rPr>
          <w:rFonts w:ascii="Liberation Serif" w:hAnsi="Liberation Serif" w:cs="Liberation Serif"/>
          <w:sz w:val="28"/>
          <w:szCs w:val="28"/>
        </w:rPr>
        <w:t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государственного или муниципального жилищного фонда в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3813C7">
        <w:rPr>
          <w:rFonts w:ascii="Liberation Serif" w:hAnsi="Liberation Serif" w:cs="Liberation Serif"/>
          <w:sz w:val="28"/>
          <w:szCs w:val="28"/>
        </w:rPr>
        <w:t xml:space="preserve">случаях и в порядке, которые предусмотрены Жилищным кодексом Российской Федерации (при заключении такого договора с гражданами, указанными в </w:t>
      </w:r>
      <w:hyperlink r:id="rId15" w:history="1">
        <w:r w:rsidRPr="003813C7">
          <w:rPr>
            <w:rFonts w:ascii="Liberation Serif" w:hAnsi="Liberation Serif" w:cs="Liberation Serif"/>
            <w:sz w:val="28"/>
            <w:szCs w:val="28"/>
          </w:rPr>
          <w:t>пункте 3</w:t>
        </w:r>
        <w:proofErr w:type="gramEnd"/>
        <w:r w:rsidRPr="003813C7">
          <w:rPr>
            <w:rFonts w:ascii="Liberation Serif" w:hAnsi="Liberation Serif" w:cs="Liberation Serif"/>
            <w:sz w:val="28"/>
            <w:szCs w:val="28"/>
          </w:rPr>
          <w:t xml:space="preserve"> статьи 95</w:t>
        </w:r>
      </w:hyperlink>
      <w:r w:rsidRPr="003813C7">
        <w:rPr>
          <w:rFonts w:ascii="Liberation Serif" w:hAnsi="Liberation Serif" w:cs="Liberation Serif"/>
          <w:sz w:val="28"/>
          <w:szCs w:val="28"/>
        </w:rPr>
        <w:t xml:space="preserve"> Жилищного кодекса Российской Федерации и в подпункте 3 пункта 19 Порядка);</w:t>
      </w:r>
    </w:p>
    <w:p w14:paraId="5FC184B4" w14:textId="77777777" w:rsidR="006143C0" w:rsidRPr="003813C7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3813C7">
        <w:rPr>
          <w:rFonts w:ascii="Liberation Serif" w:hAnsi="Liberation Serif" w:cs="Liberation Serif"/>
          <w:sz w:val="28"/>
          <w:szCs w:val="28"/>
        </w:rPr>
        <w:t xml:space="preserve">) до завершения расчетов с гражданами, указанными в </w:t>
      </w:r>
      <w:hyperlink r:id="rId16" w:history="1">
        <w:r w:rsidRPr="003813C7">
          <w:rPr>
            <w:rFonts w:ascii="Liberation Serif" w:hAnsi="Liberation Serif" w:cs="Liberation Serif"/>
            <w:sz w:val="28"/>
            <w:szCs w:val="28"/>
          </w:rPr>
          <w:t>пункте 3.1 статьи</w:t>
        </w:r>
        <w:r>
          <w:rPr>
            <w:rFonts w:ascii="Liberation Serif" w:hAnsi="Liberation Serif" w:cs="Liberation Serif"/>
            <w:sz w:val="28"/>
            <w:szCs w:val="28"/>
          </w:rPr>
          <w:t> </w:t>
        </w:r>
        <w:r w:rsidRPr="003813C7">
          <w:rPr>
            <w:rFonts w:ascii="Liberation Serif" w:hAnsi="Liberation Serif" w:cs="Liberation Serif"/>
            <w:sz w:val="28"/>
            <w:szCs w:val="28"/>
          </w:rPr>
          <w:t>95</w:t>
        </w:r>
      </w:hyperlink>
      <w:r w:rsidRPr="003813C7">
        <w:rPr>
          <w:rFonts w:ascii="Liberation Serif" w:hAnsi="Liberation Serif" w:cs="Liberation Serif"/>
          <w:sz w:val="28"/>
          <w:szCs w:val="28"/>
        </w:rPr>
        <w:t xml:space="preserve"> Жилищного кодекса Россий</w:t>
      </w:r>
      <w:r>
        <w:rPr>
          <w:rFonts w:ascii="Liberation Serif" w:hAnsi="Liberation Serif" w:cs="Liberation Serif"/>
          <w:sz w:val="28"/>
          <w:szCs w:val="28"/>
        </w:rPr>
        <w:t>ской Федерации и в подпункте 4</w:t>
      </w:r>
      <w:r w:rsidRPr="003813C7">
        <w:rPr>
          <w:rFonts w:ascii="Liberation Serif" w:hAnsi="Liberation Serif" w:cs="Liberation Serif"/>
          <w:sz w:val="28"/>
          <w:szCs w:val="28"/>
        </w:rPr>
        <w:t xml:space="preserve"> пункта 19 Порядка, либо до предоставления им жилых помещений, но не более чем на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3813C7">
        <w:rPr>
          <w:rFonts w:ascii="Liberation Serif" w:hAnsi="Liberation Serif" w:cs="Liberation Serif"/>
          <w:sz w:val="28"/>
          <w:szCs w:val="28"/>
        </w:rPr>
        <w:t>два</w:t>
      </w:r>
      <w:r>
        <w:t> </w:t>
      </w:r>
      <w:r w:rsidRPr="003813C7">
        <w:rPr>
          <w:rFonts w:ascii="Liberation Serif" w:hAnsi="Liberation Serif" w:cs="Liberation Serif"/>
          <w:sz w:val="28"/>
          <w:szCs w:val="28"/>
        </w:rPr>
        <w:t>года;</w:t>
      </w:r>
    </w:p>
    <w:p w14:paraId="1E0CE2F5" w14:textId="5197747B" w:rsidR="006143C0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</w:t>
      </w:r>
      <w:r w:rsidRPr="003813C7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3813C7">
        <w:rPr>
          <w:rFonts w:ascii="Liberation Serif" w:hAnsi="Liberation Serif" w:cs="Liberation Serif"/>
          <w:sz w:val="28"/>
          <w:szCs w:val="28"/>
        </w:rPr>
        <w:t>установленный</w:t>
      </w:r>
      <w:proofErr w:type="gramEnd"/>
      <w:r w:rsidRPr="003813C7">
        <w:rPr>
          <w:rFonts w:ascii="Liberation Serif" w:hAnsi="Liberation Serif" w:cs="Liberation Serif"/>
          <w:sz w:val="28"/>
          <w:szCs w:val="28"/>
        </w:rPr>
        <w:t xml:space="preserve"> законодательством (при заключении такого договора с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3813C7">
        <w:rPr>
          <w:rFonts w:ascii="Liberation Serif" w:hAnsi="Liberation Serif" w:cs="Liberation Serif"/>
          <w:sz w:val="28"/>
          <w:szCs w:val="28"/>
        </w:rPr>
        <w:t xml:space="preserve">гражданами, указанными в </w:t>
      </w:r>
      <w:hyperlink r:id="rId17" w:history="1">
        <w:r w:rsidRPr="003813C7">
          <w:rPr>
            <w:rFonts w:ascii="Liberation Serif" w:hAnsi="Liberation Serif" w:cs="Liberation Serif"/>
            <w:sz w:val="28"/>
            <w:szCs w:val="28"/>
          </w:rPr>
          <w:t>пункте 4 статьи 95</w:t>
        </w:r>
      </w:hyperlink>
      <w:r w:rsidRPr="003813C7">
        <w:rPr>
          <w:rFonts w:ascii="Liberation Serif" w:hAnsi="Liberation Serif" w:cs="Liberation Serif"/>
          <w:sz w:val="28"/>
          <w:szCs w:val="28"/>
        </w:rPr>
        <w:t xml:space="preserve"> Жилищного кодекса Российской Федерац</w:t>
      </w:r>
      <w:r>
        <w:rPr>
          <w:rFonts w:ascii="Liberation Serif" w:hAnsi="Liberation Serif" w:cs="Liberation Serif"/>
          <w:sz w:val="28"/>
          <w:szCs w:val="28"/>
        </w:rPr>
        <w:t>ии и в подпункте 5</w:t>
      </w:r>
      <w:r w:rsidR="00F86F00">
        <w:rPr>
          <w:rFonts w:ascii="Liberation Serif" w:hAnsi="Liberation Serif" w:cs="Liberation Serif"/>
          <w:sz w:val="28"/>
          <w:szCs w:val="28"/>
        </w:rPr>
        <w:t xml:space="preserve"> пункта 19 Порядка).</w:t>
      </w:r>
    </w:p>
    <w:p w14:paraId="6F6B8441" w14:textId="42793F40" w:rsidR="006143C0" w:rsidRPr="00735D7B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4" w:name="Par61"/>
      <w:bookmarkEnd w:id="4"/>
      <w:r w:rsidRPr="00735D7B">
        <w:rPr>
          <w:rFonts w:ascii="Liberation Serif" w:hAnsi="Liberation Serif" w:cs="Liberation Serif"/>
          <w:sz w:val="28"/>
          <w:szCs w:val="28"/>
        </w:rPr>
        <w:t>22. Гражданин, имеющий в соответствии с Порядком право на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735D7B">
        <w:rPr>
          <w:rFonts w:ascii="Liberation Serif" w:hAnsi="Liberation Serif" w:cs="Liberation Serif"/>
          <w:sz w:val="28"/>
          <w:szCs w:val="28"/>
        </w:rPr>
        <w:t>предоставление жилого помещения маневренного фонда, из числа</w:t>
      </w:r>
      <w:r w:rsidRPr="00735D7B">
        <w:rPr>
          <w:rFonts w:ascii="Liberation Serif" w:hAnsi="Liberation Serif"/>
          <w:sz w:val="28"/>
          <w:szCs w:val="28"/>
        </w:rPr>
        <w:t xml:space="preserve"> граждан, </w:t>
      </w:r>
      <w:r w:rsidR="009F2A3F" w:rsidRPr="009F2A3F">
        <w:rPr>
          <w:rFonts w:ascii="Liberation Serif" w:hAnsi="Liberation Serif"/>
          <w:sz w:val="28"/>
          <w:szCs w:val="28"/>
        </w:rPr>
        <w:lastRenderedPageBreak/>
        <w:t>не обеспеченных жилыми помещениями на праве собственности, социального найма или ином законном праве,</w:t>
      </w:r>
      <w:r w:rsidRPr="00735D7B">
        <w:rPr>
          <w:rFonts w:ascii="Liberation Serif" w:hAnsi="Liberation Serif"/>
          <w:sz w:val="28"/>
          <w:szCs w:val="28"/>
        </w:rPr>
        <w:t xml:space="preserve"> и указанных в пункте 19 Порядка,</w:t>
      </w:r>
      <w:r w:rsidRPr="00735D7B">
        <w:rPr>
          <w:rFonts w:ascii="Liberation Serif" w:hAnsi="Liberation Serif" w:cs="Liberation Serif"/>
          <w:sz w:val="28"/>
          <w:szCs w:val="28"/>
        </w:rPr>
        <w:t xml:space="preserve"> направляет в жилищный отдел администрации Невьянского городского округа, следующие документы:</w:t>
      </w:r>
    </w:p>
    <w:p w14:paraId="0ABD94BF" w14:textId="77777777" w:rsidR="006143C0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7E4B">
        <w:rPr>
          <w:rFonts w:ascii="Liberation Serif" w:hAnsi="Liberation Serif" w:cs="Liberation Serif"/>
          <w:sz w:val="28"/>
          <w:szCs w:val="28"/>
        </w:rPr>
        <w:t>1</w:t>
      </w:r>
      <w:r w:rsidRPr="00156C27">
        <w:rPr>
          <w:rFonts w:ascii="Liberation Serif" w:hAnsi="Liberation Serif" w:cs="Liberation Serif"/>
          <w:sz w:val="28"/>
          <w:szCs w:val="28"/>
        </w:rPr>
        <w:t>) заявлени</w:t>
      </w:r>
      <w:r>
        <w:rPr>
          <w:rFonts w:ascii="Liberation Serif" w:hAnsi="Liberation Serif" w:cs="Liberation Serif"/>
          <w:sz w:val="28"/>
          <w:szCs w:val="28"/>
        </w:rPr>
        <w:t>е о возможности предоставления</w:t>
      </w:r>
      <w:r w:rsidRPr="00156C27">
        <w:rPr>
          <w:rFonts w:ascii="Liberation Serif" w:hAnsi="Liberation Serif" w:cs="Liberation Serif"/>
          <w:sz w:val="28"/>
          <w:szCs w:val="28"/>
        </w:rPr>
        <w:t xml:space="preserve"> жилого помещения</w:t>
      </w:r>
      <w:r>
        <w:rPr>
          <w:rFonts w:ascii="Liberation Serif" w:hAnsi="Liberation Serif" w:cs="Liberation Serif"/>
          <w:sz w:val="28"/>
          <w:szCs w:val="28"/>
        </w:rPr>
        <w:t xml:space="preserve"> маневренного фонда</w:t>
      </w:r>
      <w:r w:rsidRPr="00156C27">
        <w:rPr>
          <w:rFonts w:ascii="Liberation Serif" w:hAnsi="Liberation Serif" w:cs="Liberation Serif"/>
          <w:sz w:val="28"/>
          <w:szCs w:val="28"/>
        </w:rPr>
        <w:t xml:space="preserve">, </w:t>
      </w:r>
      <w:r w:rsidRPr="00156C27">
        <w:rPr>
          <w:rFonts w:ascii="Liberation Serif" w:hAnsi="Liberation Serif"/>
          <w:sz w:val="28"/>
          <w:szCs w:val="28"/>
        </w:rPr>
        <w:t xml:space="preserve">подписанное всеми совершеннолетними членами семьи </w:t>
      </w:r>
      <w:r w:rsidRPr="00156C27">
        <w:rPr>
          <w:rFonts w:ascii="Liberation Serif" w:hAnsi="Liberation Serif" w:cs="Liberation Serif"/>
          <w:sz w:val="28"/>
          <w:szCs w:val="28"/>
        </w:rPr>
        <w:t>(приложение к Порядку);</w:t>
      </w:r>
    </w:p>
    <w:p w14:paraId="260022DA" w14:textId="77777777" w:rsidR="006143C0" w:rsidRPr="00156C27" w:rsidRDefault="006143C0" w:rsidP="006143C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6C27">
        <w:rPr>
          <w:rFonts w:ascii="Liberation Serif" w:hAnsi="Liberation Serif" w:cs="Liberation Serif"/>
          <w:sz w:val="28"/>
          <w:szCs w:val="28"/>
        </w:rPr>
        <w:t xml:space="preserve">2) </w:t>
      </w:r>
      <w:r>
        <w:rPr>
          <w:rFonts w:ascii="Liberation Serif" w:hAnsi="Liberation Serif"/>
          <w:sz w:val="28"/>
          <w:szCs w:val="28"/>
        </w:rPr>
        <w:t>паспорт</w:t>
      </w:r>
      <w:r w:rsidRPr="00156C27">
        <w:rPr>
          <w:rFonts w:ascii="Liberation Serif" w:hAnsi="Liberation Serif"/>
          <w:sz w:val="28"/>
          <w:szCs w:val="28"/>
        </w:rPr>
        <w:t xml:space="preserve"> или ин</w:t>
      </w:r>
      <w:r>
        <w:rPr>
          <w:rFonts w:ascii="Liberation Serif" w:hAnsi="Liberation Serif"/>
          <w:sz w:val="28"/>
          <w:szCs w:val="28"/>
        </w:rPr>
        <w:t>ой документ</w:t>
      </w:r>
      <w:r w:rsidRPr="00156C27">
        <w:rPr>
          <w:rFonts w:ascii="Liberation Serif" w:hAnsi="Liberation Serif"/>
          <w:sz w:val="28"/>
          <w:szCs w:val="28"/>
        </w:rPr>
        <w:t>, удостоверяющ</w:t>
      </w:r>
      <w:r>
        <w:rPr>
          <w:rFonts w:ascii="Liberation Serif" w:hAnsi="Liberation Serif"/>
          <w:sz w:val="28"/>
          <w:szCs w:val="28"/>
        </w:rPr>
        <w:t>ий</w:t>
      </w:r>
      <w:r w:rsidRPr="00156C27">
        <w:rPr>
          <w:rFonts w:ascii="Liberation Serif" w:hAnsi="Liberation Serif"/>
          <w:sz w:val="28"/>
          <w:szCs w:val="28"/>
        </w:rPr>
        <w:t xml:space="preserve"> личность гражданина, подающего заявление (представителя); документ, удостоверяющий права (полномочия) представителя гражданина, если с заявлением обращается представитель гражданина, подающего заявление</w:t>
      </w:r>
      <w:r w:rsidRPr="00156C27">
        <w:rPr>
          <w:rFonts w:ascii="Liberation Serif" w:hAnsi="Liberation Serif" w:cs="Liberation Serif"/>
          <w:sz w:val="28"/>
          <w:szCs w:val="28"/>
        </w:rPr>
        <w:t>;</w:t>
      </w:r>
    </w:p>
    <w:p w14:paraId="6E45D943" w14:textId="77777777" w:rsidR="006143C0" w:rsidRPr="005679CB" w:rsidRDefault="006143C0" w:rsidP="006143C0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156C27">
        <w:rPr>
          <w:rFonts w:ascii="Liberation Serif" w:hAnsi="Liberation Serif" w:cs="Liberation Serif"/>
          <w:sz w:val="28"/>
          <w:szCs w:val="28"/>
        </w:rPr>
        <w:t xml:space="preserve">3) </w:t>
      </w:r>
      <w:r w:rsidRPr="00156C27">
        <w:rPr>
          <w:rFonts w:ascii="Liberation Serif" w:hAnsi="Liberation Serif"/>
          <w:sz w:val="28"/>
          <w:szCs w:val="28"/>
        </w:rPr>
        <w:t xml:space="preserve">документы, </w:t>
      </w:r>
      <w:r w:rsidRPr="00156C27">
        <w:rPr>
          <w:rFonts w:ascii="Liberation Serif" w:hAnsi="Liberation Serif" w:cs="Liberation Serif"/>
          <w:sz w:val="28"/>
          <w:szCs w:val="28"/>
        </w:rPr>
        <w:t>подтверждающие состав семьи и родственные отношения гражданина</w:t>
      </w:r>
      <w:r w:rsidRPr="00156C27">
        <w:rPr>
          <w:rFonts w:ascii="Liberation Serif" w:hAnsi="Liberation Serif"/>
          <w:sz w:val="28"/>
          <w:szCs w:val="28"/>
        </w:rPr>
        <w:t>, подающего заявление,</w:t>
      </w:r>
      <w:r w:rsidRPr="00156C27">
        <w:rPr>
          <w:rFonts w:ascii="Liberation Serif" w:hAnsi="Liberation Serif" w:cs="Liberation Serif"/>
          <w:sz w:val="28"/>
          <w:szCs w:val="28"/>
        </w:rPr>
        <w:t xml:space="preserve"> и лиц, указанных в качестве членов его семьи</w:t>
      </w:r>
      <w:r w:rsidRPr="00156C27">
        <w:rPr>
          <w:rFonts w:ascii="Liberation Serif" w:hAnsi="Liberation Serif"/>
          <w:sz w:val="28"/>
          <w:szCs w:val="28"/>
        </w:rPr>
        <w:t>: свидетельство о рождении, свидетельство о смерти, свидетельство о</w:t>
      </w:r>
      <w:r>
        <w:rPr>
          <w:rFonts w:ascii="Liberation Serif" w:hAnsi="Liberation Serif"/>
          <w:sz w:val="28"/>
          <w:szCs w:val="28"/>
        </w:rPr>
        <w:t> </w:t>
      </w:r>
      <w:r w:rsidRPr="00156C27">
        <w:rPr>
          <w:rFonts w:ascii="Liberation Serif" w:hAnsi="Liberation Serif"/>
          <w:sz w:val="28"/>
          <w:szCs w:val="28"/>
        </w:rPr>
        <w:t>браке, документы удостоверяющие личность членов семьи, достигших 14</w:t>
      </w:r>
      <w:r>
        <w:rPr>
          <w:rFonts w:ascii="Liberation Serif" w:hAnsi="Liberation Serif"/>
          <w:sz w:val="28"/>
          <w:szCs w:val="28"/>
        </w:rPr>
        <w:t> </w:t>
      </w:r>
      <w:r w:rsidRPr="00156C27">
        <w:rPr>
          <w:rFonts w:ascii="Liberation Serif" w:hAnsi="Liberation Serif"/>
          <w:sz w:val="28"/>
          <w:szCs w:val="28"/>
        </w:rPr>
        <w:t>летнего возраста, справка о заключении брака, свидетельство о расторжении брака, свидетельства о государственной регистрации актов гражданского состояния, выданные компетентными органами иностранного государства и их нотариально</w:t>
      </w:r>
      <w:proofErr w:type="gramEnd"/>
      <w:r w:rsidRPr="00156C27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156C27">
        <w:rPr>
          <w:rFonts w:ascii="Liberation Serif" w:hAnsi="Liberation Serif"/>
          <w:sz w:val="28"/>
          <w:szCs w:val="28"/>
        </w:rPr>
        <w:t xml:space="preserve">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гражданин, подающего заявление - при наличии такого решения, свидетельства о перемене фамилии, имени, отчества (при </w:t>
      </w:r>
      <w:r w:rsidRPr="005679CB">
        <w:rPr>
          <w:rFonts w:ascii="Liberation Serif" w:hAnsi="Liberation Serif"/>
          <w:sz w:val="28"/>
          <w:szCs w:val="28"/>
        </w:rPr>
        <w:t>их наличии);</w:t>
      </w:r>
      <w:proofErr w:type="gramEnd"/>
    </w:p>
    <w:p w14:paraId="08ACD7E7" w14:textId="77777777" w:rsidR="006143C0" w:rsidRPr="004F7E4B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4F7E4B">
        <w:rPr>
          <w:rFonts w:ascii="Liberation Serif" w:hAnsi="Liberation Serif" w:cs="Liberation Serif"/>
          <w:sz w:val="28"/>
          <w:szCs w:val="28"/>
        </w:rPr>
        <w:t>) копию решения суда (в случае утраты жилых помещений в результате обращения взыскания на них);</w:t>
      </w:r>
    </w:p>
    <w:p w14:paraId="69E3766F" w14:textId="3C754FDC" w:rsidR="006143C0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Pr="004F7E4B">
        <w:rPr>
          <w:rFonts w:ascii="Liberation Serif" w:hAnsi="Liberation Serif" w:cs="Liberation Serif"/>
          <w:sz w:val="28"/>
          <w:szCs w:val="28"/>
        </w:rPr>
        <w:t>) справку об утрате жилого помещения по основаниям, указанным в</w:t>
      </w:r>
      <w:r>
        <w:rPr>
          <w:rFonts w:ascii="Liberation Serif" w:hAnsi="Liberation Serif" w:cs="Liberation Serif"/>
          <w:sz w:val="28"/>
          <w:szCs w:val="28"/>
        </w:rPr>
        <w:t> </w:t>
      </w:r>
      <w:hyperlink w:anchor="Par58" w:history="1">
        <w:r>
          <w:rPr>
            <w:rFonts w:ascii="Liberation Serif" w:hAnsi="Liberation Serif" w:cs="Liberation Serif"/>
            <w:sz w:val="28"/>
            <w:szCs w:val="28"/>
          </w:rPr>
          <w:t>подпункте</w:t>
        </w:r>
        <w:r w:rsidRPr="004F7E4B">
          <w:rPr>
            <w:rFonts w:ascii="Liberation Serif" w:hAnsi="Liberation Serif" w:cs="Liberation Serif"/>
            <w:sz w:val="28"/>
            <w:szCs w:val="28"/>
          </w:rPr>
          <w:t xml:space="preserve"> 3 пункта 21</w:t>
        </w:r>
      </w:hyperlink>
      <w:r w:rsidR="00F86F00">
        <w:rPr>
          <w:rFonts w:ascii="Liberation Serif" w:hAnsi="Liberation Serif" w:cs="Liberation Serif"/>
          <w:sz w:val="28"/>
          <w:szCs w:val="28"/>
        </w:rPr>
        <w:t xml:space="preserve"> Порядка;</w:t>
      </w:r>
    </w:p>
    <w:p w14:paraId="70E75435" w14:textId="77777777" w:rsidR="00F86F00" w:rsidRPr="00F86F00" w:rsidRDefault="00F86F00" w:rsidP="00F86F0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F00">
        <w:rPr>
          <w:rFonts w:ascii="Liberation Serif" w:hAnsi="Liberation Serif" w:cs="Liberation Serif"/>
          <w:sz w:val="28"/>
          <w:szCs w:val="28"/>
        </w:rPr>
        <w:t xml:space="preserve">6)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</w:t>
      </w:r>
      <w:proofErr w:type="gramStart"/>
      <w:r w:rsidRPr="00F86F00">
        <w:rPr>
          <w:rFonts w:ascii="Liberation Serif" w:hAnsi="Liberation Serif" w:cs="Liberation Serif"/>
          <w:sz w:val="28"/>
          <w:szCs w:val="28"/>
        </w:rPr>
        <w:t>медико-социальной</w:t>
      </w:r>
      <w:proofErr w:type="gramEnd"/>
      <w:r w:rsidRPr="00F86F00">
        <w:rPr>
          <w:rFonts w:ascii="Liberation Serif" w:hAnsi="Liberation Serif" w:cs="Liberation Serif"/>
          <w:sz w:val="28"/>
          <w:szCs w:val="28"/>
        </w:rPr>
        <w:t xml:space="preserve"> экспертизы; </w:t>
      </w:r>
      <w:proofErr w:type="gramStart"/>
      <w:r w:rsidRPr="00F86F00">
        <w:rPr>
          <w:rFonts w:ascii="Liberation Serif" w:hAnsi="Liberation Serif" w:cs="Liberation Serif"/>
          <w:sz w:val="28"/>
          <w:szCs w:val="28"/>
        </w:rPr>
        <w:t>заключение врачебной комиссии (информация о том, входит или не входит заболевание в перечень тяжелых форм хронических заболеваний, при которых невозможно совместное проживание граждан в одной квартире, утвержденных Приказом Министерства здравоохранения России от 29.11.2012 № 987н «Об утверждении перечня тяжелых форм хронических заболеваний, при которых невозможно совместное проживание граждан в одной квартире», и в перечень заболеваний, дающих инвалидам, страдающим ими, право на</w:t>
      </w:r>
      <w:proofErr w:type="gramEnd"/>
      <w:r w:rsidRPr="00F86F00">
        <w:rPr>
          <w:rFonts w:ascii="Liberation Serif" w:hAnsi="Liberation Serif" w:cs="Liberation Serif"/>
          <w:sz w:val="28"/>
          <w:szCs w:val="28"/>
        </w:rPr>
        <w:t xml:space="preserve"> дополнительную жилую площадь, утвержденных Приказом Министерства здравоохранения России от 30.11.2012 № 991н «Об утверждении перечня заболеваний, дающих инвалидам, страдающим ими, право на дополнительную жилую площадь»);</w:t>
      </w:r>
    </w:p>
    <w:p w14:paraId="759674EE" w14:textId="77777777" w:rsidR="00F86F00" w:rsidRPr="00F86F00" w:rsidRDefault="00F86F00" w:rsidP="00F86F0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F00">
        <w:rPr>
          <w:rFonts w:ascii="Liberation Serif" w:hAnsi="Liberation Serif" w:cs="Liberation Serif"/>
          <w:sz w:val="28"/>
          <w:szCs w:val="28"/>
        </w:rPr>
        <w:t xml:space="preserve">7) справки о наличии прав на недвижимое имущество на граждан, родившихся до 02.08.1999, выданные организациями, осуществляющими государственный технический учёт и техническую инвентаризацию объектов </w:t>
      </w:r>
      <w:r w:rsidRPr="00F86F00">
        <w:rPr>
          <w:rFonts w:ascii="Liberation Serif" w:hAnsi="Liberation Serif" w:cs="Liberation Serif"/>
          <w:sz w:val="28"/>
          <w:szCs w:val="28"/>
        </w:rPr>
        <w:lastRenderedPageBreak/>
        <w:t>недвижимости (бюро технической инвентаризации) (в данных справках должны быть указаны все фамилии гражданина, в случае смены фамилии с рождения).</w:t>
      </w:r>
    </w:p>
    <w:p w14:paraId="56435F08" w14:textId="77777777" w:rsidR="006143C0" w:rsidRPr="004F7E4B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7E4B">
        <w:rPr>
          <w:rFonts w:ascii="Liberation Serif" w:hAnsi="Liberation Serif" w:cs="Liberation Serif"/>
          <w:sz w:val="28"/>
          <w:szCs w:val="28"/>
        </w:rPr>
        <w:t>Рассмотрение данных документов производится на заседании общественной жилищной комиссии при администрации Невьянского городского округа.</w:t>
      </w:r>
    </w:p>
    <w:p w14:paraId="71A1A685" w14:textId="77777777" w:rsidR="006143C0" w:rsidRPr="004F7E4B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23</w:t>
      </w:r>
      <w:r w:rsidRPr="004F7E4B">
        <w:rPr>
          <w:rFonts w:ascii="Liberation Serif" w:hAnsi="Liberation Serif" w:cs="Liberation Serif"/>
          <w:sz w:val="28"/>
          <w:szCs w:val="28"/>
        </w:rPr>
        <w:t>. Решение о предоставлении (или об отказе в предоставлении) жилого помещения маневренного фонда принимается главой Невьянского городского округа с учетом рекомендации общественной жилищной комиссии при администрации Невьянского городского округа в течение 30 календарных дней со дня подачи гражданином заявления.</w:t>
      </w:r>
    </w:p>
    <w:p w14:paraId="617E3CBE" w14:textId="77777777" w:rsidR="006143C0" w:rsidRPr="004F7E4B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24. </w:t>
      </w:r>
      <w:r w:rsidRPr="004F7E4B">
        <w:rPr>
          <w:rFonts w:ascii="Liberation Serif" w:hAnsi="Liberation Serif" w:cs="Liberation Serif"/>
          <w:sz w:val="28"/>
          <w:szCs w:val="28"/>
        </w:rPr>
        <w:t xml:space="preserve">Решение о предоставлении жилых помещений маневренного фонда принимается путем издания постановления администрации Невьянского городского округа, в случае принятия решения об отказе в предоставлении жилого помещения маневренного фонда, подготавливается соответствующее письмо </w:t>
      </w:r>
      <w:r>
        <w:rPr>
          <w:rFonts w:ascii="Liberation Serif" w:hAnsi="Liberation Serif" w:cs="Liberation Serif"/>
          <w:sz w:val="28"/>
          <w:szCs w:val="28"/>
        </w:rPr>
        <w:t>гражданину, подавшему заявление</w:t>
      </w:r>
      <w:r w:rsidRPr="004F7E4B">
        <w:rPr>
          <w:rFonts w:ascii="Liberation Serif" w:hAnsi="Liberation Serif" w:cs="Liberation Serif"/>
          <w:sz w:val="28"/>
          <w:szCs w:val="28"/>
        </w:rPr>
        <w:t>.</w:t>
      </w:r>
    </w:p>
    <w:p w14:paraId="42ED2B9A" w14:textId="77777777" w:rsidR="006143C0" w:rsidRPr="00156C27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7E4B">
        <w:rPr>
          <w:rFonts w:ascii="Liberation Serif" w:hAnsi="Liberation Serif" w:cs="Liberation Serif"/>
          <w:sz w:val="28"/>
          <w:szCs w:val="28"/>
        </w:rPr>
        <w:t xml:space="preserve">25. </w:t>
      </w:r>
      <w:r w:rsidRPr="00156C27">
        <w:rPr>
          <w:rFonts w:ascii="Liberation Serif" w:hAnsi="Liberation Serif" w:cs="Liberation Serif"/>
          <w:sz w:val="28"/>
          <w:szCs w:val="28"/>
        </w:rPr>
        <w:t>Информация о принятом решении сообщается гражданину</w:t>
      </w:r>
      <w:r>
        <w:rPr>
          <w:rFonts w:ascii="Liberation Serif" w:hAnsi="Liberation Serif" w:cs="Liberation Serif"/>
          <w:sz w:val="28"/>
          <w:szCs w:val="28"/>
        </w:rPr>
        <w:t xml:space="preserve">, подавшему заявление, </w:t>
      </w:r>
      <w:r w:rsidRPr="00156C27">
        <w:rPr>
          <w:rFonts w:ascii="Liberation Serif" w:hAnsi="Liberation Serif" w:cs="Liberation Serif"/>
          <w:sz w:val="28"/>
          <w:szCs w:val="28"/>
        </w:rPr>
        <w:t xml:space="preserve">специалистами жилищного отдела администрации Невьянского городского округа в течение 3 </w:t>
      </w:r>
      <w:r>
        <w:rPr>
          <w:rFonts w:ascii="Liberation Serif" w:hAnsi="Liberation Serif" w:cs="Liberation Serif"/>
          <w:sz w:val="28"/>
          <w:szCs w:val="28"/>
        </w:rPr>
        <w:t>рабочих</w:t>
      </w:r>
      <w:r w:rsidRPr="00156C27">
        <w:rPr>
          <w:rFonts w:ascii="Liberation Serif" w:hAnsi="Liberation Serif" w:cs="Liberation Serif"/>
          <w:sz w:val="28"/>
          <w:szCs w:val="28"/>
        </w:rPr>
        <w:t xml:space="preserve"> дней </w:t>
      </w:r>
      <w:proofErr w:type="gramStart"/>
      <w:r w:rsidRPr="00156C27">
        <w:rPr>
          <w:rFonts w:ascii="Liberation Serif" w:hAnsi="Liberation Serif" w:cs="Liberation Serif"/>
          <w:sz w:val="28"/>
          <w:szCs w:val="28"/>
        </w:rPr>
        <w:t xml:space="preserve">с </w:t>
      </w:r>
      <w:r>
        <w:rPr>
          <w:rFonts w:ascii="Liberation Serif" w:hAnsi="Liberation Serif" w:cs="Liberation Serif"/>
          <w:sz w:val="28"/>
          <w:szCs w:val="28"/>
        </w:rPr>
        <w:t>даты</w:t>
      </w:r>
      <w:r w:rsidRPr="00156C27">
        <w:rPr>
          <w:rFonts w:ascii="Liberation Serif" w:hAnsi="Liberation Serif" w:cs="Liberation Serif"/>
          <w:sz w:val="28"/>
          <w:szCs w:val="28"/>
        </w:rPr>
        <w:t xml:space="preserve"> принятия</w:t>
      </w:r>
      <w:proofErr w:type="gramEnd"/>
      <w:r w:rsidRPr="00156C27">
        <w:rPr>
          <w:rFonts w:ascii="Liberation Serif" w:hAnsi="Liberation Serif" w:cs="Liberation Serif"/>
          <w:sz w:val="28"/>
          <w:szCs w:val="28"/>
        </w:rPr>
        <w:t xml:space="preserve"> решения.</w:t>
      </w:r>
    </w:p>
    <w:p w14:paraId="1FAE7FF9" w14:textId="77777777" w:rsidR="006143C0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7E4B">
        <w:rPr>
          <w:rFonts w:ascii="Liberation Serif" w:hAnsi="Liberation Serif" w:cs="Liberation Serif"/>
          <w:sz w:val="28"/>
          <w:szCs w:val="28"/>
        </w:rPr>
        <w:t>26. Основаниями для отказа в предоставлении жилых помещений маневренного фонда являются:</w:t>
      </w:r>
    </w:p>
    <w:p w14:paraId="047042CF" w14:textId="77777777" w:rsidR="006143C0" w:rsidRPr="00156C27" w:rsidRDefault="006143C0" w:rsidP="006143C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56C27">
        <w:rPr>
          <w:rFonts w:ascii="Liberation Serif" w:hAnsi="Liberation Serif"/>
          <w:sz w:val="28"/>
          <w:szCs w:val="28"/>
        </w:rPr>
        <w:t xml:space="preserve">1) непредставление документов, предусмотренных в пункте </w:t>
      </w:r>
      <w:r>
        <w:rPr>
          <w:rFonts w:ascii="Liberation Serif" w:hAnsi="Liberation Serif"/>
          <w:sz w:val="28"/>
          <w:szCs w:val="28"/>
        </w:rPr>
        <w:t>22</w:t>
      </w:r>
      <w:r w:rsidRPr="00156C27">
        <w:rPr>
          <w:rFonts w:ascii="Liberation Serif" w:hAnsi="Liberation Serif"/>
          <w:sz w:val="28"/>
          <w:szCs w:val="28"/>
        </w:rPr>
        <w:t xml:space="preserve"> Порядка;</w:t>
      </w:r>
    </w:p>
    <w:p w14:paraId="61BFC063" w14:textId="77777777" w:rsidR="006143C0" w:rsidRPr="00156C27" w:rsidRDefault="006143C0" w:rsidP="006143C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56C27">
        <w:rPr>
          <w:rFonts w:ascii="Liberation Serif" w:hAnsi="Liberation Serif"/>
          <w:sz w:val="28"/>
          <w:szCs w:val="28"/>
        </w:rPr>
        <w:t>2) в представленных гражданином, пода</w:t>
      </w:r>
      <w:r>
        <w:rPr>
          <w:rFonts w:ascii="Liberation Serif" w:hAnsi="Liberation Serif"/>
          <w:sz w:val="28"/>
          <w:szCs w:val="28"/>
        </w:rPr>
        <w:t>вш</w:t>
      </w:r>
      <w:r w:rsidRPr="00156C27">
        <w:rPr>
          <w:rFonts w:ascii="Liberation Serif" w:hAnsi="Liberation Serif"/>
          <w:sz w:val="28"/>
          <w:szCs w:val="28"/>
        </w:rPr>
        <w:t>им заявление, (или иными должностными лицами) документах выявлена недостоверная или неполная информация;</w:t>
      </w:r>
    </w:p>
    <w:p w14:paraId="144470DB" w14:textId="77777777" w:rsidR="006143C0" w:rsidRPr="00156C27" w:rsidRDefault="006143C0" w:rsidP="006143C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56C27">
        <w:rPr>
          <w:rFonts w:ascii="Liberation Serif" w:hAnsi="Liberation Serif"/>
          <w:sz w:val="28"/>
          <w:szCs w:val="28"/>
        </w:rPr>
        <w:t>3) у гражданина, пода</w:t>
      </w:r>
      <w:r>
        <w:rPr>
          <w:rFonts w:ascii="Liberation Serif" w:hAnsi="Liberation Serif"/>
          <w:sz w:val="28"/>
          <w:szCs w:val="28"/>
        </w:rPr>
        <w:t>вш</w:t>
      </w:r>
      <w:r w:rsidRPr="00156C27">
        <w:rPr>
          <w:rFonts w:ascii="Liberation Serif" w:hAnsi="Liberation Serif"/>
          <w:sz w:val="28"/>
          <w:szCs w:val="28"/>
        </w:rPr>
        <w:t>его заявление, и (или) членов его семьи выявлены</w:t>
      </w:r>
      <w:r>
        <w:rPr>
          <w:rFonts w:ascii="Liberation Serif" w:hAnsi="Liberation Serif"/>
          <w:sz w:val="28"/>
          <w:szCs w:val="28"/>
        </w:rPr>
        <w:t xml:space="preserve"> другие</w:t>
      </w:r>
      <w:r w:rsidRPr="00156C27">
        <w:rPr>
          <w:rFonts w:ascii="Liberation Serif" w:hAnsi="Liberation Serif"/>
          <w:sz w:val="28"/>
          <w:szCs w:val="28"/>
        </w:rPr>
        <w:t xml:space="preserve"> жилые помещения на праве собственности, социального найма или ином закон</w:t>
      </w:r>
      <w:r>
        <w:rPr>
          <w:rFonts w:ascii="Liberation Serif" w:hAnsi="Liberation Serif"/>
          <w:sz w:val="28"/>
          <w:szCs w:val="28"/>
        </w:rPr>
        <w:t>н</w:t>
      </w:r>
      <w:r w:rsidRPr="00156C27">
        <w:rPr>
          <w:rFonts w:ascii="Liberation Serif" w:hAnsi="Liberation Serif"/>
          <w:sz w:val="28"/>
          <w:szCs w:val="28"/>
        </w:rPr>
        <w:t>ом праве;</w:t>
      </w:r>
    </w:p>
    <w:p w14:paraId="20AA41B3" w14:textId="77777777" w:rsidR="006143C0" w:rsidRPr="00156C27" w:rsidRDefault="006143C0" w:rsidP="006143C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56C27">
        <w:rPr>
          <w:rFonts w:ascii="Liberation Serif" w:hAnsi="Liberation Serif"/>
          <w:sz w:val="28"/>
          <w:szCs w:val="28"/>
        </w:rPr>
        <w:t xml:space="preserve">4) отсутствие в муниципальном специализированном жилищном фонде Невьянского городского округа </w:t>
      </w:r>
      <w:r>
        <w:rPr>
          <w:rFonts w:ascii="Liberation Serif" w:hAnsi="Liberation Serif"/>
          <w:sz w:val="28"/>
          <w:szCs w:val="28"/>
        </w:rPr>
        <w:t>свободного</w:t>
      </w:r>
      <w:r w:rsidRPr="00156C27">
        <w:rPr>
          <w:rFonts w:ascii="Liberation Serif" w:hAnsi="Liberation Serif"/>
          <w:sz w:val="28"/>
          <w:szCs w:val="28"/>
        </w:rPr>
        <w:t xml:space="preserve"> жилого помещения</w:t>
      </w:r>
      <w:r>
        <w:rPr>
          <w:rFonts w:ascii="Liberation Serif" w:hAnsi="Liberation Serif"/>
          <w:sz w:val="28"/>
          <w:szCs w:val="28"/>
        </w:rPr>
        <w:t xml:space="preserve"> маневренного фонда</w:t>
      </w:r>
      <w:r w:rsidRPr="00156C27">
        <w:rPr>
          <w:rFonts w:ascii="Liberation Serif" w:hAnsi="Liberation Serif"/>
          <w:sz w:val="28"/>
          <w:szCs w:val="28"/>
        </w:rPr>
        <w:t>;</w:t>
      </w:r>
    </w:p>
    <w:p w14:paraId="3EA73616" w14:textId="77777777" w:rsidR="006143C0" w:rsidRPr="00156C27" w:rsidRDefault="006143C0" w:rsidP="006143C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56C27">
        <w:rPr>
          <w:rFonts w:ascii="Liberation Serif" w:hAnsi="Liberation Serif"/>
          <w:sz w:val="28"/>
          <w:szCs w:val="28"/>
        </w:rPr>
        <w:t>5) гражданин, пода</w:t>
      </w:r>
      <w:r>
        <w:rPr>
          <w:rFonts w:ascii="Liberation Serif" w:hAnsi="Liberation Serif"/>
          <w:sz w:val="28"/>
          <w:szCs w:val="28"/>
        </w:rPr>
        <w:t>вш</w:t>
      </w:r>
      <w:r w:rsidRPr="00156C27">
        <w:rPr>
          <w:rFonts w:ascii="Liberation Serif" w:hAnsi="Liberation Serif"/>
          <w:sz w:val="28"/>
          <w:szCs w:val="28"/>
        </w:rPr>
        <w:t>ий заявление, не относится к категориям граждан, имеющим право на предоставление жилого помещения</w:t>
      </w:r>
      <w:r>
        <w:rPr>
          <w:rFonts w:ascii="Liberation Serif" w:hAnsi="Liberation Serif"/>
          <w:sz w:val="28"/>
          <w:szCs w:val="28"/>
        </w:rPr>
        <w:t xml:space="preserve"> маневренного фонда</w:t>
      </w:r>
      <w:r w:rsidRPr="00156C27">
        <w:rPr>
          <w:rFonts w:ascii="Liberation Serif" w:hAnsi="Liberation Serif"/>
          <w:sz w:val="28"/>
          <w:szCs w:val="28"/>
        </w:rPr>
        <w:t>;</w:t>
      </w:r>
    </w:p>
    <w:p w14:paraId="2FD2BD77" w14:textId="77777777" w:rsidR="006143C0" w:rsidRPr="00156C27" w:rsidRDefault="006143C0" w:rsidP="006143C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56C27">
        <w:rPr>
          <w:rFonts w:ascii="Liberation Serif" w:hAnsi="Liberation Serif"/>
          <w:sz w:val="28"/>
          <w:szCs w:val="28"/>
        </w:rPr>
        <w:t xml:space="preserve">6) </w:t>
      </w:r>
      <w:r w:rsidRPr="00156C27">
        <w:rPr>
          <w:rFonts w:ascii="Liberation Serif" w:hAnsi="Liberation Serif" w:cs="Liberation Serif"/>
          <w:sz w:val="28"/>
          <w:szCs w:val="28"/>
        </w:rPr>
        <w:t>отказ гражданина, пода</w:t>
      </w:r>
      <w:r>
        <w:rPr>
          <w:rFonts w:ascii="Liberation Serif" w:hAnsi="Liberation Serif" w:cs="Liberation Serif"/>
          <w:sz w:val="28"/>
          <w:szCs w:val="28"/>
        </w:rPr>
        <w:t>вш</w:t>
      </w:r>
      <w:r w:rsidRPr="00156C27">
        <w:rPr>
          <w:rFonts w:ascii="Liberation Serif" w:hAnsi="Liberation Serif" w:cs="Liberation Serif"/>
          <w:sz w:val="28"/>
          <w:szCs w:val="28"/>
        </w:rPr>
        <w:t>его заявление, от предлагаемого жилого помещения</w:t>
      </w:r>
      <w:r>
        <w:rPr>
          <w:rFonts w:ascii="Liberation Serif" w:hAnsi="Liberation Serif" w:cs="Liberation Serif"/>
          <w:sz w:val="28"/>
          <w:szCs w:val="28"/>
        </w:rPr>
        <w:t xml:space="preserve"> маневренного фонда</w:t>
      </w:r>
      <w:r w:rsidRPr="00156C27">
        <w:rPr>
          <w:rFonts w:ascii="Liberation Serif" w:hAnsi="Liberation Serif" w:cs="Liberation Serif"/>
          <w:sz w:val="28"/>
          <w:szCs w:val="28"/>
        </w:rPr>
        <w:t>.</w:t>
      </w:r>
    </w:p>
    <w:p w14:paraId="42BB3F0B" w14:textId="77777777" w:rsidR="006143C0" w:rsidRPr="004F7E4B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7E4B">
        <w:rPr>
          <w:rFonts w:ascii="Liberation Serif" w:hAnsi="Liberation Serif" w:cs="Liberation Serif"/>
          <w:sz w:val="28"/>
          <w:szCs w:val="28"/>
        </w:rPr>
        <w:t>27. На основании постановления администрации Невьянского городского округа о предоставлении жилого помещения маневренного фонда, уполномоченный орган или учреждение заключает с гражданином в письменной форме договор найма жилого помещения маневренного фонда.</w:t>
      </w:r>
    </w:p>
    <w:p w14:paraId="246E6768" w14:textId="77777777" w:rsidR="006143C0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7E4B">
        <w:rPr>
          <w:rFonts w:ascii="Liberation Serif" w:hAnsi="Liberation Serif" w:cs="Liberation Serif"/>
          <w:sz w:val="28"/>
          <w:szCs w:val="28"/>
        </w:rPr>
        <w:t xml:space="preserve">28. Истечение периода, на который заключен договор найма </w:t>
      </w:r>
      <w:proofErr w:type="gramStart"/>
      <w:r w:rsidRPr="004F7E4B">
        <w:rPr>
          <w:rFonts w:ascii="Liberation Serif" w:hAnsi="Liberation Serif" w:cs="Liberation Serif"/>
          <w:sz w:val="28"/>
          <w:szCs w:val="28"/>
        </w:rPr>
        <w:t>жилого</w:t>
      </w:r>
      <w:proofErr w:type="gramEnd"/>
      <w:r w:rsidRPr="004F7E4B">
        <w:rPr>
          <w:rFonts w:ascii="Liberation Serif" w:hAnsi="Liberation Serif" w:cs="Liberation Serif"/>
          <w:sz w:val="28"/>
          <w:szCs w:val="28"/>
        </w:rPr>
        <w:t xml:space="preserve"> помещения маневренного фонда, является основанием прекращения данного договора.</w:t>
      </w:r>
    </w:p>
    <w:p w14:paraId="3A81D587" w14:textId="77777777" w:rsidR="006143C0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1E9603B" w14:textId="77777777" w:rsidR="006143C0" w:rsidRPr="005E7C88" w:rsidRDefault="006143C0" w:rsidP="006143C0">
      <w:pPr>
        <w:widowControl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E7C88">
        <w:rPr>
          <w:rFonts w:ascii="Liberation Serif" w:hAnsi="Liberation Serif" w:cs="Liberation Serif"/>
          <w:b/>
          <w:sz w:val="28"/>
          <w:szCs w:val="28"/>
        </w:rPr>
        <w:t>Раздел 4. Предоставление жилых помещений в общежитиях</w:t>
      </w:r>
    </w:p>
    <w:p w14:paraId="111D7627" w14:textId="77777777" w:rsidR="006143C0" w:rsidRDefault="006143C0" w:rsidP="006143C0">
      <w:pPr>
        <w:widowControl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324A6AEB" w14:textId="77777777" w:rsidR="006143C0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7E4B">
        <w:rPr>
          <w:rFonts w:ascii="Liberation Serif" w:hAnsi="Liberation Serif" w:cs="Liberation Serif"/>
          <w:sz w:val="28"/>
          <w:szCs w:val="28"/>
        </w:rPr>
        <w:t xml:space="preserve">29. Жилые помещения в общежитиях </w:t>
      </w:r>
      <w:r>
        <w:rPr>
          <w:rFonts w:ascii="Liberation Serif" w:hAnsi="Liberation Serif" w:cs="Liberation Serif"/>
          <w:sz w:val="28"/>
          <w:szCs w:val="28"/>
        </w:rPr>
        <w:t>предназначены</w:t>
      </w:r>
      <w:r w:rsidRPr="004F7E4B">
        <w:rPr>
          <w:rFonts w:ascii="Liberation Serif" w:hAnsi="Liberation Serif" w:cs="Liberation Serif"/>
          <w:sz w:val="28"/>
          <w:szCs w:val="28"/>
        </w:rPr>
        <w:t xml:space="preserve"> для </w:t>
      </w:r>
      <w:r>
        <w:rPr>
          <w:rFonts w:ascii="Liberation Serif" w:hAnsi="Liberation Serif" w:cs="Liberation Serif"/>
          <w:sz w:val="28"/>
          <w:szCs w:val="28"/>
        </w:rPr>
        <w:t xml:space="preserve">временного </w:t>
      </w:r>
      <w:r w:rsidRPr="004F7E4B">
        <w:rPr>
          <w:rFonts w:ascii="Liberation Serif" w:hAnsi="Liberation Serif" w:cs="Liberation Serif"/>
          <w:sz w:val="28"/>
          <w:szCs w:val="28"/>
        </w:rPr>
        <w:t>проживания граждан в период их работы, службы или обучения.</w:t>
      </w:r>
      <w:r w:rsidRPr="00651ED4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6BF48E6A" w14:textId="77777777" w:rsidR="006143C0" w:rsidRPr="004F7E4B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7E4B">
        <w:rPr>
          <w:rFonts w:ascii="Liberation Serif" w:hAnsi="Liberation Serif" w:cs="Liberation Serif"/>
          <w:sz w:val="28"/>
          <w:szCs w:val="28"/>
        </w:rPr>
        <w:lastRenderedPageBreak/>
        <w:t xml:space="preserve">Жилые помещения в общежитиях </w:t>
      </w:r>
      <w:r w:rsidRPr="00156C27">
        <w:rPr>
          <w:rFonts w:ascii="Liberation Serif" w:hAnsi="Liberation Serif" w:cs="Liberation Serif"/>
          <w:sz w:val="28"/>
          <w:szCs w:val="28"/>
        </w:rPr>
        <w:t>предоставляются гражданам и членам их семей, не обеспеченным жилыми помещениями на территории населенного пункта Невьянского городского округа, в котором они осуществляют свою трудовую или служебную деятельность</w:t>
      </w:r>
      <w:r>
        <w:rPr>
          <w:rFonts w:ascii="Liberation Serif" w:hAnsi="Liberation Serif" w:cs="Liberation Serif"/>
          <w:sz w:val="28"/>
          <w:szCs w:val="28"/>
        </w:rPr>
        <w:t>, или обучаются.</w:t>
      </w:r>
    </w:p>
    <w:p w14:paraId="20085891" w14:textId="77777777" w:rsidR="006143C0" w:rsidRPr="004F7E4B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7E4B">
        <w:rPr>
          <w:rFonts w:ascii="Liberation Serif" w:hAnsi="Liberation Serif" w:cs="Liberation Serif"/>
          <w:sz w:val="28"/>
          <w:szCs w:val="28"/>
        </w:rPr>
        <w:t xml:space="preserve">30. </w:t>
      </w:r>
      <w:r>
        <w:rPr>
          <w:rFonts w:ascii="Liberation Serif" w:hAnsi="Liberation Serif" w:cs="Liberation Serif"/>
          <w:sz w:val="28"/>
          <w:szCs w:val="28"/>
        </w:rPr>
        <w:t>Под общежития</w:t>
      </w:r>
      <w:r w:rsidRPr="004F7E4B">
        <w:rPr>
          <w:rFonts w:ascii="Liberation Serif" w:hAnsi="Liberation Serif" w:cs="Liberation Serif"/>
          <w:sz w:val="28"/>
          <w:szCs w:val="28"/>
        </w:rPr>
        <w:t xml:space="preserve"> предоставляются специально построенные или переоборудованные для этих целей дома или части домов.</w:t>
      </w:r>
    </w:p>
    <w:p w14:paraId="7B3A8744" w14:textId="77777777" w:rsidR="006143C0" w:rsidRPr="004F7E4B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7E4B">
        <w:rPr>
          <w:rFonts w:ascii="Liberation Serif" w:hAnsi="Liberation Serif" w:cs="Liberation Serif"/>
          <w:sz w:val="28"/>
          <w:szCs w:val="28"/>
        </w:rPr>
        <w:t xml:space="preserve">31. Жилые помещения в общежитиях укомплектовываются мебелью и другими необходимыми </w:t>
      </w:r>
      <w:r>
        <w:rPr>
          <w:rFonts w:ascii="Liberation Serif" w:hAnsi="Liberation Serif" w:cs="Liberation Serif"/>
          <w:sz w:val="28"/>
          <w:szCs w:val="28"/>
        </w:rPr>
        <w:t xml:space="preserve">для </w:t>
      </w:r>
      <w:r w:rsidRPr="004F7E4B">
        <w:rPr>
          <w:rFonts w:ascii="Liberation Serif" w:hAnsi="Liberation Serif" w:cs="Liberation Serif"/>
          <w:sz w:val="28"/>
          <w:szCs w:val="28"/>
        </w:rPr>
        <w:t>проживания граждан предметами.</w:t>
      </w:r>
    </w:p>
    <w:p w14:paraId="0F643EAE" w14:textId="77777777" w:rsidR="006143C0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7E4B">
        <w:rPr>
          <w:rFonts w:ascii="Liberation Serif" w:hAnsi="Liberation Serif" w:cs="Liberation Serif"/>
          <w:sz w:val="28"/>
          <w:szCs w:val="28"/>
        </w:rPr>
        <w:t>32. Жилые помещения в общежитиях предоставляются гражданам из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4F7E4B">
        <w:rPr>
          <w:rFonts w:ascii="Liberation Serif" w:hAnsi="Liberation Serif" w:cs="Liberation Serif"/>
          <w:sz w:val="28"/>
          <w:szCs w:val="28"/>
        </w:rPr>
        <w:t>расчета не менее шести квадратных метров жилой площади на одного человека.</w:t>
      </w:r>
    </w:p>
    <w:p w14:paraId="13C5602C" w14:textId="77777777" w:rsidR="006143C0" w:rsidRPr="004F7E4B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Граждане, которым предоставлено</w:t>
      </w:r>
      <w:r w:rsidRPr="00ED634A">
        <w:rPr>
          <w:rFonts w:ascii="Liberation Serif" w:hAnsi="Liberation Serif" w:cs="Liberation Serif"/>
          <w:sz w:val="28"/>
          <w:szCs w:val="28"/>
        </w:rPr>
        <w:t xml:space="preserve"> жилое помещение</w:t>
      </w:r>
      <w:r>
        <w:rPr>
          <w:rFonts w:ascii="Liberation Serif" w:hAnsi="Liberation Serif" w:cs="Liberation Serif"/>
          <w:sz w:val="28"/>
          <w:szCs w:val="28"/>
        </w:rPr>
        <w:t xml:space="preserve"> в общежитии</w:t>
      </w:r>
      <w:r w:rsidRPr="00ED634A">
        <w:rPr>
          <w:rFonts w:ascii="Liberation Serif" w:hAnsi="Liberation Serif" w:cs="Liberation Serif"/>
          <w:sz w:val="28"/>
          <w:szCs w:val="28"/>
        </w:rPr>
        <w:t>, вправе с согласия в письменной форме всех совместно проживающих членов семьи, в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ED634A">
        <w:rPr>
          <w:rFonts w:ascii="Liberation Serif" w:hAnsi="Liberation Serif" w:cs="Liberation Serif"/>
          <w:sz w:val="28"/>
          <w:szCs w:val="28"/>
        </w:rPr>
        <w:t xml:space="preserve">том числе временно отсутствующих членов семьи, и </w:t>
      </w:r>
      <w:proofErr w:type="spellStart"/>
      <w:r w:rsidRPr="00ED634A">
        <w:rPr>
          <w:rFonts w:ascii="Liberation Serif" w:hAnsi="Liberation Serif" w:cs="Liberation Serif"/>
          <w:sz w:val="28"/>
          <w:szCs w:val="28"/>
        </w:rPr>
        <w:t>наймодателя</w:t>
      </w:r>
      <w:proofErr w:type="spellEnd"/>
      <w:r w:rsidRPr="00ED634A">
        <w:rPr>
          <w:rFonts w:ascii="Liberation Serif" w:hAnsi="Liberation Serif" w:cs="Liberation Serif"/>
          <w:sz w:val="28"/>
          <w:szCs w:val="28"/>
        </w:rPr>
        <w:t>, вселить в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ED634A">
        <w:rPr>
          <w:rFonts w:ascii="Liberation Serif" w:hAnsi="Liberation Serif" w:cs="Liberation Serif"/>
          <w:sz w:val="28"/>
          <w:szCs w:val="28"/>
        </w:rPr>
        <w:t xml:space="preserve">данное жилое помещение своих детей и супруга, не обеспеченных жилыми помещениями для постоянного проживания в соответствующем населенном пункте </w:t>
      </w:r>
      <w:r>
        <w:rPr>
          <w:rFonts w:ascii="Liberation Serif" w:hAnsi="Liberation Serif" w:cs="Liberation Serif"/>
          <w:sz w:val="28"/>
          <w:szCs w:val="28"/>
        </w:rPr>
        <w:t>Невьянского городского округа</w:t>
      </w:r>
      <w:r w:rsidRPr="00ED634A">
        <w:rPr>
          <w:rFonts w:ascii="Liberation Serif" w:hAnsi="Liberation Serif" w:cs="Liberation Serif"/>
          <w:sz w:val="28"/>
          <w:szCs w:val="28"/>
        </w:rPr>
        <w:t>. При вселении несовершеннолетних детей такого согласия не требуется.</w:t>
      </w:r>
    </w:p>
    <w:p w14:paraId="16072BFD" w14:textId="77777777" w:rsidR="006143C0" w:rsidRPr="004F7E4B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7E4B">
        <w:rPr>
          <w:rFonts w:ascii="Liberation Serif" w:hAnsi="Liberation Serif" w:cs="Liberation Serif"/>
          <w:sz w:val="28"/>
          <w:szCs w:val="28"/>
        </w:rPr>
        <w:t>33. Договор найма жилого помещения в общежитии заключается на период трудовых отношений, прохождения службы или обучения.</w:t>
      </w:r>
    </w:p>
    <w:p w14:paraId="2C2F3EA3" w14:textId="77777777" w:rsidR="006143C0" w:rsidRPr="004F7E4B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5" w:name="Par93"/>
      <w:bookmarkEnd w:id="5"/>
      <w:r w:rsidRPr="004F7E4B">
        <w:rPr>
          <w:rFonts w:ascii="Liberation Serif" w:hAnsi="Liberation Serif" w:cs="Liberation Serif"/>
          <w:sz w:val="28"/>
          <w:szCs w:val="28"/>
        </w:rPr>
        <w:t>34. Гражданин, имеющий в соответствии с Порядком право на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4F7E4B">
        <w:rPr>
          <w:rFonts w:ascii="Liberation Serif" w:hAnsi="Liberation Serif" w:cs="Liberation Serif"/>
          <w:sz w:val="28"/>
          <w:szCs w:val="28"/>
        </w:rPr>
        <w:t xml:space="preserve">предоставление жилого помещения в общежитии, направляет </w:t>
      </w:r>
      <w:r w:rsidRPr="00735D7B">
        <w:rPr>
          <w:rFonts w:ascii="Liberation Serif" w:hAnsi="Liberation Serif" w:cs="Liberation Serif"/>
          <w:sz w:val="28"/>
          <w:szCs w:val="28"/>
        </w:rPr>
        <w:t>в жилищный отдел администрации Невьянского городского округа</w:t>
      </w:r>
      <w:r w:rsidRPr="004F7E4B">
        <w:rPr>
          <w:rFonts w:ascii="Liberation Serif" w:hAnsi="Liberation Serif" w:cs="Liberation Serif"/>
          <w:sz w:val="28"/>
          <w:szCs w:val="28"/>
        </w:rPr>
        <w:t>, следующие документы:</w:t>
      </w:r>
    </w:p>
    <w:p w14:paraId="2B82AFC2" w14:textId="77777777" w:rsidR="006143C0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7E4B">
        <w:rPr>
          <w:rFonts w:ascii="Liberation Serif" w:hAnsi="Liberation Serif" w:cs="Liberation Serif"/>
          <w:sz w:val="28"/>
          <w:szCs w:val="28"/>
        </w:rPr>
        <w:t xml:space="preserve">1) </w:t>
      </w:r>
      <w:r w:rsidRPr="00156C27">
        <w:rPr>
          <w:rFonts w:ascii="Liberation Serif" w:hAnsi="Liberation Serif" w:cs="Liberation Serif"/>
          <w:sz w:val="28"/>
          <w:szCs w:val="28"/>
        </w:rPr>
        <w:t>заявлени</w:t>
      </w:r>
      <w:r>
        <w:rPr>
          <w:rFonts w:ascii="Liberation Serif" w:hAnsi="Liberation Serif" w:cs="Liberation Serif"/>
          <w:sz w:val="28"/>
          <w:szCs w:val="28"/>
        </w:rPr>
        <w:t>е о возможности предоставления</w:t>
      </w:r>
      <w:r w:rsidRPr="00156C27">
        <w:rPr>
          <w:rFonts w:ascii="Liberation Serif" w:hAnsi="Liberation Serif" w:cs="Liberation Serif"/>
          <w:sz w:val="28"/>
          <w:szCs w:val="28"/>
        </w:rPr>
        <w:t xml:space="preserve"> жилого помещения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F7E4B">
        <w:rPr>
          <w:rFonts w:ascii="Liberation Serif" w:hAnsi="Liberation Serif" w:cs="Liberation Serif"/>
          <w:sz w:val="28"/>
          <w:szCs w:val="28"/>
        </w:rPr>
        <w:t>в</w:t>
      </w:r>
      <w:r>
        <w:rPr>
          <w:lang w:val="en-US"/>
        </w:rPr>
        <w:t> </w:t>
      </w:r>
      <w:r w:rsidRPr="004F7E4B">
        <w:rPr>
          <w:rFonts w:ascii="Liberation Serif" w:hAnsi="Liberation Serif" w:cs="Liberation Serif"/>
          <w:sz w:val="28"/>
          <w:szCs w:val="28"/>
        </w:rPr>
        <w:t>общежитии</w:t>
      </w:r>
      <w:r w:rsidRPr="00156C27">
        <w:rPr>
          <w:rFonts w:ascii="Liberation Serif" w:hAnsi="Liberation Serif" w:cs="Liberation Serif"/>
          <w:sz w:val="28"/>
          <w:szCs w:val="28"/>
        </w:rPr>
        <w:t xml:space="preserve">, </w:t>
      </w:r>
      <w:r w:rsidRPr="00156C27">
        <w:rPr>
          <w:rFonts w:ascii="Liberation Serif" w:hAnsi="Liberation Serif"/>
          <w:sz w:val="28"/>
          <w:szCs w:val="28"/>
        </w:rPr>
        <w:t xml:space="preserve">подписанное всеми совершеннолетними членами семьи </w:t>
      </w:r>
      <w:r>
        <w:rPr>
          <w:rFonts w:ascii="Liberation Serif" w:hAnsi="Liberation Serif" w:cs="Liberation Serif"/>
          <w:sz w:val="28"/>
          <w:szCs w:val="28"/>
        </w:rPr>
        <w:t>(приложение</w:t>
      </w:r>
      <w:r w:rsidRPr="00156C27">
        <w:rPr>
          <w:rFonts w:ascii="Liberation Serif" w:hAnsi="Liberation Serif" w:cs="Liberation Serif"/>
          <w:sz w:val="28"/>
          <w:szCs w:val="28"/>
        </w:rPr>
        <w:t xml:space="preserve"> к Порядку);</w:t>
      </w:r>
    </w:p>
    <w:p w14:paraId="4F9D7653" w14:textId="77777777" w:rsidR="006143C0" w:rsidRPr="00156C27" w:rsidRDefault="006143C0" w:rsidP="006143C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6C27">
        <w:rPr>
          <w:rFonts w:ascii="Liberation Serif" w:hAnsi="Liberation Serif" w:cs="Liberation Serif"/>
          <w:sz w:val="28"/>
          <w:szCs w:val="28"/>
        </w:rPr>
        <w:t xml:space="preserve">2) </w:t>
      </w:r>
      <w:r>
        <w:rPr>
          <w:rFonts w:ascii="Liberation Serif" w:hAnsi="Liberation Serif"/>
          <w:sz w:val="28"/>
          <w:szCs w:val="28"/>
        </w:rPr>
        <w:t>паспорт</w:t>
      </w:r>
      <w:r w:rsidRPr="00156C27">
        <w:rPr>
          <w:rFonts w:ascii="Liberation Serif" w:hAnsi="Liberation Serif"/>
          <w:sz w:val="28"/>
          <w:szCs w:val="28"/>
        </w:rPr>
        <w:t xml:space="preserve"> или ин</w:t>
      </w:r>
      <w:r>
        <w:rPr>
          <w:rFonts w:ascii="Liberation Serif" w:hAnsi="Liberation Serif"/>
          <w:sz w:val="28"/>
          <w:szCs w:val="28"/>
        </w:rPr>
        <w:t>ой документ</w:t>
      </w:r>
      <w:r w:rsidRPr="00156C27">
        <w:rPr>
          <w:rFonts w:ascii="Liberation Serif" w:hAnsi="Liberation Serif"/>
          <w:sz w:val="28"/>
          <w:szCs w:val="28"/>
        </w:rPr>
        <w:t>, удостоверяющ</w:t>
      </w:r>
      <w:r>
        <w:rPr>
          <w:rFonts w:ascii="Liberation Serif" w:hAnsi="Liberation Serif"/>
          <w:sz w:val="28"/>
          <w:szCs w:val="28"/>
        </w:rPr>
        <w:t>ий</w:t>
      </w:r>
      <w:r w:rsidRPr="00156C27">
        <w:rPr>
          <w:rFonts w:ascii="Liberation Serif" w:hAnsi="Liberation Serif"/>
          <w:sz w:val="28"/>
          <w:szCs w:val="28"/>
        </w:rPr>
        <w:t xml:space="preserve"> личность гражданина, подающего заявление (представителя); документ, удостоверяющий права (полномочия) представителя гражданина, если с заявлением обращается представитель гражданина, подающего заявление</w:t>
      </w:r>
      <w:r w:rsidRPr="00156C27">
        <w:rPr>
          <w:rFonts w:ascii="Liberation Serif" w:hAnsi="Liberation Serif" w:cs="Liberation Serif"/>
          <w:sz w:val="28"/>
          <w:szCs w:val="28"/>
        </w:rPr>
        <w:t>;</w:t>
      </w:r>
    </w:p>
    <w:p w14:paraId="66D1279D" w14:textId="77777777" w:rsidR="006143C0" w:rsidRPr="00547FBC" w:rsidRDefault="006143C0" w:rsidP="006143C0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156C27">
        <w:rPr>
          <w:rFonts w:ascii="Liberation Serif" w:hAnsi="Liberation Serif" w:cs="Liberation Serif"/>
          <w:sz w:val="28"/>
          <w:szCs w:val="28"/>
        </w:rPr>
        <w:t xml:space="preserve">3) </w:t>
      </w:r>
      <w:r w:rsidRPr="00156C27">
        <w:rPr>
          <w:rFonts w:ascii="Liberation Serif" w:hAnsi="Liberation Serif"/>
          <w:sz w:val="28"/>
          <w:szCs w:val="28"/>
        </w:rPr>
        <w:t xml:space="preserve">документы, </w:t>
      </w:r>
      <w:r w:rsidRPr="00156C27">
        <w:rPr>
          <w:rFonts w:ascii="Liberation Serif" w:hAnsi="Liberation Serif" w:cs="Liberation Serif"/>
          <w:sz w:val="28"/>
          <w:szCs w:val="28"/>
        </w:rPr>
        <w:t>подтверждающие состав семьи и родственные отношения гражданина</w:t>
      </w:r>
      <w:r w:rsidRPr="00156C27">
        <w:rPr>
          <w:rFonts w:ascii="Liberation Serif" w:hAnsi="Liberation Serif"/>
          <w:sz w:val="28"/>
          <w:szCs w:val="28"/>
        </w:rPr>
        <w:t>, подающего заявление,</w:t>
      </w:r>
      <w:r w:rsidRPr="00156C27">
        <w:rPr>
          <w:rFonts w:ascii="Liberation Serif" w:hAnsi="Liberation Serif" w:cs="Liberation Serif"/>
          <w:sz w:val="28"/>
          <w:szCs w:val="28"/>
        </w:rPr>
        <w:t xml:space="preserve"> и лиц, указанных в качестве членов его семьи</w:t>
      </w:r>
      <w:r w:rsidRPr="00156C27">
        <w:rPr>
          <w:rFonts w:ascii="Liberation Serif" w:hAnsi="Liberation Serif"/>
          <w:sz w:val="28"/>
          <w:szCs w:val="28"/>
        </w:rPr>
        <w:t>: свидетельство о рождении, свидетельство о смерти, свидетельство о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 w:rsidRPr="00156C27">
        <w:rPr>
          <w:rFonts w:ascii="Liberation Serif" w:hAnsi="Liberation Serif"/>
          <w:sz w:val="28"/>
          <w:szCs w:val="28"/>
        </w:rPr>
        <w:t>браке, документы удостоверяющие личность членов семьи, достигших 14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 w:rsidRPr="00156C27">
        <w:rPr>
          <w:rFonts w:ascii="Liberation Serif" w:hAnsi="Liberation Serif"/>
          <w:sz w:val="28"/>
          <w:szCs w:val="28"/>
        </w:rPr>
        <w:t>летнего возраста, справка о заключении брака, свидетельство о расторжении брака, свидетельства о государственной регистрации актов гражданского состояния, выданные компетентными органами иностранного государства и их нотариально</w:t>
      </w:r>
      <w:proofErr w:type="gramEnd"/>
      <w:r w:rsidRPr="00156C27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156C27">
        <w:rPr>
          <w:rFonts w:ascii="Liberation Serif" w:hAnsi="Liberation Serif"/>
          <w:sz w:val="28"/>
          <w:szCs w:val="28"/>
        </w:rPr>
        <w:t xml:space="preserve">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гражданин, подающего заявление </w:t>
      </w:r>
      <w:r>
        <w:rPr>
          <w:rFonts w:ascii="Liberation Serif" w:hAnsi="Liberation Serif"/>
          <w:sz w:val="28"/>
          <w:szCs w:val="28"/>
        </w:rPr>
        <w:t>–</w:t>
      </w:r>
      <w:r w:rsidRPr="00156C27">
        <w:rPr>
          <w:rFonts w:ascii="Liberation Serif" w:hAnsi="Liberation Serif"/>
          <w:sz w:val="28"/>
          <w:szCs w:val="28"/>
        </w:rPr>
        <w:t xml:space="preserve"> при</w:t>
      </w:r>
      <w:r>
        <w:rPr>
          <w:rFonts w:ascii="Liberation Serif" w:hAnsi="Liberation Serif"/>
          <w:sz w:val="28"/>
          <w:szCs w:val="28"/>
        </w:rPr>
        <w:t> </w:t>
      </w:r>
      <w:r w:rsidRPr="00156C27">
        <w:rPr>
          <w:rFonts w:ascii="Liberation Serif" w:hAnsi="Liberation Serif"/>
          <w:sz w:val="28"/>
          <w:szCs w:val="28"/>
        </w:rPr>
        <w:t xml:space="preserve">наличии такого решения, свидетельства о перемене фамилии, имени, отчества (при </w:t>
      </w:r>
      <w:r>
        <w:rPr>
          <w:rFonts w:ascii="Liberation Serif" w:hAnsi="Liberation Serif"/>
          <w:sz w:val="28"/>
          <w:szCs w:val="28"/>
        </w:rPr>
        <w:t>их наличии);</w:t>
      </w:r>
      <w:proofErr w:type="gramEnd"/>
    </w:p>
    <w:p w14:paraId="00E9AD99" w14:textId="77777777" w:rsidR="006143C0" w:rsidRDefault="006143C0" w:rsidP="006143C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4</w:t>
      </w:r>
      <w:r w:rsidRPr="004F7E4B">
        <w:rPr>
          <w:rFonts w:ascii="Liberation Serif" w:hAnsi="Liberation Serif" w:cs="Liberation Serif"/>
          <w:sz w:val="28"/>
          <w:szCs w:val="28"/>
        </w:rPr>
        <w:t xml:space="preserve">) </w:t>
      </w:r>
      <w:r w:rsidRPr="005679CB">
        <w:rPr>
          <w:rFonts w:ascii="Liberation Serif" w:hAnsi="Liberation Serif"/>
          <w:sz w:val="28"/>
          <w:szCs w:val="28"/>
        </w:rPr>
        <w:t xml:space="preserve">справки о наличии прав на недвижимое имущество на граждан, родившихся до 02.08.1999, выданные филиалом «Невьянское бюро технической инвентаризации и регистрации недвижимости» специализированного </w:t>
      </w:r>
      <w:r w:rsidRPr="005679CB">
        <w:rPr>
          <w:rFonts w:ascii="Liberation Serif" w:hAnsi="Liberation Serif"/>
          <w:sz w:val="28"/>
          <w:szCs w:val="28"/>
        </w:rPr>
        <w:lastRenderedPageBreak/>
        <w:t>областного государственного унитарного предприятия «Областной государственный Центр технической инвентаризации и регистрации недвижимости» (в данных справках должны быть указаны все фамилии гражданина, в с</w:t>
      </w:r>
      <w:r>
        <w:rPr>
          <w:rFonts w:ascii="Liberation Serif" w:hAnsi="Liberation Serif"/>
          <w:sz w:val="28"/>
          <w:szCs w:val="28"/>
        </w:rPr>
        <w:t>лучае смены фамилии с рождения)</w:t>
      </w:r>
      <w:r w:rsidRPr="004F7E4B">
        <w:rPr>
          <w:rFonts w:ascii="Liberation Serif" w:hAnsi="Liberation Serif" w:cs="Liberation Serif"/>
          <w:sz w:val="28"/>
          <w:szCs w:val="28"/>
        </w:rPr>
        <w:t>;</w:t>
      </w:r>
      <w:proofErr w:type="gramEnd"/>
    </w:p>
    <w:p w14:paraId="1FB567DA" w14:textId="77777777" w:rsidR="006143C0" w:rsidRPr="005679CB" w:rsidRDefault="006143C0" w:rsidP="006143C0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Pr="005679CB">
        <w:rPr>
          <w:rFonts w:ascii="Liberation Serif" w:hAnsi="Liberation Serif"/>
          <w:sz w:val="28"/>
          <w:szCs w:val="28"/>
        </w:rPr>
        <w:t xml:space="preserve">) </w:t>
      </w:r>
      <w:r w:rsidRPr="0073413C">
        <w:rPr>
          <w:rFonts w:ascii="Liberation Serif" w:hAnsi="Liberation Serif"/>
          <w:sz w:val="28"/>
          <w:szCs w:val="28"/>
        </w:rPr>
        <w:t>заверенную работодателем копию трудовой книжки или сведения о</w:t>
      </w:r>
      <w:r>
        <w:t> </w:t>
      </w:r>
      <w:r w:rsidRPr="0073413C">
        <w:rPr>
          <w:rFonts w:ascii="Liberation Serif" w:hAnsi="Liberation Serif"/>
          <w:sz w:val="28"/>
          <w:szCs w:val="28"/>
        </w:rPr>
        <w:t>трудовой деятельности по форме СТД-Р или СТД-СФР</w:t>
      </w:r>
      <w:r>
        <w:rPr>
          <w:rFonts w:ascii="Liberation Serif" w:hAnsi="Liberation Serif"/>
          <w:sz w:val="28"/>
          <w:szCs w:val="28"/>
        </w:rPr>
        <w:t xml:space="preserve"> (в случае </w:t>
      </w:r>
      <w:r w:rsidRPr="00156C27">
        <w:rPr>
          <w:rFonts w:ascii="Liberation Serif" w:hAnsi="Liberation Serif" w:cs="Liberation Serif"/>
          <w:sz w:val="28"/>
          <w:szCs w:val="28"/>
        </w:rPr>
        <w:t>осуществл</w:t>
      </w:r>
      <w:r>
        <w:rPr>
          <w:rFonts w:ascii="Liberation Serif" w:hAnsi="Liberation Serif" w:cs="Liberation Serif"/>
          <w:sz w:val="28"/>
          <w:szCs w:val="28"/>
        </w:rPr>
        <w:t>ения</w:t>
      </w:r>
      <w:r w:rsidRPr="00156C27">
        <w:rPr>
          <w:rFonts w:ascii="Liberation Serif" w:hAnsi="Liberation Serif" w:cs="Liberation Serif"/>
          <w:sz w:val="28"/>
          <w:szCs w:val="28"/>
        </w:rPr>
        <w:t xml:space="preserve"> трудов</w:t>
      </w:r>
      <w:r>
        <w:rPr>
          <w:rFonts w:ascii="Liberation Serif" w:hAnsi="Liberation Serif" w:cs="Liberation Serif"/>
          <w:sz w:val="28"/>
          <w:szCs w:val="28"/>
        </w:rPr>
        <w:t>ой</w:t>
      </w:r>
      <w:r w:rsidRPr="00156C27">
        <w:rPr>
          <w:rFonts w:ascii="Liberation Serif" w:hAnsi="Liberation Serif" w:cs="Liberation Serif"/>
          <w:sz w:val="28"/>
          <w:szCs w:val="28"/>
        </w:rPr>
        <w:t xml:space="preserve"> или служебн</w:t>
      </w:r>
      <w:r>
        <w:rPr>
          <w:rFonts w:ascii="Liberation Serif" w:hAnsi="Liberation Serif" w:cs="Liberation Serif"/>
          <w:sz w:val="28"/>
          <w:szCs w:val="28"/>
        </w:rPr>
        <w:t>ой деятельности)</w:t>
      </w:r>
      <w:r w:rsidRPr="005679CB">
        <w:rPr>
          <w:rFonts w:ascii="Liberation Serif" w:hAnsi="Liberation Serif"/>
          <w:sz w:val="28"/>
          <w:szCs w:val="28"/>
        </w:rPr>
        <w:t>;</w:t>
      </w:r>
    </w:p>
    <w:p w14:paraId="0D5DE28D" w14:textId="77777777" w:rsidR="006143C0" w:rsidRDefault="006143C0" w:rsidP="006143C0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Pr="005679CB">
        <w:rPr>
          <w:rFonts w:ascii="Liberation Serif" w:hAnsi="Liberation Serif"/>
          <w:sz w:val="28"/>
          <w:szCs w:val="28"/>
        </w:rPr>
        <w:t xml:space="preserve">) </w:t>
      </w:r>
      <w:r w:rsidRPr="0073413C">
        <w:rPr>
          <w:rFonts w:ascii="Liberation Serif" w:hAnsi="Liberation Serif"/>
          <w:sz w:val="28"/>
          <w:szCs w:val="28"/>
        </w:rPr>
        <w:t xml:space="preserve">заверенную работодателем копию </w:t>
      </w:r>
      <w:r w:rsidRPr="005679CB">
        <w:rPr>
          <w:rFonts w:ascii="Liberation Serif" w:hAnsi="Liberation Serif"/>
          <w:sz w:val="28"/>
          <w:szCs w:val="28"/>
        </w:rPr>
        <w:t>трудового договора (служебного контракта)</w:t>
      </w:r>
      <w:r w:rsidRPr="004A4B9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(в случае </w:t>
      </w:r>
      <w:r w:rsidRPr="00156C27">
        <w:rPr>
          <w:rFonts w:ascii="Liberation Serif" w:hAnsi="Liberation Serif" w:cs="Liberation Serif"/>
          <w:sz w:val="28"/>
          <w:szCs w:val="28"/>
        </w:rPr>
        <w:t>осуществл</w:t>
      </w:r>
      <w:r>
        <w:rPr>
          <w:rFonts w:ascii="Liberation Serif" w:hAnsi="Liberation Serif" w:cs="Liberation Serif"/>
          <w:sz w:val="28"/>
          <w:szCs w:val="28"/>
        </w:rPr>
        <w:t>ения</w:t>
      </w:r>
      <w:r w:rsidRPr="00156C27">
        <w:rPr>
          <w:rFonts w:ascii="Liberation Serif" w:hAnsi="Liberation Serif" w:cs="Liberation Serif"/>
          <w:sz w:val="28"/>
          <w:szCs w:val="28"/>
        </w:rPr>
        <w:t xml:space="preserve"> трудов</w:t>
      </w:r>
      <w:r>
        <w:rPr>
          <w:rFonts w:ascii="Liberation Serif" w:hAnsi="Liberation Serif" w:cs="Liberation Serif"/>
          <w:sz w:val="28"/>
          <w:szCs w:val="28"/>
        </w:rPr>
        <w:t>ой</w:t>
      </w:r>
      <w:r w:rsidRPr="00156C27">
        <w:rPr>
          <w:rFonts w:ascii="Liberation Serif" w:hAnsi="Liberation Serif" w:cs="Liberation Serif"/>
          <w:sz w:val="28"/>
          <w:szCs w:val="28"/>
        </w:rPr>
        <w:t xml:space="preserve"> или служебн</w:t>
      </w:r>
      <w:r>
        <w:rPr>
          <w:rFonts w:ascii="Liberation Serif" w:hAnsi="Liberation Serif" w:cs="Liberation Serif"/>
          <w:sz w:val="28"/>
          <w:szCs w:val="28"/>
        </w:rPr>
        <w:t>ой деятельности)</w:t>
      </w:r>
      <w:r w:rsidRPr="005679CB">
        <w:rPr>
          <w:rFonts w:ascii="Liberation Serif" w:hAnsi="Liberation Serif"/>
          <w:sz w:val="28"/>
          <w:szCs w:val="28"/>
        </w:rPr>
        <w:t>;</w:t>
      </w:r>
    </w:p>
    <w:p w14:paraId="65C8FDB8" w14:textId="77777777" w:rsidR="006143C0" w:rsidRPr="005679CB" w:rsidRDefault="006143C0" w:rsidP="006143C0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7) </w:t>
      </w:r>
      <w:r w:rsidRPr="005679CB">
        <w:rPr>
          <w:rFonts w:ascii="Liberation Serif" w:hAnsi="Liberation Serif"/>
          <w:sz w:val="28"/>
          <w:szCs w:val="28"/>
        </w:rPr>
        <w:t xml:space="preserve">заверенную </w:t>
      </w:r>
      <w:r>
        <w:rPr>
          <w:rFonts w:ascii="Liberation Serif" w:hAnsi="Liberation Serif"/>
          <w:sz w:val="28"/>
          <w:szCs w:val="28"/>
        </w:rPr>
        <w:t>работодателем</w:t>
      </w:r>
      <w:r w:rsidRPr="005679CB">
        <w:rPr>
          <w:rFonts w:ascii="Liberation Serif" w:hAnsi="Liberation Serif"/>
          <w:sz w:val="28"/>
          <w:szCs w:val="28"/>
        </w:rPr>
        <w:t xml:space="preserve"> копию приказа (распоряжения) о приеме на</w:t>
      </w:r>
      <w:r>
        <w:rPr>
          <w:rFonts w:ascii="Liberation Serif" w:hAnsi="Liberation Serif"/>
          <w:sz w:val="28"/>
          <w:szCs w:val="28"/>
        </w:rPr>
        <w:t> </w:t>
      </w:r>
      <w:r w:rsidRPr="005679CB">
        <w:rPr>
          <w:rFonts w:ascii="Liberation Serif" w:hAnsi="Liberation Serif"/>
          <w:sz w:val="28"/>
          <w:szCs w:val="28"/>
        </w:rPr>
        <w:t>работу (назначение на должность)</w:t>
      </w:r>
      <w:r w:rsidRPr="006D3C5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(в случае </w:t>
      </w:r>
      <w:r w:rsidRPr="00156C27">
        <w:rPr>
          <w:rFonts w:ascii="Liberation Serif" w:hAnsi="Liberation Serif" w:cs="Liberation Serif"/>
          <w:sz w:val="28"/>
          <w:szCs w:val="28"/>
        </w:rPr>
        <w:t>осуществл</w:t>
      </w:r>
      <w:r>
        <w:rPr>
          <w:rFonts w:ascii="Liberation Serif" w:hAnsi="Liberation Serif" w:cs="Liberation Serif"/>
          <w:sz w:val="28"/>
          <w:szCs w:val="28"/>
        </w:rPr>
        <w:t>ения</w:t>
      </w:r>
      <w:r w:rsidRPr="00156C27">
        <w:rPr>
          <w:rFonts w:ascii="Liberation Serif" w:hAnsi="Liberation Serif" w:cs="Liberation Serif"/>
          <w:sz w:val="28"/>
          <w:szCs w:val="28"/>
        </w:rPr>
        <w:t xml:space="preserve"> трудов</w:t>
      </w:r>
      <w:r>
        <w:rPr>
          <w:rFonts w:ascii="Liberation Serif" w:hAnsi="Liberation Serif" w:cs="Liberation Serif"/>
          <w:sz w:val="28"/>
          <w:szCs w:val="28"/>
        </w:rPr>
        <w:t>ой</w:t>
      </w:r>
      <w:r w:rsidRPr="00156C27">
        <w:rPr>
          <w:rFonts w:ascii="Liberation Serif" w:hAnsi="Liberation Serif" w:cs="Liberation Serif"/>
          <w:sz w:val="28"/>
          <w:szCs w:val="28"/>
        </w:rPr>
        <w:t xml:space="preserve"> или служебн</w:t>
      </w:r>
      <w:r>
        <w:rPr>
          <w:rFonts w:ascii="Liberation Serif" w:hAnsi="Liberation Serif" w:cs="Liberation Serif"/>
          <w:sz w:val="28"/>
          <w:szCs w:val="28"/>
        </w:rPr>
        <w:t>ой деятельности)</w:t>
      </w:r>
      <w:r w:rsidRPr="005679CB">
        <w:rPr>
          <w:rFonts w:ascii="Liberation Serif" w:hAnsi="Liberation Serif"/>
          <w:sz w:val="28"/>
          <w:szCs w:val="28"/>
        </w:rPr>
        <w:t>;</w:t>
      </w:r>
    </w:p>
    <w:p w14:paraId="6ABA70C4" w14:textId="77777777" w:rsidR="006143C0" w:rsidRPr="004F7E4B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8) </w:t>
      </w:r>
      <w:r>
        <w:rPr>
          <w:rFonts w:ascii="Liberation Serif" w:hAnsi="Liberation Serif" w:cs="Liberation Serif"/>
          <w:sz w:val="28"/>
          <w:szCs w:val="28"/>
        </w:rPr>
        <w:t>справку</w:t>
      </w:r>
      <w:r w:rsidRPr="004F7E4B">
        <w:rPr>
          <w:rFonts w:ascii="Liberation Serif" w:hAnsi="Liberation Serif" w:cs="Liberation Serif"/>
          <w:sz w:val="28"/>
          <w:szCs w:val="28"/>
        </w:rPr>
        <w:t xml:space="preserve"> об обучении в образовательном учреждении</w:t>
      </w:r>
      <w:r>
        <w:rPr>
          <w:rFonts w:ascii="Liberation Serif" w:hAnsi="Liberation Serif" w:cs="Liberation Serif"/>
          <w:sz w:val="28"/>
          <w:szCs w:val="28"/>
        </w:rPr>
        <w:t xml:space="preserve"> (в случае обучения)</w:t>
      </w:r>
      <w:r w:rsidRPr="004F7E4B">
        <w:rPr>
          <w:rFonts w:ascii="Liberation Serif" w:hAnsi="Liberation Serif" w:cs="Liberation Serif"/>
          <w:sz w:val="28"/>
          <w:szCs w:val="28"/>
        </w:rPr>
        <w:t>.</w:t>
      </w:r>
    </w:p>
    <w:p w14:paraId="0D850D89" w14:textId="77777777" w:rsidR="006143C0" w:rsidRPr="004F7E4B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7E4B">
        <w:rPr>
          <w:rFonts w:ascii="Liberation Serif" w:hAnsi="Liberation Serif" w:cs="Liberation Serif"/>
          <w:sz w:val="28"/>
          <w:szCs w:val="28"/>
        </w:rPr>
        <w:t>Рассмотрение данных документов производится на заседании общественной жилищной комиссии при администрации Невьянского городского округа.</w:t>
      </w:r>
    </w:p>
    <w:p w14:paraId="4464FDB0" w14:textId="77777777" w:rsidR="006143C0" w:rsidRPr="004F7E4B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7E4B">
        <w:rPr>
          <w:rFonts w:ascii="Liberation Serif" w:hAnsi="Liberation Serif" w:cs="Liberation Serif"/>
          <w:sz w:val="28"/>
          <w:szCs w:val="28"/>
        </w:rPr>
        <w:t>35. Решение о предоставлении (или об отказе в предоставлении) жилого помещения в общежитии принимается главой Невьянского городского округа с</w:t>
      </w:r>
      <w:r>
        <w:rPr>
          <w:lang w:val="en-US"/>
        </w:rPr>
        <w:t> </w:t>
      </w:r>
      <w:r w:rsidRPr="004F7E4B">
        <w:rPr>
          <w:rFonts w:ascii="Liberation Serif" w:hAnsi="Liberation Serif" w:cs="Liberation Serif"/>
          <w:sz w:val="28"/>
          <w:szCs w:val="28"/>
        </w:rPr>
        <w:t>учетом рекомендации общественной жилищной комиссии при администрации Невьянского городского округа в течение 30 календарных дней со дня подачи гражданином заявления.</w:t>
      </w:r>
    </w:p>
    <w:p w14:paraId="71651643" w14:textId="77777777" w:rsidR="006143C0" w:rsidRPr="004F7E4B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7E4B">
        <w:rPr>
          <w:rFonts w:ascii="Liberation Serif" w:hAnsi="Liberation Serif" w:cs="Liberation Serif"/>
          <w:sz w:val="28"/>
          <w:szCs w:val="28"/>
        </w:rPr>
        <w:t>Решение о предоставлении жилых помещений в общежитии принимается путем издания постановления администрации Невьянского городского округа, в</w:t>
      </w:r>
      <w:r>
        <w:t> </w:t>
      </w:r>
      <w:r w:rsidRPr="004F7E4B">
        <w:rPr>
          <w:rFonts w:ascii="Liberation Serif" w:hAnsi="Liberation Serif" w:cs="Liberation Serif"/>
          <w:sz w:val="28"/>
          <w:szCs w:val="28"/>
        </w:rPr>
        <w:t>случае принятия решения об отказе в предоставлении жилого помещения в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4F7E4B">
        <w:rPr>
          <w:rFonts w:ascii="Liberation Serif" w:hAnsi="Liberation Serif" w:cs="Liberation Serif"/>
          <w:sz w:val="28"/>
          <w:szCs w:val="28"/>
        </w:rPr>
        <w:t>общежитии, подготавл</w:t>
      </w:r>
      <w:r>
        <w:rPr>
          <w:rFonts w:ascii="Liberation Serif" w:hAnsi="Liberation Serif" w:cs="Liberation Serif"/>
          <w:sz w:val="28"/>
          <w:szCs w:val="28"/>
        </w:rPr>
        <w:t>ивается соответствующее письмо гражданину, подавшему заявление</w:t>
      </w:r>
      <w:r w:rsidRPr="004F7E4B">
        <w:rPr>
          <w:rFonts w:ascii="Liberation Serif" w:hAnsi="Liberation Serif" w:cs="Liberation Serif"/>
          <w:sz w:val="28"/>
          <w:szCs w:val="28"/>
        </w:rPr>
        <w:t>.</w:t>
      </w:r>
    </w:p>
    <w:p w14:paraId="4E13F390" w14:textId="77777777" w:rsidR="006143C0" w:rsidRPr="004F7E4B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7E4B">
        <w:rPr>
          <w:rFonts w:ascii="Liberation Serif" w:hAnsi="Liberation Serif" w:cs="Liberation Serif"/>
          <w:sz w:val="28"/>
          <w:szCs w:val="28"/>
        </w:rPr>
        <w:t xml:space="preserve">36. Информация о принятом решении сообщается </w:t>
      </w:r>
      <w:r>
        <w:rPr>
          <w:rFonts w:ascii="Liberation Serif" w:hAnsi="Liberation Serif" w:cs="Liberation Serif"/>
          <w:sz w:val="28"/>
          <w:szCs w:val="28"/>
        </w:rPr>
        <w:t>гражданину, подавшему заявление,</w:t>
      </w:r>
      <w:r w:rsidRPr="004F7E4B">
        <w:rPr>
          <w:rFonts w:ascii="Liberation Serif" w:hAnsi="Liberation Serif" w:cs="Liberation Serif"/>
          <w:sz w:val="28"/>
          <w:szCs w:val="28"/>
        </w:rPr>
        <w:t xml:space="preserve"> </w:t>
      </w:r>
      <w:r w:rsidRPr="00156C27">
        <w:rPr>
          <w:rFonts w:ascii="Liberation Serif" w:hAnsi="Liberation Serif" w:cs="Liberation Serif"/>
          <w:sz w:val="28"/>
          <w:szCs w:val="28"/>
        </w:rPr>
        <w:t xml:space="preserve">специалистами жилищного отдела администрации Невьянского городского округа в течение 3 </w:t>
      </w:r>
      <w:r>
        <w:rPr>
          <w:rFonts w:ascii="Liberation Serif" w:hAnsi="Liberation Serif" w:cs="Liberation Serif"/>
          <w:sz w:val="28"/>
          <w:szCs w:val="28"/>
        </w:rPr>
        <w:t>рабочих</w:t>
      </w:r>
      <w:r w:rsidRPr="00156C27">
        <w:rPr>
          <w:rFonts w:ascii="Liberation Serif" w:hAnsi="Liberation Serif" w:cs="Liberation Serif"/>
          <w:sz w:val="28"/>
          <w:szCs w:val="28"/>
        </w:rPr>
        <w:t xml:space="preserve"> дней</w:t>
      </w:r>
      <w:r w:rsidRPr="004F7E4B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4F7E4B">
        <w:rPr>
          <w:rFonts w:ascii="Liberation Serif" w:hAnsi="Liberation Serif" w:cs="Liberation Serif"/>
          <w:sz w:val="28"/>
          <w:szCs w:val="28"/>
        </w:rPr>
        <w:t xml:space="preserve">с </w:t>
      </w:r>
      <w:r>
        <w:rPr>
          <w:rFonts w:ascii="Liberation Serif" w:hAnsi="Liberation Serif" w:cs="Liberation Serif"/>
          <w:sz w:val="28"/>
          <w:szCs w:val="28"/>
        </w:rPr>
        <w:t>даты</w:t>
      </w:r>
      <w:r w:rsidRPr="004F7E4B">
        <w:rPr>
          <w:rFonts w:ascii="Liberation Serif" w:hAnsi="Liberation Serif" w:cs="Liberation Serif"/>
          <w:sz w:val="28"/>
          <w:szCs w:val="28"/>
        </w:rPr>
        <w:t xml:space="preserve"> принятия</w:t>
      </w:r>
      <w:proofErr w:type="gramEnd"/>
      <w:r w:rsidRPr="004F7E4B">
        <w:rPr>
          <w:rFonts w:ascii="Liberation Serif" w:hAnsi="Liberation Serif" w:cs="Liberation Serif"/>
          <w:sz w:val="28"/>
          <w:szCs w:val="28"/>
        </w:rPr>
        <w:t xml:space="preserve"> решения.</w:t>
      </w:r>
    </w:p>
    <w:p w14:paraId="6E73B274" w14:textId="77777777" w:rsidR="006143C0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7E4B">
        <w:rPr>
          <w:rFonts w:ascii="Liberation Serif" w:hAnsi="Liberation Serif" w:cs="Liberation Serif"/>
          <w:sz w:val="28"/>
          <w:szCs w:val="28"/>
        </w:rPr>
        <w:t>37. Основаниями для отказа в предоставлении жилого помещения в</w:t>
      </w:r>
      <w:r>
        <w:rPr>
          <w:lang w:val="en-US"/>
        </w:rPr>
        <w:t> </w:t>
      </w:r>
      <w:r w:rsidRPr="004F7E4B">
        <w:rPr>
          <w:rFonts w:ascii="Liberation Serif" w:hAnsi="Liberation Serif" w:cs="Liberation Serif"/>
          <w:sz w:val="28"/>
          <w:szCs w:val="28"/>
        </w:rPr>
        <w:t>общежитии являются:</w:t>
      </w:r>
    </w:p>
    <w:p w14:paraId="6791EF7E" w14:textId="77777777" w:rsidR="006143C0" w:rsidRPr="00156C27" w:rsidRDefault="006143C0" w:rsidP="006143C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56C27">
        <w:rPr>
          <w:rFonts w:ascii="Liberation Serif" w:hAnsi="Liberation Serif"/>
          <w:sz w:val="28"/>
          <w:szCs w:val="28"/>
        </w:rPr>
        <w:t xml:space="preserve">1) непредставление документов, предусмотренных в пункте </w:t>
      </w:r>
      <w:r>
        <w:rPr>
          <w:rFonts w:ascii="Liberation Serif" w:hAnsi="Liberation Serif"/>
          <w:sz w:val="28"/>
          <w:szCs w:val="28"/>
        </w:rPr>
        <w:t>34</w:t>
      </w:r>
      <w:r w:rsidRPr="00156C27">
        <w:rPr>
          <w:rFonts w:ascii="Liberation Serif" w:hAnsi="Liberation Serif"/>
          <w:sz w:val="28"/>
          <w:szCs w:val="28"/>
        </w:rPr>
        <w:t xml:space="preserve"> Порядка;</w:t>
      </w:r>
    </w:p>
    <w:p w14:paraId="649DAF6E" w14:textId="77777777" w:rsidR="006143C0" w:rsidRPr="00156C27" w:rsidRDefault="006143C0" w:rsidP="006143C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56C27">
        <w:rPr>
          <w:rFonts w:ascii="Liberation Serif" w:hAnsi="Liberation Serif"/>
          <w:sz w:val="28"/>
          <w:szCs w:val="28"/>
        </w:rPr>
        <w:t>2) в представленных гражданином, пода</w:t>
      </w:r>
      <w:r>
        <w:rPr>
          <w:rFonts w:ascii="Liberation Serif" w:hAnsi="Liberation Serif"/>
          <w:sz w:val="28"/>
          <w:szCs w:val="28"/>
        </w:rPr>
        <w:t>вш</w:t>
      </w:r>
      <w:r w:rsidRPr="00156C27">
        <w:rPr>
          <w:rFonts w:ascii="Liberation Serif" w:hAnsi="Liberation Serif"/>
          <w:sz w:val="28"/>
          <w:szCs w:val="28"/>
        </w:rPr>
        <w:t>им заявление, (или иными должностными лицами) документах выявлена недостоверная или неполная информация;</w:t>
      </w:r>
    </w:p>
    <w:p w14:paraId="105FF611" w14:textId="0EE6BD9B" w:rsidR="006143C0" w:rsidRPr="00156C27" w:rsidRDefault="006143C0" w:rsidP="006143C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56C27">
        <w:rPr>
          <w:rFonts w:ascii="Liberation Serif" w:hAnsi="Liberation Serif"/>
          <w:sz w:val="28"/>
          <w:szCs w:val="28"/>
        </w:rPr>
        <w:t>3) у гражданина, пода</w:t>
      </w:r>
      <w:r>
        <w:rPr>
          <w:rFonts w:ascii="Liberation Serif" w:hAnsi="Liberation Serif"/>
          <w:sz w:val="28"/>
          <w:szCs w:val="28"/>
        </w:rPr>
        <w:t>вш</w:t>
      </w:r>
      <w:r w:rsidRPr="00156C27">
        <w:rPr>
          <w:rFonts w:ascii="Liberation Serif" w:hAnsi="Liberation Serif"/>
          <w:sz w:val="28"/>
          <w:szCs w:val="28"/>
        </w:rPr>
        <w:t>его заявление, и (или) членов его семьи на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 w:rsidRPr="00156C27">
        <w:rPr>
          <w:rFonts w:ascii="Liberation Serif" w:hAnsi="Liberation Serif"/>
          <w:sz w:val="28"/>
          <w:szCs w:val="28"/>
        </w:rPr>
        <w:t>территории соответствующего населенного пункта Невьянского городского округа, в</w:t>
      </w:r>
      <w:r>
        <w:rPr>
          <w:rFonts w:ascii="Liberation Serif" w:hAnsi="Liberation Serif"/>
          <w:sz w:val="28"/>
          <w:szCs w:val="28"/>
        </w:rPr>
        <w:t xml:space="preserve"> котором он</w:t>
      </w:r>
      <w:r w:rsidRPr="00156C27">
        <w:rPr>
          <w:rFonts w:ascii="Liberation Serif" w:hAnsi="Liberation Serif"/>
          <w:sz w:val="28"/>
          <w:szCs w:val="28"/>
        </w:rPr>
        <w:t xml:space="preserve"> осуществля</w:t>
      </w:r>
      <w:r w:rsidR="009512E7">
        <w:rPr>
          <w:rFonts w:ascii="Liberation Serif" w:hAnsi="Liberation Serif"/>
          <w:sz w:val="28"/>
          <w:szCs w:val="28"/>
        </w:rPr>
        <w:t>е</w:t>
      </w:r>
      <w:r w:rsidRPr="00156C27">
        <w:rPr>
          <w:rFonts w:ascii="Liberation Serif" w:hAnsi="Liberation Serif"/>
          <w:sz w:val="28"/>
          <w:szCs w:val="28"/>
        </w:rPr>
        <w:t>т свою трудовую или служебную деятельность</w:t>
      </w:r>
      <w:r>
        <w:rPr>
          <w:rFonts w:ascii="Liberation Serif" w:hAnsi="Liberation Serif"/>
          <w:sz w:val="28"/>
          <w:szCs w:val="28"/>
        </w:rPr>
        <w:t>, или обучается</w:t>
      </w:r>
      <w:r w:rsidRPr="00156C27">
        <w:rPr>
          <w:rFonts w:ascii="Liberation Serif" w:hAnsi="Liberation Serif"/>
          <w:sz w:val="28"/>
          <w:szCs w:val="28"/>
        </w:rPr>
        <w:t>, выявлены жилые помещения на праве собственности, социального найма или ином закон</w:t>
      </w:r>
      <w:r>
        <w:rPr>
          <w:rFonts w:ascii="Liberation Serif" w:hAnsi="Liberation Serif"/>
          <w:sz w:val="28"/>
          <w:szCs w:val="28"/>
        </w:rPr>
        <w:t>н</w:t>
      </w:r>
      <w:r w:rsidRPr="00156C27">
        <w:rPr>
          <w:rFonts w:ascii="Liberation Serif" w:hAnsi="Liberation Serif"/>
          <w:sz w:val="28"/>
          <w:szCs w:val="28"/>
        </w:rPr>
        <w:t>ом праве;</w:t>
      </w:r>
    </w:p>
    <w:p w14:paraId="4C6F9B41" w14:textId="77777777" w:rsidR="006143C0" w:rsidRPr="00156C27" w:rsidRDefault="006143C0" w:rsidP="006143C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56C27">
        <w:rPr>
          <w:rFonts w:ascii="Liberation Serif" w:hAnsi="Liberation Serif"/>
          <w:sz w:val="28"/>
          <w:szCs w:val="28"/>
        </w:rPr>
        <w:t xml:space="preserve">4) отсутствие в муниципальном специализированном жилищном фонде Невьянского городского округа </w:t>
      </w:r>
      <w:r>
        <w:rPr>
          <w:rFonts w:ascii="Liberation Serif" w:hAnsi="Liberation Serif"/>
          <w:sz w:val="28"/>
          <w:szCs w:val="28"/>
        </w:rPr>
        <w:t>свободного</w:t>
      </w:r>
      <w:r w:rsidRPr="00156C27">
        <w:rPr>
          <w:rFonts w:ascii="Liberation Serif" w:hAnsi="Liberation Serif"/>
          <w:sz w:val="28"/>
          <w:szCs w:val="28"/>
        </w:rPr>
        <w:t xml:space="preserve"> жилого помещения</w:t>
      </w:r>
      <w:r>
        <w:rPr>
          <w:rFonts w:ascii="Liberation Serif" w:hAnsi="Liberation Serif"/>
          <w:sz w:val="28"/>
          <w:szCs w:val="28"/>
        </w:rPr>
        <w:t xml:space="preserve"> в общежитии</w:t>
      </w:r>
      <w:r w:rsidRPr="00156C27">
        <w:rPr>
          <w:rFonts w:ascii="Liberation Serif" w:hAnsi="Liberation Serif"/>
          <w:sz w:val="28"/>
          <w:szCs w:val="28"/>
        </w:rPr>
        <w:t>;</w:t>
      </w:r>
    </w:p>
    <w:p w14:paraId="70A3E57A" w14:textId="77777777" w:rsidR="006143C0" w:rsidRPr="00156C27" w:rsidRDefault="006143C0" w:rsidP="006143C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56C27">
        <w:rPr>
          <w:rFonts w:ascii="Liberation Serif" w:hAnsi="Liberation Serif"/>
          <w:sz w:val="28"/>
          <w:szCs w:val="28"/>
        </w:rPr>
        <w:t>5) гражданин, пода</w:t>
      </w:r>
      <w:r>
        <w:rPr>
          <w:rFonts w:ascii="Liberation Serif" w:hAnsi="Liberation Serif"/>
          <w:sz w:val="28"/>
          <w:szCs w:val="28"/>
        </w:rPr>
        <w:t>вш</w:t>
      </w:r>
      <w:r w:rsidRPr="00156C27">
        <w:rPr>
          <w:rFonts w:ascii="Liberation Serif" w:hAnsi="Liberation Serif"/>
          <w:sz w:val="28"/>
          <w:szCs w:val="28"/>
        </w:rPr>
        <w:t>ий заявление, не относится к категориям граждан, имеющим право на предоставление жилого помещения</w:t>
      </w:r>
      <w:r>
        <w:rPr>
          <w:rFonts w:ascii="Liberation Serif" w:hAnsi="Liberation Serif"/>
          <w:sz w:val="28"/>
          <w:szCs w:val="28"/>
        </w:rPr>
        <w:t xml:space="preserve"> в общежитии</w:t>
      </w:r>
      <w:r w:rsidRPr="00156C27">
        <w:rPr>
          <w:rFonts w:ascii="Liberation Serif" w:hAnsi="Liberation Serif"/>
          <w:sz w:val="28"/>
          <w:szCs w:val="28"/>
        </w:rPr>
        <w:t>;</w:t>
      </w:r>
    </w:p>
    <w:p w14:paraId="5AA7637E" w14:textId="77777777" w:rsidR="006143C0" w:rsidRPr="001815ED" w:rsidRDefault="006143C0" w:rsidP="006143C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56C27">
        <w:rPr>
          <w:rFonts w:ascii="Liberation Serif" w:hAnsi="Liberation Serif"/>
          <w:sz w:val="28"/>
          <w:szCs w:val="28"/>
        </w:rPr>
        <w:t xml:space="preserve">6) </w:t>
      </w:r>
      <w:r w:rsidRPr="00156C27">
        <w:rPr>
          <w:rFonts w:ascii="Liberation Serif" w:hAnsi="Liberation Serif" w:cs="Liberation Serif"/>
          <w:sz w:val="28"/>
          <w:szCs w:val="28"/>
        </w:rPr>
        <w:t>отказ гражданина, пода</w:t>
      </w:r>
      <w:r>
        <w:rPr>
          <w:rFonts w:ascii="Liberation Serif" w:hAnsi="Liberation Serif" w:cs="Liberation Serif"/>
          <w:sz w:val="28"/>
          <w:szCs w:val="28"/>
        </w:rPr>
        <w:t>вш</w:t>
      </w:r>
      <w:r w:rsidRPr="00156C27">
        <w:rPr>
          <w:rFonts w:ascii="Liberation Serif" w:hAnsi="Liberation Serif" w:cs="Liberation Serif"/>
          <w:sz w:val="28"/>
          <w:szCs w:val="28"/>
        </w:rPr>
        <w:t xml:space="preserve">его заявление, от предлагаемого жилого </w:t>
      </w:r>
      <w:r w:rsidRPr="00156C27">
        <w:rPr>
          <w:rFonts w:ascii="Liberation Serif" w:hAnsi="Liberation Serif" w:cs="Liberation Serif"/>
          <w:sz w:val="28"/>
          <w:szCs w:val="28"/>
        </w:rPr>
        <w:lastRenderedPageBreak/>
        <w:t>помещения</w:t>
      </w:r>
      <w:r>
        <w:rPr>
          <w:rFonts w:ascii="Liberation Serif" w:hAnsi="Liberation Serif" w:cs="Liberation Serif"/>
          <w:sz w:val="28"/>
          <w:szCs w:val="28"/>
        </w:rPr>
        <w:t xml:space="preserve"> в общежитии</w:t>
      </w:r>
      <w:r w:rsidRPr="00156C27">
        <w:rPr>
          <w:rFonts w:ascii="Liberation Serif" w:hAnsi="Liberation Serif" w:cs="Liberation Serif"/>
          <w:sz w:val="28"/>
          <w:szCs w:val="28"/>
        </w:rPr>
        <w:t>.</w:t>
      </w:r>
    </w:p>
    <w:p w14:paraId="62A0C172" w14:textId="77777777" w:rsidR="006143C0" w:rsidRPr="004F7E4B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7E4B">
        <w:rPr>
          <w:rFonts w:ascii="Liberation Serif" w:hAnsi="Liberation Serif" w:cs="Liberation Serif"/>
          <w:sz w:val="28"/>
          <w:szCs w:val="28"/>
        </w:rPr>
        <w:t>38. Прекращение трудовых отношений, учебы, а также увольнение со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4F7E4B">
        <w:rPr>
          <w:rFonts w:ascii="Liberation Serif" w:hAnsi="Liberation Serif" w:cs="Liberation Serif"/>
          <w:sz w:val="28"/>
          <w:szCs w:val="28"/>
        </w:rPr>
        <w:t>службы является основанием для прекращения договора найма жилого помещения в общежитии.</w:t>
      </w:r>
    </w:p>
    <w:p w14:paraId="4C2A291A" w14:textId="77777777" w:rsidR="006143C0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7E4B">
        <w:rPr>
          <w:rFonts w:ascii="Liberation Serif" w:hAnsi="Liberation Serif" w:cs="Liberation Serif"/>
          <w:sz w:val="28"/>
          <w:szCs w:val="28"/>
        </w:rPr>
        <w:t>39. Члены семьи нанимателя жилого помещения в общежитии не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4F7E4B">
        <w:rPr>
          <w:rFonts w:ascii="Liberation Serif" w:hAnsi="Liberation Serif" w:cs="Liberation Serif"/>
          <w:sz w:val="28"/>
          <w:szCs w:val="28"/>
        </w:rPr>
        <w:t>приобретают самостоятельного права пользования этим помещением. Прекращение права пользования жилым помещением</w:t>
      </w:r>
      <w:r>
        <w:rPr>
          <w:rFonts w:ascii="Liberation Serif" w:hAnsi="Liberation Serif" w:cs="Liberation Serif"/>
          <w:sz w:val="28"/>
          <w:szCs w:val="28"/>
        </w:rPr>
        <w:t xml:space="preserve"> в общежитии</w:t>
      </w:r>
      <w:r w:rsidRPr="004F7E4B">
        <w:rPr>
          <w:rFonts w:ascii="Liberation Serif" w:hAnsi="Liberation Serif" w:cs="Liberation Serif"/>
          <w:sz w:val="28"/>
          <w:szCs w:val="28"/>
        </w:rPr>
        <w:t xml:space="preserve"> нанимателя влечет за собой прекращение права членов его семьи по пользованию жилым помещением в общежитии, если иное не предусмотрено законо</w:t>
      </w:r>
      <w:r>
        <w:rPr>
          <w:rFonts w:ascii="Liberation Serif" w:hAnsi="Liberation Serif" w:cs="Liberation Serif"/>
          <w:sz w:val="28"/>
          <w:szCs w:val="28"/>
        </w:rPr>
        <w:t>дательством</w:t>
      </w:r>
      <w:r w:rsidRPr="004F7E4B">
        <w:rPr>
          <w:rFonts w:ascii="Liberation Serif" w:hAnsi="Liberation Serif" w:cs="Liberation Serif"/>
          <w:sz w:val="28"/>
          <w:szCs w:val="28"/>
        </w:rPr>
        <w:t>.</w:t>
      </w:r>
    </w:p>
    <w:p w14:paraId="08779980" w14:textId="77777777" w:rsidR="006143C0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F4868D0" w14:textId="77777777" w:rsidR="006143C0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7E9DEEF" w14:textId="77777777" w:rsidR="006143C0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21A5BE6" w14:textId="77777777" w:rsidR="006143C0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8448807" w14:textId="77777777" w:rsidR="006143C0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8236FF2" w14:textId="77777777" w:rsidR="006143C0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28A9D6A" w14:textId="77777777" w:rsidR="006143C0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AC5A0C9" w14:textId="77777777" w:rsidR="006143C0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AB5F81E" w14:textId="77777777" w:rsidR="006143C0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1FC711D" w14:textId="77777777" w:rsidR="006143C0" w:rsidRPr="0026701F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5AA5735" w14:textId="77777777" w:rsidR="0026701F" w:rsidRPr="0087476C" w:rsidRDefault="0026701F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2E0462D" w14:textId="77777777" w:rsidR="0026701F" w:rsidRPr="0087476C" w:rsidRDefault="0026701F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0F0EF7C" w14:textId="77777777" w:rsidR="0026701F" w:rsidRPr="0087476C" w:rsidRDefault="0026701F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620384B" w14:textId="77777777" w:rsidR="0026701F" w:rsidRPr="0087476C" w:rsidRDefault="0026701F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D1C83B1" w14:textId="77777777" w:rsidR="0026701F" w:rsidRPr="0087476C" w:rsidRDefault="0026701F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9F4ED3F" w14:textId="77777777" w:rsidR="0026701F" w:rsidRPr="0087476C" w:rsidRDefault="0026701F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43E82D3" w14:textId="77777777" w:rsidR="0026701F" w:rsidRPr="0087476C" w:rsidRDefault="0026701F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D2D9293" w14:textId="77777777" w:rsidR="0026701F" w:rsidRPr="0087476C" w:rsidRDefault="0026701F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85CD48A" w14:textId="77777777" w:rsidR="0026701F" w:rsidRPr="0087476C" w:rsidRDefault="0026701F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C528262" w14:textId="77777777" w:rsidR="0026701F" w:rsidRPr="0087476C" w:rsidRDefault="0026701F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460B1AF" w14:textId="77777777" w:rsidR="0026701F" w:rsidRPr="0087476C" w:rsidRDefault="0026701F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C8D5660" w14:textId="77777777" w:rsidR="0026701F" w:rsidRPr="0087476C" w:rsidRDefault="0026701F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5376582" w14:textId="77777777" w:rsidR="0026701F" w:rsidRPr="0087476C" w:rsidRDefault="0026701F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93E14C0" w14:textId="77777777" w:rsidR="0026701F" w:rsidRPr="0087476C" w:rsidRDefault="0026701F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DAEF294" w14:textId="77777777" w:rsidR="0026701F" w:rsidRPr="0087476C" w:rsidRDefault="0026701F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B9CCFAA" w14:textId="77777777" w:rsidR="0026701F" w:rsidRPr="0087476C" w:rsidRDefault="0026701F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9D77391" w14:textId="77777777" w:rsidR="0026701F" w:rsidRPr="0087476C" w:rsidRDefault="0026701F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9794E19" w14:textId="77777777" w:rsidR="0026701F" w:rsidRPr="0087476C" w:rsidRDefault="0026701F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DB61FC6" w14:textId="77777777" w:rsidR="0026701F" w:rsidRPr="0087476C" w:rsidRDefault="0026701F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EEDD12A" w14:textId="77777777" w:rsidR="0026701F" w:rsidRPr="0087476C" w:rsidRDefault="0026701F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47DF0C1" w14:textId="77777777" w:rsidR="0026701F" w:rsidRPr="0087476C" w:rsidRDefault="0026701F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E89F44D" w14:textId="77777777" w:rsidR="0026701F" w:rsidRPr="0087476C" w:rsidRDefault="0026701F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D6E2629" w14:textId="77777777" w:rsidR="0026701F" w:rsidRPr="0087476C" w:rsidRDefault="0026701F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5BAB3DB" w14:textId="77777777" w:rsidR="0026701F" w:rsidRPr="0087476C" w:rsidRDefault="0026701F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692C4E7" w14:textId="77777777" w:rsidR="0026701F" w:rsidRPr="0087476C" w:rsidRDefault="0026701F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C8C33AF" w14:textId="77777777" w:rsidR="006143C0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9A7ABB8" w14:textId="77777777" w:rsidR="006143C0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073A84F" w14:textId="77777777" w:rsidR="006143C0" w:rsidRDefault="006143C0" w:rsidP="006143C0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685C188" w14:textId="77777777" w:rsidR="006143C0" w:rsidRDefault="006143C0" w:rsidP="006143C0">
      <w:pPr>
        <w:tabs>
          <w:tab w:val="left" w:pos="4253"/>
        </w:tabs>
        <w:ind w:left="425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к Порядку </w:t>
      </w:r>
      <w:r w:rsidRPr="000E193A">
        <w:rPr>
          <w:rFonts w:ascii="Liberation Serif" w:hAnsi="Liberation Serif" w:cs="Liberation Serif"/>
          <w:sz w:val="24"/>
          <w:szCs w:val="24"/>
        </w:rPr>
        <w:t>предоставления жилых помещений муниципального специализированного жилищного фонда</w:t>
      </w:r>
    </w:p>
    <w:p w14:paraId="145E65A9" w14:textId="77777777" w:rsidR="006143C0" w:rsidRDefault="006143C0" w:rsidP="006143C0">
      <w:pPr>
        <w:ind w:right="50" w:firstLine="567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6143C0" w14:paraId="284B63C5" w14:textId="77777777" w:rsidTr="00D44069">
        <w:tc>
          <w:tcPr>
            <w:tcW w:w="9498" w:type="dxa"/>
            <w:hideMark/>
          </w:tcPr>
          <w:p w14:paraId="046EC36A" w14:textId="77777777" w:rsidR="006143C0" w:rsidRDefault="006143C0" w:rsidP="00D44069">
            <w:pPr>
              <w:ind w:left="4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администрацию Невьянского городского округа (жилищный отдел)</w:t>
            </w:r>
          </w:p>
        </w:tc>
      </w:tr>
      <w:tr w:rsidR="006143C0" w14:paraId="1AD4B396" w14:textId="77777777" w:rsidTr="00D44069">
        <w:trPr>
          <w:trHeight w:val="326"/>
        </w:trPr>
        <w:tc>
          <w:tcPr>
            <w:tcW w:w="9498" w:type="dxa"/>
            <w:hideMark/>
          </w:tcPr>
          <w:p w14:paraId="6F3F4120" w14:textId="77777777" w:rsidR="006143C0" w:rsidRDefault="006143C0" w:rsidP="00D44069">
            <w:pPr>
              <w:ind w:left="4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от________________________________________________________________________________</w:t>
            </w:r>
          </w:p>
          <w:p w14:paraId="68B24A2E" w14:textId="77777777" w:rsidR="006143C0" w:rsidRPr="00537B2F" w:rsidRDefault="006143C0" w:rsidP="00D44069">
            <w:pPr>
              <w:ind w:left="4284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37B2F">
              <w:rPr>
                <w:rFonts w:ascii="Liberation Serif" w:hAnsi="Liberation Serif" w:cs="Liberation Serif"/>
                <w:sz w:val="20"/>
                <w:szCs w:val="20"/>
              </w:rPr>
              <w:t>(фамилия, имя, отчество)</w:t>
            </w:r>
          </w:p>
        </w:tc>
      </w:tr>
      <w:tr w:rsidR="006143C0" w14:paraId="383CAC68" w14:textId="77777777" w:rsidTr="00D44069">
        <w:trPr>
          <w:trHeight w:val="531"/>
        </w:trPr>
        <w:tc>
          <w:tcPr>
            <w:tcW w:w="9498" w:type="dxa"/>
            <w:hideMark/>
          </w:tcPr>
          <w:p w14:paraId="6CFA320B" w14:textId="77777777" w:rsidR="006143C0" w:rsidRDefault="006143C0" w:rsidP="00D44069">
            <w:pPr>
              <w:ind w:left="4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</w:t>
            </w:r>
          </w:p>
          <w:p w14:paraId="555EC4CF" w14:textId="77777777" w:rsidR="006143C0" w:rsidRDefault="006143C0" w:rsidP="00D44069">
            <w:pPr>
              <w:ind w:left="4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</w:t>
            </w:r>
          </w:p>
          <w:p w14:paraId="2FB119EF" w14:textId="77777777" w:rsidR="006143C0" w:rsidRPr="00537B2F" w:rsidRDefault="006143C0" w:rsidP="00D44069">
            <w:pPr>
              <w:ind w:left="4284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37B2F">
              <w:rPr>
                <w:rFonts w:ascii="Liberation Serif" w:hAnsi="Liberation Serif" w:cs="Liberation Serif"/>
                <w:sz w:val="20"/>
                <w:szCs w:val="20"/>
              </w:rPr>
              <w:t xml:space="preserve">(адрес регистрации заявителей на территории </w:t>
            </w:r>
            <w:r w:rsidRPr="00537B2F">
              <w:rPr>
                <w:rFonts w:ascii="Liberation Serif" w:hAnsi="Liberation Serif" w:cs="Liberation Serif"/>
                <w:sz w:val="20"/>
                <w:szCs w:val="20"/>
              </w:rPr>
              <w:br/>
              <w:t>Свердловской области, контактный телефон)</w:t>
            </w:r>
          </w:p>
        </w:tc>
      </w:tr>
      <w:tr w:rsidR="006143C0" w14:paraId="0DD1F8BC" w14:textId="77777777" w:rsidTr="00D44069">
        <w:trPr>
          <w:trHeight w:val="531"/>
        </w:trPr>
        <w:tc>
          <w:tcPr>
            <w:tcW w:w="9498" w:type="dxa"/>
          </w:tcPr>
          <w:p w14:paraId="0AAEEFAC" w14:textId="77777777" w:rsidR="006143C0" w:rsidRDefault="006143C0" w:rsidP="00D44069">
            <w:pPr>
              <w:ind w:left="4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__________________________________________________________________________________</w:t>
            </w:r>
          </w:p>
          <w:p w14:paraId="742D3D72" w14:textId="77777777" w:rsidR="006143C0" w:rsidRPr="00537B2F" w:rsidRDefault="006143C0" w:rsidP="00D44069">
            <w:pPr>
              <w:ind w:left="4284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37B2F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 xml:space="preserve">(наименование документа, удостоверяющего личность заявителей, </w:t>
            </w:r>
            <w:r w:rsidRPr="00537B2F">
              <w:rPr>
                <w:rFonts w:ascii="Liberation Serif" w:hAnsi="Liberation Serif" w:cs="Liberation Serif"/>
                <w:sz w:val="20"/>
                <w:szCs w:val="20"/>
              </w:rPr>
              <w:t>серия, номер, кем и когда выдан)</w:t>
            </w:r>
          </w:p>
          <w:p w14:paraId="069B45D0" w14:textId="77777777" w:rsidR="006143C0" w:rsidRDefault="006143C0" w:rsidP="00D44069">
            <w:pPr>
              <w:ind w:left="4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4B3FF24D" w14:textId="77777777" w:rsidR="006143C0" w:rsidRDefault="006143C0" w:rsidP="006143C0">
      <w:pPr>
        <w:ind w:right="5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6F3F620A" w14:textId="77777777" w:rsidR="006143C0" w:rsidRDefault="006143C0" w:rsidP="006143C0">
      <w:pPr>
        <w:ind w:right="5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6DA11350" w14:textId="77777777" w:rsidR="006143C0" w:rsidRPr="00C02798" w:rsidRDefault="006143C0" w:rsidP="006143C0">
      <w:pPr>
        <w:ind w:right="50" w:firstLine="567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 w:rsidRPr="00C02798">
        <w:rPr>
          <w:rFonts w:ascii="Liberation Serif" w:hAnsi="Liberation Serif" w:cs="Liberation Serif"/>
          <w:color w:val="000000"/>
          <w:sz w:val="24"/>
          <w:szCs w:val="24"/>
        </w:rPr>
        <w:t>Заявление</w:t>
      </w:r>
    </w:p>
    <w:p w14:paraId="576EE3AA" w14:textId="77777777" w:rsidR="006143C0" w:rsidRDefault="006143C0" w:rsidP="006143C0">
      <w:pPr>
        <w:ind w:right="5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5420D77C" w14:textId="77777777" w:rsidR="006143C0" w:rsidRPr="00C02798" w:rsidRDefault="006143C0" w:rsidP="006143C0">
      <w:pPr>
        <w:ind w:right="5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02798">
        <w:rPr>
          <w:rFonts w:ascii="Liberation Serif" w:hAnsi="Liberation Serif" w:cs="Liberation Serif"/>
          <w:color w:val="000000"/>
          <w:sz w:val="24"/>
          <w:szCs w:val="24"/>
        </w:rPr>
        <w:t>Прошу предоставить мне, ______________________________________________</w:t>
      </w:r>
      <w:r>
        <w:rPr>
          <w:rFonts w:ascii="Liberation Serif" w:hAnsi="Liberation Serif" w:cs="Liberation Serif"/>
          <w:color w:val="000000"/>
          <w:sz w:val="24"/>
          <w:szCs w:val="24"/>
        </w:rPr>
        <w:t>____</w:t>
      </w:r>
      <w:r w:rsidRPr="00C02798">
        <w:rPr>
          <w:rFonts w:ascii="Liberation Serif" w:hAnsi="Liberation Serif" w:cs="Liberation Serif"/>
          <w:color w:val="000000"/>
          <w:sz w:val="24"/>
          <w:szCs w:val="24"/>
        </w:rPr>
        <w:t>,</w:t>
      </w:r>
    </w:p>
    <w:p w14:paraId="0AF78B03" w14:textId="77777777" w:rsidR="006143C0" w:rsidRPr="00C02798" w:rsidRDefault="006143C0" w:rsidP="006143C0">
      <w:pPr>
        <w:ind w:right="5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93B9D">
        <w:rPr>
          <w:rFonts w:ascii="Liberation Serif" w:hAnsi="Liberation Serif" w:cs="Liberation Serif"/>
          <w:color w:val="000000"/>
          <w:sz w:val="20"/>
          <w:szCs w:val="20"/>
        </w:rPr>
        <w:t xml:space="preserve">                                                                                            (</w:t>
      </w:r>
      <w:r w:rsidRPr="004C4F72">
        <w:rPr>
          <w:rFonts w:ascii="Liberation Serif" w:hAnsi="Liberation Serif" w:cs="Liberation Serif"/>
          <w:color w:val="000000"/>
          <w:sz w:val="20"/>
          <w:szCs w:val="20"/>
        </w:rPr>
        <w:t>фамилия, имя, отчество</w:t>
      </w:r>
      <w:r>
        <w:rPr>
          <w:rFonts w:ascii="Liberation Serif" w:hAnsi="Liberation Serif" w:cs="Liberation Serif"/>
          <w:color w:val="000000"/>
          <w:sz w:val="20"/>
          <w:szCs w:val="20"/>
        </w:rPr>
        <w:t>)</w:t>
      </w:r>
    </w:p>
    <w:p w14:paraId="559CB932" w14:textId="77777777" w:rsidR="006143C0" w:rsidRDefault="006143C0" w:rsidP="006143C0">
      <w:pPr>
        <w:ind w:right="5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02798">
        <w:rPr>
          <w:rFonts w:ascii="Liberation Serif" w:hAnsi="Liberation Serif" w:cs="Liberation Serif"/>
          <w:color w:val="000000"/>
          <w:sz w:val="24"/>
          <w:szCs w:val="24"/>
        </w:rPr>
        <w:t>и членам моей семьи:</w:t>
      </w:r>
    </w:p>
    <w:p w14:paraId="78799B76" w14:textId="77777777" w:rsidR="006143C0" w:rsidRPr="00C02798" w:rsidRDefault="006143C0" w:rsidP="006143C0">
      <w:pPr>
        <w:ind w:right="5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6C4DF813" w14:textId="77777777" w:rsidR="006143C0" w:rsidRPr="00C02798" w:rsidRDefault="006143C0" w:rsidP="006143C0">
      <w:pPr>
        <w:ind w:right="5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02798">
        <w:rPr>
          <w:rFonts w:ascii="Liberation Serif" w:hAnsi="Liberation Serif" w:cs="Liberation Serif"/>
          <w:color w:val="000000"/>
          <w:sz w:val="24"/>
          <w:szCs w:val="24"/>
        </w:rPr>
        <w:t>1. ________________________________________________________________________</w:t>
      </w:r>
      <w:r>
        <w:rPr>
          <w:rFonts w:ascii="Liberation Serif" w:hAnsi="Liberation Serif" w:cs="Liberation Serif"/>
          <w:color w:val="000000"/>
          <w:sz w:val="24"/>
          <w:szCs w:val="24"/>
        </w:rPr>
        <w:t>_____;</w:t>
      </w:r>
    </w:p>
    <w:p w14:paraId="0632D4A3" w14:textId="77777777" w:rsidR="006143C0" w:rsidRPr="004C4F72" w:rsidRDefault="006143C0" w:rsidP="006143C0">
      <w:pPr>
        <w:ind w:right="5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4C4F72">
        <w:rPr>
          <w:rFonts w:ascii="Liberation Serif" w:hAnsi="Liberation Serif" w:cs="Liberation Serif"/>
          <w:color w:val="000000"/>
          <w:sz w:val="20"/>
          <w:szCs w:val="20"/>
        </w:rPr>
        <w:t>(фамилия, имя, отчество, год рождения, степень родства)</w:t>
      </w:r>
    </w:p>
    <w:p w14:paraId="67141BB2" w14:textId="77777777" w:rsidR="006143C0" w:rsidRPr="00C02798" w:rsidRDefault="006143C0" w:rsidP="006143C0">
      <w:pPr>
        <w:ind w:right="5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02798">
        <w:rPr>
          <w:rFonts w:ascii="Liberation Serif" w:hAnsi="Liberation Serif" w:cs="Liberation Serif"/>
          <w:color w:val="000000"/>
          <w:sz w:val="24"/>
          <w:szCs w:val="24"/>
        </w:rPr>
        <w:t>2. ________________________________________________________________________</w:t>
      </w:r>
      <w:r>
        <w:rPr>
          <w:rFonts w:ascii="Liberation Serif" w:hAnsi="Liberation Serif" w:cs="Liberation Serif"/>
          <w:color w:val="000000"/>
          <w:sz w:val="24"/>
          <w:szCs w:val="24"/>
        </w:rPr>
        <w:t>_____;</w:t>
      </w:r>
    </w:p>
    <w:p w14:paraId="09777B7F" w14:textId="77777777" w:rsidR="006143C0" w:rsidRPr="004C4F72" w:rsidRDefault="006143C0" w:rsidP="006143C0">
      <w:pPr>
        <w:ind w:right="5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4C4F72">
        <w:rPr>
          <w:rFonts w:ascii="Liberation Serif" w:hAnsi="Liberation Serif" w:cs="Liberation Serif"/>
          <w:color w:val="000000"/>
          <w:sz w:val="20"/>
          <w:szCs w:val="20"/>
        </w:rPr>
        <w:t>(фамилия, имя, отчество, год рождения, степень родства)</w:t>
      </w:r>
    </w:p>
    <w:p w14:paraId="47C965F7" w14:textId="77777777" w:rsidR="006143C0" w:rsidRPr="00C02798" w:rsidRDefault="006143C0" w:rsidP="006143C0">
      <w:pPr>
        <w:ind w:right="5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02798">
        <w:rPr>
          <w:rFonts w:ascii="Liberation Serif" w:hAnsi="Liberation Serif" w:cs="Liberation Serif"/>
          <w:color w:val="000000"/>
          <w:sz w:val="24"/>
          <w:szCs w:val="24"/>
        </w:rPr>
        <w:t>3. ________________________________________________________________________</w:t>
      </w:r>
      <w:r>
        <w:rPr>
          <w:rFonts w:ascii="Liberation Serif" w:hAnsi="Liberation Serif" w:cs="Liberation Serif"/>
          <w:color w:val="000000"/>
          <w:sz w:val="24"/>
          <w:szCs w:val="24"/>
        </w:rPr>
        <w:t>_____;</w:t>
      </w:r>
    </w:p>
    <w:p w14:paraId="1459A2BA" w14:textId="77777777" w:rsidR="006143C0" w:rsidRPr="004C4F72" w:rsidRDefault="006143C0" w:rsidP="006143C0">
      <w:pPr>
        <w:ind w:right="5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4C4F72">
        <w:rPr>
          <w:rFonts w:ascii="Liberation Serif" w:hAnsi="Liberation Serif" w:cs="Liberation Serif"/>
          <w:color w:val="000000"/>
          <w:sz w:val="20"/>
          <w:szCs w:val="20"/>
        </w:rPr>
        <w:t>(фамилия, имя, отчество, год рождения, степень родства)</w:t>
      </w:r>
    </w:p>
    <w:p w14:paraId="4DC485EC" w14:textId="77777777" w:rsidR="006143C0" w:rsidRPr="00C02798" w:rsidRDefault="006143C0" w:rsidP="006143C0">
      <w:pPr>
        <w:ind w:right="5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07528C19" w14:textId="77777777" w:rsidR="006143C0" w:rsidRPr="00C02798" w:rsidRDefault="006143C0" w:rsidP="006143C0">
      <w:pPr>
        <w:ind w:right="5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жилое помещение муниципального</w:t>
      </w:r>
      <w:r w:rsidRPr="00C02798">
        <w:rPr>
          <w:rFonts w:ascii="Liberation Serif" w:hAnsi="Liberation Serif" w:cs="Liberation Serif"/>
          <w:color w:val="000000"/>
          <w:sz w:val="24"/>
          <w:szCs w:val="24"/>
        </w:rPr>
        <w:t xml:space="preserve"> специализированн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ого   жилищного   фонда   с </w:t>
      </w:r>
      <w:r w:rsidRPr="00C02798">
        <w:rPr>
          <w:rFonts w:ascii="Liberation Serif" w:hAnsi="Liberation Serif" w:cs="Liberation Serif"/>
          <w:color w:val="000000"/>
          <w:sz w:val="24"/>
          <w:szCs w:val="24"/>
        </w:rPr>
        <w:t>заключением договора найма:</w:t>
      </w:r>
    </w:p>
    <w:p w14:paraId="04D55B00" w14:textId="77777777" w:rsidR="006143C0" w:rsidRPr="00C02798" w:rsidRDefault="006143C0" w:rsidP="006143C0">
      <w:pPr>
        <w:ind w:right="5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02798">
        <w:rPr>
          <w:rFonts w:ascii="Liberation Serif" w:hAnsi="Liberation Serif" w:cs="Liberation Serif"/>
          <w:color w:val="000000"/>
          <w:sz w:val="24"/>
          <w:szCs w:val="24"/>
        </w:rPr>
        <w:t>___________________________________________________________________________</w:t>
      </w:r>
      <w:r>
        <w:rPr>
          <w:rFonts w:ascii="Liberation Serif" w:hAnsi="Liberation Serif" w:cs="Liberation Serif"/>
          <w:color w:val="000000"/>
          <w:sz w:val="24"/>
          <w:szCs w:val="24"/>
        </w:rPr>
        <w:t>____,</w:t>
      </w:r>
    </w:p>
    <w:p w14:paraId="0810C028" w14:textId="77777777" w:rsidR="006143C0" w:rsidRDefault="006143C0" w:rsidP="006143C0">
      <w:pPr>
        <w:ind w:right="5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4C4F72">
        <w:rPr>
          <w:rFonts w:ascii="Liberation Serif" w:hAnsi="Liberation Serif" w:cs="Liberation Serif"/>
          <w:color w:val="000000"/>
          <w:sz w:val="20"/>
          <w:szCs w:val="20"/>
        </w:rPr>
        <w:t>(указать вид жилого помещения - служебное, общежитие, маневренный фонд)</w:t>
      </w:r>
    </w:p>
    <w:p w14:paraId="05A87801" w14:textId="77777777" w:rsidR="006143C0" w:rsidRPr="004C4F72" w:rsidRDefault="006143C0" w:rsidP="006143C0">
      <w:pPr>
        <w:ind w:right="5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</w:p>
    <w:p w14:paraId="2B107E0E" w14:textId="77777777" w:rsidR="006143C0" w:rsidRDefault="006143C0" w:rsidP="006143C0">
      <w:pPr>
        <w:ind w:right="5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02798">
        <w:rPr>
          <w:rFonts w:ascii="Liberation Serif" w:hAnsi="Liberation Serif" w:cs="Liberation Serif"/>
          <w:color w:val="000000"/>
          <w:sz w:val="24"/>
          <w:szCs w:val="24"/>
        </w:rPr>
        <w:t>в связи с тем, что ________________________________________________________</w:t>
      </w:r>
      <w:r>
        <w:rPr>
          <w:rFonts w:ascii="Liberation Serif" w:hAnsi="Liberation Serif" w:cs="Liberation Serif"/>
          <w:color w:val="000000"/>
          <w:sz w:val="24"/>
          <w:szCs w:val="24"/>
        </w:rPr>
        <w:t>_________</w:t>
      </w:r>
    </w:p>
    <w:p w14:paraId="32C0A1B3" w14:textId="77777777" w:rsidR="006143C0" w:rsidRPr="00C02798" w:rsidRDefault="006143C0" w:rsidP="006143C0">
      <w:pPr>
        <w:ind w:right="5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_______________________________________________________________________________.</w:t>
      </w:r>
    </w:p>
    <w:p w14:paraId="230815DD" w14:textId="77777777" w:rsidR="006143C0" w:rsidRDefault="006143C0" w:rsidP="006143C0">
      <w:pPr>
        <w:ind w:right="50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 w:rsidRPr="004C4F72">
        <w:rPr>
          <w:rFonts w:ascii="Liberation Serif" w:hAnsi="Liberation Serif" w:cs="Liberation Serif"/>
          <w:color w:val="000000"/>
          <w:sz w:val="20"/>
          <w:szCs w:val="20"/>
        </w:rPr>
        <w:t xml:space="preserve">                                   </w:t>
      </w:r>
      <w:r>
        <w:rPr>
          <w:rFonts w:ascii="Liberation Serif" w:hAnsi="Liberation Serif" w:cs="Liberation Serif"/>
          <w:color w:val="000000"/>
          <w:sz w:val="20"/>
          <w:szCs w:val="20"/>
        </w:rPr>
        <w:t xml:space="preserve">                                                             </w:t>
      </w:r>
      <w:r w:rsidRPr="004C4F72">
        <w:rPr>
          <w:rFonts w:ascii="Liberation Serif" w:hAnsi="Liberation Serif" w:cs="Liberation Serif"/>
          <w:color w:val="000000"/>
          <w:sz w:val="20"/>
          <w:szCs w:val="20"/>
        </w:rPr>
        <w:t xml:space="preserve">  (указать причины)</w:t>
      </w:r>
    </w:p>
    <w:p w14:paraId="083B7DDB" w14:textId="77777777" w:rsidR="006143C0" w:rsidRPr="004C4F72" w:rsidRDefault="006143C0" w:rsidP="006143C0">
      <w:pPr>
        <w:ind w:right="50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14:paraId="6D57E15E" w14:textId="77777777" w:rsidR="006143C0" w:rsidRDefault="006143C0" w:rsidP="006143C0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E1825">
        <w:rPr>
          <w:rFonts w:ascii="Liberation Serif" w:hAnsi="Liberation Serif" w:cs="Liberation Serif"/>
          <w:sz w:val="24"/>
          <w:szCs w:val="24"/>
        </w:rPr>
        <w:t>К заявлению прилагаются следующие документы:</w:t>
      </w:r>
    </w:p>
    <w:p w14:paraId="5F6DD6CC" w14:textId="77777777" w:rsidR="006143C0" w:rsidRPr="00DE1825" w:rsidRDefault="006143C0" w:rsidP="006143C0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13D62F7F" w14:textId="77777777" w:rsidR="006143C0" w:rsidRPr="00DE1825" w:rsidRDefault="006143C0" w:rsidP="006143C0">
      <w:pPr>
        <w:jc w:val="both"/>
        <w:rPr>
          <w:rFonts w:ascii="Liberation Serif" w:hAnsi="Liberation Serif" w:cs="Liberation Serif"/>
          <w:sz w:val="24"/>
          <w:szCs w:val="24"/>
        </w:rPr>
      </w:pPr>
      <w:r w:rsidRPr="00DE1825">
        <w:rPr>
          <w:rFonts w:ascii="Liberation Serif" w:hAnsi="Liberation Serif" w:cs="Liberation Serif"/>
          <w:sz w:val="24"/>
          <w:szCs w:val="24"/>
        </w:rPr>
        <w:t>1) _____________________________________________________________________________;</w:t>
      </w:r>
    </w:p>
    <w:p w14:paraId="1AE8D762" w14:textId="77777777" w:rsidR="006143C0" w:rsidRPr="00293B9D" w:rsidRDefault="006143C0" w:rsidP="006143C0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293B9D">
        <w:rPr>
          <w:rFonts w:ascii="Liberation Serif" w:hAnsi="Liberation Serif" w:cs="Liberation Serif"/>
          <w:sz w:val="20"/>
          <w:szCs w:val="20"/>
        </w:rPr>
        <w:t>(наименование и номер документа, кем и когда выдан)</w:t>
      </w:r>
    </w:p>
    <w:p w14:paraId="719B7F93" w14:textId="77777777" w:rsidR="006143C0" w:rsidRPr="00DE1825" w:rsidRDefault="006143C0" w:rsidP="006143C0">
      <w:pPr>
        <w:jc w:val="both"/>
        <w:rPr>
          <w:rFonts w:ascii="Liberation Serif" w:hAnsi="Liberation Serif" w:cs="Liberation Serif"/>
          <w:sz w:val="24"/>
          <w:szCs w:val="24"/>
        </w:rPr>
      </w:pPr>
      <w:r w:rsidRPr="00DE1825">
        <w:rPr>
          <w:rFonts w:ascii="Liberation Serif" w:hAnsi="Liberation Serif" w:cs="Liberation Serif"/>
          <w:sz w:val="24"/>
          <w:szCs w:val="24"/>
        </w:rPr>
        <w:t>2) _____________________________________________________________________________;</w:t>
      </w:r>
    </w:p>
    <w:p w14:paraId="757A1459" w14:textId="77777777" w:rsidR="006143C0" w:rsidRPr="00293B9D" w:rsidRDefault="006143C0" w:rsidP="006143C0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293B9D">
        <w:rPr>
          <w:rFonts w:ascii="Liberation Serif" w:hAnsi="Liberation Serif" w:cs="Liberation Serif"/>
          <w:sz w:val="20"/>
          <w:szCs w:val="20"/>
        </w:rPr>
        <w:t>(наименование и номер документа, кем и когда выдан)</w:t>
      </w:r>
    </w:p>
    <w:p w14:paraId="676B9463" w14:textId="77777777" w:rsidR="006143C0" w:rsidRPr="00DE1825" w:rsidRDefault="006143C0" w:rsidP="006143C0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Pr="00DE1825">
        <w:rPr>
          <w:rFonts w:ascii="Liberation Serif" w:hAnsi="Liberation Serif" w:cs="Liberation Serif"/>
          <w:sz w:val="24"/>
          <w:szCs w:val="24"/>
        </w:rPr>
        <w:t>) _____________________________________________________________________________;</w:t>
      </w:r>
    </w:p>
    <w:p w14:paraId="2528961F" w14:textId="77777777" w:rsidR="006143C0" w:rsidRPr="00293B9D" w:rsidRDefault="006143C0" w:rsidP="006143C0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293B9D">
        <w:rPr>
          <w:rFonts w:ascii="Liberation Serif" w:hAnsi="Liberation Serif" w:cs="Liberation Serif"/>
          <w:sz w:val="20"/>
          <w:szCs w:val="20"/>
        </w:rPr>
        <w:t>(наименование и номер документа, кем и когда выдан)</w:t>
      </w:r>
    </w:p>
    <w:p w14:paraId="2113FC47" w14:textId="77777777" w:rsidR="006143C0" w:rsidRPr="00DE1825" w:rsidRDefault="006143C0" w:rsidP="006143C0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Pr="00DE1825">
        <w:rPr>
          <w:rFonts w:ascii="Liberation Serif" w:hAnsi="Liberation Serif" w:cs="Liberation Serif"/>
          <w:sz w:val="24"/>
          <w:szCs w:val="24"/>
        </w:rPr>
        <w:t>) _____________________________________________________________________________;</w:t>
      </w:r>
    </w:p>
    <w:p w14:paraId="16C2018B" w14:textId="77777777" w:rsidR="006143C0" w:rsidRPr="00293B9D" w:rsidRDefault="006143C0" w:rsidP="006143C0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293B9D">
        <w:rPr>
          <w:rFonts w:ascii="Liberation Serif" w:hAnsi="Liberation Serif" w:cs="Liberation Serif"/>
          <w:sz w:val="20"/>
          <w:szCs w:val="20"/>
        </w:rPr>
        <w:t>(наименование и номер документа, кем и когда выдан)</w:t>
      </w:r>
    </w:p>
    <w:p w14:paraId="2BC1EB7E" w14:textId="77777777" w:rsidR="006143C0" w:rsidRPr="00DE1825" w:rsidRDefault="006143C0" w:rsidP="006143C0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Pr="00DE1825">
        <w:rPr>
          <w:rFonts w:ascii="Liberation Serif" w:hAnsi="Liberation Serif" w:cs="Liberation Serif"/>
          <w:sz w:val="24"/>
          <w:szCs w:val="24"/>
        </w:rPr>
        <w:t>) 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_______________________________.</w:t>
      </w:r>
    </w:p>
    <w:p w14:paraId="49740AE1" w14:textId="77777777" w:rsidR="006143C0" w:rsidRPr="00293B9D" w:rsidRDefault="006143C0" w:rsidP="006143C0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293B9D">
        <w:rPr>
          <w:rFonts w:ascii="Liberation Serif" w:hAnsi="Liberation Serif" w:cs="Liberation Serif"/>
          <w:sz w:val="20"/>
          <w:szCs w:val="20"/>
        </w:rPr>
        <w:t>(наименование и номер документа, кем и когда выдан)</w:t>
      </w:r>
    </w:p>
    <w:p w14:paraId="03D225DF" w14:textId="77777777" w:rsidR="006143C0" w:rsidRDefault="006143C0" w:rsidP="006143C0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30037E1B" w14:textId="77777777" w:rsidR="006143C0" w:rsidRDefault="006143C0" w:rsidP="006143C0">
      <w:pPr>
        <w:jc w:val="both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ab/>
      </w:r>
      <w:r w:rsidRPr="00012BFF">
        <w:rPr>
          <w:rFonts w:ascii="Liberation Serif" w:eastAsia="Calibri" w:hAnsi="Liberation Serif" w:cs="Liberation Serif"/>
          <w:sz w:val="24"/>
          <w:szCs w:val="24"/>
        </w:rPr>
        <w:t xml:space="preserve">В соответствии с Федеральным законом от 27 июля 2006 года № 152-ФЗ </w:t>
      </w:r>
      <w:r w:rsidRPr="00012BFF">
        <w:rPr>
          <w:rFonts w:ascii="Liberation Serif" w:eastAsia="Calibri" w:hAnsi="Liberation Serif" w:cs="Liberation Serif"/>
          <w:sz w:val="24"/>
          <w:szCs w:val="24"/>
        </w:rPr>
        <w:lastRenderedPageBreak/>
        <w:t>«О</w:t>
      </w:r>
      <w:r>
        <w:rPr>
          <w:rFonts w:ascii="Liberation Serif" w:eastAsia="Calibri" w:hAnsi="Liberation Serif" w:cs="Liberation Serif"/>
          <w:sz w:val="24"/>
          <w:szCs w:val="24"/>
        </w:rPr>
        <w:t> </w:t>
      </w:r>
      <w:r w:rsidRPr="00012BFF">
        <w:rPr>
          <w:rFonts w:ascii="Liberation Serif" w:eastAsia="Calibri" w:hAnsi="Liberation Serif" w:cs="Liberation Serif"/>
          <w:sz w:val="24"/>
          <w:szCs w:val="24"/>
        </w:rPr>
        <w:t>персональных данных» даем согласие на обработку наших персональных данных, указанных в заявлении и прилагаемых документах. Наше согласие действует до даты подачи нами заявления об отзыве настоящего согласия.</w:t>
      </w:r>
    </w:p>
    <w:p w14:paraId="11099E17" w14:textId="77777777" w:rsidR="006143C0" w:rsidRPr="00012BFF" w:rsidRDefault="006143C0" w:rsidP="006143C0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39028863" w14:textId="77777777" w:rsidR="006143C0" w:rsidRPr="00012BFF" w:rsidRDefault="006143C0" w:rsidP="006143C0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Ч</w:t>
      </w:r>
      <w:r w:rsidRPr="00DE1825">
        <w:rPr>
          <w:rFonts w:ascii="Liberation Serif" w:hAnsi="Liberation Serif" w:cs="Liberation Serif"/>
          <w:sz w:val="24"/>
          <w:szCs w:val="24"/>
        </w:rPr>
        <w:t>лены семьи нанимателя</w:t>
      </w:r>
      <w:r w:rsidRPr="00012BFF">
        <w:rPr>
          <w:rFonts w:ascii="Liberation Serif" w:hAnsi="Liberation Serif" w:cs="Liberation Serif"/>
          <w:sz w:val="24"/>
          <w:szCs w:val="24"/>
        </w:rPr>
        <w:t>:</w:t>
      </w:r>
    </w:p>
    <w:p w14:paraId="31370200" w14:textId="77777777" w:rsidR="006143C0" w:rsidRPr="00012BFF" w:rsidRDefault="006143C0" w:rsidP="006143C0">
      <w:pPr>
        <w:jc w:val="both"/>
        <w:rPr>
          <w:rFonts w:ascii="Liberation Serif" w:hAnsi="Liberation Serif" w:cs="Liberation Serif"/>
          <w:sz w:val="24"/>
          <w:szCs w:val="24"/>
        </w:rPr>
      </w:pPr>
      <w:r w:rsidRPr="00012BF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</w:t>
      </w:r>
    </w:p>
    <w:p w14:paraId="26549125" w14:textId="77777777" w:rsidR="006143C0" w:rsidRPr="00A852A8" w:rsidRDefault="006143C0" w:rsidP="006143C0">
      <w:pPr>
        <w:jc w:val="both"/>
        <w:rPr>
          <w:rFonts w:ascii="Liberation Serif" w:hAnsi="Liberation Serif" w:cs="Liberation Serif"/>
          <w:sz w:val="20"/>
          <w:szCs w:val="20"/>
        </w:rPr>
      </w:pPr>
      <w:r w:rsidRPr="00293B9D">
        <w:rPr>
          <w:rFonts w:ascii="Liberation Serif" w:hAnsi="Liberation Serif" w:cs="Liberation Serif"/>
          <w:sz w:val="20"/>
          <w:szCs w:val="20"/>
        </w:rPr>
        <w:t xml:space="preserve">(фамилия, имя, отчество полностью)            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(п</w:t>
      </w:r>
      <w:r w:rsidRPr="00293B9D">
        <w:rPr>
          <w:rFonts w:ascii="Liberation Serif" w:hAnsi="Liberation Serif" w:cs="Liberation Serif"/>
          <w:sz w:val="20"/>
          <w:szCs w:val="20"/>
        </w:rPr>
        <w:t>одпись</w:t>
      </w:r>
      <w:r>
        <w:rPr>
          <w:rFonts w:ascii="Liberation Serif" w:hAnsi="Liberation Serif" w:cs="Liberation Serif"/>
          <w:sz w:val="20"/>
          <w:szCs w:val="20"/>
        </w:rPr>
        <w:t>)</w:t>
      </w:r>
    </w:p>
    <w:p w14:paraId="1550F570" w14:textId="77777777" w:rsidR="006143C0" w:rsidRPr="00012BFF" w:rsidRDefault="006143C0" w:rsidP="006143C0">
      <w:pPr>
        <w:jc w:val="both"/>
        <w:rPr>
          <w:rFonts w:ascii="Liberation Serif" w:hAnsi="Liberation Serif" w:cs="Liberation Serif"/>
          <w:sz w:val="24"/>
          <w:szCs w:val="24"/>
        </w:rPr>
      </w:pPr>
      <w:r w:rsidRPr="00012BF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</w:t>
      </w:r>
    </w:p>
    <w:p w14:paraId="5DE4779E" w14:textId="77777777" w:rsidR="006143C0" w:rsidRPr="00A4514B" w:rsidRDefault="006143C0" w:rsidP="006143C0">
      <w:pPr>
        <w:jc w:val="both"/>
        <w:rPr>
          <w:rFonts w:ascii="Liberation Serif" w:hAnsi="Liberation Serif" w:cs="Liberation Serif"/>
          <w:sz w:val="20"/>
          <w:szCs w:val="20"/>
        </w:rPr>
      </w:pPr>
      <w:r w:rsidRPr="00293B9D">
        <w:rPr>
          <w:rFonts w:ascii="Liberation Serif" w:hAnsi="Liberation Serif" w:cs="Liberation Serif"/>
          <w:sz w:val="20"/>
          <w:szCs w:val="20"/>
        </w:rPr>
        <w:t xml:space="preserve">(фамилия, имя, отчество полностью)            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(п</w:t>
      </w:r>
      <w:r w:rsidRPr="00293B9D">
        <w:rPr>
          <w:rFonts w:ascii="Liberation Serif" w:hAnsi="Liberation Serif" w:cs="Liberation Serif"/>
          <w:sz w:val="20"/>
          <w:szCs w:val="20"/>
        </w:rPr>
        <w:t>одпись</w:t>
      </w:r>
      <w:r>
        <w:rPr>
          <w:rFonts w:ascii="Liberation Serif" w:hAnsi="Liberation Serif" w:cs="Liberation Serif"/>
          <w:sz w:val="20"/>
          <w:szCs w:val="20"/>
        </w:rPr>
        <w:t>)</w:t>
      </w:r>
    </w:p>
    <w:p w14:paraId="20CDCF81" w14:textId="77777777" w:rsidR="006143C0" w:rsidRDefault="006143C0" w:rsidP="006143C0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129E38F2" w14:textId="77777777" w:rsidR="006143C0" w:rsidRPr="00012BFF" w:rsidRDefault="006143C0" w:rsidP="006143C0">
      <w:pPr>
        <w:jc w:val="both"/>
        <w:rPr>
          <w:rFonts w:ascii="Liberation Serif" w:hAnsi="Liberation Serif" w:cs="Liberation Serif"/>
          <w:sz w:val="24"/>
          <w:szCs w:val="24"/>
        </w:rPr>
      </w:pPr>
      <w:r w:rsidRPr="00012BFF">
        <w:rPr>
          <w:rFonts w:ascii="Liberation Serif" w:hAnsi="Liberation Serif" w:cs="Liberation Serif"/>
          <w:sz w:val="24"/>
          <w:szCs w:val="24"/>
        </w:rPr>
        <w:t>Мною выбран способ предоставления результата рассмотрения заявления:</w:t>
      </w:r>
    </w:p>
    <w:p w14:paraId="5AFB4E6A" w14:textId="77777777" w:rsidR="006143C0" w:rsidRPr="00012BFF" w:rsidRDefault="006143C0" w:rsidP="006143C0">
      <w:pPr>
        <w:jc w:val="both"/>
        <w:rPr>
          <w:rFonts w:ascii="Liberation Serif" w:hAnsi="Liberation Serif" w:cs="Liberation Serif"/>
          <w:sz w:val="24"/>
          <w:szCs w:val="24"/>
        </w:rPr>
      </w:pPr>
      <w:r w:rsidRPr="00012BFF">
        <w:rPr>
          <w:rFonts w:ascii="Liberation Serif" w:hAnsi="Liberation Serif" w:cs="Liberation Serif"/>
          <w:sz w:val="24"/>
          <w:szCs w:val="24"/>
        </w:rPr>
        <w:t xml:space="preserve">    ┌─┐</w:t>
      </w:r>
    </w:p>
    <w:p w14:paraId="75FC22AE" w14:textId="77777777" w:rsidR="006143C0" w:rsidRPr="00012BFF" w:rsidRDefault="006143C0" w:rsidP="006143C0">
      <w:pPr>
        <w:jc w:val="both"/>
        <w:rPr>
          <w:rFonts w:ascii="Liberation Serif" w:hAnsi="Liberation Serif" w:cs="Liberation Serif"/>
          <w:sz w:val="24"/>
          <w:szCs w:val="24"/>
        </w:rPr>
      </w:pPr>
      <w:r w:rsidRPr="00012BFF">
        <w:rPr>
          <w:rFonts w:ascii="Liberation Serif" w:hAnsi="Liberation Serif" w:cs="Liberation Serif"/>
          <w:sz w:val="24"/>
          <w:szCs w:val="24"/>
        </w:rPr>
        <w:t xml:space="preserve">    │   │ непосредственно при личном обращении;</w:t>
      </w:r>
    </w:p>
    <w:p w14:paraId="64CB55CF" w14:textId="77777777" w:rsidR="006143C0" w:rsidRPr="00012BFF" w:rsidRDefault="006143C0" w:rsidP="006143C0">
      <w:pPr>
        <w:jc w:val="both"/>
        <w:rPr>
          <w:rFonts w:ascii="Liberation Serif" w:hAnsi="Liberation Serif" w:cs="Liberation Serif"/>
          <w:sz w:val="24"/>
          <w:szCs w:val="24"/>
        </w:rPr>
      </w:pPr>
      <w:r w:rsidRPr="00012BFF">
        <w:rPr>
          <w:rFonts w:ascii="Liberation Serif" w:hAnsi="Liberation Serif" w:cs="Liberation Serif"/>
          <w:sz w:val="24"/>
          <w:szCs w:val="24"/>
        </w:rPr>
        <w:t xml:space="preserve">    └─┘</w:t>
      </w:r>
    </w:p>
    <w:p w14:paraId="67A7D5EA" w14:textId="77777777" w:rsidR="006143C0" w:rsidRPr="00012BFF" w:rsidRDefault="006143C0" w:rsidP="006143C0">
      <w:pPr>
        <w:jc w:val="both"/>
        <w:rPr>
          <w:rFonts w:ascii="Liberation Serif" w:hAnsi="Liberation Serif" w:cs="Liberation Serif"/>
          <w:sz w:val="24"/>
          <w:szCs w:val="24"/>
        </w:rPr>
      </w:pPr>
      <w:r w:rsidRPr="00012BFF">
        <w:rPr>
          <w:rFonts w:ascii="Liberation Serif" w:hAnsi="Liberation Serif" w:cs="Liberation Serif"/>
          <w:sz w:val="24"/>
          <w:szCs w:val="24"/>
        </w:rPr>
        <w:t xml:space="preserve">    ┌─┐</w:t>
      </w:r>
    </w:p>
    <w:p w14:paraId="2CC66B8B" w14:textId="77777777" w:rsidR="006143C0" w:rsidRPr="00012BFF" w:rsidRDefault="006143C0" w:rsidP="006143C0">
      <w:pPr>
        <w:jc w:val="both"/>
        <w:rPr>
          <w:rFonts w:ascii="Liberation Serif" w:hAnsi="Liberation Serif" w:cs="Liberation Serif"/>
          <w:sz w:val="24"/>
          <w:szCs w:val="24"/>
        </w:rPr>
      </w:pPr>
      <w:r w:rsidRPr="00012BFF">
        <w:rPr>
          <w:rFonts w:ascii="Liberation Serif" w:hAnsi="Liberation Serif" w:cs="Liberation Serif"/>
          <w:sz w:val="24"/>
          <w:szCs w:val="24"/>
        </w:rPr>
        <w:t xml:space="preserve">    │   │ посредством почтового отправления.</w:t>
      </w:r>
    </w:p>
    <w:p w14:paraId="53187ECC" w14:textId="77777777" w:rsidR="006143C0" w:rsidRPr="00012BFF" w:rsidRDefault="006143C0" w:rsidP="006143C0">
      <w:pPr>
        <w:jc w:val="both"/>
        <w:rPr>
          <w:rFonts w:ascii="Liberation Serif" w:hAnsi="Liberation Serif" w:cs="Liberation Serif"/>
          <w:sz w:val="24"/>
          <w:szCs w:val="24"/>
        </w:rPr>
      </w:pPr>
      <w:r w:rsidRPr="00012BFF">
        <w:rPr>
          <w:rFonts w:ascii="Liberation Serif" w:hAnsi="Liberation Serif" w:cs="Liberation Serif"/>
          <w:sz w:val="24"/>
          <w:szCs w:val="24"/>
        </w:rPr>
        <w:t xml:space="preserve">    └─┘</w:t>
      </w:r>
    </w:p>
    <w:p w14:paraId="6DC54700" w14:textId="77777777" w:rsidR="006143C0" w:rsidRPr="00012BFF" w:rsidRDefault="006143C0" w:rsidP="006143C0">
      <w:pPr>
        <w:jc w:val="both"/>
        <w:rPr>
          <w:rFonts w:ascii="Liberation Serif" w:hAnsi="Liberation Serif" w:cs="Liberation Serif"/>
          <w:sz w:val="24"/>
          <w:szCs w:val="24"/>
        </w:rPr>
      </w:pPr>
      <w:r w:rsidRPr="00012BFF">
        <w:rPr>
          <w:rFonts w:ascii="Liberation Serif" w:hAnsi="Liberation Serif" w:cs="Liberation Serif"/>
          <w:sz w:val="24"/>
          <w:szCs w:val="24"/>
        </w:rPr>
        <w:t xml:space="preserve">    ┌─┐</w:t>
      </w:r>
    </w:p>
    <w:p w14:paraId="4441C49C" w14:textId="77777777" w:rsidR="006143C0" w:rsidRPr="00012BFF" w:rsidRDefault="006143C0" w:rsidP="006143C0">
      <w:pPr>
        <w:jc w:val="both"/>
        <w:rPr>
          <w:rFonts w:ascii="Liberation Serif" w:hAnsi="Liberation Serif" w:cs="Liberation Serif"/>
          <w:sz w:val="24"/>
          <w:szCs w:val="24"/>
        </w:rPr>
      </w:pPr>
      <w:r w:rsidRPr="00012BFF">
        <w:rPr>
          <w:rFonts w:ascii="Liberation Serif" w:hAnsi="Liberation Serif" w:cs="Liberation Serif"/>
          <w:sz w:val="24"/>
          <w:szCs w:val="24"/>
        </w:rPr>
        <w:t xml:space="preserve">    │   │ путем направления скан-образа результата рассмотрения заявления на </w:t>
      </w:r>
      <w:proofErr w:type="gramStart"/>
      <w:r w:rsidRPr="00012BFF">
        <w:rPr>
          <w:rFonts w:ascii="Liberation Serif" w:hAnsi="Liberation Serif" w:cs="Liberation Serif"/>
          <w:sz w:val="24"/>
          <w:szCs w:val="24"/>
        </w:rPr>
        <w:t>мой</w:t>
      </w:r>
      <w:proofErr w:type="gramEnd"/>
      <w:r w:rsidRPr="00012BFF">
        <w:rPr>
          <w:rFonts w:ascii="Liberation Serif" w:hAnsi="Liberation Serif" w:cs="Liberation Serif"/>
          <w:sz w:val="24"/>
          <w:szCs w:val="24"/>
        </w:rPr>
        <w:t xml:space="preserve">   </w:t>
      </w:r>
    </w:p>
    <w:p w14:paraId="2A206705" w14:textId="77777777" w:rsidR="006143C0" w:rsidRPr="00012BFF" w:rsidRDefault="006143C0" w:rsidP="006143C0">
      <w:pPr>
        <w:jc w:val="both"/>
        <w:rPr>
          <w:rFonts w:ascii="Liberation Serif" w:hAnsi="Liberation Serif" w:cs="Liberation Serif"/>
          <w:sz w:val="24"/>
          <w:szCs w:val="24"/>
        </w:rPr>
      </w:pPr>
      <w:r w:rsidRPr="00012BFF">
        <w:rPr>
          <w:rFonts w:ascii="Liberation Serif" w:hAnsi="Liberation Serif" w:cs="Liberation Serif"/>
          <w:sz w:val="24"/>
          <w:szCs w:val="24"/>
        </w:rPr>
        <w:t xml:space="preserve">    └─┘ адрес электронной почты: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012BFF">
        <w:rPr>
          <w:rFonts w:ascii="Liberation Serif" w:hAnsi="Liberation Serif" w:cs="Liberation Serif"/>
          <w:sz w:val="24"/>
          <w:szCs w:val="24"/>
        </w:rPr>
        <w:t>____________________________________</w:t>
      </w:r>
    </w:p>
    <w:p w14:paraId="381CF632" w14:textId="77777777" w:rsidR="006143C0" w:rsidRDefault="006143C0" w:rsidP="006143C0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4A1DABAA" w14:textId="77777777" w:rsidR="006143C0" w:rsidRPr="00012BFF" w:rsidRDefault="006143C0" w:rsidP="006143C0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6F4F67E1" w14:textId="77777777" w:rsidR="006143C0" w:rsidRPr="00012BFF" w:rsidRDefault="006143C0" w:rsidP="006143C0">
      <w:pPr>
        <w:jc w:val="both"/>
        <w:rPr>
          <w:rFonts w:ascii="Liberation Serif" w:hAnsi="Liberation Serif" w:cs="Liberation Serif"/>
          <w:sz w:val="24"/>
          <w:szCs w:val="24"/>
        </w:rPr>
      </w:pPr>
      <w:r w:rsidRPr="00012BFF">
        <w:rPr>
          <w:rFonts w:ascii="Liberation Serif" w:hAnsi="Liberation Serif" w:cs="Liberation Serif"/>
          <w:sz w:val="24"/>
          <w:szCs w:val="24"/>
        </w:rPr>
        <w:t xml:space="preserve">   __________________                                                  ___________________________________</w:t>
      </w:r>
    </w:p>
    <w:p w14:paraId="54511BBF" w14:textId="77777777" w:rsidR="006143C0" w:rsidRPr="00537B2F" w:rsidRDefault="006143C0" w:rsidP="006143C0">
      <w:pPr>
        <w:jc w:val="both"/>
        <w:rPr>
          <w:rFonts w:ascii="Liberation Serif" w:hAnsi="Liberation Serif" w:cs="Liberation Serif"/>
          <w:sz w:val="20"/>
          <w:szCs w:val="20"/>
        </w:rPr>
      </w:pPr>
      <w:r w:rsidRPr="00537B2F">
        <w:rPr>
          <w:rFonts w:ascii="Liberation Serif" w:hAnsi="Liberation Serif" w:cs="Liberation Serif"/>
          <w:sz w:val="20"/>
          <w:szCs w:val="20"/>
        </w:rPr>
        <w:t xml:space="preserve">              (подпись)                                           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 </w:t>
      </w:r>
      <w:r w:rsidRPr="00537B2F">
        <w:rPr>
          <w:rFonts w:ascii="Liberation Serif" w:hAnsi="Liberation Serif" w:cs="Liberation Serif"/>
          <w:sz w:val="20"/>
          <w:szCs w:val="20"/>
        </w:rPr>
        <w:t xml:space="preserve">   (фамилия, имя, отчество)</w:t>
      </w:r>
    </w:p>
    <w:p w14:paraId="46A255B6" w14:textId="77777777" w:rsidR="006143C0" w:rsidRDefault="006143C0" w:rsidP="006143C0">
      <w:pPr>
        <w:rPr>
          <w:rFonts w:ascii="Liberation Serif" w:hAnsi="Liberation Serif" w:cs="Liberation Serif"/>
          <w:sz w:val="20"/>
          <w:szCs w:val="20"/>
        </w:rPr>
      </w:pPr>
    </w:p>
    <w:p w14:paraId="5CBF1376" w14:textId="77777777" w:rsidR="006143C0" w:rsidRDefault="006143C0" w:rsidP="006143C0">
      <w:pPr>
        <w:rPr>
          <w:rFonts w:ascii="Liberation Serif" w:hAnsi="Liberation Serif" w:cs="Liberation Serif"/>
          <w:sz w:val="20"/>
          <w:szCs w:val="20"/>
        </w:rPr>
      </w:pPr>
    </w:p>
    <w:p w14:paraId="295A88BC" w14:textId="77777777" w:rsidR="006143C0" w:rsidRDefault="006143C0" w:rsidP="006143C0">
      <w:pPr>
        <w:rPr>
          <w:rFonts w:ascii="Liberation Serif" w:hAnsi="Liberation Serif" w:cs="Liberation Serif"/>
          <w:sz w:val="20"/>
          <w:szCs w:val="20"/>
        </w:rPr>
      </w:pPr>
    </w:p>
    <w:p w14:paraId="113C593C" w14:textId="77777777" w:rsidR="006143C0" w:rsidRDefault="006143C0" w:rsidP="006143C0">
      <w:pPr>
        <w:rPr>
          <w:rFonts w:ascii="Liberation Serif" w:hAnsi="Liberation Serif" w:cs="Liberation Serif"/>
          <w:sz w:val="20"/>
          <w:szCs w:val="20"/>
        </w:rPr>
      </w:pPr>
    </w:p>
    <w:p w14:paraId="53380A78" w14:textId="77777777" w:rsidR="006143C0" w:rsidRDefault="006143C0" w:rsidP="006143C0">
      <w:pPr>
        <w:rPr>
          <w:rFonts w:ascii="Liberation Serif" w:hAnsi="Liberation Serif" w:cs="Liberation Serif"/>
          <w:sz w:val="20"/>
          <w:szCs w:val="20"/>
        </w:rPr>
      </w:pPr>
    </w:p>
    <w:p w14:paraId="27F675DC" w14:textId="77777777" w:rsidR="006143C0" w:rsidRDefault="006143C0" w:rsidP="006143C0">
      <w:pPr>
        <w:rPr>
          <w:rFonts w:ascii="Liberation Serif" w:hAnsi="Liberation Serif" w:cs="Liberation Serif"/>
          <w:sz w:val="20"/>
          <w:szCs w:val="20"/>
        </w:rPr>
      </w:pPr>
    </w:p>
    <w:p w14:paraId="351451B7" w14:textId="77777777" w:rsidR="006143C0" w:rsidRDefault="006143C0" w:rsidP="006143C0">
      <w:pPr>
        <w:rPr>
          <w:rFonts w:ascii="Liberation Serif" w:hAnsi="Liberation Serif" w:cs="Liberation Serif"/>
          <w:sz w:val="20"/>
          <w:szCs w:val="20"/>
        </w:rPr>
      </w:pPr>
    </w:p>
    <w:p w14:paraId="678F9652" w14:textId="77777777" w:rsidR="006143C0" w:rsidRDefault="006143C0" w:rsidP="006143C0">
      <w:pPr>
        <w:rPr>
          <w:rFonts w:ascii="Liberation Serif" w:hAnsi="Liberation Serif" w:cs="Liberation Serif"/>
          <w:sz w:val="20"/>
          <w:szCs w:val="20"/>
        </w:rPr>
      </w:pPr>
    </w:p>
    <w:p w14:paraId="0A86B483" w14:textId="77777777" w:rsidR="006143C0" w:rsidRDefault="006143C0" w:rsidP="006143C0">
      <w:pPr>
        <w:rPr>
          <w:rFonts w:ascii="Liberation Serif" w:hAnsi="Liberation Serif" w:cs="Liberation Serif"/>
          <w:sz w:val="20"/>
          <w:szCs w:val="20"/>
        </w:rPr>
      </w:pPr>
    </w:p>
    <w:p w14:paraId="6CC7CE91" w14:textId="77777777" w:rsidR="006143C0" w:rsidRDefault="006143C0" w:rsidP="006143C0">
      <w:pPr>
        <w:rPr>
          <w:rFonts w:ascii="Liberation Serif" w:hAnsi="Liberation Serif" w:cs="Liberation Serif"/>
          <w:sz w:val="20"/>
          <w:szCs w:val="20"/>
        </w:rPr>
      </w:pPr>
    </w:p>
    <w:p w14:paraId="484C8DBB" w14:textId="77777777" w:rsidR="006143C0" w:rsidRPr="004F7E4B" w:rsidRDefault="006143C0" w:rsidP="006143C0">
      <w:pPr>
        <w:tabs>
          <w:tab w:val="left" w:pos="3855"/>
        </w:tabs>
        <w:rPr>
          <w:rFonts w:ascii="Liberation Serif" w:hAnsi="Liberation Serif"/>
          <w:sz w:val="28"/>
          <w:szCs w:val="28"/>
        </w:rPr>
      </w:pPr>
    </w:p>
    <w:p w14:paraId="4DA34273" w14:textId="77777777" w:rsidR="006143C0" w:rsidRPr="006143C0" w:rsidRDefault="006143C0" w:rsidP="007E056E"/>
    <w:sectPr w:rsidR="006143C0" w:rsidRPr="006143C0" w:rsidSect="006D7001">
      <w:footerReference w:type="default" r:id="rId18"/>
      <w:pgSz w:w="11910" w:h="16840"/>
      <w:pgMar w:top="1134" w:right="567" w:bottom="567" w:left="1701" w:header="340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C56B6" w14:textId="77777777" w:rsidR="002D2C0E" w:rsidRDefault="002D2C0E" w:rsidP="005C7D3B">
      <w:r>
        <w:separator/>
      </w:r>
    </w:p>
  </w:endnote>
  <w:endnote w:type="continuationSeparator" w:id="0">
    <w:p w14:paraId="1ACC6055" w14:textId="77777777" w:rsidR="002D2C0E" w:rsidRDefault="002D2C0E" w:rsidP="005C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5C3C6" w14:textId="77777777" w:rsidR="005429F9" w:rsidRPr="005429F9" w:rsidRDefault="005429F9" w:rsidP="008A6FD1">
    <w:pPr>
      <w:tabs>
        <w:tab w:val="center" w:pos="4677"/>
        <w:tab w:val="right" w:pos="9355"/>
      </w:tabs>
      <w:jc w:val="center"/>
      <w:rPr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7C1A7" w14:textId="77777777" w:rsidR="002D2C0E" w:rsidRDefault="002D2C0E" w:rsidP="005C7D3B">
      <w:r>
        <w:separator/>
      </w:r>
    </w:p>
  </w:footnote>
  <w:footnote w:type="continuationSeparator" w:id="0">
    <w:p w14:paraId="4D3CE83F" w14:textId="77777777" w:rsidR="002D2C0E" w:rsidRDefault="002D2C0E" w:rsidP="005C7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1291" w:hanging="212"/>
      </w:pPr>
      <w:rPr>
        <w:rFonts w:ascii="Times New Roman" w:hAnsi="Times New Roman"/>
        <w:b/>
        <w:w w:val="100"/>
        <w:sz w:val="28"/>
      </w:rPr>
    </w:lvl>
    <w:lvl w:ilvl="1">
      <w:start w:val="1"/>
      <w:numFmt w:val="decimal"/>
      <w:lvlText w:val="%2."/>
      <w:lvlJc w:val="left"/>
      <w:pPr>
        <w:ind w:left="4150" w:hanging="36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821" w:hanging="711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160" w:hanging="711"/>
      </w:pPr>
    </w:lvl>
    <w:lvl w:ilvl="5">
      <w:numFmt w:val="bullet"/>
      <w:lvlText w:val="•"/>
      <w:lvlJc w:val="left"/>
      <w:pPr>
        <w:ind w:left="5184" w:hanging="711"/>
      </w:pPr>
    </w:lvl>
    <w:lvl w:ilvl="6">
      <w:numFmt w:val="bullet"/>
      <w:lvlText w:val="•"/>
      <w:lvlJc w:val="left"/>
      <w:pPr>
        <w:ind w:left="6208" w:hanging="711"/>
      </w:pPr>
    </w:lvl>
    <w:lvl w:ilvl="7">
      <w:numFmt w:val="bullet"/>
      <w:lvlText w:val="•"/>
      <w:lvlJc w:val="left"/>
      <w:pPr>
        <w:ind w:left="7233" w:hanging="711"/>
      </w:pPr>
    </w:lvl>
    <w:lvl w:ilvl="8">
      <w:numFmt w:val="bullet"/>
      <w:lvlText w:val="•"/>
      <w:lvlJc w:val="left"/>
      <w:pPr>
        <w:ind w:left="8257" w:hanging="71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2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82"/>
      </w:pPr>
    </w:lvl>
    <w:lvl w:ilvl="4">
      <w:numFmt w:val="bullet"/>
      <w:lvlText w:val="•"/>
      <w:lvlJc w:val="left"/>
      <w:pPr>
        <w:ind w:left="4194" w:hanging="982"/>
      </w:pPr>
    </w:lvl>
    <w:lvl w:ilvl="5">
      <w:numFmt w:val="bullet"/>
      <w:lvlText w:val="•"/>
      <w:lvlJc w:val="left"/>
      <w:pPr>
        <w:ind w:left="5213" w:hanging="982"/>
      </w:pPr>
    </w:lvl>
    <w:lvl w:ilvl="6">
      <w:numFmt w:val="bullet"/>
      <w:lvlText w:val="•"/>
      <w:lvlJc w:val="left"/>
      <w:pPr>
        <w:ind w:left="6231" w:hanging="982"/>
      </w:pPr>
    </w:lvl>
    <w:lvl w:ilvl="7">
      <w:numFmt w:val="bullet"/>
      <w:lvlText w:val="•"/>
      <w:lvlJc w:val="left"/>
      <w:pPr>
        <w:ind w:left="7250" w:hanging="982"/>
      </w:pPr>
    </w:lvl>
    <w:lvl w:ilvl="8">
      <w:numFmt w:val="bullet"/>
      <w:lvlText w:val="•"/>
      <w:lvlJc w:val="left"/>
      <w:pPr>
        <w:ind w:left="8269" w:hanging="982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297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569" w:hanging="140"/>
      </w:pPr>
    </w:lvl>
    <w:lvl w:ilvl="2">
      <w:numFmt w:val="bullet"/>
      <w:lvlText w:val="•"/>
      <w:lvlJc w:val="left"/>
      <w:pPr>
        <w:ind w:left="839" w:hanging="140"/>
      </w:pPr>
    </w:lvl>
    <w:lvl w:ilvl="3">
      <w:numFmt w:val="bullet"/>
      <w:lvlText w:val="•"/>
      <w:lvlJc w:val="left"/>
      <w:pPr>
        <w:ind w:left="1108" w:hanging="140"/>
      </w:pPr>
    </w:lvl>
    <w:lvl w:ilvl="4">
      <w:numFmt w:val="bullet"/>
      <w:lvlText w:val="•"/>
      <w:lvlJc w:val="left"/>
      <w:pPr>
        <w:ind w:left="1378" w:hanging="140"/>
      </w:pPr>
    </w:lvl>
    <w:lvl w:ilvl="5">
      <w:numFmt w:val="bullet"/>
      <w:lvlText w:val="•"/>
      <w:lvlJc w:val="left"/>
      <w:pPr>
        <w:ind w:left="1647" w:hanging="140"/>
      </w:pPr>
    </w:lvl>
    <w:lvl w:ilvl="6">
      <w:numFmt w:val="bullet"/>
      <w:lvlText w:val="•"/>
      <w:lvlJc w:val="left"/>
      <w:pPr>
        <w:ind w:left="1917" w:hanging="140"/>
      </w:pPr>
    </w:lvl>
    <w:lvl w:ilvl="7">
      <w:numFmt w:val="bullet"/>
      <w:lvlText w:val="•"/>
      <w:lvlJc w:val="left"/>
      <w:pPr>
        <w:ind w:left="2186" w:hanging="140"/>
      </w:pPr>
    </w:lvl>
    <w:lvl w:ilvl="8">
      <w:numFmt w:val="bullet"/>
      <w:lvlText w:val="•"/>
      <w:lvlJc w:val="left"/>
      <w:pPr>
        <w:ind w:left="2456" w:hanging="140"/>
      </w:pPr>
    </w:lvl>
  </w:abstractNum>
  <w:abstractNum w:abstractNumId="7">
    <w:nsid w:val="00000409"/>
    <w:multiLevelType w:val="multilevel"/>
    <w:tmpl w:val="0000088C"/>
    <w:lvl w:ilvl="0">
      <w:start w:val="8"/>
      <w:numFmt w:val="decimal"/>
      <w:lvlText w:val="%1"/>
      <w:lvlJc w:val="left"/>
      <w:pPr>
        <w:ind w:left="112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9"/>
      </w:pPr>
    </w:lvl>
    <w:lvl w:ilvl="3">
      <w:numFmt w:val="bullet"/>
      <w:lvlText w:val="•"/>
      <w:lvlJc w:val="left"/>
      <w:pPr>
        <w:ind w:left="3175" w:hanging="569"/>
      </w:pPr>
    </w:lvl>
    <w:lvl w:ilvl="4">
      <w:numFmt w:val="bullet"/>
      <w:lvlText w:val="•"/>
      <w:lvlJc w:val="left"/>
      <w:pPr>
        <w:ind w:left="4194" w:hanging="569"/>
      </w:pPr>
    </w:lvl>
    <w:lvl w:ilvl="5">
      <w:numFmt w:val="bullet"/>
      <w:lvlText w:val="•"/>
      <w:lvlJc w:val="left"/>
      <w:pPr>
        <w:ind w:left="5213" w:hanging="569"/>
      </w:pPr>
    </w:lvl>
    <w:lvl w:ilvl="6">
      <w:numFmt w:val="bullet"/>
      <w:lvlText w:val="•"/>
      <w:lvlJc w:val="left"/>
      <w:pPr>
        <w:ind w:left="6231" w:hanging="569"/>
      </w:pPr>
    </w:lvl>
    <w:lvl w:ilvl="7">
      <w:numFmt w:val="bullet"/>
      <w:lvlText w:val="•"/>
      <w:lvlJc w:val="left"/>
      <w:pPr>
        <w:ind w:left="7250" w:hanging="569"/>
      </w:pPr>
    </w:lvl>
    <w:lvl w:ilvl="8">
      <w:numFmt w:val="bullet"/>
      <w:lvlText w:val="•"/>
      <w:lvlJc w:val="left"/>
      <w:pPr>
        <w:ind w:left="8269" w:hanging="569"/>
      </w:pPr>
    </w:lvl>
  </w:abstractNum>
  <w:abstractNum w:abstractNumId="8">
    <w:nsid w:val="0000040A"/>
    <w:multiLevelType w:val="multilevel"/>
    <w:tmpl w:val="0000088D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94"/>
      </w:pPr>
    </w:lvl>
    <w:lvl w:ilvl="4">
      <w:numFmt w:val="bullet"/>
      <w:lvlText w:val="•"/>
      <w:lvlJc w:val="left"/>
      <w:pPr>
        <w:ind w:left="4194" w:hanging="994"/>
      </w:pPr>
    </w:lvl>
    <w:lvl w:ilvl="5">
      <w:numFmt w:val="bullet"/>
      <w:lvlText w:val="•"/>
      <w:lvlJc w:val="left"/>
      <w:pPr>
        <w:ind w:left="5213" w:hanging="994"/>
      </w:pPr>
    </w:lvl>
    <w:lvl w:ilvl="6">
      <w:numFmt w:val="bullet"/>
      <w:lvlText w:val="•"/>
      <w:lvlJc w:val="left"/>
      <w:pPr>
        <w:ind w:left="6231" w:hanging="994"/>
      </w:pPr>
    </w:lvl>
    <w:lvl w:ilvl="7">
      <w:numFmt w:val="bullet"/>
      <w:lvlText w:val="•"/>
      <w:lvlJc w:val="left"/>
      <w:pPr>
        <w:ind w:left="7250" w:hanging="994"/>
      </w:pPr>
    </w:lvl>
    <w:lvl w:ilvl="8">
      <w:numFmt w:val="bullet"/>
      <w:lvlText w:val="•"/>
      <w:lvlJc w:val="left"/>
      <w:pPr>
        <w:ind w:left="8269" w:hanging="994"/>
      </w:pPr>
    </w:lvl>
  </w:abstractNum>
  <w:abstractNum w:abstractNumId="9">
    <w:nsid w:val="0000040B"/>
    <w:multiLevelType w:val="multilevel"/>
    <w:tmpl w:val="0000088E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10">
    <w:nsid w:val="0000040C"/>
    <w:multiLevelType w:val="multilevel"/>
    <w:tmpl w:val="0000088F"/>
    <w:lvl w:ilvl="0">
      <w:numFmt w:val="bullet"/>
      <w:lvlText w:val=""/>
      <w:lvlJc w:val="left"/>
      <w:pPr>
        <w:ind w:left="670" w:hanging="286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76" w:hanging="286"/>
      </w:pPr>
    </w:lvl>
    <w:lvl w:ilvl="2">
      <w:numFmt w:val="bullet"/>
      <w:lvlText w:val="•"/>
      <w:lvlJc w:val="left"/>
      <w:pPr>
        <w:ind w:left="2673" w:hanging="286"/>
      </w:pPr>
    </w:lvl>
    <w:lvl w:ilvl="3">
      <w:numFmt w:val="bullet"/>
      <w:lvlText w:val="•"/>
      <w:lvlJc w:val="left"/>
      <w:pPr>
        <w:ind w:left="3669" w:hanging="286"/>
      </w:pPr>
    </w:lvl>
    <w:lvl w:ilvl="4">
      <w:numFmt w:val="bullet"/>
      <w:lvlText w:val="•"/>
      <w:lvlJc w:val="left"/>
      <w:pPr>
        <w:ind w:left="4666" w:hanging="286"/>
      </w:pPr>
    </w:lvl>
    <w:lvl w:ilvl="5">
      <w:numFmt w:val="bullet"/>
      <w:lvlText w:val="•"/>
      <w:lvlJc w:val="left"/>
      <w:pPr>
        <w:ind w:left="5663" w:hanging="286"/>
      </w:pPr>
    </w:lvl>
    <w:lvl w:ilvl="6">
      <w:numFmt w:val="bullet"/>
      <w:lvlText w:val="•"/>
      <w:lvlJc w:val="left"/>
      <w:pPr>
        <w:ind w:left="6659" w:hanging="286"/>
      </w:pPr>
    </w:lvl>
    <w:lvl w:ilvl="7">
      <w:numFmt w:val="bullet"/>
      <w:lvlText w:val="•"/>
      <w:lvlJc w:val="left"/>
      <w:pPr>
        <w:ind w:left="7656" w:hanging="286"/>
      </w:pPr>
    </w:lvl>
    <w:lvl w:ilvl="8">
      <w:numFmt w:val="bullet"/>
      <w:lvlText w:val="•"/>
      <w:lvlJc w:val="left"/>
      <w:pPr>
        <w:ind w:left="8653" w:hanging="286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27" w:hanging="99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269" w:hanging="425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02" w:hanging="425"/>
      </w:pPr>
    </w:lvl>
    <w:lvl w:ilvl="3">
      <w:numFmt w:val="bullet"/>
      <w:lvlText w:val="•"/>
      <w:lvlJc w:val="left"/>
      <w:pPr>
        <w:ind w:left="3345" w:hanging="425"/>
      </w:pPr>
    </w:lvl>
    <w:lvl w:ilvl="4">
      <w:numFmt w:val="bullet"/>
      <w:lvlText w:val="•"/>
      <w:lvlJc w:val="left"/>
      <w:pPr>
        <w:ind w:left="4388" w:hanging="425"/>
      </w:pPr>
    </w:lvl>
    <w:lvl w:ilvl="5">
      <w:numFmt w:val="bullet"/>
      <w:lvlText w:val="•"/>
      <w:lvlJc w:val="left"/>
      <w:pPr>
        <w:ind w:left="5431" w:hanging="425"/>
      </w:pPr>
    </w:lvl>
    <w:lvl w:ilvl="6">
      <w:numFmt w:val="bullet"/>
      <w:lvlText w:val="•"/>
      <w:lvlJc w:val="left"/>
      <w:pPr>
        <w:ind w:left="6474" w:hanging="425"/>
      </w:pPr>
    </w:lvl>
    <w:lvl w:ilvl="7">
      <w:numFmt w:val="bullet"/>
      <w:lvlText w:val="•"/>
      <w:lvlJc w:val="left"/>
      <w:pPr>
        <w:ind w:left="7517" w:hanging="425"/>
      </w:pPr>
    </w:lvl>
    <w:lvl w:ilvl="8">
      <w:numFmt w:val="bullet"/>
      <w:lvlText w:val="•"/>
      <w:lvlJc w:val="left"/>
      <w:pPr>
        <w:ind w:left="8560" w:hanging="425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5"/>
      </w:pPr>
    </w:lvl>
    <w:lvl w:ilvl="2">
      <w:numFmt w:val="bullet"/>
      <w:lvlText w:val="•"/>
      <w:lvlJc w:val="left"/>
      <w:pPr>
        <w:ind w:left="3137" w:hanging="425"/>
      </w:pPr>
    </w:lvl>
    <w:lvl w:ilvl="3">
      <w:numFmt w:val="bullet"/>
      <w:lvlText w:val="•"/>
      <w:lvlJc w:val="left"/>
      <w:pPr>
        <w:ind w:left="4075" w:hanging="425"/>
      </w:pPr>
    </w:lvl>
    <w:lvl w:ilvl="4">
      <w:numFmt w:val="bullet"/>
      <w:lvlText w:val="•"/>
      <w:lvlJc w:val="left"/>
      <w:pPr>
        <w:ind w:left="5014" w:hanging="425"/>
      </w:pPr>
    </w:lvl>
    <w:lvl w:ilvl="5">
      <w:numFmt w:val="bullet"/>
      <w:lvlText w:val="•"/>
      <w:lvlJc w:val="left"/>
      <w:pPr>
        <w:ind w:left="5953" w:hanging="425"/>
      </w:pPr>
    </w:lvl>
    <w:lvl w:ilvl="6">
      <w:numFmt w:val="bullet"/>
      <w:lvlText w:val="•"/>
      <w:lvlJc w:val="left"/>
      <w:pPr>
        <w:ind w:left="6891" w:hanging="425"/>
      </w:pPr>
    </w:lvl>
    <w:lvl w:ilvl="7">
      <w:numFmt w:val="bullet"/>
      <w:lvlText w:val="•"/>
      <w:lvlJc w:val="left"/>
      <w:pPr>
        <w:ind w:left="7830" w:hanging="425"/>
      </w:pPr>
    </w:lvl>
    <w:lvl w:ilvl="8">
      <w:numFmt w:val="bullet"/>
      <w:lvlText w:val="•"/>
      <w:lvlJc w:val="left"/>
      <w:pPr>
        <w:ind w:left="8769" w:hanging="425"/>
      </w:pPr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2" w:hanging="360"/>
      </w:pPr>
    </w:lvl>
    <w:lvl w:ilvl="2">
      <w:numFmt w:val="bullet"/>
      <w:lvlText w:val="•"/>
      <w:lvlJc w:val="left"/>
      <w:pPr>
        <w:ind w:left="3807" w:hanging="360"/>
      </w:pPr>
    </w:lvl>
    <w:lvl w:ilvl="3">
      <w:numFmt w:val="bullet"/>
      <w:lvlText w:val="•"/>
      <w:lvlJc w:val="left"/>
      <w:pPr>
        <w:ind w:left="4751" w:hanging="360"/>
      </w:pPr>
    </w:lvl>
    <w:lvl w:ilvl="4">
      <w:numFmt w:val="bullet"/>
      <w:lvlText w:val="•"/>
      <w:lvlJc w:val="left"/>
      <w:pPr>
        <w:ind w:left="5696" w:hanging="360"/>
      </w:pPr>
    </w:lvl>
    <w:lvl w:ilvl="5">
      <w:numFmt w:val="bullet"/>
      <w:lvlText w:val="•"/>
      <w:lvlJc w:val="left"/>
      <w:pPr>
        <w:ind w:left="6641" w:hanging="360"/>
      </w:pPr>
    </w:lvl>
    <w:lvl w:ilvl="6">
      <w:numFmt w:val="bullet"/>
      <w:lvlText w:val="•"/>
      <w:lvlJc w:val="left"/>
      <w:pPr>
        <w:ind w:left="7585" w:hanging="360"/>
      </w:pPr>
    </w:lvl>
    <w:lvl w:ilvl="7">
      <w:numFmt w:val="bullet"/>
      <w:lvlText w:val="•"/>
      <w:lvlJc w:val="left"/>
      <w:pPr>
        <w:ind w:left="8530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33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5"/>
      </w:pPr>
    </w:lvl>
    <w:lvl w:ilvl="2">
      <w:numFmt w:val="bullet"/>
      <w:lvlText w:val="•"/>
      <w:lvlJc w:val="left"/>
      <w:pPr>
        <w:ind w:left="2241" w:hanging="425"/>
      </w:pPr>
    </w:lvl>
    <w:lvl w:ilvl="3">
      <w:numFmt w:val="bullet"/>
      <w:lvlText w:val="•"/>
      <w:lvlJc w:val="left"/>
      <w:pPr>
        <w:ind w:left="3291" w:hanging="425"/>
      </w:pPr>
    </w:lvl>
    <w:lvl w:ilvl="4">
      <w:numFmt w:val="bullet"/>
      <w:lvlText w:val="•"/>
      <w:lvlJc w:val="left"/>
      <w:pPr>
        <w:ind w:left="4342" w:hanging="425"/>
      </w:pPr>
    </w:lvl>
    <w:lvl w:ilvl="5">
      <w:numFmt w:val="bullet"/>
      <w:lvlText w:val="•"/>
      <w:lvlJc w:val="left"/>
      <w:pPr>
        <w:ind w:left="5393" w:hanging="425"/>
      </w:pPr>
    </w:lvl>
    <w:lvl w:ilvl="6">
      <w:numFmt w:val="bullet"/>
      <w:lvlText w:val="•"/>
      <w:lvlJc w:val="left"/>
      <w:pPr>
        <w:ind w:left="6443" w:hanging="425"/>
      </w:pPr>
    </w:lvl>
    <w:lvl w:ilvl="7">
      <w:numFmt w:val="bullet"/>
      <w:lvlText w:val="•"/>
      <w:lvlJc w:val="left"/>
      <w:pPr>
        <w:ind w:left="7494" w:hanging="425"/>
      </w:pPr>
    </w:lvl>
    <w:lvl w:ilvl="8">
      <w:numFmt w:val="bullet"/>
      <w:lvlText w:val="•"/>
      <w:lvlJc w:val="left"/>
      <w:pPr>
        <w:ind w:left="8545" w:hanging="425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266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3"/>
      </w:pPr>
    </w:lvl>
    <w:lvl w:ilvl="2">
      <w:numFmt w:val="bullet"/>
      <w:lvlText w:val="•"/>
      <w:lvlJc w:val="left"/>
      <w:pPr>
        <w:ind w:left="3137" w:hanging="423"/>
      </w:pPr>
    </w:lvl>
    <w:lvl w:ilvl="3">
      <w:numFmt w:val="bullet"/>
      <w:lvlText w:val="•"/>
      <w:lvlJc w:val="left"/>
      <w:pPr>
        <w:ind w:left="4075" w:hanging="423"/>
      </w:pPr>
    </w:lvl>
    <w:lvl w:ilvl="4">
      <w:numFmt w:val="bullet"/>
      <w:lvlText w:val="•"/>
      <w:lvlJc w:val="left"/>
      <w:pPr>
        <w:ind w:left="5014" w:hanging="423"/>
      </w:pPr>
    </w:lvl>
    <w:lvl w:ilvl="5">
      <w:numFmt w:val="bullet"/>
      <w:lvlText w:val="•"/>
      <w:lvlJc w:val="left"/>
      <w:pPr>
        <w:ind w:left="5953" w:hanging="423"/>
      </w:pPr>
    </w:lvl>
    <w:lvl w:ilvl="6">
      <w:numFmt w:val="bullet"/>
      <w:lvlText w:val="•"/>
      <w:lvlJc w:val="left"/>
      <w:pPr>
        <w:ind w:left="6891" w:hanging="423"/>
      </w:pPr>
    </w:lvl>
    <w:lvl w:ilvl="7">
      <w:numFmt w:val="bullet"/>
      <w:lvlText w:val="•"/>
      <w:lvlJc w:val="left"/>
      <w:pPr>
        <w:ind w:left="7830" w:hanging="423"/>
      </w:pPr>
    </w:lvl>
    <w:lvl w:ilvl="8">
      <w:numFmt w:val="bullet"/>
      <w:lvlText w:val="•"/>
      <w:lvlJc w:val="left"/>
      <w:pPr>
        <w:ind w:left="8769" w:hanging="423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256" w:hanging="56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22" w:hanging="569"/>
      </w:pPr>
    </w:lvl>
    <w:lvl w:ilvl="2">
      <w:numFmt w:val="bullet"/>
      <w:lvlText w:val="•"/>
      <w:lvlJc w:val="left"/>
      <w:pPr>
        <w:ind w:left="2585" w:hanging="569"/>
      </w:pPr>
    </w:lvl>
    <w:lvl w:ilvl="3">
      <w:numFmt w:val="bullet"/>
      <w:lvlText w:val="•"/>
      <w:lvlJc w:val="left"/>
      <w:pPr>
        <w:ind w:left="3247" w:hanging="569"/>
      </w:pPr>
    </w:lvl>
    <w:lvl w:ilvl="4">
      <w:numFmt w:val="bullet"/>
      <w:lvlText w:val="•"/>
      <w:lvlJc w:val="left"/>
      <w:pPr>
        <w:ind w:left="3910" w:hanging="569"/>
      </w:pPr>
    </w:lvl>
    <w:lvl w:ilvl="5">
      <w:numFmt w:val="bullet"/>
      <w:lvlText w:val="•"/>
      <w:lvlJc w:val="left"/>
      <w:pPr>
        <w:ind w:left="4572" w:hanging="569"/>
      </w:pPr>
    </w:lvl>
    <w:lvl w:ilvl="6">
      <w:numFmt w:val="bullet"/>
      <w:lvlText w:val="•"/>
      <w:lvlJc w:val="left"/>
      <w:pPr>
        <w:ind w:left="5235" w:hanging="569"/>
      </w:pPr>
    </w:lvl>
    <w:lvl w:ilvl="7">
      <w:numFmt w:val="bullet"/>
      <w:lvlText w:val="•"/>
      <w:lvlJc w:val="left"/>
      <w:pPr>
        <w:ind w:left="5897" w:hanging="569"/>
      </w:pPr>
    </w:lvl>
    <w:lvl w:ilvl="8">
      <w:numFmt w:val="bullet"/>
      <w:lvlText w:val="•"/>
      <w:lvlJc w:val="left"/>
      <w:pPr>
        <w:ind w:left="6560" w:hanging="569"/>
      </w:pPr>
    </w:lvl>
  </w:abstractNum>
  <w:abstractNum w:abstractNumId="19">
    <w:nsid w:val="06E95603"/>
    <w:multiLevelType w:val="hybridMultilevel"/>
    <w:tmpl w:val="C93E0A0E"/>
    <w:lvl w:ilvl="0" w:tplc="F9665F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271CE2"/>
    <w:multiLevelType w:val="hybridMultilevel"/>
    <w:tmpl w:val="8D36D978"/>
    <w:lvl w:ilvl="0" w:tplc="2910A558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1">
    <w:nsid w:val="41D416CA"/>
    <w:multiLevelType w:val="hybridMultilevel"/>
    <w:tmpl w:val="4DB23220"/>
    <w:lvl w:ilvl="0" w:tplc="C674D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08618D"/>
    <w:multiLevelType w:val="multilevel"/>
    <w:tmpl w:val="D5FCB518"/>
    <w:lvl w:ilvl="0">
      <w:start w:val="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90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6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2880"/>
      </w:pPr>
      <w:rPr>
        <w:rFonts w:cs="Times New Roman" w:hint="default"/>
      </w:rPr>
    </w:lvl>
  </w:abstractNum>
  <w:abstractNum w:abstractNumId="23">
    <w:nsid w:val="52403B33"/>
    <w:multiLevelType w:val="hybridMultilevel"/>
    <w:tmpl w:val="BA0624F8"/>
    <w:lvl w:ilvl="0" w:tplc="C540C4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C852B4"/>
    <w:multiLevelType w:val="hybridMultilevel"/>
    <w:tmpl w:val="F6C0EAC6"/>
    <w:lvl w:ilvl="0" w:tplc="E3944998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3E4330"/>
    <w:multiLevelType w:val="multilevel"/>
    <w:tmpl w:val="8EF02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0356917"/>
    <w:multiLevelType w:val="hybridMultilevel"/>
    <w:tmpl w:val="737A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C43BB4"/>
    <w:multiLevelType w:val="hybridMultilevel"/>
    <w:tmpl w:val="D41852DE"/>
    <w:lvl w:ilvl="0" w:tplc="40D6BEE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5"/>
  </w:num>
  <w:num w:numId="21">
    <w:abstractNumId w:val="22"/>
  </w:num>
  <w:num w:numId="22">
    <w:abstractNumId w:val="23"/>
  </w:num>
  <w:num w:numId="23">
    <w:abstractNumId w:val="24"/>
  </w:num>
  <w:num w:numId="24">
    <w:abstractNumId w:val="21"/>
  </w:num>
  <w:num w:numId="25">
    <w:abstractNumId w:val="20"/>
  </w:num>
  <w:num w:numId="26">
    <w:abstractNumId w:val="26"/>
  </w:num>
  <w:num w:numId="27">
    <w:abstractNumId w:val="1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C"/>
    <w:rsid w:val="00002B35"/>
    <w:rsid w:val="000049D6"/>
    <w:rsid w:val="00014753"/>
    <w:rsid w:val="00017C5C"/>
    <w:rsid w:val="00020C98"/>
    <w:rsid w:val="00022ACE"/>
    <w:rsid w:val="000327B3"/>
    <w:rsid w:val="00042DFB"/>
    <w:rsid w:val="00047696"/>
    <w:rsid w:val="000527E8"/>
    <w:rsid w:val="000538CF"/>
    <w:rsid w:val="00055C4F"/>
    <w:rsid w:val="000604C4"/>
    <w:rsid w:val="0008520D"/>
    <w:rsid w:val="000926FA"/>
    <w:rsid w:val="00095338"/>
    <w:rsid w:val="000A0F55"/>
    <w:rsid w:val="000A7BF6"/>
    <w:rsid w:val="000B790D"/>
    <w:rsid w:val="000C3219"/>
    <w:rsid w:val="000C4255"/>
    <w:rsid w:val="000C7BC1"/>
    <w:rsid w:val="000D0BA8"/>
    <w:rsid w:val="000D3692"/>
    <w:rsid w:val="000D6CEA"/>
    <w:rsid w:val="000E544F"/>
    <w:rsid w:val="000F19A7"/>
    <w:rsid w:val="000F1ED3"/>
    <w:rsid w:val="000F2300"/>
    <w:rsid w:val="000F5D6E"/>
    <w:rsid w:val="000F6641"/>
    <w:rsid w:val="000F7923"/>
    <w:rsid w:val="001076AC"/>
    <w:rsid w:val="00113E7A"/>
    <w:rsid w:val="00124278"/>
    <w:rsid w:val="00125459"/>
    <w:rsid w:val="00135941"/>
    <w:rsid w:val="001443DC"/>
    <w:rsid w:val="00145B63"/>
    <w:rsid w:val="00146879"/>
    <w:rsid w:val="00156790"/>
    <w:rsid w:val="001651A8"/>
    <w:rsid w:val="00171E19"/>
    <w:rsid w:val="001809F2"/>
    <w:rsid w:val="00181BAD"/>
    <w:rsid w:val="001824A2"/>
    <w:rsid w:val="00186351"/>
    <w:rsid w:val="001A1A4D"/>
    <w:rsid w:val="001D52AC"/>
    <w:rsid w:val="001D7245"/>
    <w:rsid w:val="001F02F6"/>
    <w:rsid w:val="001F3328"/>
    <w:rsid w:val="001F3AAA"/>
    <w:rsid w:val="001F7466"/>
    <w:rsid w:val="00201CCF"/>
    <w:rsid w:val="00202448"/>
    <w:rsid w:val="002078BB"/>
    <w:rsid w:val="0021007F"/>
    <w:rsid w:val="00222777"/>
    <w:rsid w:val="00225EA9"/>
    <w:rsid w:val="00234072"/>
    <w:rsid w:val="00235163"/>
    <w:rsid w:val="00236941"/>
    <w:rsid w:val="0024020C"/>
    <w:rsid w:val="002505D3"/>
    <w:rsid w:val="002527CF"/>
    <w:rsid w:val="0026701F"/>
    <w:rsid w:val="00274E2C"/>
    <w:rsid w:val="0027767A"/>
    <w:rsid w:val="0028092C"/>
    <w:rsid w:val="0028239A"/>
    <w:rsid w:val="00283864"/>
    <w:rsid w:val="002840B5"/>
    <w:rsid w:val="002909EC"/>
    <w:rsid w:val="00290DAB"/>
    <w:rsid w:val="00294DFA"/>
    <w:rsid w:val="002A77D6"/>
    <w:rsid w:val="002B2150"/>
    <w:rsid w:val="002C2E84"/>
    <w:rsid w:val="002D20A1"/>
    <w:rsid w:val="002D2C0E"/>
    <w:rsid w:val="002D387B"/>
    <w:rsid w:val="002F0852"/>
    <w:rsid w:val="002F52FD"/>
    <w:rsid w:val="002F559B"/>
    <w:rsid w:val="00312865"/>
    <w:rsid w:val="00313569"/>
    <w:rsid w:val="003200BE"/>
    <w:rsid w:val="003209FE"/>
    <w:rsid w:val="0032332D"/>
    <w:rsid w:val="003267F5"/>
    <w:rsid w:val="00335B03"/>
    <w:rsid w:val="00372159"/>
    <w:rsid w:val="003810C3"/>
    <w:rsid w:val="0038312C"/>
    <w:rsid w:val="00390C5A"/>
    <w:rsid w:val="00393216"/>
    <w:rsid w:val="00393717"/>
    <w:rsid w:val="00396C83"/>
    <w:rsid w:val="003A6C05"/>
    <w:rsid w:val="003B37F8"/>
    <w:rsid w:val="003B6CD9"/>
    <w:rsid w:val="003B7EC3"/>
    <w:rsid w:val="003C259B"/>
    <w:rsid w:val="003C4A18"/>
    <w:rsid w:val="003C4F68"/>
    <w:rsid w:val="003D3CF0"/>
    <w:rsid w:val="003D4F9F"/>
    <w:rsid w:val="003E6E05"/>
    <w:rsid w:val="003F5E9E"/>
    <w:rsid w:val="003F6678"/>
    <w:rsid w:val="0041624E"/>
    <w:rsid w:val="00416A0B"/>
    <w:rsid w:val="004226B5"/>
    <w:rsid w:val="004427B1"/>
    <w:rsid w:val="00444FA2"/>
    <w:rsid w:val="00446B4F"/>
    <w:rsid w:val="00447F74"/>
    <w:rsid w:val="00457612"/>
    <w:rsid w:val="004617D4"/>
    <w:rsid w:val="00461DEF"/>
    <w:rsid w:val="00476F3E"/>
    <w:rsid w:val="0047703C"/>
    <w:rsid w:val="00483F74"/>
    <w:rsid w:val="00494000"/>
    <w:rsid w:val="0049592E"/>
    <w:rsid w:val="004A7073"/>
    <w:rsid w:val="004C5111"/>
    <w:rsid w:val="004C5C64"/>
    <w:rsid w:val="004D0243"/>
    <w:rsid w:val="004D0C2E"/>
    <w:rsid w:val="004D269B"/>
    <w:rsid w:val="004D6453"/>
    <w:rsid w:val="004E489C"/>
    <w:rsid w:val="00507270"/>
    <w:rsid w:val="005074A7"/>
    <w:rsid w:val="005207D9"/>
    <w:rsid w:val="005429F9"/>
    <w:rsid w:val="005657EF"/>
    <w:rsid w:val="00565BBF"/>
    <w:rsid w:val="0056615E"/>
    <w:rsid w:val="00570B6C"/>
    <w:rsid w:val="00577468"/>
    <w:rsid w:val="00582692"/>
    <w:rsid w:val="005848F8"/>
    <w:rsid w:val="00591528"/>
    <w:rsid w:val="005960D5"/>
    <w:rsid w:val="005A3F6E"/>
    <w:rsid w:val="005B380F"/>
    <w:rsid w:val="005B54FC"/>
    <w:rsid w:val="005B741A"/>
    <w:rsid w:val="005C2D0D"/>
    <w:rsid w:val="005C35FD"/>
    <w:rsid w:val="005C3A4C"/>
    <w:rsid w:val="005C7D3B"/>
    <w:rsid w:val="005D1CD9"/>
    <w:rsid w:val="005E63DD"/>
    <w:rsid w:val="005E69EF"/>
    <w:rsid w:val="005E7458"/>
    <w:rsid w:val="005F0458"/>
    <w:rsid w:val="005F698E"/>
    <w:rsid w:val="006143C0"/>
    <w:rsid w:val="00630289"/>
    <w:rsid w:val="00632016"/>
    <w:rsid w:val="006358AE"/>
    <w:rsid w:val="00640F1E"/>
    <w:rsid w:val="0064566C"/>
    <w:rsid w:val="00647B14"/>
    <w:rsid w:val="00666BFC"/>
    <w:rsid w:val="006671C8"/>
    <w:rsid w:val="00674E6B"/>
    <w:rsid w:val="006D1DA8"/>
    <w:rsid w:val="006D4750"/>
    <w:rsid w:val="006D7001"/>
    <w:rsid w:val="006E47BA"/>
    <w:rsid w:val="006F2294"/>
    <w:rsid w:val="00710C19"/>
    <w:rsid w:val="0071611C"/>
    <w:rsid w:val="00723469"/>
    <w:rsid w:val="00726F63"/>
    <w:rsid w:val="007301EC"/>
    <w:rsid w:val="007337EB"/>
    <w:rsid w:val="00736708"/>
    <w:rsid w:val="0074295D"/>
    <w:rsid w:val="0077092D"/>
    <w:rsid w:val="00783AB9"/>
    <w:rsid w:val="00783C31"/>
    <w:rsid w:val="00784CF4"/>
    <w:rsid w:val="00792188"/>
    <w:rsid w:val="007A0C39"/>
    <w:rsid w:val="007A6EFF"/>
    <w:rsid w:val="007B06FB"/>
    <w:rsid w:val="007B183B"/>
    <w:rsid w:val="007B68B7"/>
    <w:rsid w:val="007C5A9E"/>
    <w:rsid w:val="007D532D"/>
    <w:rsid w:val="007E056E"/>
    <w:rsid w:val="007F0047"/>
    <w:rsid w:val="007F3279"/>
    <w:rsid w:val="008009B9"/>
    <w:rsid w:val="0080205F"/>
    <w:rsid w:val="00812ED2"/>
    <w:rsid w:val="00815056"/>
    <w:rsid w:val="008356E8"/>
    <w:rsid w:val="008450A5"/>
    <w:rsid w:val="00845AB0"/>
    <w:rsid w:val="00846B31"/>
    <w:rsid w:val="00870FF2"/>
    <w:rsid w:val="0087476C"/>
    <w:rsid w:val="00882832"/>
    <w:rsid w:val="00892ED9"/>
    <w:rsid w:val="00897237"/>
    <w:rsid w:val="008A6FD1"/>
    <w:rsid w:val="008A71CF"/>
    <w:rsid w:val="008E7354"/>
    <w:rsid w:val="0090307D"/>
    <w:rsid w:val="009512E7"/>
    <w:rsid w:val="00956E46"/>
    <w:rsid w:val="00961CE3"/>
    <w:rsid w:val="00972CD3"/>
    <w:rsid w:val="00974762"/>
    <w:rsid w:val="00986143"/>
    <w:rsid w:val="0099341A"/>
    <w:rsid w:val="009A3079"/>
    <w:rsid w:val="009A4A28"/>
    <w:rsid w:val="009B1C80"/>
    <w:rsid w:val="009B314D"/>
    <w:rsid w:val="009D1327"/>
    <w:rsid w:val="009E225E"/>
    <w:rsid w:val="009E2A56"/>
    <w:rsid w:val="009E2FA1"/>
    <w:rsid w:val="009E3A5F"/>
    <w:rsid w:val="009F2A3F"/>
    <w:rsid w:val="009F35C4"/>
    <w:rsid w:val="009F3A86"/>
    <w:rsid w:val="00A06FF3"/>
    <w:rsid w:val="00A16592"/>
    <w:rsid w:val="00A241A8"/>
    <w:rsid w:val="00A327EF"/>
    <w:rsid w:val="00A346CE"/>
    <w:rsid w:val="00A571D6"/>
    <w:rsid w:val="00A61FD8"/>
    <w:rsid w:val="00A7150F"/>
    <w:rsid w:val="00A71964"/>
    <w:rsid w:val="00A74E93"/>
    <w:rsid w:val="00A77611"/>
    <w:rsid w:val="00A81D77"/>
    <w:rsid w:val="00A96666"/>
    <w:rsid w:val="00AA40AE"/>
    <w:rsid w:val="00AB37CF"/>
    <w:rsid w:val="00AB56F7"/>
    <w:rsid w:val="00AE0010"/>
    <w:rsid w:val="00AE423C"/>
    <w:rsid w:val="00AF0DC0"/>
    <w:rsid w:val="00AF3A99"/>
    <w:rsid w:val="00B047E6"/>
    <w:rsid w:val="00B14510"/>
    <w:rsid w:val="00B15458"/>
    <w:rsid w:val="00B24815"/>
    <w:rsid w:val="00B47BD6"/>
    <w:rsid w:val="00B50AEB"/>
    <w:rsid w:val="00B5417B"/>
    <w:rsid w:val="00B6193E"/>
    <w:rsid w:val="00B6524F"/>
    <w:rsid w:val="00B75440"/>
    <w:rsid w:val="00B7759A"/>
    <w:rsid w:val="00B950CA"/>
    <w:rsid w:val="00BB3C56"/>
    <w:rsid w:val="00BC6750"/>
    <w:rsid w:val="00BD342D"/>
    <w:rsid w:val="00BD6EE3"/>
    <w:rsid w:val="00BE17DD"/>
    <w:rsid w:val="00BE3309"/>
    <w:rsid w:val="00BE5D4A"/>
    <w:rsid w:val="00BF177C"/>
    <w:rsid w:val="00BF289B"/>
    <w:rsid w:val="00BF43F2"/>
    <w:rsid w:val="00C000E6"/>
    <w:rsid w:val="00C1288B"/>
    <w:rsid w:val="00C30D97"/>
    <w:rsid w:val="00C35A13"/>
    <w:rsid w:val="00C401D7"/>
    <w:rsid w:val="00C42BED"/>
    <w:rsid w:val="00C435A3"/>
    <w:rsid w:val="00C506A4"/>
    <w:rsid w:val="00C55F7A"/>
    <w:rsid w:val="00C678C6"/>
    <w:rsid w:val="00C805D1"/>
    <w:rsid w:val="00C8339F"/>
    <w:rsid w:val="00C83EB6"/>
    <w:rsid w:val="00C855F9"/>
    <w:rsid w:val="00C90553"/>
    <w:rsid w:val="00C93B42"/>
    <w:rsid w:val="00C9437F"/>
    <w:rsid w:val="00C9534D"/>
    <w:rsid w:val="00CA39B4"/>
    <w:rsid w:val="00CB09C5"/>
    <w:rsid w:val="00CB656F"/>
    <w:rsid w:val="00CC4529"/>
    <w:rsid w:val="00CE2C64"/>
    <w:rsid w:val="00CF0623"/>
    <w:rsid w:val="00CF6E1B"/>
    <w:rsid w:val="00D078E7"/>
    <w:rsid w:val="00D10A04"/>
    <w:rsid w:val="00D2090D"/>
    <w:rsid w:val="00D23AFD"/>
    <w:rsid w:val="00D27438"/>
    <w:rsid w:val="00D40827"/>
    <w:rsid w:val="00D41FDC"/>
    <w:rsid w:val="00D53585"/>
    <w:rsid w:val="00D67FF4"/>
    <w:rsid w:val="00D7608F"/>
    <w:rsid w:val="00D81A0C"/>
    <w:rsid w:val="00D87E96"/>
    <w:rsid w:val="00D9738C"/>
    <w:rsid w:val="00DA6770"/>
    <w:rsid w:val="00DB4C45"/>
    <w:rsid w:val="00DB52C5"/>
    <w:rsid w:val="00DC5A01"/>
    <w:rsid w:val="00DD4D5D"/>
    <w:rsid w:val="00DD6673"/>
    <w:rsid w:val="00DF18D1"/>
    <w:rsid w:val="00DF4331"/>
    <w:rsid w:val="00DF6C53"/>
    <w:rsid w:val="00DF70CE"/>
    <w:rsid w:val="00E0526E"/>
    <w:rsid w:val="00E106F7"/>
    <w:rsid w:val="00E23194"/>
    <w:rsid w:val="00E36338"/>
    <w:rsid w:val="00E47178"/>
    <w:rsid w:val="00E50177"/>
    <w:rsid w:val="00E529E5"/>
    <w:rsid w:val="00E54AD5"/>
    <w:rsid w:val="00E55541"/>
    <w:rsid w:val="00E64211"/>
    <w:rsid w:val="00E71B29"/>
    <w:rsid w:val="00E817B7"/>
    <w:rsid w:val="00E85170"/>
    <w:rsid w:val="00E92BCD"/>
    <w:rsid w:val="00EA21AB"/>
    <w:rsid w:val="00EA239C"/>
    <w:rsid w:val="00EA79DE"/>
    <w:rsid w:val="00EB1E09"/>
    <w:rsid w:val="00EB4158"/>
    <w:rsid w:val="00EB4EB9"/>
    <w:rsid w:val="00ED0007"/>
    <w:rsid w:val="00ED248F"/>
    <w:rsid w:val="00ED4D5A"/>
    <w:rsid w:val="00ED5472"/>
    <w:rsid w:val="00ED648F"/>
    <w:rsid w:val="00EE343C"/>
    <w:rsid w:val="00EF34D7"/>
    <w:rsid w:val="00F02F2E"/>
    <w:rsid w:val="00F044B9"/>
    <w:rsid w:val="00F16AD1"/>
    <w:rsid w:val="00F220E6"/>
    <w:rsid w:val="00F47294"/>
    <w:rsid w:val="00F51F35"/>
    <w:rsid w:val="00F6694F"/>
    <w:rsid w:val="00F719E5"/>
    <w:rsid w:val="00F80E10"/>
    <w:rsid w:val="00F86F00"/>
    <w:rsid w:val="00FA3274"/>
    <w:rsid w:val="00FA63BD"/>
    <w:rsid w:val="00FB0150"/>
    <w:rsid w:val="00FB04A6"/>
    <w:rsid w:val="00FB1660"/>
    <w:rsid w:val="00FB611A"/>
    <w:rsid w:val="00FC020B"/>
    <w:rsid w:val="00FC5583"/>
    <w:rsid w:val="00FE062B"/>
    <w:rsid w:val="00FE4BB1"/>
    <w:rsid w:val="00FF17BA"/>
    <w:rsid w:val="00FF317E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8C645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E85170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apple-style-span">
    <w:name w:val="apple-style-span"/>
    <w:basedOn w:val="a0"/>
    <w:rsid w:val="00E85170"/>
  </w:style>
  <w:style w:type="character" w:styleId="af3">
    <w:name w:val="annotation reference"/>
    <w:basedOn w:val="a0"/>
    <w:uiPriority w:val="99"/>
    <w:semiHidden/>
    <w:unhideWhenUsed/>
    <w:rsid w:val="001A1A4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A1A4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A1A4D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A1A4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A1A4D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E85170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apple-style-span">
    <w:name w:val="apple-style-span"/>
    <w:basedOn w:val="a0"/>
    <w:rsid w:val="00E85170"/>
  </w:style>
  <w:style w:type="character" w:styleId="af3">
    <w:name w:val="annotation reference"/>
    <w:basedOn w:val="a0"/>
    <w:uiPriority w:val="99"/>
    <w:semiHidden/>
    <w:unhideWhenUsed/>
    <w:rsid w:val="001A1A4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A1A4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A1A4D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A1A4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A1A4D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DB8BAB2C60AEF94C73BB6567A5B957E21008C9F582BE648B9B3DED43FF21BD8E2F1CB618EA3241F311005AA4FA85168D9E03113DED0CEA713w0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7AA822F59357723F3D299628D5DFDDC4FB3B35B753DB99E5E51C28CFE5E8CCABF2B5B73AB8BE658DC5CC06220T6u6D" TargetMode="External"/><Relationship Id="rId17" Type="http://schemas.openxmlformats.org/officeDocument/2006/relationships/hyperlink" Target="consultantplus://offline/ref=7DB8BAB2C60AEF94C73BB6567A5B957E21008C9F582BE648B9B3DED43FF21BD8E2F1CB618EA3241F321005AA4FA85168D9E03113DED0CEA713w0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B8BAB2C60AEF94C73BB6567A5B957E21008C9F582BE648B9B3DED43FF21BD8E2F1CB698FA22A42605F04F60BFE4268D2E0331BC21Dw1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AA822F59357723F3D299628D5DFDDC4FB3B35B753DB99E5E51C28CFE5E8CCABF2B5B73AB8BE658DC5CC06220T6u6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DB8BAB2C60AEF94C73BB6567A5B957E21008C9F582BE648B9B3DED43FF21BD8E2F1CB618EA3241F331005AA4FA85168D9E03113DED0CEA713w0G" TargetMode="External"/><Relationship Id="rId10" Type="http://schemas.openxmlformats.org/officeDocument/2006/relationships/hyperlink" Target="consultantplus://offline/ref=37AA822F59357723F3D299628D5DFDDC4FB3B35B753DB99E5E51C28CFE5E8CCAAD2B037FAB88F959DD499633663017F98A4C6ADB7F295F7ATCuED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148143FCC4C1288DDEDB31E0EDE94F2D5ED3A47269A9A4CCB06EE50008E3E287F8F06E8F9948017513763693AE00184BE976AF16D8D9DDACF1590A1Q9hAD" TargetMode="External"/><Relationship Id="rId14" Type="http://schemas.openxmlformats.org/officeDocument/2006/relationships/hyperlink" Target="consultantplus://offline/ref=7DB8BAB2C60AEF94C73BB6567A5B957E21008C9F582BE648B9B3DED43FF21BD8E2F1CB618EA3241F301005AA4FA85168D9E03113DED0CEA713w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50497-1286-4C26-BF38-09C5BDF7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4432</Words>
  <Characters>25264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закрытого акционерного общества</vt:lpstr>
    </vt:vector>
  </TitlesOfParts>
  <Company>SPecialiST RePack</Company>
  <LinksUpToDate>false</LinksUpToDate>
  <CharactersWithSpaces>29637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закрытого акционерного общества</dc:title>
  <dc:creator>Liana N. Morozova</dc:creator>
  <cp:lastModifiedBy>hunter</cp:lastModifiedBy>
  <cp:revision>2</cp:revision>
  <cp:lastPrinted>2023-09-28T04:39:00Z</cp:lastPrinted>
  <dcterms:created xsi:type="dcterms:W3CDTF">2023-10-01T20:00:00Z</dcterms:created>
  <dcterms:modified xsi:type="dcterms:W3CDTF">2023-10-01T20:00:00Z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