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F9" w:rsidRPr="002F5500" w:rsidRDefault="008B5AF9" w:rsidP="008B5AF9">
      <w:pPr>
        <w:spacing w:line="259" w:lineRule="auto"/>
        <w:jc w:val="right"/>
        <w:rPr>
          <w:rFonts w:ascii="Calibri" w:eastAsia="Calibri" w:hAnsi="Calibri"/>
        </w:rPr>
      </w:pPr>
      <w:bookmarkStart w:id="0" w:name="_Toc114326653"/>
      <w:r w:rsidRPr="002F5500">
        <w:rPr>
          <w:rFonts w:ascii="Calibri" w:eastAsia="Calibri" w:hAnsi="Calibri"/>
        </w:rPr>
        <w:t xml:space="preserve">Приложение </w:t>
      </w:r>
      <w:r>
        <w:rPr>
          <w:rFonts w:ascii="Calibri" w:eastAsia="Calibri" w:hAnsi="Calibri"/>
        </w:rPr>
        <w:t xml:space="preserve">№ 4 </w:t>
      </w:r>
      <w:r w:rsidRPr="002F5500">
        <w:rPr>
          <w:rFonts w:ascii="Calibri" w:eastAsia="Calibri" w:hAnsi="Calibri"/>
        </w:rPr>
        <w:t xml:space="preserve">к решению Думы </w:t>
      </w:r>
    </w:p>
    <w:p w:rsidR="008B5AF9" w:rsidRDefault="008B5AF9" w:rsidP="008B5AF9">
      <w:pPr>
        <w:jc w:val="both"/>
        <w:rPr>
          <w:rFonts w:ascii="Calibri" w:eastAsia="Calibri" w:hAnsi="Calibri"/>
        </w:rPr>
      </w:pPr>
      <w:r w:rsidRPr="002F5500">
        <w:rPr>
          <w:rFonts w:ascii="Calibri" w:eastAsia="Calibri" w:hAnsi="Calibri"/>
        </w:rPr>
        <w:t xml:space="preserve">                                                                            </w:t>
      </w:r>
      <w:r w:rsidR="00E46490">
        <w:rPr>
          <w:rFonts w:ascii="Calibri" w:eastAsia="Calibri" w:hAnsi="Calibri"/>
        </w:rPr>
        <w:t xml:space="preserve">                  </w:t>
      </w:r>
      <w:r>
        <w:rPr>
          <w:rFonts w:ascii="Calibri" w:eastAsia="Calibri" w:hAnsi="Calibri"/>
        </w:rPr>
        <w:t xml:space="preserve"> </w:t>
      </w:r>
      <w:r w:rsidRPr="002F5500">
        <w:rPr>
          <w:rFonts w:ascii="Calibri" w:eastAsia="Calibri" w:hAnsi="Calibri"/>
        </w:rPr>
        <w:t>от</w:t>
      </w:r>
      <w:r>
        <w:rPr>
          <w:rFonts w:ascii="Calibri" w:eastAsia="Calibri" w:hAnsi="Calibri"/>
        </w:rPr>
        <w:t xml:space="preserve">   </w:t>
      </w:r>
      <w:r w:rsidR="00784F05" w:rsidRPr="00784F05">
        <w:rPr>
          <w:rFonts w:ascii="Calibri" w:eastAsia="Calibri" w:hAnsi="Calibri"/>
        </w:rPr>
        <w:t>24</w:t>
      </w:r>
      <w:r w:rsidR="00784F05">
        <w:rPr>
          <w:rFonts w:ascii="Calibri" w:eastAsia="Calibri" w:hAnsi="Calibri"/>
        </w:rPr>
        <w:t>.08.2022</w:t>
      </w:r>
      <w:r w:rsidRPr="002F5500">
        <w:rPr>
          <w:rFonts w:ascii="Calibri" w:eastAsia="Calibri" w:hAnsi="Calibri"/>
        </w:rPr>
        <w:t xml:space="preserve"> </w:t>
      </w:r>
      <w:r>
        <w:rPr>
          <w:rFonts w:ascii="Calibri" w:eastAsia="Calibri" w:hAnsi="Calibri"/>
        </w:rPr>
        <w:t xml:space="preserve">   </w:t>
      </w:r>
      <w:r w:rsidRPr="002F5500">
        <w:rPr>
          <w:rFonts w:ascii="Calibri" w:eastAsia="Calibri" w:hAnsi="Calibri"/>
        </w:rPr>
        <w:t>№</w:t>
      </w:r>
      <w:r>
        <w:rPr>
          <w:rFonts w:ascii="Calibri" w:eastAsia="Calibri" w:hAnsi="Calibri"/>
        </w:rPr>
        <w:t xml:space="preserve">  </w:t>
      </w:r>
      <w:r w:rsidR="00784F05">
        <w:rPr>
          <w:rFonts w:ascii="Calibri" w:eastAsia="Calibri" w:hAnsi="Calibri"/>
        </w:rPr>
        <w:t>89</w:t>
      </w:r>
    </w:p>
    <w:p w:rsidR="008B5AF9" w:rsidRDefault="008B5AF9" w:rsidP="00C3302C">
      <w:pPr>
        <w:tabs>
          <w:tab w:val="left" w:pos="900"/>
        </w:tabs>
        <w:ind w:firstLine="0"/>
        <w:rPr>
          <w:rFonts w:ascii="Cambria" w:hAnsi="Cambria"/>
          <w:b/>
          <w:sz w:val="72"/>
          <w:szCs w:val="72"/>
        </w:rPr>
      </w:pPr>
    </w:p>
    <w:p w:rsidR="00C3302C" w:rsidRPr="00C05495" w:rsidRDefault="00C3302C" w:rsidP="00C3302C">
      <w:pPr>
        <w:tabs>
          <w:tab w:val="left" w:pos="900"/>
        </w:tabs>
        <w:ind w:firstLine="0"/>
        <w:rPr>
          <w:rFonts w:ascii="Cambria" w:hAnsi="Cambria"/>
          <w:b/>
          <w:sz w:val="72"/>
          <w:szCs w:val="72"/>
        </w:rPr>
      </w:pPr>
      <w:r w:rsidRPr="00C05495">
        <w:rPr>
          <w:noProof/>
        </w:rPr>
        <w:drawing>
          <wp:anchor distT="0" distB="0" distL="114300" distR="114300" simplePos="0" relativeHeight="251659264" behindDoc="1" locked="0" layoutInCell="1" allowOverlap="1">
            <wp:simplePos x="0" y="0"/>
            <wp:positionH relativeFrom="column">
              <wp:posOffset>1663065</wp:posOffset>
            </wp:positionH>
            <wp:positionV relativeFrom="paragraph">
              <wp:posOffset>-97155</wp:posOffset>
            </wp:positionV>
            <wp:extent cx="2599055" cy="1019175"/>
            <wp:effectExtent l="19050" t="0" r="0" b="0"/>
            <wp:wrapNone/>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cstate="print"/>
                    <a:srcRect/>
                    <a:stretch>
                      <a:fillRect/>
                    </a:stretch>
                  </pic:blipFill>
                  <pic:spPr bwMode="auto">
                    <a:xfrm>
                      <a:off x="0" y="0"/>
                      <a:ext cx="2599055" cy="1019175"/>
                    </a:xfrm>
                    <a:prstGeom prst="rect">
                      <a:avLst/>
                    </a:prstGeom>
                    <a:noFill/>
                  </pic:spPr>
                </pic:pic>
              </a:graphicData>
            </a:graphic>
          </wp:anchor>
        </w:drawing>
      </w:r>
      <w:bookmarkStart w:id="1" w:name="_Hlk22541896"/>
      <w:bookmarkStart w:id="2" w:name="_Toc85638587"/>
    </w:p>
    <w:p w:rsidR="00C3302C" w:rsidRPr="00C05495" w:rsidRDefault="00C3302C" w:rsidP="00C3302C">
      <w:pPr>
        <w:ind w:firstLine="0"/>
        <w:jc w:val="center"/>
        <w:rPr>
          <w:rFonts w:ascii="Cambria" w:hAnsi="Cambria"/>
          <w:b/>
        </w:rPr>
      </w:pPr>
    </w:p>
    <w:p w:rsidR="00C3302C" w:rsidRPr="00C05495" w:rsidRDefault="00C3302C" w:rsidP="00C3302C">
      <w:pPr>
        <w:ind w:firstLine="0"/>
        <w:jc w:val="center"/>
        <w:rPr>
          <w:b/>
          <w:sz w:val="22"/>
        </w:rPr>
      </w:pPr>
      <w:r w:rsidRPr="00C05495">
        <w:rPr>
          <w:b/>
          <w:sz w:val="22"/>
        </w:rPr>
        <w:t>Общество с ограниченной ответственностью «Точка»</w:t>
      </w:r>
    </w:p>
    <w:p w:rsidR="00C3302C" w:rsidRPr="00C05495" w:rsidRDefault="00C3302C" w:rsidP="00C3302C">
      <w:pPr>
        <w:tabs>
          <w:tab w:val="center" w:pos="4677"/>
          <w:tab w:val="right" w:pos="9355"/>
        </w:tabs>
        <w:ind w:firstLine="0"/>
        <w:jc w:val="center"/>
        <w:rPr>
          <w:sz w:val="22"/>
        </w:rPr>
      </w:pPr>
      <w:r w:rsidRPr="00C05495">
        <w:rPr>
          <w:sz w:val="22"/>
        </w:rPr>
        <w:t>ОГРН 1204700022779 ИНН 4725010067 КПП 472501001</w:t>
      </w:r>
    </w:p>
    <w:p w:rsidR="00C3302C" w:rsidRPr="00C05495" w:rsidRDefault="00C3302C" w:rsidP="00C3302C">
      <w:pPr>
        <w:tabs>
          <w:tab w:val="center" w:pos="4677"/>
          <w:tab w:val="right" w:pos="9355"/>
        </w:tabs>
        <w:ind w:hanging="426"/>
        <w:jc w:val="center"/>
        <w:rPr>
          <w:sz w:val="22"/>
        </w:rPr>
      </w:pPr>
      <w:r w:rsidRPr="00C05495">
        <w:rPr>
          <w:sz w:val="22"/>
        </w:rPr>
        <w:t>188505, Ленинградская обл., Ломоносовский р-н, г. п. Аннинское, п. Аннино, ул. Садовая, д.4, оф.1</w:t>
      </w:r>
    </w:p>
    <w:p w:rsidR="00C3302C" w:rsidRPr="00C05495" w:rsidRDefault="00475347" w:rsidP="00C3302C">
      <w:pPr>
        <w:ind w:hanging="142"/>
        <w:jc w:val="center"/>
        <w:rPr>
          <w:sz w:val="22"/>
        </w:rPr>
      </w:pPr>
      <w:hyperlink r:id="rId10" w:history="1">
        <w:r w:rsidR="00C3302C" w:rsidRPr="00C05495">
          <w:rPr>
            <w:color w:val="0000FF"/>
            <w:sz w:val="22"/>
            <w:u w:val="single"/>
            <w:lang w:val="en-US"/>
          </w:rPr>
          <w:t>info</w:t>
        </w:r>
        <w:r w:rsidR="00C3302C" w:rsidRPr="00C05495">
          <w:rPr>
            <w:color w:val="0000FF"/>
            <w:sz w:val="22"/>
            <w:u w:val="single"/>
          </w:rPr>
          <w:t>@</w:t>
        </w:r>
        <w:proofErr w:type="spellStart"/>
        <w:r w:rsidR="00C3302C" w:rsidRPr="00C05495">
          <w:rPr>
            <w:color w:val="0000FF"/>
            <w:sz w:val="22"/>
            <w:u w:val="single"/>
            <w:lang w:val="en-US"/>
          </w:rPr>
          <w:t>spbtochka</w:t>
        </w:r>
        <w:proofErr w:type="spellEnd"/>
        <w:r w:rsidR="00C3302C" w:rsidRPr="00C05495">
          <w:rPr>
            <w:color w:val="0000FF"/>
            <w:sz w:val="22"/>
            <w:u w:val="single"/>
          </w:rPr>
          <w:t>.</w:t>
        </w:r>
        <w:proofErr w:type="spellStart"/>
        <w:r w:rsidR="00C3302C" w:rsidRPr="00C05495">
          <w:rPr>
            <w:color w:val="0000FF"/>
            <w:sz w:val="22"/>
            <w:u w:val="single"/>
          </w:rPr>
          <w:t>ru</w:t>
        </w:r>
        <w:proofErr w:type="spellEnd"/>
      </w:hyperlink>
    </w:p>
    <w:p w:rsidR="00C3302C" w:rsidRPr="00C05495" w:rsidRDefault="00C3302C" w:rsidP="00C3302C">
      <w:pPr>
        <w:tabs>
          <w:tab w:val="center" w:pos="4677"/>
          <w:tab w:val="right" w:pos="9355"/>
        </w:tabs>
        <w:ind w:firstLine="0"/>
        <w:jc w:val="right"/>
        <w:rPr>
          <w:rFonts w:ascii="Montserrat" w:hAnsi="Montserrat"/>
        </w:rPr>
      </w:pPr>
      <w:r w:rsidRPr="00C05495">
        <w:rPr>
          <w:noProof/>
        </w:rPr>
        <w:drawing>
          <wp:anchor distT="0" distB="0" distL="114300" distR="114300" simplePos="0" relativeHeight="251660288" behindDoc="1" locked="0" layoutInCell="1" allowOverlap="1">
            <wp:simplePos x="0" y="0"/>
            <wp:positionH relativeFrom="column">
              <wp:posOffset>-1120775</wp:posOffset>
            </wp:positionH>
            <wp:positionV relativeFrom="paragraph">
              <wp:posOffset>200660</wp:posOffset>
            </wp:positionV>
            <wp:extent cx="7762875" cy="191135"/>
            <wp:effectExtent l="19050" t="0" r="9525" b="0"/>
            <wp:wrapNone/>
            <wp:docPr id="6" name="Рисунок 13" descr="KON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KON3-01.png"/>
                    <pic:cNvPicPr>
                      <a:picLocks noChangeAspect="1" noChangeArrowheads="1"/>
                    </pic:cNvPicPr>
                  </pic:nvPicPr>
                  <pic:blipFill>
                    <a:blip r:embed="rId11" cstate="print"/>
                    <a:srcRect/>
                    <a:stretch>
                      <a:fillRect/>
                    </a:stretch>
                  </pic:blipFill>
                  <pic:spPr bwMode="auto">
                    <a:xfrm>
                      <a:off x="0" y="0"/>
                      <a:ext cx="7762875" cy="191135"/>
                    </a:xfrm>
                    <a:prstGeom prst="rect">
                      <a:avLst/>
                    </a:prstGeom>
                    <a:noFill/>
                  </pic:spPr>
                </pic:pic>
              </a:graphicData>
            </a:graphic>
          </wp:anchor>
        </w:drawing>
      </w:r>
    </w:p>
    <w:p w:rsidR="00C3302C" w:rsidRPr="00C05495" w:rsidRDefault="00C3302C" w:rsidP="00C3302C">
      <w:pPr>
        <w:tabs>
          <w:tab w:val="left" w:pos="6813"/>
        </w:tabs>
        <w:ind w:hanging="142"/>
        <w:rPr>
          <w:rFonts w:ascii="Cambria" w:hAnsi="Cambria" w:cs="Arial"/>
          <w:sz w:val="22"/>
        </w:rPr>
      </w:pPr>
      <w:r w:rsidRPr="00C05495">
        <w:rPr>
          <w:rFonts w:ascii="Cambria" w:hAnsi="Cambria" w:cs="Arial"/>
          <w:sz w:val="22"/>
        </w:rPr>
        <w:tab/>
      </w:r>
    </w:p>
    <w:p w:rsidR="00C3302C" w:rsidRPr="00C05495" w:rsidRDefault="00C3302C" w:rsidP="00C3302C">
      <w:pPr>
        <w:tabs>
          <w:tab w:val="center" w:pos="4677"/>
          <w:tab w:val="right" w:pos="9355"/>
        </w:tabs>
        <w:ind w:firstLine="0"/>
        <w:rPr>
          <w:rFonts w:ascii="Calibri" w:hAnsi="Calibri"/>
          <w:sz w:val="22"/>
        </w:rPr>
      </w:pPr>
    </w:p>
    <w:p w:rsidR="00C3302C" w:rsidRPr="00C05495" w:rsidRDefault="00C3302C" w:rsidP="00C3302C">
      <w:pPr>
        <w:spacing w:before="120" w:after="120"/>
        <w:ind w:firstLine="0"/>
        <w:jc w:val="center"/>
        <w:rPr>
          <w:b/>
          <w:bCs/>
          <w:smallCaps/>
          <w:sz w:val="30"/>
          <w:szCs w:val="30"/>
        </w:rPr>
      </w:pPr>
      <w:bookmarkStart w:id="3" w:name="_Hlk70029258"/>
    </w:p>
    <w:p w:rsidR="00C3302C" w:rsidRPr="00C05495" w:rsidRDefault="00C3302C" w:rsidP="00C3302C">
      <w:pPr>
        <w:spacing w:before="120" w:after="120"/>
        <w:ind w:firstLine="0"/>
        <w:jc w:val="center"/>
        <w:rPr>
          <w:b/>
          <w:bCs/>
          <w:smallCaps/>
          <w:sz w:val="30"/>
          <w:szCs w:val="30"/>
        </w:rPr>
      </w:pPr>
    </w:p>
    <w:p w:rsidR="00C3302C" w:rsidRPr="00C05495" w:rsidRDefault="00C3302C" w:rsidP="00C3302C">
      <w:pPr>
        <w:spacing w:before="120" w:after="120"/>
        <w:ind w:firstLine="0"/>
        <w:jc w:val="center"/>
        <w:rPr>
          <w:b/>
          <w:bCs/>
          <w:smallCaps/>
          <w:sz w:val="30"/>
          <w:szCs w:val="30"/>
        </w:rPr>
      </w:pPr>
    </w:p>
    <w:p w:rsidR="00C3302C" w:rsidRPr="00C05495" w:rsidRDefault="00C3302C" w:rsidP="00C3302C">
      <w:pPr>
        <w:spacing w:before="120" w:after="120"/>
        <w:ind w:firstLine="0"/>
        <w:jc w:val="center"/>
        <w:rPr>
          <w:b/>
          <w:bCs/>
          <w:smallCaps/>
          <w:sz w:val="30"/>
          <w:szCs w:val="30"/>
        </w:rPr>
      </w:pPr>
    </w:p>
    <w:p w:rsidR="00C3302C" w:rsidRPr="00C05495" w:rsidRDefault="00C3302C" w:rsidP="00C3302C">
      <w:pPr>
        <w:spacing w:before="120" w:after="120"/>
        <w:ind w:firstLine="0"/>
        <w:jc w:val="center"/>
        <w:rPr>
          <w:b/>
          <w:bCs/>
          <w:smallCaps/>
          <w:sz w:val="28"/>
          <w:szCs w:val="28"/>
        </w:rPr>
      </w:pPr>
    </w:p>
    <w:p w:rsidR="00C3302C" w:rsidRPr="00C05495" w:rsidRDefault="00C3302C" w:rsidP="00C3302C">
      <w:pPr>
        <w:ind w:firstLine="0"/>
        <w:jc w:val="center"/>
        <w:rPr>
          <w:b/>
          <w:smallCaps/>
          <w:sz w:val="32"/>
          <w:szCs w:val="32"/>
        </w:rPr>
      </w:pPr>
      <w:r w:rsidRPr="00C05495">
        <w:rPr>
          <w:b/>
          <w:sz w:val="32"/>
          <w:szCs w:val="32"/>
        </w:rPr>
        <w:t>Внесение изменений в генеральный план Невьянского городского округа Свердловской области</w:t>
      </w:r>
    </w:p>
    <w:p w:rsidR="00C3302C" w:rsidRPr="00C05495" w:rsidRDefault="00C3302C" w:rsidP="00C3302C">
      <w:pPr>
        <w:autoSpaceDE w:val="0"/>
        <w:autoSpaceDN w:val="0"/>
        <w:adjustRightInd w:val="0"/>
        <w:ind w:firstLine="0"/>
        <w:jc w:val="center"/>
        <w:rPr>
          <w:b/>
          <w:bCs/>
          <w:smallCaps/>
          <w:sz w:val="28"/>
          <w:szCs w:val="28"/>
        </w:rPr>
      </w:pPr>
    </w:p>
    <w:p w:rsidR="00C3302C" w:rsidRPr="00C05495" w:rsidRDefault="00C3302C" w:rsidP="00C3302C">
      <w:pPr>
        <w:autoSpaceDE w:val="0"/>
        <w:autoSpaceDN w:val="0"/>
        <w:adjustRightInd w:val="0"/>
        <w:ind w:firstLine="0"/>
        <w:jc w:val="center"/>
        <w:rPr>
          <w:b/>
          <w:bCs/>
          <w:smallCaps/>
          <w:sz w:val="28"/>
          <w:szCs w:val="28"/>
        </w:rPr>
      </w:pPr>
    </w:p>
    <w:p w:rsidR="00C3302C" w:rsidRPr="00C05495" w:rsidRDefault="00C3302C" w:rsidP="00C3302C">
      <w:pPr>
        <w:ind w:firstLine="0"/>
        <w:jc w:val="center"/>
        <w:rPr>
          <w:b/>
          <w:smallCaps/>
          <w:sz w:val="28"/>
          <w:szCs w:val="28"/>
        </w:rPr>
      </w:pPr>
    </w:p>
    <w:p w:rsidR="00C3302C" w:rsidRPr="00C05495" w:rsidRDefault="00C3302C" w:rsidP="00C3302C">
      <w:pPr>
        <w:ind w:firstLine="0"/>
        <w:jc w:val="center"/>
        <w:rPr>
          <w:b/>
          <w:sz w:val="28"/>
          <w:szCs w:val="28"/>
        </w:rPr>
      </w:pPr>
      <w:r w:rsidRPr="00C05495">
        <w:rPr>
          <w:b/>
          <w:sz w:val="28"/>
          <w:szCs w:val="28"/>
        </w:rPr>
        <w:t>Положение о территориальном планировании</w:t>
      </w:r>
    </w:p>
    <w:p w:rsidR="00C3302C" w:rsidRPr="00C05495" w:rsidRDefault="00C3302C" w:rsidP="00C3302C">
      <w:pPr>
        <w:ind w:firstLine="0"/>
        <w:jc w:val="center"/>
        <w:rPr>
          <w:b/>
          <w:sz w:val="28"/>
          <w:szCs w:val="28"/>
        </w:rPr>
      </w:pPr>
    </w:p>
    <w:p w:rsidR="00C3302C" w:rsidRPr="00C05495" w:rsidRDefault="00C3302C" w:rsidP="00C3302C">
      <w:pPr>
        <w:ind w:firstLine="0"/>
        <w:jc w:val="center"/>
        <w:rPr>
          <w:b/>
          <w:sz w:val="28"/>
          <w:szCs w:val="28"/>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bookmarkStart w:id="4" w:name="_GoBack"/>
      <w:bookmarkEnd w:id="4"/>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p w:rsidR="00C3302C" w:rsidRPr="00C05495" w:rsidRDefault="00C3302C" w:rsidP="00C3302C">
      <w:pPr>
        <w:ind w:firstLine="0"/>
        <w:jc w:val="center"/>
        <w:rPr>
          <w:szCs w:val="26"/>
        </w:rPr>
      </w:pPr>
    </w:p>
    <w:bookmarkEnd w:id="3"/>
    <w:p w:rsidR="00C3302C" w:rsidRPr="00C05495" w:rsidRDefault="00C3302C" w:rsidP="00C3302C">
      <w:pPr>
        <w:ind w:firstLine="0"/>
        <w:jc w:val="center"/>
        <w:rPr>
          <w:rFonts w:ascii="Montserrat" w:hAnsi="Montserrat"/>
          <w:noProof/>
        </w:rPr>
      </w:pPr>
      <w:r w:rsidRPr="00C05495">
        <w:rPr>
          <w:szCs w:val="26"/>
        </w:rPr>
        <w:t>Ленинградская область</w:t>
      </w:r>
    </w:p>
    <w:p w:rsidR="00C3302C" w:rsidRPr="00C05495" w:rsidRDefault="00C3302C" w:rsidP="00C3302C">
      <w:pPr>
        <w:ind w:firstLine="0"/>
        <w:jc w:val="center"/>
        <w:rPr>
          <w:szCs w:val="26"/>
        </w:rPr>
      </w:pPr>
      <w:r w:rsidRPr="00C05495">
        <w:rPr>
          <w:noProof/>
        </w:rPr>
        <w:drawing>
          <wp:anchor distT="0" distB="0" distL="114300" distR="114300" simplePos="0" relativeHeight="251661312" behindDoc="1" locked="0" layoutInCell="1" allowOverlap="1">
            <wp:simplePos x="0" y="0"/>
            <wp:positionH relativeFrom="column">
              <wp:posOffset>-1190625</wp:posOffset>
            </wp:positionH>
            <wp:positionV relativeFrom="paragraph">
              <wp:posOffset>300355</wp:posOffset>
            </wp:positionV>
            <wp:extent cx="7762875" cy="191135"/>
            <wp:effectExtent l="19050" t="0" r="9525" b="0"/>
            <wp:wrapNone/>
            <wp:docPr id="7" name="Рисунок 10" descr="KON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KON3-01.png"/>
                    <pic:cNvPicPr>
                      <a:picLocks noChangeAspect="1" noChangeArrowheads="1"/>
                    </pic:cNvPicPr>
                  </pic:nvPicPr>
                  <pic:blipFill>
                    <a:blip r:embed="rId11" cstate="print"/>
                    <a:srcRect/>
                    <a:stretch>
                      <a:fillRect/>
                    </a:stretch>
                  </pic:blipFill>
                  <pic:spPr bwMode="auto">
                    <a:xfrm>
                      <a:off x="0" y="0"/>
                      <a:ext cx="7762875" cy="191135"/>
                    </a:xfrm>
                    <a:prstGeom prst="rect">
                      <a:avLst/>
                    </a:prstGeom>
                    <a:noFill/>
                  </pic:spPr>
                </pic:pic>
              </a:graphicData>
            </a:graphic>
          </wp:anchor>
        </w:drawing>
      </w:r>
      <w:r w:rsidRPr="00C05495">
        <w:rPr>
          <w:szCs w:val="26"/>
        </w:rPr>
        <w:t>2022</w:t>
      </w:r>
      <w:bookmarkEnd w:id="1"/>
      <w:bookmarkEnd w:id="2"/>
    </w:p>
    <w:p w:rsidR="00C3302C" w:rsidRPr="00C05495" w:rsidRDefault="00C3302C" w:rsidP="00C3302C">
      <w:pPr>
        <w:ind w:firstLine="0"/>
        <w:rPr>
          <w:szCs w:val="26"/>
        </w:rPr>
        <w:sectPr w:rsidR="00C3302C" w:rsidRPr="00C05495">
          <w:pgSz w:w="11906" w:h="16838"/>
          <w:pgMar w:top="1134" w:right="851" w:bottom="851" w:left="1418" w:header="0" w:footer="0" w:gutter="0"/>
          <w:cols w:space="720"/>
          <w:formProt w:val="0"/>
        </w:sectPr>
      </w:pPr>
    </w:p>
    <w:p w:rsidR="00C3302C" w:rsidRPr="00C05495" w:rsidRDefault="00C3302C" w:rsidP="00C3302C">
      <w:pPr>
        <w:keepNext/>
        <w:keepLines/>
        <w:pageBreakBefore/>
        <w:spacing w:after="120"/>
        <w:ind w:firstLine="709"/>
        <w:jc w:val="center"/>
        <w:outlineLvl w:val="0"/>
        <w:rPr>
          <w:b/>
          <w:bCs/>
          <w:color w:val="000000"/>
          <w:sz w:val="28"/>
          <w:szCs w:val="28"/>
        </w:rPr>
      </w:pPr>
      <w:bookmarkStart w:id="5" w:name="_Toc95727511"/>
      <w:bookmarkStart w:id="6" w:name="_Toc85638588"/>
      <w:bookmarkStart w:id="7" w:name="_Toc66207387"/>
      <w:bookmarkStart w:id="8" w:name="_Toc100072541"/>
      <w:bookmarkStart w:id="9" w:name="_Toc100773111"/>
      <w:bookmarkEnd w:id="0"/>
      <w:r w:rsidRPr="00C05495">
        <w:rPr>
          <w:b/>
          <w:bCs/>
          <w:color w:val="000000"/>
          <w:sz w:val="28"/>
          <w:szCs w:val="28"/>
        </w:rPr>
        <w:lastRenderedPageBreak/>
        <w:t>СОСТАВ МАТЕРИАЛОВ</w:t>
      </w:r>
      <w:bookmarkEnd w:id="5"/>
      <w:bookmarkEnd w:id="6"/>
      <w:bookmarkEnd w:id="7"/>
      <w:bookmarkEnd w:id="8"/>
      <w:bookmarkEnd w:id="9"/>
    </w:p>
    <w:tbl>
      <w:tblPr>
        <w:tblW w:w="46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7"/>
        <w:gridCol w:w="6692"/>
        <w:gridCol w:w="16"/>
        <w:gridCol w:w="1270"/>
      </w:tblGrid>
      <w:tr w:rsidR="00CC47EA" w:rsidRPr="00CC47EA" w:rsidTr="009324ED">
        <w:trPr>
          <w:trHeight w:val="454"/>
          <w:tblHeader/>
          <w:jc w:val="center"/>
        </w:trPr>
        <w:tc>
          <w:tcPr>
            <w:tcW w:w="493"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keepNext/>
              <w:spacing w:line="276" w:lineRule="auto"/>
              <w:ind w:firstLine="0"/>
              <w:jc w:val="center"/>
              <w:rPr>
                <w:b/>
                <w:bCs/>
                <w:sz w:val="20"/>
                <w:lang w:eastAsia="en-US"/>
              </w:rPr>
            </w:pPr>
            <w:r w:rsidRPr="00CC47EA">
              <w:rPr>
                <w:sz w:val="20"/>
              </w:rPr>
              <w:br w:type="page"/>
            </w:r>
            <w:r w:rsidRPr="00CC47EA">
              <w:rPr>
                <w:b/>
                <w:bCs/>
                <w:sz w:val="20"/>
                <w:lang w:eastAsia="en-US"/>
              </w:rPr>
              <w:t xml:space="preserve">№ </w:t>
            </w:r>
          </w:p>
          <w:p w:rsidR="00CC47EA" w:rsidRPr="00CC47EA" w:rsidRDefault="00CC47EA" w:rsidP="00CC47EA">
            <w:pPr>
              <w:keepNext/>
              <w:spacing w:line="276" w:lineRule="auto"/>
              <w:ind w:firstLine="0"/>
              <w:jc w:val="center"/>
              <w:rPr>
                <w:b/>
                <w:bCs/>
                <w:sz w:val="20"/>
                <w:lang w:eastAsia="en-US"/>
              </w:rPr>
            </w:pPr>
            <w:r w:rsidRPr="00CC47EA">
              <w:rPr>
                <w:b/>
                <w:bCs/>
                <w:sz w:val="20"/>
                <w:lang w:eastAsia="en-US"/>
              </w:rPr>
              <w:t>п/п</w:t>
            </w:r>
          </w:p>
        </w:tc>
        <w:tc>
          <w:tcPr>
            <w:tcW w:w="3781"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keepNext/>
              <w:spacing w:line="276" w:lineRule="auto"/>
              <w:ind w:firstLine="0"/>
              <w:jc w:val="center"/>
              <w:rPr>
                <w:b/>
                <w:bCs/>
                <w:sz w:val="20"/>
                <w:lang w:eastAsia="en-US"/>
              </w:rPr>
            </w:pPr>
            <w:r w:rsidRPr="00CC47EA">
              <w:rPr>
                <w:b/>
                <w:bCs/>
                <w:sz w:val="20"/>
                <w:lang w:eastAsia="en-US"/>
              </w:rPr>
              <w:t>Наименование документа</w:t>
            </w:r>
          </w:p>
        </w:tc>
        <w:tc>
          <w:tcPr>
            <w:tcW w:w="72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keepNext/>
              <w:spacing w:line="276" w:lineRule="auto"/>
              <w:ind w:firstLine="0"/>
              <w:jc w:val="center"/>
              <w:rPr>
                <w:b/>
                <w:bCs/>
                <w:sz w:val="20"/>
                <w:lang w:eastAsia="en-US"/>
              </w:rPr>
            </w:pPr>
            <w:r w:rsidRPr="00CC47EA">
              <w:rPr>
                <w:b/>
                <w:bCs/>
                <w:sz w:val="20"/>
                <w:lang w:eastAsia="en-US"/>
              </w:rPr>
              <w:t>Количество листов/ книг</w:t>
            </w:r>
          </w:p>
        </w:tc>
      </w:tr>
      <w:tr w:rsidR="00CC47EA" w:rsidRPr="00CC47EA" w:rsidTr="009324ED">
        <w:trPr>
          <w:trHeight w:val="454"/>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8EEF8"/>
            <w:vAlign w:val="center"/>
            <w:hideMark/>
          </w:tcPr>
          <w:p w:rsidR="00CC47EA" w:rsidRPr="00CC47EA" w:rsidRDefault="00CC47EA" w:rsidP="00CC47EA">
            <w:pPr>
              <w:spacing w:line="276" w:lineRule="auto"/>
              <w:ind w:firstLine="0"/>
              <w:jc w:val="center"/>
              <w:rPr>
                <w:rFonts w:eastAsia="Calibri"/>
                <w:b/>
                <w:lang w:eastAsia="en-US"/>
              </w:rPr>
            </w:pPr>
            <w:r w:rsidRPr="00CC47EA">
              <w:rPr>
                <w:rFonts w:eastAsia="Calibri"/>
                <w:b/>
                <w:sz w:val="22"/>
                <w:lang w:eastAsia="en-US"/>
              </w:rPr>
              <w:t xml:space="preserve">Утверждаемая часть </w:t>
            </w:r>
          </w:p>
        </w:tc>
      </w:tr>
      <w:tr w:rsidR="00CC47EA" w:rsidRPr="00CC47EA" w:rsidTr="009324ED">
        <w:trPr>
          <w:trHeight w:val="454"/>
          <w:jc w:val="center"/>
        </w:trPr>
        <w:tc>
          <w:tcPr>
            <w:tcW w:w="493" w:type="pct"/>
            <w:tcBorders>
              <w:top w:val="single" w:sz="4" w:space="0" w:color="000000"/>
              <w:left w:val="single" w:sz="4" w:space="0" w:color="000000"/>
              <w:bottom w:val="single" w:sz="4" w:space="0" w:color="000000"/>
              <w:right w:val="single" w:sz="4" w:space="0" w:color="000000"/>
            </w:tcBorders>
            <w:shd w:val="clear" w:color="auto" w:fill="E8EEF8"/>
            <w:vAlign w:val="center"/>
          </w:tcPr>
          <w:p w:rsidR="00CC47EA" w:rsidRPr="00CC47EA" w:rsidRDefault="00CC47EA" w:rsidP="00CC47EA">
            <w:pPr>
              <w:spacing w:line="276" w:lineRule="auto"/>
              <w:ind w:firstLine="0"/>
              <w:jc w:val="center"/>
              <w:rPr>
                <w:b/>
                <w:sz w:val="20"/>
                <w:szCs w:val="20"/>
                <w:lang w:eastAsia="en-US"/>
              </w:rPr>
            </w:pPr>
          </w:p>
        </w:tc>
        <w:tc>
          <w:tcPr>
            <w:tcW w:w="3781" w:type="pct"/>
            <w:gridSpan w:val="2"/>
            <w:tcBorders>
              <w:top w:val="single" w:sz="4" w:space="0" w:color="000000"/>
              <w:left w:val="single" w:sz="4" w:space="0" w:color="000000"/>
              <w:bottom w:val="single" w:sz="4" w:space="0" w:color="000000"/>
              <w:right w:val="single" w:sz="4" w:space="0" w:color="000000"/>
            </w:tcBorders>
            <w:shd w:val="clear" w:color="auto" w:fill="E8EEF8"/>
            <w:vAlign w:val="center"/>
            <w:hideMark/>
          </w:tcPr>
          <w:p w:rsidR="00CC47EA" w:rsidRPr="00CC47EA" w:rsidRDefault="00CC47EA" w:rsidP="00CC47EA">
            <w:pPr>
              <w:spacing w:line="276" w:lineRule="auto"/>
              <w:ind w:firstLine="0"/>
              <w:jc w:val="center"/>
              <w:rPr>
                <w:szCs w:val="20"/>
                <w:lang w:eastAsia="en-US"/>
              </w:rPr>
            </w:pPr>
            <w:r w:rsidRPr="00CC47EA">
              <w:rPr>
                <w:sz w:val="22"/>
                <w:lang w:eastAsia="en-US"/>
              </w:rPr>
              <w:t>Текстовые материалы</w:t>
            </w:r>
          </w:p>
        </w:tc>
        <w:tc>
          <w:tcPr>
            <w:tcW w:w="726" w:type="pct"/>
            <w:gridSpan w:val="2"/>
            <w:tcBorders>
              <w:top w:val="single" w:sz="4" w:space="0" w:color="000000"/>
              <w:left w:val="single" w:sz="4" w:space="0" w:color="000000"/>
              <w:bottom w:val="single" w:sz="4" w:space="0" w:color="000000"/>
              <w:right w:val="single" w:sz="4" w:space="0" w:color="000000"/>
            </w:tcBorders>
            <w:shd w:val="clear" w:color="auto" w:fill="E8EEF8"/>
            <w:vAlign w:val="center"/>
          </w:tcPr>
          <w:p w:rsidR="00CC47EA" w:rsidRPr="00CC47EA" w:rsidRDefault="00CC47EA" w:rsidP="00CC47EA">
            <w:pPr>
              <w:spacing w:line="276" w:lineRule="auto"/>
              <w:ind w:firstLine="0"/>
              <w:jc w:val="center"/>
              <w:rPr>
                <w:sz w:val="20"/>
                <w:szCs w:val="20"/>
                <w:lang w:eastAsia="en-US"/>
              </w:rPr>
            </w:pPr>
          </w:p>
        </w:tc>
      </w:tr>
      <w:tr w:rsidR="00CC47EA" w:rsidRPr="00CC47EA" w:rsidTr="009324ED">
        <w:trPr>
          <w:trHeight w:val="454"/>
          <w:jc w:val="center"/>
        </w:trPr>
        <w:tc>
          <w:tcPr>
            <w:tcW w:w="493"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b/>
                <w:sz w:val="20"/>
                <w:szCs w:val="20"/>
                <w:lang w:eastAsia="en-US"/>
              </w:rPr>
            </w:pPr>
            <w:r w:rsidRPr="00CC47EA">
              <w:rPr>
                <w:b/>
                <w:sz w:val="20"/>
                <w:szCs w:val="20"/>
                <w:lang w:eastAsia="en-US"/>
              </w:rPr>
              <w:t>1</w:t>
            </w:r>
          </w:p>
        </w:tc>
        <w:tc>
          <w:tcPr>
            <w:tcW w:w="3781"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b/>
                <w:sz w:val="20"/>
                <w:szCs w:val="20"/>
                <w:lang w:eastAsia="en-US"/>
              </w:rPr>
            </w:pPr>
            <w:r w:rsidRPr="00CC47EA">
              <w:rPr>
                <w:b/>
                <w:sz w:val="20"/>
                <w:szCs w:val="20"/>
                <w:lang w:eastAsia="en-US"/>
              </w:rPr>
              <w:t>Положения о территориальном планировании</w:t>
            </w:r>
          </w:p>
        </w:tc>
        <w:tc>
          <w:tcPr>
            <w:tcW w:w="72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3" w:type="pct"/>
            <w:tcBorders>
              <w:top w:val="single" w:sz="4" w:space="0" w:color="000000"/>
              <w:left w:val="single" w:sz="4" w:space="0" w:color="000000"/>
              <w:bottom w:val="single" w:sz="4" w:space="0" w:color="000000"/>
              <w:right w:val="single" w:sz="4" w:space="0" w:color="000000"/>
            </w:tcBorders>
            <w:shd w:val="clear" w:color="auto" w:fill="E8EEF8"/>
            <w:vAlign w:val="center"/>
          </w:tcPr>
          <w:p w:rsidR="00CC47EA" w:rsidRPr="00CC47EA" w:rsidRDefault="00CC47EA" w:rsidP="00CC47EA">
            <w:pPr>
              <w:spacing w:line="276" w:lineRule="auto"/>
              <w:ind w:firstLine="0"/>
              <w:rPr>
                <w:b/>
                <w:sz w:val="20"/>
                <w:szCs w:val="20"/>
                <w:lang w:eastAsia="en-US"/>
              </w:rPr>
            </w:pPr>
          </w:p>
        </w:tc>
        <w:tc>
          <w:tcPr>
            <w:tcW w:w="3781" w:type="pct"/>
            <w:gridSpan w:val="2"/>
            <w:tcBorders>
              <w:top w:val="single" w:sz="4" w:space="0" w:color="000000"/>
              <w:left w:val="single" w:sz="4" w:space="0" w:color="000000"/>
              <w:bottom w:val="single" w:sz="4" w:space="0" w:color="000000"/>
              <w:right w:val="single" w:sz="4" w:space="0" w:color="000000"/>
            </w:tcBorders>
            <w:shd w:val="clear" w:color="auto" w:fill="E8EEF8"/>
            <w:vAlign w:val="center"/>
            <w:hideMark/>
          </w:tcPr>
          <w:p w:rsidR="00CC47EA" w:rsidRPr="00CC47EA" w:rsidRDefault="00CC47EA" w:rsidP="00CC47EA">
            <w:pPr>
              <w:spacing w:line="276" w:lineRule="auto"/>
              <w:ind w:firstLine="0"/>
              <w:jc w:val="center"/>
              <w:rPr>
                <w:sz w:val="20"/>
                <w:szCs w:val="20"/>
                <w:lang w:eastAsia="en-US"/>
              </w:rPr>
            </w:pPr>
            <w:r w:rsidRPr="00CC47EA">
              <w:rPr>
                <w:sz w:val="22"/>
                <w:lang w:eastAsia="en-US"/>
              </w:rPr>
              <w:t>Графические материалы</w:t>
            </w:r>
          </w:p>
        </w:tc>
        <w:tc>
          <w:tcPr>
            <w:tcW w:w="726" w:type="pct"/>
            <w:gridSpan w:val="2"/>
            <w:tcBorders>
              <w:top w:val="single" w:sz="4" w:space="0" w:color="000000"/>
              <w:left w:val="single" w:sz="4" w:space="0" w:color="000000"/>
              <w:bottom w:val="single" w:sz="4" w:space="0" w:color="000000"/>
              <w:right w:val="single" w:sz="4" w:space="0" w:color="000000"/>
            </w:tcBorders>
            <w:shd w:val="clear" w:color="auto" w:fill="E8EEF8"/>
            <w:vAlign w:val="center"/>
          </w:tcPr>
          <w:p w:rsidR="00CC47EA" w:rsidRPr="00CC47EA" w:rsidRDefault="00CC47EA" w:rsidP="00CC47EA">
            <w:pPr>
              <w:spacing w:line="276" w:lineRule="auto"/>
              <w:ind w:firstLine="0"/>
              <w:jc w:val="center"/>
              <w:rPr>
                <w:b/>
                <w:sz w:val="20"/>
                <w:szCs w:val="20"/>
                <w:lang w:eastAsia="en-US"/>
              </w:rPr>
            </w:pP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b/>
                <w:sz w:val="20"/>
                <w:szCs w:val="20"/>
                <w:lang w:eastAsia="en-US"/>
              </w:rPr>
              <w:t>1</w:t>
            </w: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b/>
                <w:sz w:val="20"/>
                <w:szCs w:val="20"/>
                <w:lang w:eastAsia="en-US"/>
              </w:rPr>
            </w:pPr>
            <w:r w:rsidRPr="00CC47EA">
              <w:rPr>
                <w:b/>
                <w:sz w:val="20"/>
                <w:szCs w:val="20"/>
                <w:lang w:eastAsia="en-US"/>
              </w:rPr>
              <w:t xml:space="preserve">Карта функциональных зон Невьянского городского округа, </w:t>
            </w:r>
          </w:p>
          <w:p w:rsidR="00CC47EA" w:rsidRPr="00CC47EA" w:rsidRDefault="00CC47EA" w:rsidP="00CC47EA">
            <w:pPr>
              <w:spacing w:line="276" w:lineRule="auto"/>
              <w:ind w:firstLine="0"/>
              <w:rPr>
                <w:sz w:val="20"/>
                <w:szCs w:val="20"/>
                <w:lang w:eastAsia="en-US"/>
              </w:rPr>
            </w:pPr>
            <w:r w:rsidRPr="00CC47EA">
              <w:rPr>
                <w:b/>
                <w:sz w:val="20"/>
                <w:szCs w:val="20"/>
                <w:lang w:eastAsia="en-US"/>
              </w:rPr>
              <w:t>в т. ч. приложения:</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22</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 к карте 1. «Карта функциональных зон населённого пункта село </w:t>
            </w:r>
            <w:proofErr w:type="spellStart"/>
            <w:r w:rsidRPr="00CC47EA">
              <w:rPr>
                <w:sz w:val="20"/>
                <w:szCs w:val="20"/>
                <w:lang w:eastAsia="en-US"/>
              </w:rPr>
              <w:t>Шурала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 к карте 1. «Карта функциональных зон населённого пункта село </w:t>
            </w:r>
            <w:proofErr w:type="spellStart"/>
            <w:r w:rsidRPr="00CC47EA">
              <w:rPr>
                <w:sz w:val="20"/>
                <w:szCs w:val="20"/>
                <w:lang w:eastAsia="en-US"/>
              </w:rPr>
              <w:t>Аятское</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3 к карте 1. «Карта функциональных зон населённого пункта посёлок Аять»</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4 к карте 1. «Карта функциональных зон населённого пункта село </w:t>
            </w:r>
            <w:proofErr w:type="spellStart"/>
            <w:r w:rsidRPr="00CC47EA">
              <w:rPr>
                <w:sz w:val="20"/>
                <w:szCs w:val="20"/>
                <w:lang w:eastAsia="en-US"/>
              </w:rPr>
              <w:t>Быньги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5 к карте 1. «Карта функциональных зон населённого пункта посёлок Вересковый»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6 к карте 1. «Карта функциональных зон населённого пункта деревня </w:t>
            </w:r>
            <w:proofErr w:type="spellStart"/>
            <w:r w:rsidRPr="00CC47EA">
              <w:rPr>
                <w:sz w:val="20"/>
                <w:szCs w:val="20"/>
                <w:lang w:eastAsia="en-US"/>
              </w:rPr>
              <w:t>Гашени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7 к карте 1. «Карта функциональных зон населённого пункта село </w:t>
            </w:r>
            <w:proofErr w:type="spellStart"/>
            <w:r w:rsidRPr="00CC47EA">
              <w:rPr>
                <w:sz w:val="20"/>
                <w:szCs w:val="20"/>
                <w:lang w:eastAsia="en-US"/>
              </w:rPr>
              <w:t>Киприно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8 к карте 1. «Карта функциональных зон населённого пункта село </w:t>
            </w:r>
            <w:proofErr w:type="spellStart"/>
            <w:r w:rsidRPr="00CC47EA">
              <w:rPr>
                <w:sz w:val="20"/>
                <w:szCs w:val="20"/>
                <w:lang w:eastAsia="en-US"/>
              </w:rPr>
              <w:t>Конёво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9 к карте 1. «Карта функциональных зон населённого пункта село </w:t>
            </w:r>
            <w:proofErr w:type="spellStart"/>
            <w:r w:rsidRPr="00CC47EA">
              <w:rPr>
                <w:sz w:val="20"/>
                <w:szCs w:val="20"/>
                <w:lang w:eastAsia="en-US"/>
              </w:rPr>
              <w:t>Корелы</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10 к карте 1. «Карта функциональных зон населённого пункта село Кунара»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11 к карте 1. «Карта функциональных зон населённого пункта деревня </w:t>
            </w:r>
            <w:proofErr w:type="spellStart"/>
            <w:r w:rsidRPr="00CC47EA">
              <w:rPr>
                <w:sz w:val="20"/>
                <w:szCs w:val="20"/>
                <w:lang w:eastAsia="en-US"/>
              </w:rPr>
              <w:t>Невьянка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12 к карте 1. «Карта функциональных зон населённого пункта деревня Нижние Таволги»</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13 к карте 1. «Карта функциональных зон населённого пункта деревня Осиновка»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14 к карте 1. «Карта функциональных зон населённого пункта посёлок </w:t>
            </w:r>
            <w:proofErr w:type="spellStart"/>
            <w:r w:rsidRPr="00CC47EA">
              <w:rPr>
                <w:sz w:val="20"/>
                <w:szCs w:val="20"/>
                <w:lang w:eastAsia="en-US"/>
              </w:rPr>
              <w:t>Осиновский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15 к карте 1. «Карта функциональных зон населённого пункта деревня </w:t>
            </w:r>
            <w:proofErr w:type="spellStart"/>
            <w:r w:rsidRPr="00CC47EA">
              <w:rPr>
                <w:sz w:val="20"/>
                <w:szCs w:val="20"/>
                <w:lang w:eastAsia="en-US"/>
              </w:rPr>
              <w:t>Пьянково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16 к карте 1. «Карта функциональных зон населённого пункта посёлок Ребристый»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17 к карте 1. «Карта функциональных зон населённого пункта посёлок </w:t>
            </w:r>
            <w:proofErr w:type="spellStart"/>
            <w:r w:rsidRPr="00CC47EA">
              <w:rPr>
                <w:sz w:val="20"/>
                <w:szCs w:val="20"/>
                <w:lang w:eastAsia="en-US"/>
              </w:rPr>
              <w:t>Середовина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18 к карте 1. «Карта функциональных зон населённого пункта посёлок </w:t>
            </w:r>
            <w:proofErr w:type="spellStart"/>
            <w:r w:rsidRPr="00CC47EA">
              <w:rPr>
                <w:sz w:val="20"/>
                <w:szCs w:val="20"/>
                <w:lang w:eastAsia="en-US"/>
              </w:rPr>
              <w:t>Таватуй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19 к карте 1. «Карта функциональных зон населённого пункта село </w:t>
            </w:r>
            <w:proofErr w:type="spellStart"/>
            <w:r w:rsidRPr="00CC47EA">
              <w:rPr>
                <w:sz w:val="20"/>
                <w:szCs w:val="20"/>
                <w:lang w:eastAsia="en-US"/>
              </w:rPr>
              <w:t>Федьковка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20 к карте 1. «Карта функциональных зон населённого пункта посёлок Цементный»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21 к карте 1. «Карта функциональных зон населённого пункта село </w:t>
            </w:r>
            <w:proofErr w:type="spellStart"/>
            <w:r w:rsidRPr="00CC47EA">
              <w:rPr>
                <w:sz w:val="20"/>
                <w:szCs w:val="20"/>
                <w:lang w:eastAsia="en-US"/>
              </w:rPr>
              <w:t>Шайдуриха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b/>
                <w:sz w:val="20"/>
                <w:szCs w:val="20"/>
                <w:lang w:eastAsia="en-US"/>
              </w:rPr>
              <w:t>2</w:t>
            </w: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b/>
                <w:sz w:val="20"/>
                <w:szCs w:val="20"/>
                <w:lang w:eastAsia="en-US"/>
              </w:rPr>
            </w:pPr>
            <w:r w:rsidRPr="00CC47EA">
              <w:rPr>
                <w:b/>
                <w:sz w:val="20"/>
                <w:szCs w:val="20"/>
                <w:lang w:eastAsia="en-US"/>
              </w:rPr>
              <w:t xml:space="preserve">Карта планируемого размещения объектов местного значения Невьянского городского округа,  </w:t>
            </w:r>
          </w:p>
          <w:p w:rsidR="00CC47EA" w:rsidRPr="00CC47EA" w:rsidRDefault="00CC47EA" w:rsidP="00CC47EA">
            <w:pPr>
              <w:spacing w:line="276" w:lineRule="auto"/>
              <w:ind w:firstLine="0"/>
              <w:rPr>
                <w:sz w:val="20"/>
                <w:szCs w:val="20"/>
                <w:lang w:eastAsia="en-US"/>
              </w:rPr>
            </w:pPr>
            <w:r w:rsidRPr="00CC47EA">
              <w:rPr>
                <w:b/>
                <w:sz w:val="20"/>
                <w:szCs w:val="20"/>
                <w:lang w:eastAsia="en-US"/>
              </w:rPr>
              <w:t xml:space="preserve">в </w:t>
            </w:r>
            <w:proofErr w:type="spellStart"/>
            <w:r w:rsidRPr="00CC47EA">
              <w:rPr>
                <w:b/>
                <w:sz w:val="20"/>
                <w:szCs w:val="20"/>
                <w:lang w:eastAsia="en-US"/>
              </w:rPr>
              <w:t>т.ч</w:t>
            </w:r>
            <w:proofErr w:type="spellEnd"/>
            <w:r w:rsidRPr="00CC47EA">
              <w:rPr>
                <w:b/>
                <w:sz w:val="20"/>
                <w:szCs w:val="20"/>
                <w:lang w:eastAsia="en-US"/>
              </w:rPr>
              <w:t>. приложения:</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22</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 к карте 2. «Карта планируемого размещения объектов местного значения населённого пункта село </w:t>
            </w:r>
            <w:proofErr w:type="spellStart"/>
            <w:r w:rsidRPr="00CC47EA">
              <w:rPr>
                <w:sz w:val="20"/>
                <w:szCs w:val="20"/>
                <w:lang w:eastAsia="en-US"/>
              </w:rPr>
              <w:t>Шурала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 к карте 2. «Карта планируемого размещения объектов местного значения населённого пункта село </w:t>
            </w:r>
            <w:proofErr w:type="spellStart"/>
            <w:r w:rsidRPr="00CC47EA">
              <w:rPr>
                <w:sz w:val="20"/>
                <w:szCs w:val="20"/>
                <w:lang w:eastAsia="en-US"/>
              </w:rPr>
              <w:t>Аятское</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3 к карте 2. «Карта планируемого размещения объектов местного значения населённого пункта посёлок Аять»</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4 к карте 2. «Карта планируемого размещения объектов местного значения населённого пункта село </w:t>
            </w:r>
            <w:proofErr w:type="spellStart"/>
            <w:r w:rsidRPr="00CC47EA">
              <w:rPr>
                <w:sz w:val="20"/>
                <w:szCs w:val="20"/>
                <w:lang w:eastAsia="en-US"/>
              </w:rPr>
              <w:t>Быньги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5 к карте 2. «Карта планируемого размещения объектов местного значения населённого пункта посёлок Вересковый»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6 к карте 2. «Карта планируемого размещения объектов местного значения населённого пункта деревня </w:t>
            </w:r>
            <w:proofErr w:type="spellStart"/>
            <w:r w:rsidRPr="00CC47EA">
              <w:rPr>
                <w:sz w:val="20"/>
                <w:szCs w:val="20"/>
                <w:lang w:eastAsia="en-US"/>
              </w:rPr>
              <w:t>Гашени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7 к карте 2. «Карта планируемого размещения объектов местного значения населённого пункта село </w:t>
            </w:r>
            <w:proofErr w:type="spellStart"/>
            <w:r w:rsidRPr="00CC47EA">
              <w:rPr>
                <w:sz w:val="20"/>
                <w:szCs w:val="20"/>
                <w:lang w:eastAsia="en-US"/>
              </w:rPr>
              <w:t>Киприно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8 к карте 2. «Карта планируемого размещения объектов местного значения населённого пункта село </w:t>
            </w:r>
            <w:proofErr w:type="spellStart"/>
            <w:r w:rsidRPr="00CC47EA">
              <w:rPr>
                <w:sz w:val="20"/>
                <w:szCs w:val="20"/>
                <w:lang w:eastAsia="en-US"/>
              </w:rPr>
              <w:t>Конёво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9 к карте 2. «Карта планируемого размещения объектов местного значения населённого пункта село </w:t>
            </w:r>
            <w:proofErr w:type="spellStart"/>
            <w:r w:rsidRPr="00CC47EA">
              <w:rPr>
                <w:sz w:val="20"/>
                <w:szCs w:val="20"/>
                <w:lang w:eastAsia="en-US"/>
              </w:rPr>
              <w:t>Корелы</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10 к карте 2. «Карта планируемого размещения объектов местного значения населённого пункта село Кунара»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11 к карте 2. «Карта планируемого размещения объектов местного значения населённого пункта деревня </w:t>
            </w:r>
            <w:proofErr w:type="spellStart"/>
            <w:r w:rsidRPr="00CC47EA">
              <w:rPr>
                <w:sz w:val="20"/>
                <w:szCs w:val="20"/>
                <w:lang w:eastAsia="en-US"/>
              </w:rPr>
              <w:t>Невьянка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12 к карте 2. «Карта планируемого размещения объектов местного значения населённого пункта деревня Нижние Таволги»</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13 к карте 2. «Карта планируемого размещения объектов местного значения населённого пункта деревня Осиновка»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14 к карте 2. «Карта планируемого размещения объектов местного значения населённого пункта посёлок </w:t>
            </w:r>
            <w:proofErr w:type="spellStart"/>
            <w:r w:rsidRPr="00CC47EA">
              <w:rPr>
                <w:sz w:val="20"/>
                <w:szCs w:val="20"/>
                <w:lang w:eastAsia="en-US"/>
              </w:rPr>
              <w:t>Осиновский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15 к карте 2. «Карта планируемого размещения объектов местного значения населённого пункта деревня </w:t>
            </w:r>
            <w:proofErr w:type="spellStart"/>
            <w:r w:rsidRPr="00CC47EA">
              <w:rPr>
                <w:sz w:val="20"/>
                <w:szCs w:val="20"/>
                <w:lang w:eastAsia="en-US"/>
              </w:rPr>
              <w:t>Пьянково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16 к карте 2. «Карта планируемого размещения объектов местного значения населённого пункта посёлок Ребристый»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17 к карте 2. «Карта планируемого размещения объектов местного значения населённого пункта посёлок </w:t>
            </w:r>
            <w:proofErr w:type="spellStart"/>
            <w:r w:rsidRPr="00CC47EA">
              <w:rPr>
                <w:sz w:val="20"/>
                <w:szCs w:val="20"/>
                <w:lang w:eastAsia="en-US"/>
              </w:rPr>
              <w:t>Середовина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18 к карте 2. «Карта планируемого размещения объектов местного значения населённого пункта посёлок </w:t>
            </w:r>
            <w:proofErr w:type="spellStart"/>
            <w:r w:rsidRPr="00CC47EA">
              <w:rPr>
                <w:sz w:val="20"/>
                <w:szCs w:val="20"/>
                <w:lang w:eastAsia="en-US"/>
              </w:rPr>
              <w:t>Таватуй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19 к карте 2. «Карта планируемого размещения объектов местного значения населённого пункта село </w:t>
            </w:r>
            <w:proofErr w:type="spellStart"/>
            <w:r w:rsidRPr="00CC47EA">
              <w:rPr>
                <w:sz w:val="20"/>
                <w:szCs w:val="20"/>
                <w:lang w:eastAsia="en-US"/>
              </w:rPr>
              <w:t>Федьковка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20 к карте 2. «Карта планируемого размещения объектов местного значения населённого пункта посёлок Цементный»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21 к карте 2. «Карта планируемого размещения объектов местного значения населённого пункта село </w:t>
            </w:r>
            <w:proofErr w:type="spellStart"/>
            <w:r w:rsidRPr="00CC47EA">
              <w:rPr>
                <w:sz w:val="20"/>
                <w:szCs w:val="20"/>
                <w:lang w:eastAsia="en-US"/>
              </w:rPr>
              <w:t>Шайдуриха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b/>
                <w:sz w:val="20"/>
                <w:szCs w:val="20"/>
                <w:lang w:eastAsia="en-US"/>
              </w:rPr>
              <w:t>3</w:t>
            </w: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b/>
                <w:sz w:val="20"/>
                <w:szCs w:val="20"/>
                <w:lang w:eastAsia="en-US"/>
              </w:rPr>
            </w:pPr>
            <w:r w:rsidRPr="00CC47EA">
              <w:rPr>
                <w:b/>
                <w:sz w:val="20"/>
                <w:szCs w:val="20"/>
                <w:lang w:eastAsia="en-US"/>
              </w:rPr>
              <w:t xml:space="preserve">Карта границ населённых пунктов Невьянского городского округа,  </w:t>
            </w:r>
          </w:p>
          <w:p w:rsidR="00CC47EA" w:rsidRPr="00CC47EA" w:rsidRDefault="00CC47EA" w:rsidP="00CC47EA">
            <w:pPr>
              <w:spacing w:line="276" w:lineRule="auto"/>
              <w:ind w:firstLine="0"/>
              <w:rPr>
                <w:sz w:val="20"/>
                <w:szCs w:val="20"/>
                <w:lang w:eastAsia="en-US"/>
              </w:rPr>
            </w:pPr>
            <w:r w:rsidRPr="00CC47EA">
              <w:rPr>
                <w:b/>
                <w:sz w:val="20"/>
                <w:szCs w:val="20"/>
                <w:lang w:eastAsia="en-US"/>
              </w:rPr>
              <w:t xml:space="preserve">в </w:t>
            </w:r>
            <w:proofErr w:type="spellStart"/>
            <w:r w:rsidRPr="00CC47EA">
              <w:rPr>
                <w:b/>
                <w:sz w:val="20"/>
                <w:szCs w:val="20"/>
                <w:lang w:eastAsia="en-US"/>
              </w:rPr>
              <w:t>т.ч</w:t>
            </w:r>
            <w:proofErr w:type="spellEnd"/>
            <w:r w:rsidRPr="00CC47EA">
              <w:rPr>
                <w:b/>
                <w:sz w:val="20"/>
                <w:szCs w:val="20"/>
                <w:lang w:eastAsia="en-US"/>
              </w:rPr>
              <w:t>. приложения:</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23</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 к карте 3. «Карта границ населённого пункта село </w:t>
            </w:r>
            <w:proofErr w:type="spellStart"/>
            <w:r w:rsidRPr="00CC47EA">
              <w:rPr>
                <w:sz w:val="20"/>
                <w:szCs w:val="20"/>
                <w:lang w:eastAsia="en-US"/>
              </w:rPr>
              <w:t>Шурала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 к карте 3. «Карта границ населённого пункта село </w:t>
            </w:r>
            <w:proofErr w:type="spellStart"/>
            <w:r w:rsidRPr="00CC47EA">
              <w:rPr>
                <w:sz w:val="20"/>
                <w:szCs w:val="20"/>
                <w:lang w:eastAsia="en-US"/>
              </w:rPr>
              <w:t>Аятское</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3 к карте 3. «Карта границ населённого пункта посёлок Аять»</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4 к карте 3. «Карта границ населённого пункта село </w:t>
            </w:r>
            <w:proofErr w:type="spellStart"/>
            <w:r w:rsidRPr="00CC47EA">
              <w:rPr>
                <w:sz w:val="20"/>
                <w:szCs w:val="20"/>
                <w:lang w:eastAsia="en-US"/>
              </w:rPr>
              <w:t>Быньги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5 к карте 3. «Карта границ населённого пункта посёлок Вересковый»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6 к карте 3. «Карта границ населённого пункта деревня </w:t>
            </w:r>
            <w:proofErr w:type="spellStart"/>
            <w:r w:rsidRPr="00CC47EA">
              <w:rPr>
                <w:sz w:val="20"/>
                <w:szCs w:val="20"/>
                <w:lang w:eastAsia="en-US"/>
              </w:rPr>
              <w:t>Гашени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7 к карте 3. «Карта границ населённого пункта село </w:t>
            </w:r>
            <w:proofErr w:type="spellStart"/>
            <w:r w:rsidRPr="00CC47EA">
              <w:rPr>
                <w:sz w:val="20"/>
                <w:szCs w:val="20"/>
                <w:lang w:eastAsia="en-US"/>
              </w:rPr>
              <w:t>Киприно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8 к карте 3. «Карта границ населённого пункта село </w:t>
            </w:r>
            <w:proofErr w:type="spellStart"/>
            <w:r w:rsidRPr="00CC47EA">
              <w:rPr>
                <w:sz w:val="20"/>
                <w:szCs w:val="20"/>
                <w:lang w:eastAsia="en-US"/>
              </w:rPr>
              <w:t>Конёво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9 к карте 3. «Карта границ населённого пункта село </w:t>
            </w:r>
            <w:proofErr w:type="spellStart"/>
            <w:r w:rsidRPr="00CC47EA">
              <w:rPr>
                <w:sz w:val="20"/>
                <w:szCs w:val="20"/>
                <w:lang w:eastAsia="en-US"/>
              </w:rPr>
              <w:t>Корелы</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10 к карте 3. «Карта границ населённого пункта село Кунара»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11 к карте 3. «Карта границ населённого пункта деревня </w:t>
            </w:r>
            <w:proofErr w:type="spellStart"/>
            <w:r w:rsidRPr="00CC47EA">
              <w:rPr>
                <w:sz w:val="20"/>
                <w:szCs w:val="20"/>
                <w:lang w:eastAsia="en-US"/>
              </w:rPr>
              <w:t>Невьянка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12 к карте 3. «Карта границ населенного пункта деревня Нижние Таволги»</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13 к карте 3. «Карта границ населенного пункта населённого пункта деревня Осиновка»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14 к карте 3. «Карта границ населённого пункта посёлок </w:t>
            </w:r>
            <w:proofErr w:type="spellStart"/>
            <w:r w:rsidRPr="00CC47EA">
              <w:rPr>
                <w:sz w:val="20"/>
                <w:szCs w:val="20"/>
                <w:lang w:eastAsia="en-US"/>
              </w:rPr>
              <w:t>Осиновский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15 к карте 3. «Карта границ населённого пункта деревня </w:t>
            </w:r>
            <w:proofErr w:type="spellStart"/>
            <w:r w:rsidRPr="00CC47EA">
              <w:rPr>
                <w:sz w:val="20"/>
                <w:szCs w:val="20"/>
                <w:lang w:eastAsia="en-US"/>
              </w:rPr>
              <w:t>Пьянково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16 к карте 3. «Карта границ населённого пункта посёлок Ребристый»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17 к карте 3. «Карта границ населённого пункта посёлок </w:t>
            </w:r>
            <w:proofErr w:type="spellStart"/>
            <w:r w:rsidRPr="00CC47EA">
              <w:rPr>
                <w:sz w:val="20"/>
                <w:szCs w:val="20"/>
                <w:lang w:eastAsia="en-US"/>
              </w:rPr>
              <w:t>Середовина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18 к карте 3. «Карта границ населённого пункта посёлок </w:t>
            </w:r>
            <w:proofErr w:type="spellStart"/>
            <w:r w:rsidRPr="00CC47EA">
              <w:rPr>
                <w:sz w:val="20"/>
                <w:szCs w:val="20"/>
                <w:lang w:eastAsia="en-US"/>
              </w:rPr>
              <w:t>Таватуй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19 к карте 3. «Карта границ населённого пункта село </w:t>
            </w:r>
            <w:proofErr w:type="spellStart"/>
            <w:r w:rsidRPr="00CC47EA">
              <w:rPr>
                <w:sz w:val="20"/>
                <w:szCs w:val="20"/>
                <w:lang w:eastAsia="en-US"/>
              </w:rPr>
              <w:t>Федьковка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20 к карте 3. «Карта границ населённого пункта посёлок Цементный»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21 к карте 3. «Карта границ населённого пункта село </w:t>
            </w:r>
            <w:proofErr w:type="spellStart"/>
            <w:r w:rsidRPr="00CC47EA">
              <w:rPr>
                <w:sz w:val="20"/>
                <w:szCs w:val="20"/>
                <w:lang w:eastAsia="en-US"/>
              </w:rPr>
              <w:t>Шайдуриха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22 к карте 3. «Карта границ населённого пункта посёлок </w:t>
            </w:r>
            <w:proofErr w:type="spellStart"/>
            <w:r w:rsidRPr="00CC47EA">
              <w:rPr>
                <w:sz w:val="20"/>
                <w:szCs w:val="20"/>
                <w:lang w:eastAsia="en-US"/>
              </w:rPr>
              <w:t>Быньговский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8EEF8"/>
            <w:vAlign w:val="center"/>
            <w:hideMark/>
          </w:tcPr>
          <w:p w:rsidR="00CC47EA" w:rsidRPr="00CC47EA" w:rsidRDefault="00CC47EA" w:rsidP="00CC47EA">
            <w:pPr>
              <w:spacing w:line="276" w:lineRule="auto"/>
              <w:ind w:firstLine="0"/>
              <w:jc w:val="center"/>
              <w:rPr>
                <w:b/>
                <w:spacing w:val="40"/>
                <w:lang w:eastAsia="en-US"/>
              </w:rPr>
            </w:pPr>
            <w:r w:rsidRPr="00CC47EA">
              <w:rPr>
                <w:rFonts w:eastAsia="Calibri"/>
                <w:b/>
                <w:sz w:val="22"/>
                <w:lang w:eastAsia="en-US"/>
              </w:rPr>
              <w:t xml:space="preserve">Материалы по обоснованию </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shd w:val="clear" w:color="auto" w:fill="E8EEF8"/>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shd w:val="clear" w:color="auto" w:fill="E8EEF8"/>
            <w:vAlign w:val="center"/>
            <w:hideMark/>
          </w:tcPr>
          <w:p w:rsidR="00CC47EA" w:rsidRPr="00CC47EA" w:rsidRDefault="00CC47EA" w:rsidP="00CC47EA">
            <w:pPr>
              <w:keepNext/>
              <w:spacing w:line="276" w:lineRule="auto"/>
              <w:ind w:firstLine="0"/>
              <w:jc w:val="center"/>
              <w:rPr>
                <w:szCs w:val="20"/>
                <w:lang w:eastAsia="en-US"/>
              </w:rPr>
            </w:pPr>
            <w:r w:rsidRPr="00CC47EA">
              <w:rPr>
                <w:sz w:val="22"/>
                <w:lang w:eastAsia="en-US"/>
              </w:rPr>
              <w:t>Текстовые материалы</w:t>
            </w:r>
          </w:p>
        </w:tc>
        <w:tc>
          <w:tcPr>
            <w:tcW w:w="717" w:type="pct"/>
            <w:tcBorders>
              <w:top w:val="single" w:sz="4" w:space="0" w:color="000000"/>
              <w:left w:val="single" w:sz="4" w:space="0" w:color="000000"/>
              <w:bottom w:val="single" w:sz="4" w:space="0" w:color="000000"/>
              <w:right w:val="single" w:sz="4" w:space="0" w:color="000000"/>
            </w:tcBorders>
            <w:shd w:val="clear" w:color="auto" w:fill="E8EEF8"/>
            <w:vAlign w:val="center"/>
          </w:tcPr>
          <w:p w:rsidR="00CC47EA" w:rsidRPr="00CC47EA" w:rsidRDefault="00CC47EA" w:rsidP="00CC47EA">
            <w:pPr>
              <w:spacing w:line="276" w:lineRule="auto"/>
              <w:ind w:firstLine="0"/>
              <w:jc w:val="center"/>
              <w:rPr>
                <w:sz w:val="20"/>
                <w:szCs w:val="20"/>
                <w:lang w:eastAsia="en-US"/>
              </w:rPr>
            </w:pP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b/>
                <w:sz w:val="20"/>
                <w:szCs w:val="20"/>
                <w:lang w:eastAsia="en-US"/>
              </w:rPr>
            </w:pPr>
            <w:r w:rsidRPr="00CC47EA">
              <w:rPr>
                <w:b/>
                <w:sz w:val="20"/>
                <w:szCs w:val="20"/>
                <w:lang w:eastAsia="en-US"/>
              </w:rPr>
              <w:t>2</w:t>
            </w: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b/>
                <w:sz w:val="20"/>
                <w:szCs w:val="20"/>
                <w:lang w:eastAsia="en-US"/>
              </w:rPr>
            </w:pPr>
            <w:r w:rsidRPr="00CC47EA">
              <w:rPr>
                <w:b/>
                <w:sz w:val="20"/>
                <w:szCs w:val="20"/>
                <w:lang w:eastAsia="en-US"/>
              </w:rPr>
              <w:t>Материалы по обоснованию проекта Генерального плана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shd w:val="clear" w:color="auto" w:fill="E8EEF8"/>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shd w:val="clear" w:color="auto" w:fill="E8EEF8"/>
            <w:vAlign w:val="center"/>
            <w:hideMark/>
          </w:tcPr>
          <w:p w:rsidR="00CC47EA" w:rsidRPr="00CC47EA" w:rsidRDefault="00CC47EA" w:rsidP="00CC47EA">
            <w:pPr>
              <w:spacing w:line="276" w:lineRule="auto"/>
              <w:ind w:firstLine="0"/>
              <w:jc w:val="center"/>
              <w:rPr>
                <w:sz w:val="20"/>
                <w:szCs w:val="20"/>
                <w:lang w:eastAsia="en-US"/>
              </w:rPr>
            </w:pPr>
            <w:r w:rsidRPr="00CC47EA">
              <w:rPr>
                <w:sz w:val="22"/>
                <w:lang w:eastAsia="en-US"/>
              </w:rPr>
              <w:t>Графические материалы</w:t>
            </w:r>
          </w:p>
        </w:tc>
        <w:tc>
          <w:tcPr>
            <w:tcW w:w="717" w:type="pct"/>
            <w:tcBorders>
              <w:top w:val="single" w:sz="4" w:space="0" w:color="000000"/>
              <w:left w:val="single" w:sz="4" w:space="0" w:color="000000"/>
              <w:bottom w:val="single" w:sz="4" w:space="0" w:color="000000"/>
              <w:right w:val="single" w:sz="4" w:space="0" w:color="000000"/>
            </w:tcBorders>
            <w:shd w:val="clear" w:color="auto" w:fill="E8EEF8"/>
            <w:vAlign w:val="center"/>
          </w:tcPr>
          <w:p w:rsidR="00CC47EA" w:rsidRPr="00CC47EA" w:rsidRDefault="00CC47EA" w:rsidP="00CC47EA">
            <w:pPr>
              <w:spacing w:line="276" w:lineRule="auto"/>
              <w:ind w:firstLine="0"/>
              <w:jc w:val="center"/>
              <w:rPr>
                <w:sz w:val="20"/>
                <w:szCs w:val="20"/>
                <w:lang w:eastAsia="en-US"/>
              </w:rPr>
            </w:pP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b/>
                <w:sz w:val="20"/>
                <w:szCs w:val="20"/>
                <w:lang w:eastAsia="en-US"/>
              </w:rPr>
            </w:pPr>
            <w:r w:rsidRPr="00CC47EA">
              <w:rPr>
                <w:b/>
                <w:sz w:val="20"/>
                <w:szCs w:val="20"/>
                <w:lang w:eastAsia="en-US"/>
              </w:rPr>
              <w:t>4</w:t>
            </w: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b/>
                <w:sz w:val="20"/>
                <w:szCs w:val="20"/>
                <w:lang w:eastAsia="en-US"/>
              </w:rPr>
            </w:pPr>
            <w:r w:rsidRPr="00CC47EA">
              <w:rPr>
                <w:b/>
                <w:sz w:val="20"/>
                <w:szCs w:val="20"/>
                <w:lang w:eastAsia="en-US"/>
              </w:rPr>
              <w:t xml:space="preserve">Карта комплексной оценки современного состояния и использования </w:t>
            </w:r>
            <w:r w:rsidRPr="00CC47EA">
              <w:rPr>
                <w:b/>
                <w:sz w:val="20"/>
                <w:szCs w:val="20"/>
                <w:lang w:eastAsia="en-US"/>
              </w:rPr>
              <w:lastRenderedPageBreak/>
              <w:t xml:space="preserve">территории Невьянского городского округа, </w:t>
            </w:r>
          </w:p>
          <w:p w:rsidR="00CC47EA" w:rsidRPr="00CC47EA" w:rsidRDefault="00CC47EA" w:rsidP="00CC47EA">
            <w:pPr>
              <w:spacing w:line="276" w:lineRule="auto"/>
              <w:ind w:firstLine="0"/>
              <w:rPr>
                <w:sz w:val="20"/>
                <w:szCs w:val="20"/>
                <w:lang w:eastAsia="en-US"/>
              </w:rPr>
            </w:pPr>
            <w:r w:rsidRPr="00CC47EA">
              <w:rPr>
                <w:b/>
                <w:sz w:val="20"/>
                <w:szCs w:val="20"/>
                <w:lang w:eastAsia="en-US"/>
              </w:rPr>
              <w:t>в т. ч. приложения:</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lastRenderedPageBreak/>
              <w:t>23</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bookmarkStart w:id="10" w:name="_Hlk867271"/>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 к карте 4. «Карта комплексной оценки современного состояния и использования территории село </w:t>
            </w:r>
            <w:proofErr w:type="spellStart"/>
            <w:r w:rsidRPr="00CC47EA">
              <w:rPr>
                <w:sz w:val="20"/>
                <w:szCs w:val="20"/>
                <w:lang w:eastAsia="en-US"/>
              </w:rPr>
              <w:t>Шурала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 к карте 4. «Карта комплексной оценки современного состояния и использования территории село </w:t>
            </w:r>
            <w:proofErr w:type="spellStart"/>
            <w:r w:rsidRPr="00CC47EA">
              <w:rPr>
                <w:sz w:val="20"/>
                <w:szCs w:val="20"/>
                <w:lang w:eastAsia="en-US"/>
              </w:rPr>
              <w:t>Аятское</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3 к карте 4. «Карта комплексной оценки современного состояния и использования территории посёлок Аять»</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4 к карте 4. «Карта комплексной оценки современного состояния и использования территории село </w:t>
            </w:r>
            <w:proofErr w:type="spellStart"/>
            <w:r w:rsidRPr="00CC47EA">
              <w:rPr>
                <w:sz w:val="20"/>
                <w:szCs w:val="20"/>
                <w:lang w:eastAsia="en-US"/>
              </w:rPr>
              <w:t>Быньги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5 к карте 4. «Карта комплексной оценки современного состояния и использования территории посёлок Вересковый»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6 к карте 4. «Карта комплексной оценки современного состояния и использования территории деревня </w:t>
            </w:r>
            <w:proofErr w:type="spellStart"/>
            <w:r w:rsidRPr="00CC47EA">
              <w:rPr>
                <w:sz w:val="20"/>
                <w:szCs w:val="20"/>
                <w:lang w:eastAsia="en-US"/>
              </w:rPr>
              <w:t>Гашени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7 к карте 4. «Карта комплексной оценки современного состояния и использования территории село </w:t>
            </w:r>
            <w:proofErr w:type="spellStart"/>
            <w:r w:rsidRPr="00CC47EA">
              <w:rPr>
                <w:sz w:val="20"/>
                <w:szCs w:val="20"/>
                <w:lang w:eastAsia="en-US"/>
              </w:rPr>
              <w:t>Киприно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8 к карте 4. «Карта комплексной оценки современного состояния и использования территории село </w:t>
            </w:r>
            <w:proofErr w:type="spellStart"/>
            <w:r w:rsidRPr="00CC47EA">
              <w:rPr>
                <w:sz w:val="20"/>
                <w:szCs w:val="20"/>
                <w:lang w:eastAsia="en-US"/>
              </w:rPr>
              <w:t>Конёво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9 к карте 4. «Карта комплексной оценки современного состояния и использования территории село </w:t>
            </w:r>
            <w:proofErr w:type="spellStart"/>
            <w:r w:rsidRPr="00CC47EA">
              <w:rPr>
                <w:sz w:val="20"/>
                <w:szCs w:val="20"/>
                <w:lang w:eastAsia="en-US"/>
              </w:rPr>
              <w:t>Корелы</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10 к карте 4. «Карта комплексной оценки современного состояния и использования территории село Кунара»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11 к карте 4. «Карта комплексной оценки современного состояния и использования территории деревня </w:t>
            </w:r>
            <w:proofErr w:type="spellStart"/>
            <w:r w:rsidRPr="00CC47EA">
              <w:rPr>
                <w:sz w:val="20"/>
                <w:szCs w:val="20"/>
                <w:lang w:eastAsia="en-US"/>
              </w:rPr>
              <w:t>Невьянка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12 к карте 4. «Карта комплексной оценки современного состояния и использования территории деревня Нижние Таволги»</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13 к карте 4. «Карта комплексной оценки современного состояния и использования территории населённого пункта деревня Осиновка»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14 к карте 4. «Карта комплексной оценки современного состояния и использования территории посёлок </w:t>
            </w:r>
            <w:proofErr w:type="spellStart"/>
            <w:r w:rsidRPr="00CC47EA">
              <w:rPr>
                <w:sz w:val="20"/>
                <w:szCs w:val="20"/>
                <w:lang w:eastAsia="en-US"/>
              </w:rPr>
              <w:t>Осиновский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15 к карте 4. «Карта комплексной оценки современного состояния и использования территории деревня </w:t>
            </w:r>
            <w:proofErr w:type="spellStart"/>
            <w:r w:rsidRPr="00CC47EA">
              <w:rPr>
                <w:sz w:val="20"/>
                <w:szCs w:val="20"/>
                <w:lang w:eastAsia="en-US"/>
              </w:rPr>
              <w:t>Пьянково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16 к карте 4. «Карта комплексной оценки современного состояния и использования территории посёлок Ребристый»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17 к карте 4. «Карта комплексной оценки современного состояния и использования территории посёлок </w:t>
            </w:r>
            <w:proofErr w:type="spellStart"/>
            <w:r w:rsidRPr="00CC47EA">
              <w:rPr>
                <w:sz w:val="20"/>
                <w:szCs w:val="20"/>
                <w:lang w:eastAsia="en-US"/>
              </w:rPr>
              <w:t>Середовина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18 к карте 4. «Карта комплексной оценки современного состояния и использования территории посёлок </w:t>
            </w:r>
            <w:proofErr w:type="spellStart"/>
            <w:r w:rsidRPr="00CC47EA">
              <w:rPr>
                <w:sz w:val="20"/>
                <w:szCs w:val="20"/>
                <w:lang w:eastAsia="en-US"/>
              </w:rPr>
              <w:t>Таватуй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19 к карте 4. «Карта комплексной оценки современного состояния и использования территории село </w:t>
            </w:r>
            <w:proofErr w:type="spellStart"/>
            <w:r w:rsidRPr="00CC47EA">
              <w:rPr>
                <w:sz w:val="20"/>
                <w:szCs w:val="20"/>
                <w:lang w:eastAsia="en-US"/>
              </w:rPr>
              <w:t>Федьковка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20 к карте 4. «Карта комплексной оценки современного состояния и использования территории посёлок Цементный»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21 к карте 4. «Карта комплексной оценки современного состояния и использования территории село </w:t>
            </w:r>
            <w:proofErr w:type="spellStart"/>
            <w:r w:rsidRPr="00CC47EA">
              <w:rPr>
                <w:sz w:val="20"/>
                <w:szCs w:val="20"/>
                <w:lang w:eastAsia="en-US"/>
              </w:rPr>
              <w:t>Шайдуриха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bookmarkEnd w:id="10"/>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22 к карте 4. «Карта комплексной оценки современного состояния и использования территории посёлок </w:t>
            </w:r>
            <w:proofErr w:type="spellStart"/>
            <w:r w:rsidRPr="00CC47EA">
              <w:rPr>
                <w:sz w:val="20"/>
                <w:szCs w:val="20"/>
                <w:lang w:eastAsia="en-US"/>
              </w:rPr>
              <w:t>Быньговский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b/>
                <w:sz w:val="20"/>
                <w:szCs w:val="20"/>
                <w:lang w:eastAsia="en-US"/>
              </w:rPr>
              <w:t>5</w:t>
            </w: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b/>
                <w:sz w:val="20"/>
                <w:szCs w:val="20"/>
                <w:lang w:eastAsia="en-US"/>
              </w:rPr>
            </w:pPr>
            <w:r w:rsidRPr="00CC47EA">
              <w:rPr>
                <w:b/>
                <w:sz w:val="20"/>
                <w:szCs w:val="20"/>
                <w:lang w:eastAsia="en-US"/>
              </w:rPr>
              <w:t xml:space="preserve">Карта комплексной оценки современного состояния инженерной инфраструктуры Невьянского городского округа, </w:t>
            </w:r>
          </w:p>
          <w:p w:rsidR="00CC47EA" w:rsidRPr="00CC47EA" w:rsidRDefault="00CC47EA" w:rsidP="00CC47EA">
            <w:pPr>
              <w:spacing w:line="276" w:lineRule="auto"/>
              <w:ind w:firstLine="0"/>
              <w:rPr>
                <w:sz w:val="20"/>
                <w:szCs w:val="20"/>
                <w:lang w:eastAsia="en-US"/>
              </w:rPr>
            </w:pPr>
            <w:r w:rsidRPr="00CC47EA">
              <w:rPr>
                <w:b/>
                <w:sz w:val="20"/>
                <w:szCs w:val="20"/>
                <w:lang w:eastAsia="en-US"/>
              </w:rPr>
              <w:t>в т. ч. приложения:</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22</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 к карте 5. «Карта комплексной оценки современного состояния инженерной инфраструктуры село </w:t>
            </w:r>
            <w:proofErr w:type="spellStart"/>
            <w:r w:rsidRPr="00CC47EA">
              <w:rPr>
                <w:sz w:val="20"/>
                <w:szCs w:val="20"/>
                <w:lang w:eastAsia="en-US"/>
              </w:rPr>
              <w:t>Шурала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 к карте 5. «Карта комплексной оценки современного состояния инженерной инфраструктуры село </w:t>
            </w:r>
            <w:proofErr w:type="spellStart"/>
            <w:r w:rsidRPr="00CC47EA">
              <w:rPr>
                <w:sz w:val="20"/>
                <w:szCs w:val="20"/>
                <w:lang w:eastAsia="en-US"/>
              </w:rPr>
              <w:t>Аятское</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3 к карте 5. «Карта комплексной оценки современного состояния инженерной инфраструктуры посёлок Аять»</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4 к карте 5. «Карта комплексной оценки современного состояния инженерной инфраструктуры село </w:t>
            </w:r>
            <w:proofErr w:type="spellStart"/>
            <w:r w:rsidRPr="00CC47EA">
              <w:rPr>
                <w:sz w:val="20"/>
                <w:szCs w:val="20"/>
                <w:lang w:eastAsia="en-US"/>
              </w:rPr>
              <w:t>Быньги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5 к карте 5. «Карта комплексной оценки современного состояния инженерной инфраструктуры посёлок Вересковый»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6 к карте 5. «Карта комплексной оценки современного состояния инженерной инфраструктуры деревня </w:t>
            </w:r>
            <w:proofErr w:type="spellStart"/>
            <w:r w:rsidRPr="00CC47EA">
              <w:rPr>
                <w:sz w:val="20"/>
                <w:szCs w:val="20"/>
                <w:lang w:eastAsia="en-US"/>
              </w:rPr>
              <w:t>Гашени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7 к карте 5. «Карта комплексной оценки современного состояния инженерной инфраструктуры село </w:t>
            </w:r>
            <w:proofErr w:type="spellStart"/>
            <w:r w:rsidRPr="00CC47EA">
              <w:rPr>
                <w:sz w:val="20"/>
                <w:szCs w:val="20"/>
                <w:lang w:eastAsia="en-US"/>
              </w:rPr>
              <w:t>Киприно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8 к карте 5. «Карта комплексной оценки современного состояния инженерной инфраструктуры село </w:t>
            </w:r>
            <w:proofErr w:type="spellStart"/>
            <w:r w:rsidRPr="00CC47EA">
              <w:rPr>
                <w:sz w:val="20"/>
                <w:szCs w:val="20"/>
                <w:lang w:eastAsia="en-US"/>
              </w:rPr>
              <w:t>Конёво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9 к карте 5. «Карта комплексной оценки современного состояния инженерной инфраструктуры село </w:t>
            </w:r>
            <w:proofErr w:type="spellStart"/>
            <w:r w:rsidRPr="00CC47EA">
              <w:rPr>
                <w:sz w:val="20"/>
                <w:szCs w:val="20"/>
                <w:lang w:eastAsia="en-US"/>
              </w:rPr>
              <w:t>Корелы</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10 к карте 5. «Карта комплексной оценки современного состояния инженерной инфраструктуры село Кунара»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11 к карте 5. «Карта комплексной оценки современного состояния инженерной инфраструктуры деревня </w:t>
            </w:r>
            <w:proofErr w:type="spellStart"/>
            <w:r w:rsidRPr="00CC47EA">
              <w:rPr>
                <w:sz w:val="20"/>
                <w:szCs w:val="20"/>
                <w:lang w:eastAsia="en-US"/>
              </w:rPr>
              <w:t>Невьянка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12 к карте 5. «Карта границ населенного пункта деревня Нижние Таволги»</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13 к карте 5. «Карта границ населенного пункта населённого пункта деревня Осиновка»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14 к карте 5. «Карта комплексной оценки современного состояния инженерной инфраструктуры посёлок </w:t>
            </w:r>
            <w:proofErr w:type="spellStart"/>
            <w:r w:rsidRPr="00CC47EA">
              <w:rPr>
                <w:sz w:val="20"/>
                <w:szCs w:val="20"/>
                <w:lang w:eastAsia="en-US"/>
              </w:rPr>
              <w:t>Осиновский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15 к карте 5. «Карта комплексной оценки современного состояния инженерной инфраструктуры деревня </w:t>
            </w:r>
            <w:proofErr w:type="spellStart"/>
            <w:r w:rsidRPr="00CC47EA">
              <w:rPr>
                <w:sz w:val="20"/>
                <w:szCs w:val="20"/>
                <w:lang w:eastAsia="en-US"/>
              </w:rPr>
              <w:t>Пьянково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16 к карте 5. «Карта комплексной оценки современного состояния инженерной инфраструктуры посёлок Ребристый»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17 к карте 5. «Карта комплексной оценки современного состояния инженерной инфраструктуры посёлок </w:t>
            </w:r>
            <w:proofErr w:type="spellStart"/>
            <w:r w:rsidRPr="00CC47EA">
              <w:rPr>
                <w:sz w:val="20"/>
                <w:szCs w:val="20"/>
                <w:lang w:eastAsia="en-US"/>
              </w:rPr>
              <w:t>Середовина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18 к карте 5. «Карта комплексной оценки современного состояния инженерной инфраструктуры посёлок </w:t>
            </w:r>
            <w:proofErr w:type="spellStart"/>
            <w:r w:rsidRPr="00CC47EA">
              <w:rPr>
                <w:sz w:val="20"/>
                <w:szCs w:val="20"/>
                <w:lang w:eastAsia="en-US"/>
              </w:rPr>
              <w:t>Таватуй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19 к карте 5. «Карта комплексной оценки современного состояния инженерной инфраструктуры село </w:t>
            </w:r>
            <w:proofErr w:type="spellStart"/>
            <w:r w:rsidRPr="00CC47EA">
              <w:rPr>
                <w:sz w:val="20"/>
                <w:szCs w:val="20"/>
                <w:lang w:eastAsia="en-US"/>
              </w:rPr>
              <w:t>Федьковка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20 к карте 5. «Карта комплексной оценки современного состояния инженерной инфраструктуры посёлок Цементный»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21 к карте 5. «Карта комплексной оценки современного состояния инженерной инфраструктуры село </w:t>
            </w:r>
            <w:proofErr w:type="spellStart"/>
            <w:r w:rsidRPr="00CC47EA">
              <w:rPr>
                <w:sz w:val="20"/>
                <w:szCs w:val="20"/>
                <w:lang w:eastAsia="en-US"/>
              </w:rPr>
              <w:t>Шайдуриха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b/>
                <w:sz w:val="20"/>
                <w:szCs w:val="20"/>
                <w:lang w:eastAsia="en-US"/>
              </w:rPr>
              <w:t>6</w:t>
            </w: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b/>
                <w:sz w:val="20"/>
                <w:szCs w:val="20"/>
                <w:lang w:eastAsia="en-US"/>
              </w:rPr>
            </w:pPr>
            <w:r w:rsidRPr="00CC47EA">
              <w:rPr>
                <w:b/>
                <w:sz w:val="20"/>
                <w:szCs w:val="20"/>
                <w:lang w:eastAsia="en-US"/>
              </w:rPr>
              <w:t xml:space="preserve">Карта предложений по комплексному развитию территории Невьянского городского округа, </w:t>
            </w:r>
          </w:p>
          <w:p w:rsidR="00CC47EA" w:rsidRPr="00CC47EA" w:rsidRDefault="00CC47EA" w:rsidP="00CC47EA">
            <w:pPr>
              <w:spacing w:line="276" w:lineRule="auto"/>
              <w:ind w:firstLine="0"/>
              <w:rPr>
                <w:sz w:val="20"/>
                <w:szCs w:val="20"/>
                <w:lang w:eastAsia="en-US"/>
              </w:rPr>
            </w:pPr>
            <w:r w:rsidRPr="00CC47EA">
              <w:rPr>
                <w:b/>
                <w:sz w:val="20"/>
                <w:szCs w:val="20"/>
                <w:lang w:eastAsia="en-US"/>
              </w:rPr>
              <w:t>в т. ч. приложения:</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22</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 к карте 6. «Карта предложений по комплексному развитию территории село </w:t>
            </w:r>
            <w:proofErr w:type="spellStart"/>
            <w:r w:rsidRPr="00CC47EA">
              <w:rPr>
                <w:sz w:val="20"/>
                <w:szCs w:val="20"/>
                <w:lang w:eastAsia="en-US"/>
              </w:rPr>
              <w:t>Шурала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 к карте 6. «Карта предложений по комплексному развитию территории село </w:t>
            </w:r>
            <w:proofErr w:type="spellStart"/>
            <w:r w:rsidRPr="00CC47EA">
              <w:rPr>
                <w:sz w:val="20"/>
                <w:szCs w:val="20"/>
                <w:lang w:eastAsia="en-US"/>
              </w:rPr>
              <w:t>Аятское</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3 к карте 6. «Карта предложений по комплексному развитию территории посёлок Аять»</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4 к карте 6. «Карта предложений по комплексному развитию территории село </w:t>
            </w:r>
            <w:proofErr w:type="spellStart"/>
            <w:r w:rsidRPr="00CC47EA">
              <w:rPr>
                <w:sz w:val="20"/>
                <w:szCs w:val="20"/>
                <w:lang w:eastAsia="en-US"/>
              </w:rPr>
              <w:t>Быньги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5 к карте 6. «Карта предложений по комплексному развитию территории посёлок Вересковый»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6 к карте 6. «Карта предложений по комплексному развитию территории деревня </w:t>
            </w:r>
            <w:proofErr w:type="spellStart"/>
            <w:r w:rsidRPr="00CC47EA">
              <w:rPr>
                <w:sz w:val="20"/>
                <w:szCs w:val="20"/>
                <w:lang w:eastAsia="en-US"/>
              </w:rPr>
              <w:t>Гашени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7 к карте 6. «Карта предложений по комплексному развитию территории село </w:t>
            </w:r>
            <w:proofErr w:type="spellStart"/>
            <w:r w:rsidRPr="00CC47EA">
              <w:rPr>
                <w:sz w:val="20"/>
                <w:szCs w:val="20"/>
                <w:lang w:eastAsia="en-US"/>
              </w:rPr>
              <w:t>Киприно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8 к карте 6. «Карта предложений по комплексному развитию территории село </w:t>
            </w:r>
            <w:proofErr w:type="spellStart"/>
            <w:r w:rsidRPr="00CC47EA">
              <w:rPr>
                <w:sz w:val="20"/>
                <w:szCs w:val="20"/>
                <w:lang w:eastAsia="en-US"/>
              </w:rPr>
              <w:t>Конёво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9 к карте 6. «Карта предложений по комплексному развитию территории село </w:t>
            </w:r>
            <w:proofErr w:type="spellStart"/>
            <w:r w:rsidRPr="00CC47EA">
              <w:rPr>
                <w:sz w:val="20"/>
                <w:szCs w:val="20"/>
                <w:lang w:eastAsia="en-US"/>
              </w:rPr>
              <w:t>Корелы</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10 к карте 6. «Карта предложений по комплексному развитию территории село Кунара»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11 к карте 6. «Карта предложений по комплексному развитию территории деревня </w:t>
            </w:r>
            <w:proofErr w:type="spellStart"/>
            <w:r w:rsidRPr="00CC47EA">
              <w:rPr>
                <w:sz w:val="20"/>
                <w:szCs w:val="20"/>
                <w:lang w:eastAsia="en-US"/>
              </w:rPr>
              <w:t>Невьянка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12 к карте 6. «Карта границ населенного пункта деревня Нижние Таволги»</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13 к карте 6. «Карта границ населенного пункта населённого пункта деревня Осиновка»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14 к карте 6. «Карта предложений по комплексному развитию территории посёлок </w:t>
            </w:r>
            <w:proofErr w:type="spellStart"/>
            <w:r w:rsidRPr="00CC47EA">
              <w:rPr>
                <w:sz w:val="20"/>
                <w:szCs w:val="20"/>
                <w:lang w:eastAsia="en-US"/>
              </w:rPr>
              <w:t>Осиновский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15 к карте 6. «Карта предложений по комплексному развитию территории деревня </w:t>
            </w:r>
            <w:proofErr w:type="spellStart"/>
            <w:r w:rsidRPr="00CC47EA">
              <w:rPr>
                <w:sz w:val="20"/>
                <w:szCs w:val="20"/>
                <w:lang w:eastAsia="en-US"/>
              </w:rPr>
              <w:t>Пьянково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16 к карте 6. «Карта предложений по комплексному развитию территории посёлок Ребристый»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Приложение17 к карте 6. «Карта предложений по комплексному развитию территории посёлок </w:t>
            </w:r>
            <w:proofErr w:type="spellStart"/>
            <w:r w:rsidRPr="00CC47EA">
              <w:rPr>
                <w:sz w:val="20"/>
                <w:szCs w:val="20"/>
                <w:lang w:eastAsia="en-US"/>
              </w:rPr>
              <w:t>Середовина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18 к карте 6. «Карта предложений по комплексному развитию территории посёлок </w:t>
            </w:r>
            <w:proofErr w:type="spellStart"/>
            <w:r w:rsidRPr="00CC47EA">
              <w:rPr>
                <w:sz w:val="20"/>
                <w:szCs w:val="20"/>
                <w:lang w:eastAsia="en-US"/>
              </w:rPr>
              <w:t>Таватуй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19 к карте 6. «Карта предложений по комплексному развитию территории село </w:t>
            </w:r>
            <w:proofErr w:type="spellStart"/>
            <w:r w:rsidRPr="00CC47EA">
              <w:rPr>
                <w:sz w:val="20"/>
                <w:szCs w:val="20"/>
                <w:lang w:eastAsia="en-US"/>
              </w:rPr>
              <w:t>Федьковка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20 к карте 6. «Карта предложений по комплексному развитию территории посёлок Цементный»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21 к карте 6. «Карта предложений по комплексному развитию территории село </w:t>
            </w:r>
            <w:proofErr w:type="spellStart"/>
            <w:r w:rsidRPr="00CC47EA">
              <w:rPr>
                <w:sz w:val="20"/>
                <w:szCs w:val="20"/>
                <w:lang w:eastAsia="en-US"/>
              </w:rPr>
              <w:t>Шайдуриха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b/>
                <w:sz w:val="20"/>
                <w:szCs w:val="20"/>
                <w:lang w:eastAsia="en-US"/>
              </w:rPr>
              <w:t>7</w:t>
            </w: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b/>
                <w:sz w:val="20"/>
                <w:szCs w:val="20"/>
                <w:lang w:eastAsia="en-US"/>
              </w:rPr>
            </w:pPr>
            <w:r w:rsidRPr="00CC47EA">
              <w:rPr>
                <w:b/>
                <w:sz w:val="20"/>
                <w:szCs w:val="20"/>
                <w:lang w:eastAsia="en-US"/>
              </w:rPr>
              <w:t xml:space="preserve">Карта предложений по комплексному развитию инженерной инфраструктуры Невьянского городского округа, </w:t>
            </w:r>
          </w:p>
          <w:p w:rsidR="00CC47EA" w:rsidRPr="00CC47EA" w:rsidRDefault="00CC47EA" w:rsidP="00CC47EA">
            <w:pPr>
              <w:spacing w:line="276" w:lineRule="auto"/>
              <w:ind w:firstLine="0"/>
              <w:rPr>
                <w:sz w:val="20"/>
                <w:szCs w:val="20"/>
                <w:lang w:eastAsia="en-US"/>
              </w:rPr>
            </w:pPr>
            <w:r w:rsidRPr="00CC47EA">
              <w:rPr>
                <w:b/>
                <w:sz w:val="20"/>
                <w:szCs w:val="20"/>
                <w:lang w:eastAsia="en-US"/>
              </w:rPr>
              <w:t>в т. ч. приложения:</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22</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 к карте 7. «Карта предложений по комплексному развитию инженерной инфраструктуры село </w:t>
            </w:r>
            <w:proofErr w:type="spellStart"/>
            <w:r w:rsidRPr="00CC47EA">
              <w:rPr>
                <w:sz w:val="20"/>
                <w:szCs w:val="20"/>
                <w:lang w:eastAsia="en-US"/>
              </w:rPr>
              <w:t>Шурала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 к карте 7. «Карта предложений по комплексному развитию инженерной инфраструктуры село </w:t>
            </w:r>
            <w:proofErr w:type="spellStart"/>
            <w:r w:rsidRPr="00CC47EA">
              <w:rPr>
                <w:sz w:val="20"/>
                <w:szCs w:val="20"/>
                <w:lang w:eastAsia="en-US"/>
              </w:rPr>
              <w:t>Аятское</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3 к карте 7. «Карта предложений по комплексному развитию инженерной инфраструктуры посёлок Аять»</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4 к карте 7. «Карта предложений по комплексному развитию инженерной инфраструктуры село </w:t>
            </w:r>
            <w:proofErr w:type="spellStart"/>
            <w:r w:rsidRPr="00CC47EA">
              <w:rPr>
                <w:sz w:val="20"/>
                <w:szCs w:val="20"/>
                <w:lang w:eastAsia="en-US"/>
              </w:rPr>
              <w:t>Быньги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5 к карте 7. «Карта предложений по комплексному развитию инженерной инфраструктуры посёлок Вересковый»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6 к карте 7. «Карта предложений по комплексному развитию инженерной инфраструктуры деревня </w:t>
            </w:r>
            <w:proofErr w:type="spellStart"/>
            <w:r w:rsidRPr="00CC47EA">
              <w:rPr>
                <w:sz w:val="20"/>
                <w:szCs w:val="20"/>
                <w:lang w:eastAsia="en-US"/>
              </w:rPr>
              <w:t>Гашени</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7 к карте 7. «Карта предложений по комплексному развитию инженерной инфраструктуры село </w:t>
            </w:r>
            <w:proofErr w:type="spellStart"/>
            <w:r w:rsidRPr="00CC47EA">
              <w:rPr>
                <w:sz w:val="20"/>
                <w:szCs w:val="20"/>
                <w:lang w:eastAsia="en-US"/>
              </w:rPr>
              <w:t>Киприно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8 к карте 7. «Карта предложений по комплексному развитию инженерной инфраструктуры село </w:t>
            </w:r>
            <w:proofErr w:type="spellStart"/>
            <w:r w:rsidRPr="00CC47EA">
              <w:rPr>
                <w:sz w:val="20"/>
                <w:szCs w:val="20"/>
                <w:lang w:eastAsia="en-US"/>
              </w:rPr>
              <w:t>Конёво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9 к карте 7. «Карта предложений по комплексному развитию инженерной инфраструктуры село </w:t>
            </w:r>
            <w:proofErr w:type="spellStart"/>
            <w:r w:rsidRPr="00CC47EA">
              <w:rPr>
                <w:sz w:val="20"/>
                <w:szCs w:val="20"/>
                <w:lang w:eastAsia="en-US"/>
              </w:rPr>
              <w:t>Корелы</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10 к карте 7. «Карта предложений по комплексному развитию инженерной инфраструктуры село Кунара»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11 к карте 7. «Карта предложений по комплексному развитию инженерной инфраструктуры деревня </w:t>
            </w:r>
            <w:proofErr w:type="spellStart"/>
            <w:r w:rsidRPr="00CC47EA">
              <w:rPr>
                <w:sz w:val="20"/>
                <w:szCs w:val="20"/>
                <w:lang w:eastAsia="en-US"/>
              </w:rPr>
              <w:t>Невьянка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12 к карте 7. «Карта границ населенного пункта деревня Нижние Таволги»</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13 к карте 7. «Карта границ населенного пункта населённого пункта деревня Осиновка»</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14 к карте 7. «Карта предложений по комплексному развитию инженерной инфраструктуры посёлок </w:t>
            </w:r>
            <w:proofErr w:type="spellStart"/>
            <w:r w:rsidRPr="00CC47EA">
              <w:rPr>
                <w:sz w:val="20"/>
                <w:szCs w:val="20"/>
                <w:lang w:eastAsia="en-US"/>
              </w:rPr>
              <w:t>Осиновский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15 к карте 7. «Карта предложений по комплексному развитию инженерной инфраструктуры деревня </w:t>
            </w:r>
            <w:proofErr w:type="spellStart"/>
            <w:r w:rsidRPr="00CC47EA">
              <w:rPr>
                <w:sz w:val="20"/>
                <w:szCs w:val="20"/>
                <w:lang w:eastAsia="en-US"/>
              </w:rPr>
              <w:t>Пьянково</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16 к карте 7. «Карта предложений по комплексному развитию инженерной инфраструктуры посёлок Ребристый»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17 к карте 7. «Карта предложений по комплексному развитию инженерной инфраструктуры посёлок </w:t>
            </w:r>
            <w:proofErr w:type="spellStart"/>
            <w:r w:rsidRPr="00CC47EA">
              <w:rPr>
                <w:sz w:val="20"/>
                <w:szCs w:val="20"/>
                <w:lang w:eastAsia="en-US"/>
              </w:rPr>
              <w:t>Середовина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18 к карте 7. «Карта предложений по комплексному развитию инженерной инфраструктуры посёлок </w:t>
            </w:r>
            <w:proofErr w:type="spellStart"/>
            <w:r w:rsidRPr="00CC47EA">
              <w:rPr>
                <w:sz w:val="20"/>
                <w:szCs w:val="20"/>
                <w:lang w:eastAsia="en-US"/>
              </w:rPr>
              <w:t>Таватуй</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19 к карте 7. «Карта предложений по комплексному развитию инженерной инфраструктуры село </w:t>
            </w:r>
            <w:proofErr w:type="spellStart"/>
            <w:r w:rsidRPr="00CC47EA">
              <w:rPr>
                <w:sz w:val="20"/>
                <w:szCs w:val="20"/>
                <w:lang w:eastAsia="en-US"/>
              </w:rPr>
              <w:t>Федьковка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Приложение 20 к карте 7. «Карта предложений по комплексному развитию инженерной инфраструктуры посёлок Цементный»</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r w:rsidR="00CC47EA" w:rsidRPr="00CC47EA" w:rsidTr="009324ED">
        <w:trPr>
          <w:trHeight w:val="454"/>
          <w:jc w:val="center"/>
        </w:trPr>
        <w:tc>
          <w:tcPr>
            <w:tcW w:w="497" w:type="pct"/>
            <w:gridSpan w:val="2"/>
            <w:tcBorders>
              <w:top w:val="single" w:sz="4" w:space="0" w:color="000000"/>
              <w:left w:val="single" w:sz="4" w:space="0" w:color="000000"/>
              <w:bottom w:val="single" w:sz="4" w:space="0" w:color="000000"/>
              <w:right w:val="single" w:sz="4" w:space="0" w:color="000000"/>
            </w:tcBorders>
            <w:vAlign w:val="center"/>
          </w:tcPr>
          <w:p w:rsidR="00CC47EA" w:rsidRPr="00CC47EA" w:rsidRDefault="00CC47EA" w:rsidP="00CC47EA">
            <w:pPr>
              <w:spacing w:line="276" w:lineRule="auto"/>
              <w:ind w:firstLine="0"/>
              <w:rPr>
                <w:sz w:val="20"/>
                <w:szCs w:val="20"/>
                <w:lang w:eastAsia="en-US"/>
              </w:rPr>
            </w:pPr>
          </w:p>
        </w:tc>
        <w:tc>
          <w:tcPr>
            <w:tcW w:w="3786" w:type="pct"/>
            <w:gridSpan w:val="2"/>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rPr>
                <w:sz w:val="20"/>
                <w:szCs w:val="20"/>
                <w:lang w:eastAsia="en-US"/>
              </w:rPr>
            </w:pPr>
            <w:r w:rsidRPr="00CC47EA">
              <w:rPr>
                <w:sz w:val="20"/>
                <w:szCs w:val="20"/>
                <w:lang w:eastAsia="en-US"/>
              </w:rPr>
              <w:t xml:space="preserve">Приложение 21 к карте 7. «Карта предложений по комплексному развитию инженерной инфраструктуры село </w:t>
            </w:r>
            <w:proofErr w:type="spellStart"/>
            <w:r w:rsidRPr="00CC47EA">
              <w:rPr>
                <w:sz w:val="20"/>
                <w:szCs w:val="20"/>
                <w:lang w:eastAsia="en-US"/>
              </w:rPr>
              <w:t>Шайдуриха</w:t>
            </w:r>
            <w:proofErr w:type="spellEnd"/>
            <w:r w:rsidRPr="00CC47EA">
              <w:rPr>
                <w:sz w:val="20"/>
                <w:szCs w:val="20"/>
                <w:lang w:eastAsia="en-US"/>
              </w:rPr>
              <w:t>»</w:t>
            </w:r>
          </w:p>
        </w:tc>
        <w:tc>
          <w:tcPr>
            <w:tcW w:w="717" w:type="pct"/>
            <w:tcBorders>
              <w:top w:val="single" w:sz="4" w:space="0" w:color="000000"/>
              <w:left w:val="single" w:sz="4" w:space="0" w:color="000000"/>
              <w:bottom w:val="single" w:sz="4" w:space="0" w:color="000000"/>
              <w:right w:val="single" w:sz="4" w:space="0" w:color="000000"/>
            </w:tcBorders>
            <w:vAlign w:val="center"/>
            <w:hideMark/>
          </w:tcPr>
          <w:p w:rsidR="00CC47EA" w:rsidRPr="00CC47EA" w:rsidRDefault="00CC47EA" w:rsidP="00CC47EA">
            <w:pPr>
              <w:spacing w:line="276" w:lineRule="auto"/>
              <w:ind w:firstLine="0"/>
              <w:jc w:val="center"/>
              <w:rPr>
                <w:sz w:val="20"/>
                <w:szCs w:val="20"/>
                <w:lang w:eastAsia="en-US"/>
              </w:rPr>
            </w:pPr>
            <w:r w:rsidRPr="00CC47EA">
              <w:rPr>
                <w:sz w:val="20"/>
                <w:szCs w:val="20"/>
                <w:lang w:eastAsia="en-US"/>
              </w:rPr>
              <w:t>1</w:t>
            </w:r>
          </w:p>
        </w:tc>
      </w:tr>
    </w:tbl>
    <w:p w:rsidR="00C3302C" w:rsidRPr="00C05495" w:rsidRDefault="00C3302C" w:rsidP="00C3302C">
      <w:pPr>
        <w:ind w:firstLine="0"/>
        <w:rPr>
          <w:rFonts w:cs="Tahoma"/>
          <w:b/>
          <w:sz w:val="20"/>
          <w:szCs w:val="20"/>
        </w:rPr>
      </w:pPr>
      <w:r w:rsidRPr="00C05495">
        <w:rPr>
          <w:rFonts w:cs="Tahoma"/>
          <w:b/>
          <w:sz w:val="20"/>
          <w:szCs w:val="20"/>
        </w:rPr>
        <w:t xml:space="preserve">Примечание: </w:t>
      </w:r>
    </w:p>
    <w:p w:rsidR="004740EC" w:rsidRDefault="004740EC" w:rsidP="004740EC">
      <w:pPr>
        <w:pStyle w:val="afa"/>
      </w:pPr>
      <w:r>
        <w:t xml:space="preserve">Генеральный план на территорию посёлка </w:t>
      </w:r>
      <w:proofErr w:type="spellStart"/>
      <w:r>
        <w:t>Быньговский</w:t>
      </w:r>
      <w:proofErr w:type="spellEnd"/>
      <w:r>
        <w:t xml:space="preserve"> не разрабатывался, ранее было принято решение об отсутствии необходимости перспективного развития территорий поселка, в связи с чем приложения к картам 1,2,5,6,7 на п. </w:t>
      </w:r>
      <w:proofErr w:type="spellStart"/>
      <w:r>
        <w:t>Быньговский</w:t>
      </w:r>
      <w:proofErr w:type="spellEnd"/>
      <w:r>
        <w:t xml:space="preserve"> отсутствуют.</w:t>
      </w:r>
    </w:p>
    <w:p w:rsidR="00C3302C" w:rsidRPr="00C05495" w:rsidRDefault="00C3302C" w:rsidP="00C3302C">
      <w:pPr>
        <w:spacing w:after="200"/>
        <w:ind w:firstLine="0"/>
        <w:rPr>
          <w:b/>
          <w:bCs/>
          <w:color w:val="000000"/>
          <w:sz w:val="28"/>
          <w:szCs w:val="28"/>
        </w:rPr>
      </w:pPr>
      <w:r w:rsidRPr="00C05495">
        <w:rPr>
          <w:b/>
          <w:bCs/>
          <w:color w:val="000000"/>
          <w:sz w:val="28"/>
          <w:szCs w:val="28"/>
        </w:rPr>
        <w:br w:type="page"/>
      </w:r>
    </w:p>
    <w:p w:rsidR="007539BF" w:rsidRPr="00C05495" w:rsidRDefault="00C3302C" w:rsidP="00201445">
      <w:pPr>
        <w:pStyle w:val="a9"/>
        <w:jc w:val="center"/>
        <w:rPr>
          <w:lang w:val="ru-RU"/>
        </w:rPr>
      </w:pPr>
      <w:bookmarkStart w:id="11" w:name="_Toc100072542"/>
      <w:bookmarkStart w:id="12" w:name="_Toc100773112"/>
      <w:r w:rsidRPr="00C05495">
        <w:rPr>
          <w:lang w:val="ru-RU"/>
        </w:rPr>
        <w:lastRenderedPageBreak/>
        <w:t>СОДЕРЖАНИЕ</w:t>
      </w:r>
      <w:bookmarkEnd w:id="11"/>
      <w:bookmarkEnd w:id="12"/>
    </w:p>
    <w:p w:rsidR="003036A9" w:rsidRPr="00C05495" w:rsidRDefault="009123B2" w:rsidP="003036A9">
      <w:pPr>
        <w:pStyle w:val="12"/>
        <w:rPr>
          <w:rFonts w:asciiTheme="minorHAnsi" w:eastAsiaTheme="minorEastAsia" w:hAnsiTheme="minorHAnsi" w:cstheme="minorBidi"/>
          <w:b w:val="0"/>
          <w:sz w:val="22"/>
          <w:szCs w:val="22"/>
        </w:rPr>
      </w:pPr>
      <w:r w:rsidRPr="00C05495">
        <w:rPr>
          <w:i/>
        </w:rPr>
        <w:fldChar w:fldCharType="begin"/>
      </w:r>
      <w:r w:rsidR="007539BF" w:rsidRPr="00C05495">
        <w:rPr>
          <w:i/>
        </w:rPr>
        <w:instrText xml:space="preserve"> TOC \o "1-4" \h \z \u </w:instrText>
      </w:r>
      <w:r w:rsidRPr="00C05495">
        <w:rPr>
          <w:i/>
        </w:rPr>
        <w:fldChar w:fldCharType="separate"/>
      </w:r>
    </w:p>
    <w:p w:rsidR="003036A9" w:rsidRPr="00C05495" w:rsidRDefault="00475347" w:rsidP="00C05495">
      <w:pPr>
        <w:pStyle w:val="21"/>
        <w:rPr>
          <w:rFonts w:asciiTheme="minorHAnsi" w:eastAsiaTheme="minorEastAsia" w:hAnsiTheme="minorHAnsi" w:cstheme="minorBidi"/>
          <w:sz w:val="22"/>
          <w:szCs w:val="22"/>
        </w:rPr>
      </w:pPr>
      <w:hyperlink w:anchor="_Toc100773113" w:history="1">
        <w:r w:rsidR="003036A9" w:rsidRPr="00C05495">
          <w:rPr>
            <w:rStyle w:val="af5"/>
            <w:rFonts w:eastAsia="Calibri"/>
          </w:rPr>
          <w:t>1. ОБЩИЕ ПОЛОЖЕНИЯ</w:t>
        </w:r>
        <w:r w:rsidR="003036A9" w:rsidRPr="00C05495">
          <w:rPr>
            <w:webHidden/>
          </w:rPr>
          <w:tab/>
        </w:r>
        <w:r w:rsidR="009123B2" w:rsidRPr="00C05495">
          <w:rPr>
            <w:webHidden/>
          </w:rPr>
          <w:fldChar w:fldCharType="begin"/>
        </w:r>
        <w:r w:rsidR="003036A9" w:rsidRPr="00C05495">
          <w:rPr>
            <w:webHidden/>
          </w:rPr>
          <w:instrText xml:space="preserve"> PAGEREF _Toc100773113 \h </w:instrText>
        </w:r>
        <w:r w:rsidR="009123B2" w:rsidRPr="00C05495">
          <w:rPr>
            <w:webHidden/>
          </w:rPr>
        </w:r>
        <w:r w:rsidR="009123B2" w:rsidRPr="00C05495">
          <w:rPr>
            <w:webHidden/>
          </w:rPr>
          <w:fldChar w:fldCharType="separate"/>
        </w:r>
        <w:r w:rsidR="00CC47EA">
          <w:rPr>
            <w:webHidden/>
          </w:rPr>
          <w:t>10</w:t>
        </w:r>
        <w:r w:rsidR="009123B2" w:rsidRPr="00C05495">
          <w:rPr>
            <w:webHidden/>
          </w:rPr>
          <w:fldChar w:fldCharType="end"/>
        </w:r>
      </w:hyperlink>
    </w:p>
    <w:p w:rsidR="003036A9" w:rsidRPr="00C05495" w:rsidRDefault="00475347" w:rsidP="00C05495">
      <w:pPr>
        <w:pStyle w:val="21"/>
        <w:rPr>
          <w:rFonts w:asciiTheme="minorHAnsi" w:eastAsiaTheme="minorEastAsia" w:hAnsiTheme="minorHAnsi" w:cstheme="minorBidi"/>
          <w:sz w:val="22"/>
          <w:szCs w:val="22"/>
        </w:rPr>
      </w:pPr>
      <w:hyperlink w:anchor="_Toc100773114" w:history="1">
        <w:r w:rsidR="003036A9" w:rsidRPr="00C05495">
          <w:rPr>
            <w:rStyle w:val="af5"/>
            <w:rFonts w:eastAsia="Calibri"/>
            <w:caps/>
          </w:rPr>
          <w:t>2. сведения о видах, назначении и наименованиях планируемых для размещения объектов местного значения Невьянского городского округа, их основные характеристики, их местоположение, а также характеристики зон с особыми условиями использования территорий</w:t>
        </w:r>
        <w:r w:rsidR="003036A9" w:rsidRPr="00C05495">
          <w:rPr>
            <w:webHidden/>
          </w:rPr>
          <w:tab/>
        </w:r>
        <w:r w:rsidR="009123B2" w:rsidRPr="00C05495">
          <w:rPr>
            <w:webHidden/>
          </w:rPr>
          <w:fldChar w:fldCharType="begin"/>
        </w:r>
        <w:r w:rsidR="003036A9" w:rsidRPr="00C05495">
          <w:rPr>
            <w:webHidden/>
          </w:rPr>
          <w:instrText xml:space="preserve"> PAGEREF _Toc100773114 \h </w:instrText>
        </w:r>
        <w:r w:rsidR="009123B2" w:rsidRPr="00C05495">
          <w:rPr>
            <w:webHidden/>
          </w:rPr>
        </w:r>
        <w:r w:rsidR="009123B2" w:rsidRPr="00C05495">
          <w:rPr>
            <w:webHidden/>
          </w:rPr>
          <w:fldChar w:fldCharType="separate"/>
        </w:r>
        <w:r w:rsidR="00CC47EA">
          <w:rPr>
            <w:webHidden/>
          </w:rPr>
          <w:t>12</w:t>
        </w:r>
        <w:r w:rsidR="009123B2" w:rsidRPr="00C05495">
          <w:rPr>
            <w:webHidden/>
          </w:rPr>
          <w:fldChar w:fldCharType="end"/>
        </w:r>
      </w:hyperlink>
    </w:p>
    <w:p w:rsidR="003036A9" w:rsidRPr="00C05495" w:rsidRDefault="00475347" w:rsidP="00C05495">
      <w:pPr>
        <w:pStyle w:val="21"/>
        <w:rPr>
          <w:rFonts w:asciiTheme="minorHAnsi" w:eastAsiaTheme="minorEastAsia" w:hAnsiTheme="minorHAnsi" w:cstheme="minorBidi"/>
          <w:sz w:val="22"/>
          <w:szCs w:val="22"/>
        </w:rPr>
      </w:pPr>
      <w:hyperlink w:anchor="_Toc100773115" w:history="1">
        <w:r w:rsidR="003036A9" w:rsidRPr="00C05495">
          <w:rPr>
            <w:rStyle w:val="af5"/>
            <w:rFonts w:eastAsia="Calibri"/>
            <w:caps/>
          </w:rPr>
          <w:t>3.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3036A9" w:rsidRPr="00C05495">
          <w:rPr>
            <w:webHidden/>
          </w:rPr>
          <w:tab/>
        </w:r>
        <w:r w:rsidR="009123B2" w:rsidRPr="00C05495">
          <w:rPr>
            <w:webHidden/>
          </w:rPr>
          <w:fldChar w:fldCharType="begin"/>
        </w:r>
        <w:r w:rsidR="003036A9" w:rsidRPr="00C05495">
          <w:rPr>
            <w:webHidden/>
          </w:rPr>
          <w:instrText xml:space="preserve"> PAGEREF _Toc100773115 \h </w:instrText>
        </w:r>
        <w:r w:rsidR="009123B2" w:rsidRPr="00C05495">
          <w:rPr>
            <w:webHidden/>
          </w:rPr>
        </w:r>
        <w:r w:rsidR="009123B2" w:rsidRPr="00C05495">
          <w:rPr>
            <w:webHidden/>
          </w:rPr>
          <w:fldChar w:fldCharType="separate"/>
        </w:r>
        <w:r w:rsidR="00CC47EA">
          <w:rPr>
            <w:webHidden/>
          </w:rPr>
          <w:t>42</w:t>
        </w:r>
        <w:r w:rsidR="009123B2" w:rsidRPr="00C05495">
          <w:rPr>
            <w:webHidden/>
          </w:rPr>
          <w:fldChar w:fldCharType="end"/>
        </w:r>
      </w:hyperlink>
    </w:p>
    <w:p w:rsidR="007539BF" w:rsidRPr="00C05495" w:rsidRDefault="009123B2" w:rsidP="00493F66">
      <w:pPr>
        <w:spacing w:line="276" w:lineRule="auto"/>
        <w:jc w:val="both"/>
      </w:pPr>
      <w:r w:rsidRPr="00C05495">
        <w:fldChar w:fldCharType="end"/>
      </w:r>
    </w:p>
    <w:p w:rsidR="003B25E6" w:rsidRPr="00C05495" w:rsidRDefault="003B25E6" w:rsidP="000B0262">
      <w:pPr>
        <w:spacing w:line="276" w:lineRule="auto"/>
        <w:jc w:val="center"/>
      </w:pPr>
    </w:p>
    <w:p w:rsidR="003B25E6" w:rsidRPr="00C05495" w:rsidRDefault="003B25E6" w:rsidP="007F198F">
      <w:pPr>
        <w:pStyle w:val="31"/>
      </w:pPr>
    </w:p>
    <w:p w:rsidR="003B25E6" w:rsidRPr="00C05495" w:rsidRDefault="003B25E6" w:rsidP="00C3302C">
      <w:pPr>
        <w:pStyle w:val="a9"/>
        <w:spacing w:before="120"/>
        <w:ind w:firstLine="709"/>
        <w:rPr>
          <w:rFonts w:eastAsia="Calibri"/>
        </w:rPr>
      </w:pPr>
      <w:r w:rsidRPr="00C05495">
        <w:rPr>
          <w:lang w:val="ru-RU"/>
        </w:rPr>
        <w:br w:type="page"/>
      </w:r>
    </w:p>
    <w:p w:rsidR="003B25E6" w:rsidRPr="00C05495" w:rsidRDefault="00C3302C" w:rsidP="00C3302C">
      <w:pPr>
        <w:pStyle w:val="aa"/>
        <w:ind w:firstLine="709"/>
        <w:jc w:val="center"/>
      </w:pPr>
      <w:bookmarkStart w:id="13" w:name="_Toc535919178"/>
      <w:bookmarkStart w:id="14" w:name="_Toc2074405"/>
      <w:bookmarkStart w:id="15" w:name="_Toc100773113"/>
      <w:r w:rsidRPr="00C05495">
        <w:rPr>
          <w:rFonts w:eastAsia="Calibri"/>
        </w:rPr>
        <w:lastRenderedPageBreak/>
        <w:t xml:space="preserve">1. </w:t>
      </w:r>
      <w:r w:rsidR="003B25E6" w:rsidRPr="00C05495">
        <w:rPr>
          <w:rFonts w:eastAsia="Calibri"/>
        </w:rPr>
        <w:t>ОБЩИЕ ПОЛОЖЕНИЯ</w:t>
      </w:r>
      <w:bookmarkEnd w:id="13"/>
      <w:bookmarkEnd w:id="14"/>
      <w:bookmarkEnd w:id="15"/>
    </w:p>
    <w:p w:rsidR="00C53F84" w:rsidRPr="00C05495" w:rsidRDefault="003B25E6" w:rsidP="00C3302C">
      <w:pPr>
        <w:pStyle w:val="ae"/>
        <w:numPr>
          <w:ilvl w:val="0"/>
          <w:numId w:val="2"/>
        </w:numPr>
        <w:spacing w:before="0" w:line="240" w:lineRule="auto"/>
        <w:ind w:left="0" w:firstLine="709"/>
      </w:pPr>
      <w:r w:rsidRPr="00C05495">
        <w:t>Официальное наименование муниципального образования – Невьянский городской округ.</w:t>
      </w:r>
    </w:p>
    <w:p w:rsidR="003B25E6" w:rsidRPr="00C05495" w:rsidRDefault="003B25E6" w:rsidP="00C3302C">
      <w:pPr>
        <w:pStyle w:val="ae"/>
        <w:numPr>
          <w:ilvl w:val="0"/>
          <w:numId w:val="2"/>
        </w:numPr>
        <w:spacing w:before="0" w:line="240" w:lineRule="auto"/>
        <w:ind w:left="0" w:firstLine="709"/>
      </w:pPr>
      <w:r w:rsidRPr="00C05495">
        <w:t>Генеральный план разработан с проектными периодами:</w:t>
      </w:r>
    </w:p>
    <w:p w:rsidR="003B25E6" w:rsidRPr="00C05495" w:rsidRDefault="004E50DC" w:rsidP="00C3302C">
      <w:pPr>
        <w:pStyle w:val="a"/>
        <w:spacing w:line="240" w:lineRule="auto"/>
        <w:ind w:left="0" w:firstLine="709"/>
      </w:pPr>
      <w:r w:rsidRPr="00C05495">
        <w:t xml:space="preserve">2011 - </w:t>
      </w:r>
      <w:r w:rsidR="003B25E6" w:rsidRPr="00C05495">
        <w:t>2020 г</w:t>
      </w:r>
      <w:r w:rsidRPr="00C05495">
        <w:t>г</w:t>
      </w:r>
      <w:r w:rsidR="003B25E6" w:rsidRPr="00C05495">
        <w:t>. – первая очередь строительства;</w:t>
      </w:r>
    </w:p>
    <w:p w:rsidR="003B25E6" w:rsidRPr="00C05495" w:rsidRDefault="004E50DC" w:rsidP="00C3302C">
      <w:pPr>
        <w:pStyle w:val="a"/>
        <w:spacing w:line="240" w:lineRule="auto"/>
        <w:ind w:left="0" w:firstLine="709"/>
      </w:pPr>
      <w:r w:rsidRPr="00C05495">
        <w:t xml:space="preserve">2020 - </w:t>
      </w:r>
      <w:r w:rsidR="003B25E6" w:rsidRPr="00C05495">
        <w:t>2035 г</w:t>
      </w:r>
      <w:r w:rsidRPr="00C05495">
        <w:t>г</w:t>
      </w:r>
      <w:r w:rsidR="003B25E6" w:rsidRPr="00C05495">
        <w:t>. – расчетный срок.</w:t>
      </w:r>
    </w:p>
    <w:p w:rsidR="00C53F84" w:rsidRPr="00C05495" w:rsidRDefault="00C53F84" w:rsidP="00C3302C">
      <w:pPr>
        <w:pStyle w:val="a"/>
        <w:numPr>
          <w:ilvl w:val="0"/>
          <w:numId w:val="2"/>
        </w:numPr>
        <w:spacing w:line="240" w:lineRule="auto"/>
        <w:ind w:left="0" w:firstLine="709"/>
      </w:pPr>
      <w:r w:rsidRPr="00C05495">
        <w:t xml:space="preserve">Планируемая численность населения Невьянского городского округа на 2035 год – </w:t>
      </w:r>
      <w:r w:rsidRPr="00C05495">
        <w:rPr>
          <w:b/>
        </w:rPr>
        <w:t>45221 человек.</w:t>
      </w:r>
    </w:p>
    <w:p w:rsidR="00E524E3" w:rsidRPr="00C05495" w:rsidRDefault="00C53F84" w:rsidP="00C3302C">
      <w:pPr>
        <w:pStyle w:val="a"/>
        <w:numPr>
          <w:ilvl w:val="0"/>
          <w:numId w:val="2"/>
        </w:numPr>
        <w:spacing w:line="240" w:lineRule="auto"/>
        <w:ind w:left="0" w:firstLine="709"/>
      </w:pPr>
      <w:r w:rsidRPr="00C05495">
        <w:t xml:space="preserve">Площадь территории городского округа - </w:t>
      </w:r>
      <w:r w:rsidRPr="00C05495">
        <w:rPr>
          <w:b/>
        </w:rPr>
        <w:t>191381,35 га.</w:t>
      </w:r>
    </w:p>
    <w:p w:rsidR="00E524E3" w:rsidRPr="00C05495" w:rsidRDefault="00E524E3" w:rsidP="00C3302C">
      <w:pPr>
        <w:pStyle w:val="ae"/>
        <w:spacing w:line="240" w:lineRule="auto"/>
      </w:pPr>
      <w:r w:rsidRPr="00C05495">
        <w:t xml:space="preserve">Информация о перечне населенных пунктов, входящих в состав городского округа </w:t>
      </w:r>
      <w:r w:rsidR="004E50DC" w:rsidRPr="00C05495">
        <w:t>с разделением по территориальным управлениям, представлена в таблице 1.</w:t>
      </w:r>
    </w:p>
    <w:p w:rsidR="004E50DC" w:rsidRPr="00C05495" w:rsidRDefault="004E50DC" w:rsidP="00C3302C">
      <w:pPr>
        <w:pStyle w:val="affffff3"/>
      </w:pPr>
      <w:r w:rsidRPr="00C05495">
        <w:t>Населенные пункты Невьянского городского округа</w:t>
      </w:r>
    </w:p>
    <w:p w:rsidR="00795D8D" w:rsidRPr="00C05495" w:rsidRDefault="00795D8D" w:rsidP="00C3302C">
      <w:pPr>
        <w:pStyle w:val="affffffc"/>
      </w:pPr>
      <w:bookmarkStart w:id="16" w:name="_Ref2083191"/>
      <w:r w:rsidRPr="00C05495">
        <w:t xml:space="preserve">Таблица </w:t>
      </w:r>
      <w:r w:rsidR="009123B2" w:rsidRPr="00C05495">
        <w:rPr>
          <w:noProof/>
        </w:rPr>
        <w:fldChar w:fldCharType="begin"/>
      </w:r>
      <w:r w:rsidR="00B2471D" w:rsidRPr="00C05495">
        <w:rPr>
          <w:noProof/>
        </w:rPr>
        <w:instrText xml:space="preserve"> SEQ Таблица \* ARABIC </w:instrText>
      </w:r>
      <w:r w:rsidR="009123B2" w:rsidRPr="00C05495">
        <w:rPr>
          <w:noProof/>
        </w:rPr>
        <w:fldChar w:fldCharType="separate"/>
      </w:r>
      <w:r w:rsidR="00B3149D" w:rsidRPr="00C05495">
        <w:rPr>
          <w:noProof/>
        </w:rPr>
        <w:t>1</w:t>
      </w:r>
      <w:r w:rsidR="009123B2" w:rsidRPr="00C05495">
        <w:rPr>
          <w:noProof/>
        </w:rPr>
        <w:fldChar w:fldCharType="end"/>
      </w:r>
      <w:bookmarkEnd w:id="16"/>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4536"/>
      </w:tblGrid>
      <w:tr w:rsidR="004E50DC" w:rsidRPr="00C05495" w:rsidTr="006D57CA">
        <w:trPr>
          <w:tblHeader/>
          <w:jc w:val="center"/>
        </w:trPr>
        <w:tc>
          <w:tcPr>
            <w:tcW w:w="2830" w:type="dxa"/>
            <w:vAlign w:val="center"/>
          </w:tcPr>
          <w:p w:rsidR="004E50DC" w:rsidRPr="00C05495" w:rsidRDefault="004E50DC" w:rsidP="000C04EB">
            <w:pPr>
              <w:pStyle w:val="afffff2"/>
            </w:pPr>
            <w:r w:rsidRPr="00C05495">
              <w:t>Наименование населенных пунктов, в которых расположены отделы по управлению населенными пунктами</w:t>
            </w:r>
          </w:p>
        </w:tc>
        <w:tc>
          <w:tcPr>
            <w:tcW w:w="4536" w:type="dxa"/>
            <w:vAlign w:val="center"/>
          </w:tcPr>
          <w:p w:rsidR="004E50DC" w:rsidRPr="00C05495" w:rsidRDefault="004E50DC" w:rsidP="00201445">
            <w:pPr>
              <w:pStyle w:val="afffff2"/>
              <w:jc w:val="left"/>
            </w:pPr>
            <w:r w:rsidRPr="00C05495">
              <w:t>Наименование населенных пунктов</w:t>
            </w:r>
          </w:p>
        </w:tc>
      </w:tr>
      <w:tr w:rsidR="004E50DC" w:rsidRPr="00C05495" w:rsidTr="006D57CA">
        <w:trPr>
          <w:jc w:val="center"/>
        </w:trPr>
        <w:tc>
          <w:tcPr>
            <w:tcW w:w="2830" w:type="dxa"/>
          </w:tcPr>
          <w:p w:rsidR="004E50DC" w:rsidRPr="00C05495" w:rsidRDefault="004E50DC" w:rsidP="000C04EB">
            <w:pPr>
              <w:pStyle w:val="afa"/>
            </w:pPr>
          </w:p>
        </w:tc>
        <w:tc>
          <w:tcPr>
            <w:tcW w:w="4536" w:type="dxa"/>
          </w:tcPr>
          <w:p w:rsidR="004E50DC" w:rsidRPr="00C05495" w:rsidRDefault="004E50DC" w:rsidP="000C04EB">
            <w:pPr>
              <w:pStyle w:val="afa"/>
            </w:pPr>
            <w:r w:rsidRPr="00C05495">
              <w:t>г. Невьянск</w:t>
            </w:r>
          </w:p>
        </w:tc>
      </w:tr>
      <w:tr w:rsidR="006C57F6" w:rsidRPr="00C05495" w:rsidTr="006D57CA">
        <w:trPr>
          <w:jc w:val="center"/>
        </w:trPr>
        <w:tc>
          <w:tcPr>
            <w:tcW w:w="2830" w:type="dxa"/>
            <w:vMerge w:val="restart"/>
          </w:tcPr>
          <w:p w:rsidR="006C57F6" w:rsidRPr="00C05495" w:rsidRDefault="003B7CBD" w:rsidP="000C04EB">
            <w:pPr>
              <w:pStyle w:val="afa"/>
            </w:pPr>
            <w:r w:rsidRPr="00C05495">
              <w:t>п.</w:t>
            </w:r>
            <w:r w:rsidR="008E1538" w:rsidRPr="00C05495">
              <w:rPr>
                <w:lang w:val="en-US"/>
              </w:rPr>
              <w:t xml:space="preserve"> </w:t>
            </w:r>
            <w:r w:rsidR="006C57F6" w:rsidRPr="00C05495">
              <w:t>Калиново</w:t>
            </w:r>
          </w:p>
        </w:tc>
        <w:tc>
          <w:tcPr>
            <w:tcW w:w="4536" w:type="dxa"/>
          </w:tcPr>
          <w:p w:rsidR="006C57F6" w:rsidRPr="00C05495" w:rsidRDefault="006C57F6" w:rsidP="000C04EB">
            <w:pPr>
              <w:pStyle w:val="afa"/>
            </w:pPr>
            <w:r w:rsidRPr="00C05495">
              <w:t>п. Аять</w:t>
            </w:r>
          </w:p>
        </w:tc>
      </w:tr>
      <w:tr w:rsidR="006C57F6" w:rsidRPr="00C05495" w:rsidTr="006D57CA">
        <w:trPr>
          <w:jc w:val="center"/>
        </w:trPr>
        <w:tc>
          <w:tcPr>
            <w:tcW w:w="2830" w:type="dxa"/>
            <w:vMerge/>
          </w:tcPr>
          <w:p w:rsidR="006C57F6" w:rsidRPr="00C05495" w:rsidRDefault="006C57F6" w:rsidP="000C04EB">
            <w:pPr>
              <w:pStyle w:val="afa"/>
            </w:pPr>
          </w:p>
        </w:tc>
        <w:tc>
          <w:tcPr>
            <w:tcW w:w="4536" w:type="dxa"/>
          </w:tcPr>
          <w:p w:rsidR="006C57F6" w:rsidRPr="00C05495" w:rsidRDefault="006C57F6" w:rsidP="000C04EB">
            <w:pPr>
              <w:pStyle w:val="afa"/>
            </w:pPr>
            <w:r w:rsidRPr="00C05495">
              <w:t xml:space="preserve">с. </w:t>
            </w:r>
            <w:proofErr w:type="spellStart"/>
            <w:r w:rsidRPr="00C05495">
              <w:t>Таватуй</w:t>
            </w:r>
            <w:proofErr w:type="spellEnd"/>
            <w:r w:rsidRPr="00C05495">
              <w:t xml:space="preserve"> </w:t>
            </w:r>
          </w:p>
        </w:tc>
      </w:tr>
      <w:tr w:rsidR="006C57F6" w:rsidRPr="00C05495" w:rsidTr="006D57CA">
        <w:trPr>
          <w:jc w:val="center"/>
        </w:trPr>
        <w:tc>
          <w:tcPr>
            <w:tcW w:w="2830" w:type="dxa"/>
            <w:vMerge/>
          </w:tcPr>
          <w:p w:rsidR="006C57F6" w:rsidRPr="00C05495" w:rsidRDefault="006C57F6" w:rsidP="000C04EB">
            <w:pPr>
              <w:pStyle w:val="afa"/>
            </w:pPr>
          </w:p>
        </w:tc>
        <w:tc>
          <w:tcPr>
            <w:tcW w:w="4536" w:type="dxa"/>
          </w:tcPr>
          <w:p w:rsidR="006C57F6" w:rsidRPr="00C05495" w:rsidRDefault="006C57F6" w:rsidP="000C04EB">
            <w:pPr>
              <w:pStyle w:val="afa"/>
            </w:pPr>
            <w:r w:rsidRPr="00C05495">
              <w:t>п. </w:t>
            </w:r>
            <w:proofErr w:type="spellStart"/>
            <w:r w:rsidRPr="00C05495">
              <w:t>Таватуй</w:t>
            </w:r>
            <w:proofErr w:type="spellEnd"/>
          </w:p>
        </w:tc>
      </w:tr>
      <w:tr w:rsidR="006C57F6" w:rsidRPr="00C05495" w:rsidTr="006D57CA">
        <w:trPr>
          <w:jc w:val="center"/>
        </w:trPr>
        <w:tc>
          <w:tcPr>
            <w:tcW w:w="2830" w:type="dxa"/>
            <w:vMerge/>
          </w:tcPr>
          <w:p w:rsidR="006C57F6" w:rsidRPr="00C05495" w:rsidRDefault="006C57F6" w:rsidP="000C04EB">
            <w:pPr>
              <w:pStyle w:val="afa"/>
            </w:pPr>
          </w:p>
        </w:tc>
        <w:tc>
          <w:tcPr>
            <w:tcW w:w="4536" w:type="dxa"/>
          </w:tcPr>
          <w:p w:rsidR="006C57F6" w:rsidRPr="00C05495" w:rsidRDefault="006C57F6" w:rsidP="000C04EB">
            <w:pPr>
              <w:pStyle w:val="afa"/>
            </w:pPr>
            <w:r w:rsidRPr="00C05495">
              <w:t>п. Калиново</w:t>
            </w:r>
          </w:p>
        </w:tc>
      </w:tr>
      <w:tr w:rsidR="006C57F6" w:rsidRPr="00C05495" w:rsidTr="006D57CA">
        <w:trPr>
          <w:jc w:val="center"/>
        </w:trPr>
        <w:tc>
          <w:tcPr>
            <w:tcW w:w="2830" w:type="dxa"/>
            <w:vMerge/>
          </w:tcPr>
          <w:p w:rsidR="006C57F6" w:rsidRPr="00C05495" w:rsidRDefault="006C57F6" w:rsidP="000C04EB">
            <w:pPr>
              <w:pStyle w:val="afa"/>
            </w:pPr>
          </w:p>
        </w:tc>
        <w:tc>
          <w:tcPr>
            <w:tcW w:w="4536" w:type="dxa"/>
          </w:tcPr>
          <w:p w:rsidR="006C57F6" w:rsidRPr="00C05495" w:rsidRDefault="006C57F6" w:rsidP="000C04EB">
            <w:pPr>
              <w:pStyle w:val="afa"/>
            </w:pPr>
            <w:r w:rsidRPr="00C05495">
              <w:t>п. Невьянский Рыбзавод</w:t>
            </w:r>
          </w:p>
        </w:tc>
      </w:tr>
      <w:tr w:rsidR="006C57F6" w:rsidRPr="00C05495" w:rsidTr="006D57CA">
        <w:trPr>
          <w:jc w:val="center"/>
        </w:trPr>
        <w:tc>
          <w:tcPr>
            <w:tcW w:w="2830" w:type="dxa"/>
            <w:vMerge/>
          </w:tcPr>
          <w:p w:rsidR="006C57F6" w:rsidRPr="00C05495" w:rsidRDefault="006C57F6" w:rsidP="000C04EB">
            <w:pPr>
              <w:pStyle w:val="afa"/>
            </w:pPr>
          </w:p>
        </w:tc>
        <w:tc>
          <w:tcPr>
            <w:tcW w:w="4536" w:type="dxa"/>
          </w:tcPr>
          <w:p w:rsidR="006C57F6" w:rsidRPr="00C05495" w:rsidRDefault="006C57F6" w:rsidP="000C04EB">
            <w:pPr>
              <w:pStyle w:val="afa"/>
            </w:pPr>
            <w:r w:rsidRPr="00C05495">
              <w:t>п. Приозёрный</w:t>
            </w:r>
          </w:p>
        </w:tc>
      </w:tr>
      <w:tr w:rsidR="006C57F6" w:rsidRPr="00C05495" w:rsidTr="006D57CA">
        <w:trPr>
          <w:jc w:val="center"/>
        </w:trPr>
        <w:tc>
          <w:tcPr>
            <w:tcW w:w="2830" w:type="dxa"/>
            <w:vMerge/>
          </w:tcPr>
          <w:p w:rsidR="006C57F6" w:rsidRPr="00C05495" w:rsidRDefault="006C57F6" w:rsidP="000C04EB">
            <w:pPr>
              <w:pStyle w:val="afa"/>
            </w:pPr>
          </w:p>
        </w:tc>
        <w:tc>
          <w:tcPr>
            <w:tcW w:w="4536" w:type="dxa"/>
          </w:tcPr>
          <w:p w:rsidR="006C57F6" w:rsidRPr="00C05495" w:rsidRDefault="006C57F6" w:rsidP="000C04EB">
            <w:pPr>
              <w:pStyle w:val="afa"/>
            </w:pPr>
            <w:r w:rsidRPr="00C05495">
              <w:t xml:space="preserve">п. </w:t>
            </w:r>
            <w:proofErr w:type="spellStart"/>
            <w:r w:rsidRPr="00C05495">
              <w:t>Таватуйский</w:t>
            </w:r>
            <w:proofErr w:type="spellEnd"/>
            <w:r w:rsidRPr="00C05495">
              <w:t xml:space="preserve"> Детдом </w:t>
            </w:r>
          </w:p>
        </w:tc>
      </w:tr>
      <w:tr w:rsidR="004E50DC" w:rsidRPr="00C05495" w:rsidTr="006D57CA">
        <w:trPr>
          <w:jc w:val="center"/>
        </w:trPr>
        <w:tc>
          <w:tcPr>
            <w:tcW w:w="2830" w:type="dxa"/>
            <w:vMerge w:val="restart"/>
          </w:tcPr>
          <w:p w:rsidR="004E50DC" w:rsidRPr="00C05495" w:rsidRDefault="003B7CBD" w:rsidP="000C04EB">
            <w:pPr>
              <w:pStyle w:val="afa"/>
            </w:pPr>
            <w:r w:rsidRPr="00C05495">
              <w:t>п.</w:t>
            </w:r>
            <w:r w:rsidR="008E1538" w:rsidRPr="00C05495">
              <w:rPr>
                <w:lang w:val="en-US"/>
              </w:rPr>
              <w:t xml:space="preserve"> </w:t>
            </w:r>
            <w:r w:rsidR="004E50DC" w:rsidRPr="00C05495">
              <w:t>Цементный</w:t>
            </w:r>
          </w:p>
        </w:tc>
        <w:tc>
          <w:tcPr>
            <w:tcW w:w="4536" w:type="dxa"/>
          </w:tcPr>
          <w:p w:rsidR="004E50DC" w:rsidRPr="00C05495" w:rsidRDefault="006C57F6" w:rsidP="000C04EB">
            <w:pPr>
              <w:pStyle w:val="afa"/>
            </w:pPr>
            <w:r w:rsidRPr="00C05495">
              <w:t>п</w:t>
            </w:r>
            <w:r w:rsidR="004E50DC" w:rsidRPr="00C05495">
              <w:t>. Цементный</w:t>
            </w:r>
          </w:p>
        </w:tc>
      </w:tr>
      <w:tr w:rsidR="004E50DC" w:rsidRPr="00C05495" w:rsidTr="006D57CA">
        <w:trPr>
          <w:jc w:val="center"/>
        </w:trPr>
        <w:tc>
          <w:tcPr>
            <w:tcW w:w="2830" w:type="dxa"/>
            <w:vMerge/>
          </w:tcPr>
          <w:p w:rsidR="004E50DC" w:rsidRPr="00C05495" w:rsidRDefault="004E50DC" w:rsidP="000C04EB">
            <w:pPr>
              <w:pStyle w:val="afa"/>
            </w:pPr>
          </w:p>
        </w:tc>
        <w:tc>
          <w:tcPr>
            <w:tcW w:w="4536" w:type="dxa"/>
          </w:tcPr>
          <w:p w:rsidR="004E50DC" w:rsidRPr="00C05495" w:rsidRDefault="004E50DC" w:rsidP="000C04EB">
            <w:pPr>
              <w:pStyle w:val="afa"/>
            </w:pPr>
            <w:r w:rsidRPr="00C05495">
              <w:t xml:space="preserve">с. </w:t>
            </w:r>
            <w:proofErr w:type="spellStart"/>
            <w:r w:rsidRPr="00C05495">
              <w:t>Шурала</w:t>
            </w:r>
            <w:proofErr w:type="spellEnd"/>
          </w:p>
        </w:tc>
      </w:tr>
      <w:tr w:rsidR="004E50DC" w:rsidRPr="00C05495" w:rsidTr="006D57CA">
        <w:trPr>
          <w:jc w:val="center"/>
        </w:trPr>
        <w:tc>
          <w:tcPr>
            <w:tcW w:w="2830" w:type="dxa"/>
            <w:vMerge/>
          </w:tcPr>
          <w:p w:rsidR="004E50DC" w:rsidRPr="00C05495" w:rsidRDefault="004E50DC" w:rsidP="000C04EB">
            <w:pPr>
              <w:pStyle w:val="afa"/>
            </w:pPr>
          </w:p>
        </w:tc>
        <w:tc>
          <w:tcPr>
            <w:tcW w:w="4536" w:type="dxa"/>
          </w:tcPr>
          <w:p w:rsidR="004E50DC" w:rsidRPr="00C05495" w:rsidRDefault="004E50DC" w:rsidP="000C04EB">
            <w:pPr>
              <w:pStyle w:val="afa"/>
            </w:pPr>
            <w:r w:rsidRPr="00C05495">
              <w:t xml:space="preserve">п. </w:t>
            </w:r>
            <w:proofErr w:type="spellStart"/>
            <w:r w:rsidRPr="00C05495">
              <w:t>Шурала</w:t>
            </w:r>
            <w:proofErr w:type="spellEnd"/>
          </w:p>
        </w:tc>
      </w:tr>
      <w:tr w:rsidR="004E50DC" w:rsidRPr="00C05495" w:rsidTr="006D57CA">
        <w:trPr>
          <w:jc w:val="center"/>
        </w:trPr>
        <w:tc>
          <w:tcPr>
            <w:tcW w:w="2830" w:type="dxa"/>
            <w:vMerge/>
          </w:tcPr>
          <w:p w:rsidR="004E50DC" w:rsidRPr="00C05495" w:rsidRDefault="004E50DC" w:rsidP="000C04EB">
            <w:pPr>
              <w:pStyle w:val="afa"/>
            </w:pPr>
          </w:p>
        </w:tc>
        <w:tc>
          <w:tcPr>
            <w:tcW w:w="4536" w:type="dxa"/>
          </w:tcPr>
          <w:p w:rsidR="004E50DC" w:rsidRPr="00C05495" w:rsidRDefault="004E50DC" w:rsidP="000C04EB">
            <w:pPr>
              <w:pStyle w:val="afa"/>
            </w:pPr>
            <w:r w:rsidRPr="00C05495">
              <w:t xml:space="preserve">п. </w:t>
            </w:r>
            <w:proofErr w:type="spellStart"/>
            <w:r w:rsidRPr="00C05495">
              <w:t>Забельный</w:t>
            </w:r>
            <w:proofErr w:type="spellEnd"/>
          </w:p>
        </w:tc>
      </w:tr>
      <w:tr w:rsidR="004E50DC" w:rsidRPr="00C05495" w:rsidTr="006D57CA">
        <w:trPr>
          <w:jc w:val="center"/>
        </w:trPr>
        <w:tc>
          <w:tcPr>
            <w:tcW w:w="2830" w:type="dxa"/>
            <w:vMerge/>
          </w:tcPr>
          <w:p w:rsidR="004E50DC" w:rsidRPr="00C05495" w:rsidRDefault="004E50DC" w:rsidP="000C04EB">
            <w:pPr>
              <w:pStyle w:val="afa"/>
            </w:pPr>
          </w:p>
        </w:tc>
        <w:tc>
          <w:tcPr>
            <w:tcW w:w="4536" w:type="dxa"/>
          </w:tcPr>
          <w:p w:rsidR="004E50DC" w:rsidRPr="00C05495" w:rsidRDefault="004E50DC" w:rsidP="000C04EB">
            <w:pPr>
              <w:pStyle w:val="afa"/>
            </w:pPr>
            <w:r w:rsidRPr="00C05495">
              <w:t>п. Вересковый</w:t>
            </w:r>
          </w:p>
        </w:tc>
      </w:tr>
      <w:tr w:rsidR="00670833" w:rsidRPr="00C05495" w:rsidTr="006D57CA">
        <w:trPr>
          <w:jc w:val="center"/>
        </w:trPr>
        <w:tc>
          <w:tcPr>
            <w:tcW w:w="2830" w:type="dxa"/>
            <w:vMerge w:val="restart"/>
          </w:tcPr>
          <w:p w:rsidR="00670833" w:rsidRPr="00C05495" w:rsidRDefault="00670833" w:rsidP="000C04EB">
            <w:pPr>
              <w:pStyle w:val="afa"/>
            </w:pPr>
            <w:r w:rsidRPr="00C05495">
              <w:t>с.</w:t>
            </w:r>
            <w:r w:rsidR="008E1538" w:rsidRPr="00C05495">
              <w:rPr>
                <w:lang w:val="en-US"/>
              </w:rPr>
              <w:t xml:space="preserve"> </w:t>
            </w:r>
            <w:proofErr w:type="spellStart"/>
            <w:r w:rsidRPr="00C05495">
              <w:t>Аятское</w:t>
            </w:r>
            <w:proofErr w:type="spellEnd"/>
          </w:p>
        </w:tc>
        <w:tc>
          <w:tcPr>
            <w:tcW w:w="4536" w:type="dxa"/>
          </w:tcPr>
          <w:p w:rsidR="00670833" w:rsidRPr="00C05495" w:rsidRDefault="00670833" w:rsidP="000C04EB">
            <w:pPr>
              <w:pStyle w:val="afa"/>
            </w:pPr>
            <w:r w:rsidRPr="00C05495">
              <w:t xml:space="preserve">с. </w:t>
            </w:r>
            <w:proofErr w:type="spellStart"/>
            <w:r w:rsidRPr="00C05495">
              <w:t>Аятское</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с. </w:t>
            </w:r>
            <w:proofErr w:type="spellStart"/>
            <w:r w:rsidRPr="00C05495">
              <w:t>Шайдуриха</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с. Кунара</w:t>
            </w:r>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д. </w:t>
            </w:r>
            <w:proofErr w:type="spellStart"/>
            <w:r w:rsidRPr="00C05495">
              <w:t>Пьянково</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д. с предполагаемым наименованием Сосновка</w:t>
            </w:r>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с. </w:t>
            </w:r>
            <w:proofErr w:type="spellStart"/>
            <w:r w:rsidRPr="00C05495">
              <w:t>Кон</w:t>
            </w:r>
            <w:r w:rsidR="00211FCD" w:rsidRPr="00C05495">
              <w:t>ё</w:t>
            </w:r>
            <w:r w:rsidRPr="00C05495">
              <w:t>во</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д. </w:t>
            </w:r>
            <w:proofErr w:type="spellStart"/>
            <w:r w:rsidRPr="00C05495">
              <w:t>Гашени</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д. Осиновка</w:t>
            </w:r>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с. </w:t>
            </w:r>
            <w:proofErr w:type="spellStart"/>
            <w:r w:rsidRPr="00C05495">
              <w:t>Киприно</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с. </w:t>
            </w:r>
            <w:proofErr w:type="spellStart"/>
            <w:r w:rsidRPr="00C05495">
              <w:t>Корелы</w:t>
            </w:r>
            <w:proofErr w:type="spellEnd"/>
          </w:p>
        </w:tc>
      </w:tr>
      <w:tr w:rsidR="00670833" w:rsidRPr="00C05495" w:rsidTr="006D57CA">
        <w:trPr>
          <w:jc w:val="center"/>
        </w:trPr>
        <w:tc>
          <w:tcPr>
            <w:tcW w:w="2830" w:type="dxa"/>
            <w:vMerge w:val="restart"/>
          </w:tcPr>
          <w:p w:rsidR="00670833" w:rsidRPr="00C05495" w:rsidRDefault="00670833" w:rsidP="000C04EB">
            <w:pPr>
              <w:pStyle w:val="afa"/>
            </w:pPr>
            <w:r w:rsidRPr="00C05495">
              <w:t>с.</w:t>
            </w:r>
            <w:r w:rsidR="008E1538" w:rsidRPr="00C05495">
              <w:rPr>
                <w:lang w:val="en-US"/>
              </w:rPr>
              <w:t xml:space="preserve"> </w:t>
            </w:r>
            <w:proofErr w:type="spellStart"/>
            <w:r w:rsidRPr="00C05495">
              <w:t>Быньги</w:t>
            </w:r>
            <w:proofErr w:type="spellEnd"/>
          </w:p>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с. </w:t>
            </w:r>
            <w:proofErr w:type="spellStart"/>
            <w:r w:rsidRPr="00C05495">
              <w:t>Быньги</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п. </w:t>
            </w:r>
            <w:proofErr w:type="spellStart"/>
            <w:r w:rsidRPr="00C05495">
              <w:t>Быньговский</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п. </w:t>
            </w:r>
            <w:proofErr w:type="spellStart"/>
            <w:r w:rsidRPr="00C05495">
              <w:t>Аник</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п. Ударник</w:t>
            </w:r>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д. Нижние Таволги</w:t>
            </w:r>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д. Верхние Таволги</w:t>
            </w:r>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д. </w:t>
            </w:r>
            <w:proofErr w:type="spellStart"/>
            <w:r w:rsidRPr="00C05495">
              <w:t>Сербишино</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п. Ребристый</w:t>
            </w:r>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д. </w:t>
            </w:r>
            <w:proofErr w:type="spellStart"/>
            <w:r w:rsidRPr="00C05495">
              <w:t>Невьянка</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с. </w:t>
            </w:r>
            <w:proofErr w:type="spellStart"/>
            <w:r w:rsidRPr="00C05495">
              <w:t>Федьковка</w:t>
            </w:r>
            <w:proofErr w:type="spellEnd"/>
          </w:p>
        </w:tc>
      </w:tr>
      <w:tr w:rsidR="00670833" w:rsidRPr="00C05495" w:rsidTr="006D57CA">
        <w:trPr>
          <w:trHeight w:val="56"/>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 xml:space="preserve">п. </w:t>
            </w:r>
            <w:proofErr w:type="spellStart"/>
            <w:r w:rsidRPr="00C05495">
              <w:t>Середовина</w:t>
            </w:r>
            <w:proofErr w:type="spellEnd"/>
          </w:p>
        </w:tc>
      </w:tr>
      <w:tr w:rsidR="00670833" w:rsidRPr="00C05495" w:rsidTr="006D57CA">
        <w:trPr>
          <w:jc w:val="center"/>
        </w:trPr>
        <w:tc>
          <w:tcPr>
            <w:tcW w:w="2830" w:type="dxa"/>
            <w:vMerge/>
          </w:tcPr>
          <w:p w:rsidR="00670833" w:rsidRPr="00C05495" w:rsidRDefault="00670833" w:rsidP="000C04EB">
            <w:pPr>
              <w:pStyle w:val="afa"/>
            </w:pPr>
          </w:p>
        </w:tc>
        <w:tc>
          <w:tcPr>
            <w:tcW w:w="4536" w:type="dxa"/>
          </w:tcPr>
          <w:p w:rsidR="00670833" w:rsidRPr="00C05495" w:rsidRDefault="00670833" w:rsidP="000C04EB">
            <w:pPr>
              <w:pStyle w:val="afa"/>
            </w:pPr>
            <w:r w:rsidRPr="00C05495">
              <w:t>п. </w:t>
            </w:r>
            <w:proofErr w:type="spellStart"/>
            <w:r w:rsidRPr="00C05495">
              <w:t>Осиновский</w:t>
            </w:r>
            <w:proofErr w:type="spellEnd"/>
          </w:p>
        </w:tc>
      </w:tr>
    </w:tbl>
    <w:p w:rsidR="000B2348" w:rsidRPr="00C05495" w:rsidRDefault="000B2348" w:rsidP="000B2348">
      <w:pPr>
        <w:pStyle w:val="ae"/>
        <w:spacing w:line="240" w:lineRule="auto"/>
      </w:pPr>
      <w:r w:rsidRPr="00C05495">
        <w:lastRenderedPageBreak/>
        <w:t xml:space="preserve">Настоящей редакцией Положений о территориальном планировании </w:t>
      </w:r>
      <w:r w:rsidR="004740EC">
        <w:t>в Раздел</w:t>
      </w:r>
      <w:r w:rsidRPr="00C05495">
        <w:t xml:space="preserve"> 2 «Сведения о видах, назначении и наименованиях планируемых к размещению и к реконструкции объектов местного значения Невьянск</w:t>
      </w:r>
      <w:r w:rsidR="004740EC">
        <w:t>ого городского округа» и Раздел</w:t>
      </w:r>
      <w:r w:rsidRPr="00C05495">
        <w:t xml:space="preserve"> 3 «Параметры функциональных зон, а также сведения о планируемых для размещения в них объектах федерального, регионального и местного значения, планируемых к строительству» </w:t>
      </w:r>
      <w:r w:rsidR="008B0682" w:rsidRPr="008B0682">
        <w:t>не включены</w:t>
      </w:r>
      <w:r w:rsidR="00F06C21" w:rsidRPr="008B0682">
        <w:t xml:space="preserve"> </w:t>
      </w:r>
      <w:r w:rsidRPr="00C05495">
        <w:t xml:space="preserve">сведения о следующих населённых пунктах: г. Невьянск, д. Верхние Таволги, д. с предполагаемым наименованием Сосновка, п. </w:t>
      </w:r>
      <w:proofErr w:type="spellStart"/>
      <w:r w:rsidRPr="00C05495">
        <w:t>Аник</w:t>
      </w:r>
      <w:proofErr w:type="spellEnd"/>
      <w:r w:rsidRPr="00C05495">
        <w:t xml:space="preserve">, п. </w:t>
      </w:r>
      <w:proofErr w:type="spellStart"/>
      <w:r w:rsidRPr="00C05495">
        <w:t>Забельный</w:t>
      </w:r>
      <w:proofErr w:type="spellEnd"/>
      <w:r w:rsidRPr="00C05495">
        <w:t xml:space="preserve">, п. Калиново, п. Невьянский Рыбзавод, п. Приозёрный, п. </w:t>
      </w:r>
      <w:proofErr w:type="spellStart"/>
      <w:r w:rsidRPr="00C05495">
        <w:t>Таватуй</w:t>
      </w:r>
      <w:proofErr w:type="spellEnd"/>
      <w:r w:rsidRPr="00C05495">
        <w:t xml:space="preserve">, п. </w:t>
      </w:r>
      <w:proofErr w:type="spellStart"/>
      <w:r w:rsidRPr="00C05495">
        <w:t>Таватуйский</w:t>
      </w:r>
      <w:proofErr w:type="spellEnd"/>
      <w:r w:rsidRPr="00C05495">
        <w:t xml:space="preserve"> Детдом, п. Ударник, п. </w:t>
      </w:r>
      <w:proofErr w:type="spellStart"/>
      <w:r w:rsidRPr="00C05495">
        <w:t>Шурала</w:t>
      </w:r>
      <w:proofErr w:type="spellEnd"/>
      <w:r w:rsidRPr="00C05495">
        <w:t xml:space="preserve">, с. </w:t>
      </w:r>
      <w:proofErr w:type="spellStart"/>
      <w:r w:rsidRPr="00C05495">
        <w:t>Таватуй</w:t>
      </w:r>
      <w:proofErr w:type="spellEnd"/>
      <w:r w:rsidRPr="00C05495">
        <w:t>.</w:t>
      </w:r>
    </w:p>
    <w:p w:rsidR="00C3302C" w:rsidRPr="00C05495" w:rsidRDefault="003B25E6">
      <w:pPr>
        <w:spacing w:after="160" w:line="259" w:lineRule="auto"/>
        <w:ind w:firstLine="0"/>
        <w:sectPr w:rsidR="00C3302C" w:rsidRPr="00C05495">
          <w:footerReference w:type="even" r:id="rId12"/>
          <w:footerReference w:type="default" r:id="rId13"/>
          <w:pgSz w:w="11906" w:h="16838"/>
          <w:pgMar w:top="1134" w:right="850" w:bottom="1134" w:left="1701" w:header="708" w:footer="708" w:gutter="0"/>
          <w:cols w:space="708"/>
          <w:docGrid w:linePitch="360"/>
        </w:sectPr>
      </w:pPr>
      <w:r w:rsidRPr="00C05495">
        <w:br w:type="page"/>
      </w:r>
    </w:p>
    <w:p w:rsidR="00C3302C" w:rsidRPr="00C05495" w:rsidRDefault="000472B1" w:rsidP="000472B1">
      <w:pPr>
        <w:pStyle w:val="aa"/>
        <w:ind w:firstLine="709"/>
        <w:jc w:val="center"/>
        <w:rPr>
          <w:rFonts w:eastAsia="Calibri" w:cs="Times New Roman"/>
          <w:caps/>
        </w:rPr>
      </w:pPr>
      <w:bookmarkStart w:id="17" w:name="_Toc100773114"/>
      <w:r w:rsidRPr="00C05495">
        <w:rPr>
          <w:rFonts w:eastAsia="Calibri" w:cs="Times New Roman"/>
          <w:caps/>
        </w:rPr>
        <w:lastRenderedPageBreak/>
        <w:t>2</w:t>
      </w:r>
      <w:r w:rsidR="00C3302C" w:rsidRPr="00C05495">
        <w:rPr>
          <w:rFonts w:eastAsia="Calibri" w:cs="Times New Roman"/>
          <w:caps/>
        </w:rPr>
        <w:t xml:space="preserve">. </w:t>
      </w:r>
      <w:r w:rsidR="00F333E4" w:rsidRPr="00C05495">
        <w:rPr>
          <w:rFonts w:eastAsia="Calibri" w:cs="Times New Roman"/>
          <w:caps/>
        </w:rPr>
        <w:t>сведения о видах, назначении и наименованиях планируемых для размещения объектов местного значения Невьянского городского округа, их основные характеристики, их местоположение, а также характеристики зон с особыми условиями использования территорий</w:t>
      </w:r>
      <w:bookmarkEnd w:id="17"/>
    </w:p>
    <w:p w:rsidR="00C3302C" w:rsidRPr="00C05495" w:rsidRDefault="00C3302C" w:rsidP="000472B1">
      <w:pPr>
        <w:pStyle w:val="ae"/>
        <w:spacing w:line="240" w:lineRule="auto"/>
      </w:pPr>
      <w:r w:rsidRPr="00C05495">
        <w:t xml:space="preserve">Для создания полноценной системы социального и культурно-бытового обслуживания Невьянского городского округа, для обеспечения круглогодичной автотранспортной связи между населёнными пунктами городского округа и устойчивого функционирования инженерной инфраструктуры генеральным планом предусматривается комплекс мероприятий по размещению объектов местного значения округа. </w:t>
      </w:r>
    </w:p>
    <w:p w:rsidR="00C3302C" w:rsidRPr="00C05495" w:rsidRDefault="00C3302C" w:rsidP="000472B1">
      <w:pPr>
        <w:pStyle w:val="ae"/>
        <w:spacing w:line="240" w:lineRule="auto"/>
      </w:pPr>
      <w:r w:rsidRPr="00C05495">
        <w:t xml:space="preserve">В составе таблицы </w:t>
      </w:r>
      <w:r w:rsidR="000472B1" w:rsidRPr="00C05495">
        <w:t>2</w:t>
      </w:r>
      <w:r w:rsidRPr="00C05495">
        <w:t xml:space="preserve"> сведены все мероприятия с разбивкой по направлениям (отраслям) и по срокам реализации.</w:t>
      </w:r>
    </w:p>
    <w:p w:rsidR="00C3302C" w:rsidRPr="00C05495" w:rsidRDefault="00C3302C" w:rsidP="000472B1">
      <w:pPr>
        <w:pStyle w:val="affffffc"/>
      </w:pPr>
      <w:r w:rsidRPr="00C05495">
        <w:t xml:space="preserve">Таблица </w:t>
      </w:r>
      <w:r w:rsidR="000472B1" w:rsidRPr="00C05495">
        <w:rPr>
          <w:noProof/>
        </w:rPr>
        <w:t>2</w:t>
      </w:r>
    </w:p>
    <w:tbl>
      <w:tblPr>
        <w:tblW w:w="148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678"/>
        <w:gridCol w:w="2369"/>
        <w:gridCol w:w="2023"/>
        <w:gridCol w:w="2904"/>
        <w:gridCol w:w="2125"/>
      </w:tblGrid>
      <w:tr w:rsidR="00C3302C" w:rsidRPr="00C05495" w:rsidTr="00E73DF8">
        <w:trPr>
          <w:trHeight w:val="1050"/>
          <w:tblHeader/>
          <w:jc w:val="center"/>
        </w:trPr>
        <w:tc>
          <w:tcPr>
            <w:tcW w:w="706" w:type="dxa"/>
            <w:tcBorders>
              <w:top w:val="single" w:sz="4" w:space="0" w:color="auto"/>
              <w:left w:val="single" w:sz="4" w:space="0" w:color="auto"/>
              <w:bottom w:val="nil"/>
              <w:right w:val="single" w:sz="4" w:space="0" w:color="auto"/>
            </w:tcBorders>
            <w:vAlign w:val="center"/>
            <w:hideMark/>
          </w:tcPr>
          <w:p w:rsidR="00C3302C" w:rsidRPr="00C05495" w:rsidRDefault="00C3302C" w:rsidP="00C3302C">
            <w:pPr>
              <w:pStyle w:val="afffff2"/>
              <w:rPr>
                <w:rFonts w:eastAsia="Calibri"/>
                <w:lang w:eastAsia="en-US"/>
              </w:rPr>
            </w:pPr>
            <w:r w:rsidRPr="00C05495">
              <w:rPr>
                <w:rFonts w:eastAsia="Calibri"/>
                <w:lang w:eastAsia="en-US"/>
              </w:rPr>
              <w:t>№</w:t>
            </w:r>
          </w:p>
          <w:p w:rsidR="00C3302C" w:rsidRPr="00C05495" w:rsidRDefault="00C3302C" w:rsidP="00C3302C">
            <w:pPr>
              <w:pStyle w:val="afffff2"/>
              <w:rPr>
                <w:rFonts w:eastAsia="Calibri"/>
                <w:lang w:eastAsia="en-US"/>
              </w:rPr>
            </w:pPr>
            <w:r w:rsidRPr="00C05495">
              <w:rPr>
                <w:rFonts w:eastAsia="Calibri"/>
                <w:lang w:eastAsia="en-US"/>
              </w:rPr>
              <w:t>п/п</w:t>
            </w:r>
          </w:p>
        </w:tc>
        <w:tc>
          <w:tcPr>
            <w:tcW w:w="4678" w:type="dxa"/>
            <w:tcBorders>
              <w:top w:val="single" w:sz="4" w:space="0" w:color="auto"/>
              <w:left w:val="single" w:sz="4" w:space="0" w:color="auto"/>
              <w:bottom w:val="nil"/>
              <w:right w:val="single" w:sz="4" w:space="0" w:color="auto"/>
            </w:tcBorders>
            <w:vAlign w:val="center"/>
            <w:hideMark/>
          </w:tcPr>
          <w:p w:rsidR="00C3302C" w:rsidRPr="00C05495" w:rsidRDefault="00C3302C" w:rsidP="00C3302C">
            <w:pPr>
              <w:pStyle w:val="afffff2"/>
              <w:rPr>
                <w:rFonts w:eastAsia="Calibri"/>
                <w:lang w:eastAsia="en-US"/>
              </w:rPr>
            </w:pPr>
            <w:r w:rsidRPr="00C05495">
              <w:rPr>
                <w:rFonts w:eastAsia="Calibri"/>
                <w:lang w:eastAsia="en-US"/>
              </w:rPr>
              <w:t>Наименование объекта</w:t>
            </w:r>
          </w:p>
        </w:tc>
        <w:tc>
          <w:tcPr>
            <w:tcW w:w="2369" w:type="dxa"/>
            <w:tcBorders>
              <w:top w:val="single" w:sz="4" w:space="0" w:color="auto"/>
              <w:left w:val="single" w:sz="4" w:space="0" w:color="auto"/>
              <w:bottom w:val="nil"/>
              <w:right w:val="single" w:sz="4" w:space="0" w:color="auto"/>
            </w:tcBorders>
            <w:vAlign w:val="center"/>
            <w:hideMark/>
          </w:tcPr>
          <w:p w:rsidR="00C3302C" w:rsidRPr="00C05495" w:rsidRDefault="00C3302C" w:rsidP="00C3302C">
            <w:pPr>
              <w:pStyle w:val="afffff2"/>
              <w:rPr>
                <w:rFonts w:eastAsia="Calibri"/>
                <w:lang w:eastAsia="en-US"/>
              </w:rPr>
            </w:pPr>
            <w:r w:rsidRPr="00C05495">
              <w:rPr>
                <w:rFonts w:eastAsia="Calibri"/>
                <w:lang w:eastAsia="en-US"/>
              </w:rPr>
              <w:t>Местоположение</w:t>
            </w:r>
          </w:p>
        </w:tc>
        <w:tc>
          <w:tcPr>
            <w:tcW w:w="2023" w:type="dxa"/>
            <w:tcBorders>
              <w:top w:val="single" w:sz="4" w:space="0" w:color="auto"/>
              <w:left w:val="single" w:sz="4" w:space="0" w:color="auto"/>
              <w:bottom w:val="nil"/>
              <w:right w:val="single" w:sz="4" w:space="0" w:color="auto"/>
            </w:tcBorders>
            <w:vAlign w:val="center"/>
            <w:hideMark/>
          </w:tcPr>
          <w:p w:rsidR="00C3302C" w:rsidRPr="00C05495" w:rsidRDefault="00C3302C" w:rsidP="00C3302C">
            <w:pPr>
              <w:pStyle w:val="afffff2"/>
              <w:rPr>
                <w:rFonts w:eastAsia="Calibri"/>
                <w:lang w:eastAsia="en-US"/>
              </w:rPr>
            </w:pPr>
            <w:r w:rsidRPr="00C05495">
              <w:rPr>
                <w:rFonts w:eastAsia="Calibri"/>
                <w:lang w:eastAsia="en-US"/>
              </w:rPr>
              <w:t>Количественный показатель/ Единицы измерения</w:t>
            </w:r>
          </w:p>
        </w:tc>
        <w:tc>
          <w:tcPr>
            <w:tcW w:w="2904" w:type="dxa"/>
            <w:tcBorders>
              <w:top w:val="single" w:sz="4" w:space="0" w:color="auto"/>
              <w:left w:val="single" w:sz="4" w:space="0" w:color="auto"/>
              <w:bottom w:val="nil"/>
              <w:right w:val="single" w:sz="4" w:space="0" w:color="auto"/>
            </w:tcBorders>
            <w:vAlign w:val="center"/>
            <w:hideMark/>
          </w:tcPr>
          <w:p w:rsidR="00C3302C" w:rsidRPr="00C05495" w:rsidRDefault="00C3302C" w:rsidP="00C3302C">
            <w:pPr>
              <w:pStyle w:val="afffff2"/>
              <w:rPr>
                <w:rFonts w:eastAsia="Calibri"/>
                <w:lang w:eastAsia="en-US"/>
              </w:rPr>
            </w:pPr>
            <w:r w:rsidRPr="00C05495">
              <w:rPr>
                <w:rFonts w:eastAsia="Calibri"/>
                <w:lang w:eastAsia="en-US"/>
              </w:rPr>
              <w:t>Характеристика зоны объекта с особыми условиями использования территорий</w:t>
            </w:r>
          </w:p>
        </w:tc>
        <w:tc>
          <w:tcPr>
            <w:tcW w:w="2125" w:type="dxa"/>
            <w:tcBorders>
              <w:top w:val="single" w:sz="4" w:space="0" w:color="auto"/>
              <w:left w:val="single" w:sz="4" w:space="0" w:color="auto"/>
              <w:bottom w:val="nil"/>
              <w:right w:val="single" w:sz="4" w:space="0" w:color="auto"/>
            </w:tcBorders>
            <w:vAlign w:val="center"/>
            <w:hideMark/>
          </w:tcPr>
          <w:p w:rsidR="00C3302C" w:rsidRPr="00C05495" w:rsidRDefault="00C3302C" w:rsidP="00C3302C">
            <w:pPr>
              <w:pStyle w:val="afffff2"/>
              <w:rPr>
                <w:rFonts w:eastAsia="Calibri"/>
                <w:lang w:eastAsia="en-US"/>
              </w:rPr>
            </w:pPr>
            <w:r w:rsidRPr="00C05495">
              <w:rPr>
                <w:rFonts w:eastAsia="Calibri"/>
                <w:lang w:eastAsia="en-US"/>
              </w:rPr>
              <w:t>Этап территориального планирования</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rFonts w:eastAsia="Calibri"/>
                <w:lang w:eastAsia="en-US"/>
              </w:rPr>
              <w:t>ОБЪЕКТЫ МЕСТНОГО ЗНАЧЕНИЯ</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302C" w:rsidRPr="00C05495" w:rsidRDefault="00C3302C" w:rsidP="00C3302C">
            <w:pPr>
              <w:ind w:firstLine="0"/>
              <w:jc w:val="center"/>
              <w:rPr>
                <w:rFonts w:eastAsia="Calibri"/>
                <w:b/>
                <w:sz w:val="20"/>
                <w:szCs w:val="20"/>
                <w:lang w:eastAsia="en-US"/>
              </w:rPr>
            </w:pPr>
            <w:r w:rsidRPr="00C05495">
              <w:rPr>
                <w:rFonts w:eastAsia="Calibri"/>
                <w:b/>
                <w:sz w:val="20"/>
                <w:szCs w:val="20"/>
                <w:lang w:eastAsia="en-US"/>
              </w:rPr>
              <w:t>Транспортная инфраструктура</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b/>
                <w:sz w:val="20"/>
                <w:szCs w:val="20"/>
              </w:rPr>
            </w:pPr>
            <w:r w:rsidRPr="00C05495">
              <w:rPr>
                <w:b/>
                <w:sz w:val="20"/>
                <w:szCs w:val="20"/>
              </w:rPr>
              <w:t>Автомобильные дороги местного значения,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96"/>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vMerge w:val="restart"/>
            <w:tcBorders>
              <w:top w:val="single" w:sz="4" w:space="0" w:color="auto"/>
              <w:left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Территория НГО вне границ населенных пунктов</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110,98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autoSpaceDE w:val="0"/>
              <w:autoSpaceDN w:val="0"/>
              <w:adjustRightInd w:val="0"/>
              <w:ind w:firstLine="0"/>
              <w:rPr>
                <w:sz w:val="20"/>
                <w:szCs w:val="20"/>
              </w:rPr>
            </w:pPr>
            <w:r w:rsidRPr="00C05495">
              <w:rPr>
                <w:sz w:val="20"/>
                <w:szCs w:val="20"/>
              </w:rPr>
              <w:t xml:space="preserve">- реконструкция </w:t>
            </w:r>
          </w:p>
        </w:tc>
        <w:tc>
          <w:tcPr>
            <w:tcW w:w="2369" w:type="dxa"/>
            <w:vMerge/>
            <w:tcBorders>
              <w:left w:val="single" w:sz="4" w:space="0" w:color="auto"/>
              <w:bottom w:val="single" w:sz="4" w:space="0" w:color="auto"/>
              <w:right w:val="single" w:sz="4" w:space="0" w:color="auto"/>
            </w:tcBorders>
            <w:vAlign w:val="center"/>
            <w:hideMark/>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55,57  км</w:t>
            </w:r>
          </w:p>
        </w:tc>
        <w:tc>
          <w:tcPr>
            <w:tcW w:w="2904"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autoSpaceDE w:val="0"/>
              <w:autoSpaceDN w:val="0"/>
              <w:adjustRightInd w:val="0"/>
              <w:ind w:firstLine="0"/>
              <w:rPr>
                <w:b/>
                <w:sz w:val="20"/>
                <w:szCs w:val="20"/>
              </w:rPr>
            </w:pPr>
            <w:r w:rsidRPr="00C05495">
              <w:rPr>
                <w:b/>
                <w:sz w:val="20"/>
                <w:szCs w:val="20"/>
              </w:rPr>
              <w:t>Частные автомобильные дороги,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416"/>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vMerge w:val="restart"/>
            <w:tcBorders>
              <w:top w:val="single" w:sz="4" w:space="0" w:color="auto"/>
              <w:left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Территория НГО вне границ населенных пунктов</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10,94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xml:space="preserve">- реконструкция </w:t>
            </w:r>
          </w:p>
        </w:tc>
        <w:tc>
          <w:tcPr>
            <w:tcW w:w="2369" w:type="dxa"/>
            <w:vMerge/>
            <w:tcBorders>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3,06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b/>
                <w:sz w:val="20"/>
                <w:szCs w:val="20"/>
              </w:rPr>
              <w:t>Улично-дорожная сеть сельского населенного пункта,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i/>
                <w:sz w:val="20"/>
                <w:szCs w:val="20"/>
              </w:rPr>
            </w:pPr>
            <w:r w:rsidRPr="00C05495">
              <w:rPr>
                <w:i/>
                <w:sz w:val="20"/>
                <w:szCs w:val="20"/>
              </w:rPr>
              <w:t>Поселковая дорога,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vMerge w:val="restart"/>
            <w:tcBorders>
              <w:top w:val="single" w:sz="4" w:space="0" w:color="auto"/>
              <w:left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Территория в границах сельских населенных пунктов</w:t>
            </w:r>
            <w:r w:rsidR="006D5A94" w:rsidRPr="00C05495">
              <w:rPr>
                <w:sz w:val="20"/>
                <w:szCs w:val="20"/>
              </w:rPr>
              <w:t xml:space="preserve">, за </w:t>
            </w:r>
            <w:r w:rsidR="006D5A94" w:rsidRPr="00C05495">
              <w:rPr>
                <w:sz w:val="20"/>
                <w:szCs w:val="20"/>
              </w:rPr>
              <w:lastRenderedPageBreak/>
              <w:t>исключением</w:t>
            </w:r>
          </w:p>
          <w:p w:rsidR="006D5A94" w:rsidRPr="00C05495" w:rsidRDefault="006D5A94" w:rsidP="00C3302C">
            <w:pPr>
              <w:tabs>
                <w:tab w:val="left" w:pos="1418"/>
              </w:tabs>
              <w:ind w:firstLine="0"/>
              <w:rPr>
                <w:sz w:val="20"/>
                <w:szCs w:val="20"/>
              </w:rPr>
            </w:pPr>
            <w:r w:rsidRPr="00C05495">
              <w:rPr>
                <w:sz w:val="20"/>
                <w:szCs w:val="20"/>
              </w:rPr>
              <w:t>д. Верхние Таволги</w:t>
            </w:r>
            <w:r w:rsidR="0004595C" w:rsidRPr="00C05495">
              <w:rPr>
                <w:sz w:val="20"/>
                <w:szCs w:val="20"/>
              </w:rPr>
              <w:t>,</w:t>
            </w:r>
          </w:p>
          <w:p w:rsidR="0004595C" w:rsidRPr="00C05495" w:rsidRDefault="0004595C"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04595C" w:rsidP="00C3302C">
            <w:pPr>
              <w:ind w:firstLine="0"/>
              <w:jc w:val="center"/>
              <w:rPr>
                <w:sz w:val="20"/>
                <w:szCs w:val="20"/>
              </w:rPr>
            </w:pPr>
            <w:r w:rsidRPr="00C05495">
              <w:rPr>
                <w:sz w:val="20"/>
                <w:szCs w:val="20"/>
              </w:rPr>
              <w:lastRenderedPageBreak/>
              <w:t>12,68</w:t>
            </w:r>
            <w:r w:rsidR="00C3302C" w:rsidRPr="00C05495">
              <w:rPr>
                <w:sz w:val="20"/>
                <w:szCs w:val="20"/>
              </w:rPr>
              <w:t>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xml:space="preserve">- реконструкция </w:t>
            </w:r>
          </w:p>
        </w:tc>
        <w:tc>
          <w:tcPr>
            <w:tcW w:w="2369" w:type="dxa"/>
            <w:vMerge/>
            <w:tcBorders>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6D5A94" w:rsidP="0004595C">
            <w:pPr>
              <w:ind w:firstLine="0"/>
              <w:jc w:val="center"/>
              <w:rPr>
                <w:sz w:val="20"/>
                <w:szCs w:val="20"/>
              </w:rPr>
            </w:pPr>
            <w:r w:rsidRPr="00C05495">
              <w:rPr>
                <w:sz w:val="20"/>
                <w:szCs w:val="20"/>
              </w:rPr>
              <w:t>11,</w:t>
            </w:r>
            <w:r w:rsidR="0004595C" w:rsidRPr="00C05495">
              <w:rPr>
                <w:sz w:val="20"/>
                <w:szCs w:val="20"/>
              </w:rPr>
              <w:t>36</w:t>
            </w:r>
            <w:r w:rsidR="00C3302C" w:rsidRPr="00C05495">
              <w:rPr>
                <w:sz w:val="20"/>
                <w:szCs w:val="20"/>
              </w:rPr>
              <w:t>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i/>
                <w:sz w:val="20"/>
                <w:szCs w:val="20"/>
              </w:rPr>
            </w:pPr>
            <w:r w:rsidRPr="00C05495">
              <w:rPr>
                <w:i/>
                <w:sz w:val="20"/>
                <w:szCs w:val="20"/>
              </w:rPr>
              <w:t>Главная улица, в том числе:</w:t>
            </w:r>
          </w:p>
        </w:tc>
        <w:tc>
          <w:tcPr>
            <w:tcW w:w="2369" w:type="dxa"/>
            <w:tcBorders>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F80006">
        <w:tblPrEx>
          <w:tblBorders>
            <w:bottom w:val="single" w:sz="4" w:space="0" w:color="auto"/>
          </w:tblBorders>
        </w:tblPrEx>
        <w:trPr>
          <w:trHeight w:val="8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vMerge w:val="restart"/>
            <w:tcBorders>
              <w:left w:val="single" w:sz="4" w:space="0" w:color="auto"/>
              <w:right w:val="single" w:sz="4" w:space="0" w:color="auto"/>
            </w:tcBorders>
            <w:vAlign w:val="center"/>
          </w:tcPr>
          <w:p w:rsidR="006D5A94" w:rsidRPr="00C05495" w:rsidRDefault="00C3302C" w:rsidP="006D5A94">
            <w:pPr>
              <w:tabs>
                <w:tab w:val="left" w:pos="1418"/>
              </w:tabs>
              <w:ind w:firstLine="0"/>
              <w:rPr>
                <w:sz w:val="20"/>
                <w:szCs w:val="20"/>
              </w:rPr>
            </w:pPr>
            <w:r w:rsidRPr="00C05495">
              <w:rPr>
                <w:sz w:val="20"/>
                <w:szCs w:val="20"/>
              </w:rPr>
              <w:t>Территория в границах сельских населенных пунктов</w:t>
            </w:r>
            <w:r w:rsidR="006D5A94" w:rsidRPr="00C05495">
              <w:rPr>
                <w:sz w:val="20"/>
                <w:szCs w:val="20"/>
              </w:rPr>
              <w:t>, за исключением</w:t>
            </w:r>
          </w:p>
          <w:p w:rsidR="0004595C" w:rsidRPr="00C05495" w:rsidRDefault="006D5A94" w:rsidP="006D5A94">
            <w:pPr>
              <w:tabs>
                <w:tab w:val="left" w:pos="1418"/>
              </w:tabs>
              <w:ind w:firstLine="0"/>
              <w:rPr>
                <w:sz w:val="20"/>
                <w:szCs w:val="20"/>
              </w:rPr>
            </w:pPr>
            <w:r w:rsidRPr="00C05495">
              <w:rPr>
                <w:sz w:val="20"/>
                <w:szCs w:val="20"/>
              </w:rPr>
              <w:t>д. Верхние Таволги</w:t>
            </w:r>
            <w:r w:rsidR="0004595C" w:rsidRPr="00C05495">
              <w:rPr>
                <w:sz w:val="20"/>
                <w:szCs w:val="20"/>
              </w:rPr>
              <w:t>,</w:t>
            </w:r>
          </w:p>
          <w:p w:rsidR="0004595C" w:rsidRPr="00C05495" w:rsidRDefault="0004595C" w:rsidP="006D5A94">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p>
          <w:p w:rsidR="00C062E3" w:rsidRPr="00C05495" w:rsidRDefault="00F6761E" w:rsidP="006D5A94">
            <w:pPr>
              <w:tabs>
                <w:tab w:val="left" w:pos="1418"/>
              </w:tabs>
              <w:ind w:firstLine="0"/>
              <w:rPr>
                <w:sz w:val="20"/>
                <w:szCs w:val="20"/>
              </w:rPr>
            </w:pPr>
            <w:proofErr w:type="spellStart"/>
            <w:r w:rsidRPr="00C05495">
              <w:rPr>
                <w:sz w:val="20"/>
                <w:szCs w:val="20"/>
              </w:rPr>
              <w:t>п.</w:t>
            </w:r>
            <w:r w:rsidR="00C062E3" w:rsidRPr="00C05495">
              <w:rPr>
                <w:sz w:val="20"/>
                <w:szCs w:val="20"/>
              </w:rPr>
              <w:t>Калиново</w:t>
            </w:r>
            <w:proofErr w:type="spellEnd"/>
          </w:p>
          <w:p w:rsidR="00C062E3" w:rsidRPr="00C05495" w:rsidRDefault="00F6761E" w:rsidP="006D5A94">
            <w:pPr>
              <w:tabs>
                <w:tab w:val="left" w:pos="1418"/>
              </w:tabs>
              <w:ind w:firstLine="0"/>
              <w:rPr>
                <w:sz w:val="20"/>
                <w:szCs w:val="20"/>
              </w:rPr>
            </w:pPr>
            <w:proofErr w:type="spellStart"/>
            <w:r w:rsidRPr="00C05495">
              <w:rPr>
                <w:sz w:val="20"/>
                <w:szCs w:val="20"/>
              </w:rPr>
              <w:t>п.</w:t>
            </w:r>
            <w:r w:rsidR="00C062E3" w:rsidRPr="00C05495">
              <w:rPr>
                <w:sz w:val="20"/>
                <w:szCs w:val="20"/>
              </w:rPr>
              <w:t>Приозерный</w:t>
            </w:r>
            <w:proofErr w:type="spellEnd"/>
          </w:p>
          <w:p w:rsidR="00F6761E" w:rsidRPr="00C05495" w:rsidRDefault="00F6761E" w:rsidP="006D5A94">
            <w:pPr>
              <w:tabs>
                <w:tab w:val="left" w:pos="1418"/>
              </w:tabs>
              <w:ind w:firstLine="0"/>
              <w:rPr>
                <w:sz w:val="20"/>
                <w:szCs w:val="20"/>
              </w:rPr>
            </w:pPr>
            <w:r w:rsidRPr="00C05495">
              <w:rPr>
                <w:sz w:val="20"/>
                <w:szCs w:val="20"/>
              </w:rPr>
              <w:t xml:space="preserve">с. </w:t>
            </w:r>
            <w:proofErr w:type="spellStart"/>
            <w:r w:rsidRPr="00C05495">
              <w:rPr>
                <w:sz w:val="20"/>
                <w:szCs w:val="20"/>
              </w:rPr>
              <w:t>Таватуй</w:t>
            </w:r>
            <w:proofErr w:type="spellEnd"/>
          </w:p>
          <w:p w:rsidR="00F6761E" w:rsidRPr="00C05495" w:rsidRDefault="00F6761E" w:rsidP="006D5A94">
            <w:pPr>
              <w:tabs>
                <w:tab w:val="left" w:pos="1418"/>
              </w:tabs>
              <w:ind w:firstLine="0"/>
              <w:rPr>
                <w:sz w:val="20"/>
                <w:szCs w:val="20"/>
              </w:rPr>
            </w:pPr>
            <w:r w:rsidRPr="00C05495">
              <w:rPr>
                <w:sz w:val="20"/>
                <w:szCs w:val="20"/>
              </w:rPr>
              <w:t xml:space="preserve">п. </w:t>
            </w:r>
            <w:proofErr w:type="spellStart"/>
            <w:r w:rsidRPr="00C05495">
              <w:rPr>
                <w:sz w:val="20"/>
                <w:szCs w:val="20"/>
              </w:rPr>
              <w:t>Таватуй</w:t>
            </w:r>
            <w:proofErr w:type="spellEnd"/>
          </w:p>
          <w:p w:rsidR="00F6761E" w:rsidRPr="00C05495" w:rsidRDefault="00F6761E" w:rsidP="006D5A94">
            <w:pPr>
              <w:tabs>
                <w:tab w:val="left" w:pos="1418"/>
              </w:tabs>
              <w:ind w:firstLine="0"/>
              <w:rPr>
                <w:sz w:val="20"/>
                <w:szCs w:val="20"/>
              </w:rPr>
            </w:pPr>
            <w:r w:rsidRPr="00C05495">
              <w:rPr>
                <w:sz w:val="20"/>
                <w:szCs w:val="20"/>
              </w:rPr>
              <w:t xml:space="preserve">п. </w:t>
            </w:r>
            <w:proofErr w:type="spellStart"/>
            <w:r w:rsidRPr="00C05495">
              <w:rPr>
                <w:sz w:val="20"/>
                <w:szCs w:val="20"/>
              </w:rPr>
              <w:t>Таватуйский</w:t>
            </w:r>
            <w:proofErr w:type="spellEnd"/>
            <w:r w:rsidRPr="00C05495">
              <w:rPr>
                <w:sz w:val="20"/>
                <w:szCs w:val="20"/>
              </w:rPr>
              <w:t xml:space="preserve"> Детдом</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6,34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xml:space="preserve">- реконструкция </w:t>
            </w:r>
          </w:p>
        </w:tc>
        <w:tc>
          <w:tcPr>
            <w:tcW w:w="2369" w:type="dxa"/>
            <w:vMerge/>
            <w:tcBorders>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F6761E" w:rsidP="00C3302C">
            <w:pPr>
              <w:ind w:firstLine="0"/>
              <w:jc w:val="center"/>
              <w:rPr>
                <w:sz w:val="20"/>
                <w:szCs w:val="20"/>
              </w:rPr>
            </w:pPr>
            <w:r w:rsidRPr="00C05495">
              <w:rPr>
                <w:sz w:val="20"/>
                <w:szCs w:val="20"/>
              </w:rPr>
              <w:t>72,4</w:t>
            </w:r>
            <w:r w:rsidR="00C3302C" w:rsidRPr="00C05495">
              <w:rPr>
                <w:sz w:val="20"/>
                <w:szCs w:val="20"/>
              </w:rPr>
              <w:t>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i/>
                <w:sz w:val="20"/>
                <w:szCs w:val="20"/>
              </w:rPr>
            </w:pPr>
            <w:r w:rsidRPr="00C05495">
              <w:rPr>
                <w:i/>
                <w:sz w:val="20"/>
                <w:szCs w:val="20"/>
              </w:rPr>
              <w:t>Улица в жилой застройке, в том числе:</w:t>
            </w:r>
          </w:p>
        </w:tc>
        <w:tc>
          <w:tcPr>
            <w:tcW w:w="2369" w:type="dxa"/>
            <w:tcBorders>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437"/>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vMerge w:val="restart"/>
            <w:tcBorders>
              <w:left w:val="single" w:sz="4" w:space="0" w:color="auto"/>
              <w:right w:val="single" w:sz="4" w:space="0" w:color="auto"/>
            </w:tcBorders>
            <w:vAlign w:val="center"/>
          </w:tcPr>
          <w:p w:rsidR="006D5A94" w:rsidRPr="00C05495" w:rsidRDefault="00C3302C" w:rsidP="006D5A94">
            <w:pPr>
              <w:tabs>
                <w:tab w:val="left" w:pos="1418"/>
              </w:tabs>
              <w:ind w:firstLine="0"/>
              <w:rPr>
                <w:sz w:val="20"/>
                <w:szCs w:val="20"/>
              </w:rPr>
            </w:pPr>
            <w:r w:rsidRPr="00C05495">
              <w:rPr>
                <w:sz w:val="20"/>
                <w:szCs w:val="20"/>
              </w:rPr>
              <w:t>Территория в границах сельских населенных пунктов</w:t>
            </w:r>
            <w:r w:rsidR="006D5A94" w:rsidRPr="00C05495">
              <w:rPr>
                <w:sz w:val="20"/>
                <w:szCs w:val="20"/>
              </w:rPr>
              <w:t>, за исключением</w:t>
            </w:r>
          </w:p>
          <w:p w:rsidR="00C3302C" w:rsidRPr="00C05495" w:rsidRDefault="006D5A94" w:rsidP="006D5A94">
            <w:pPr>
              <w:tabs>
                <w:tab w:val="left" w:pos="1418"/>
              </w:tabs>
              <w:ind w:firstLine="0"/>
              <w:rPr>
                <w:sz w:val="20"/>
                <w:szCs w:val="20"/>
              </w:rPr>
            </w:pPr>
            <w:r w:rsidRPr="00C05495">
              <w:rPr>
                <w:sz w:val="20"/>
                <w:szCs w:val="20"/>
              </w:rPr>
              <w:t>д. Верхние Таволги</w:t>
            </w:r>
            <w:r w:rsidR="0004595C" w:rsidRPr="00C05495">
              <w:rPr>
                <w:sz w:val="20"/>
                <w:szCs w:val="20"/>
              </w:rPr>
              <w:t>,</w:t>
            </w:r>
          </w:p>
          <w:p w:rsidR="0004595C" w:rsidRPr="00C05495" w:rsidRDefault="0004595C" w:rsidP="006D5A94">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p>
          <w:p w:rsidR="008E50C9" w:rsidRPr="00C05495" w:rsidRDefault="008E50C9" w:rsidP="008E50C9">
            <w:pPr>
              <w:tabs>
                <w:tab w:val="left" w:pos="1418"/>
              </w:tabs>
              <w:ind w:firstLine="0"/>
              <w:rPr>
                <w:sz w:val="20"/>
                <w:szCs w:val="20"/>
              </w:rPr>
            </w:pPr>
            <w:proofErr w:type="spellStart"/>
            <w:r w:rsidRPr="00C05495">
              <w:rPr>
                <w:sz w:val="20"/>
                <w:szCs w:val="20"/>
              </w:rPr>
              <w:t>п.Калиново</w:t>
            </w:r>
            <w:proofErr w:type="spellEnd"/>
          </w:p>
          <w:p w:rsidR="008E50C9" w:rsidRPr="00C05495" w:rsidRDefault="008E50C9" w:rsidP="008E50C9">
            <w:pPr>
              <w:tabs>
                <w:tab w:val="left" w:pos="1418"/>
              </w:tabs>
              <w:ind w:firstLine="0"/>
              <w:rPr>
                <w:sz w:val="20"/>
                <w:szCs w:val="20"/>
              </w:rPr>
            </w:pPr>
            <w:proofErr w:type="spellStart"/>
            <w:r w:rsidRPr="00C05495">
              <w:rPr>
                <w:sz w:val="20"/>
                <w:szCs w:val="20"/>
              </w:rPr>
              <w:t>п.Приозерный</w:t>
            </w:r>
            <w:proofErr w:type="spellEnd"/>
          </w:p>
          <w:p w:rsidR="008E50C9" w:rsidRPr="00C05495" w:rsidRDefault="008E50C9" w:rsidP="008E50C9">
            <w:pPr>
              <w:tabs>
                <w:tab w:val="left" w:pos="1418"/>
              </w:tabs>
              <w:ind w:firstLine="0"/>
              <w:rPr>
                <w:sz w:val="20"/>
                <w:szCs w:val="20"/>
              </w:rPr>
            </w:pPr>
            <w:r w:rsidRPr="00C05495">
              <w:rPr>
                <w:sz w:val="20"/>
                <w:szCs w:val="20"/>
              </w:rPr>
              <w:t xml:space="preserve">с. </w:t>
            </w:r>
            <w:proofErr w:type="spellStart"/>
            <w:r w:rsidRPr="00C05495">
              <w:rPr>
                <w:sz w:val="20"/>
                <w:szCs w:val="20"/>
              </w:rPr>
              <w:t>Таватуй</w:t>
            </w:r>
            <w:proofErr w:type="spellEnd"/>
          </w:p>
          <w:p w:rsidR="008E50C9" w:rsidRPr="00C05495" w:rsidRDefault="008E50C9" w:rsidP="008E50C9">
            <w:pPr>
              <w:tabs>
                <w:tab w:val="left" w:pos="1418"/>
              </w:tabs>
              <w:ind w:firstLine="0"/>
              <w:rPr>
                <w:sz w:val="20"/>
                <w:szCs w:val="20"/>
              </w:rPr>
            </w:pPr>
            <w:r w:rsidRPr="00C05495">
              <w:rPr>
                <w:sz w:val="20"/>
                <w:szCs w:val="20"/>
              </w:rPr>
              <w:t xml:space="preserve">п. </w:t>
            </w:r>
            <w:proofErr w:type="spellStart"/>
            <w:r w:rsidRPr="00C05495">
              <w:rPr>
                <w:sz w:val="20"/>
                <w:szCs w:val="20"/>
              </w:rPr>
              <w:t>Таватуй</w:t>
            </w:r>
            <w:proofErr w:type="spellEnd"/>
          </w:p>
          <w:p w:rsidR="008E50C9" w:rsidRPr="00C05495" w:rsidRDefault="008E50C9" w:rsidP="008E50C9">
            <w:pPr>
              <w:tabs>
                <w:tab w:val="left" w:pos="1418"/>
              </w:tabs>
              <w:ind w:firstLine="0"/>
              <w:rPr>
                <w:sz w:val="20"/>
                <w:szCs w:val="20"/>
              </w:rPr>
            </w:pPr>
            <w:r w:rsidRPr="00C05495">
              <w:rPr>
                <w:sz w:val="20"/>
                <w:szCs w:val="20"/>
              </w:rPr>
              <w:t xml:space="preserve">п. </w:t>
            </w:r>
            <w:proofErr w:type="spellStart"/>
            <w:r w:rsidRPr="00C05495">
              <w:rPr>
                <w:sz w:val="20"/>
                <w:szCs w:val="20"/>
              </w:rPr>
              <w:t>Таватуйский</w:t>
            </w:r>
            <w:proofErr w:type="spellEnd"/>
            <w:r w:rsidRPr="00C05495">
              <w:rPr>
                <w:sz w:val="20"/>
                <w:szCs w:val="20"/>
              </w:rPr>
              <w:t xml:space="preserve"> Детдом</w:t>
            </w:r>
          </w:p>
          <w:p w:rsidR="008E50C9" w:rsidRPr="00C05495" w:rsidRDefault="008E50C9" w:rsidP="008E50C9">
            <w:pPr>
              <w:tabs>
                <w:tab w:val="left" w:pos="1418"/>
              </w:tabs>
              <w:ind w:firstLine="0"/>
              <w:rPr>
                <w:b/>
                <w:sz w:val="20"/>
                <w:szCs w:val="20"/>
              </w:rPr>
            </w:pPr>
            <w:r w:rsidRPr="00C05495">
              <w:rPr>
                <w:sz w:val="20"/>
                <w:szCs w:val="20"/>
              </w:rPr>
              <w:t>п. Ударник</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8E50C9" w:rsidP="008E50C9">
            <w:pPr>
              <w:ind w:firstLine="0"/>
              <w:jc w:val="center"/>
              <w:rPr>
                <w:sz w:val="20"/>
                <w:szCs w:val="20"/>
              </w:rPr>
            </w:pPr>
            <w:r w:rsidRPr="00C05495">
              <w:rPr>
                <w:sz w:val="20"/>
                <w:szCs w:val="20"/>
              </w:rPr>
              <w:t>87,39</w:t>
            </w:r>
            <w:r w:rsidR="00C3302C" w:rsidRPr="00C05495">
              <w:rPr>
                <w:sz w:val="20"/>
                <w:szCs w:val="20"/>
              </w:rPr>
              <w:t xml:space="preserve"> км </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xml:space="preserve">- реконструкция </w:t>
            </w:r>
          </w:p>
        </w:tc>
        <w:tc>
          <w:tcPr>
            <w:tcW w:w="2369" w:type="dxa"/>
            <w:vMerge/>
            <w:tcBorders>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8E50C9" w:rsidP="00C3302C">
            <w:pPr>
              <w:ind w:firstLine="0"/>
              <w:jc w:val="center"/>
              <w:rPr>
                <w:sz w:val="20"/>
                <w:szCs w:val="20"/>
              </w:rPr>
            </w:pPr>
            <w:r w:rsidRPr="00C05495">
              <w:rPr>
                <w:sz w:val="20"/>
                <w:szCs w:val="20"/>
              </w:rPr>
              <w:t>151,</w:t>
            </w:r>
            <w:r w:rsidR="0004595C" w:rsidRPr="00C05495">
              <w:rPr>
                <w:sz w:val="20"/>
                <w:szCs w:val="20"/>
              </w:rPr>
              <w:t>7</w:t>
            </w:r>
            <w:r w:rsidRPr="00C05495">
              <w:rPr>
                <w:sz w:val="20"/>
                <w:szCs w:val="20"/>
              </w:rPr>
              <w:t>8</w:t>
            </w:r>
            <w:r w:rsidR="00C3302C" w:rsidRPr="00C05495">
              <w:rPr>
                <w:sz w:val="20"/>
                <w:szCs w:val="20"/>
              </w:rPr>
              <w:t>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i/>
                <w:sz w:val="20"/>
                <w:szCs w:val="20"/>
              </w:rPr>
            </w:pPr>
            <w:r w:rsidRPr="00C05495">
              <w:rPr>
                <w:i/>
                <w:sz w:val="20"/>
                <w:szCs w:val="20"/>
              </w:rPr>
              <w:t>Хозяйственный проезд, скотопрогон, в том числе:</w:t>
            </w:r>
          </w:p>
        </w:tc>
        <w:tc>
          <w:tcPr>
            <w:tcW w:w="2369" w:type="dxa"/>
            <w:tcBorders>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458"/>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vMerge w:val="restart"/>
            <w:tcBorders>
              <w:left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Территория в границах сельских населенных пунктов</w:t>
            </w:r>
            <w:r w:rsidR="00BC529C" w:rsidRPr="00C05495">
              <w:rPr>
                <w:sz w:val="20"/>
                <w:szCs w:val="20"/>
              </w:rPr>
              <w:t>, за исключением</w:t>
            </w:r>
          </w:p>
          <w:p w:rsidR="00BC529C" w:rsidRPr="00C05495" w:rsidRDefault="00BC529C" w:rsidP="00C3302C">
            <w:pPr>
              <w:tabs>
                <w:tab w:val="left" w:pos="1418"/>
              </w:tabs>
              <w:ind w:firstLine="0"/>
              <w:rPr>
                <w:sz w:val="20"/>
                <w:szCs w:val="20"/>
              </w:rPr>
            </w:pPr>
            <w:r w:rsidRPr="00C05495">
              <w:rPr>
                <w:sz w:val="20"/>
                <w:szCs w:val="20"/>
              </w:rPr>
              <w:t xml:space="preserve">п. Невьянский </w:t>
            </w:r>
            <w:r w:rsidRPr="00C05495">
              <w:rPr>
                <w:sz w:val="20"/>
                <w:szCs w:val="20"/>
              </w:rPr>
              <w:lastRenderedPageBreak/>
              <w:t>Рыбозавод</w:t>
            </w:r>
          </w:p>
          <w:p w:rsidR="00BC529C" w:rsidRPr="00C05495" w:rsidRDefault="00BC529C" w:rsidP="00BC529C">
            <w:pPr>
              <w:tabs>
                <w:tab w:val="left" w:pos="1418"/>
              </w:tabs>
              <w:ind w:firstLine="0"/>
              <w:rPr>
                <w:sz w:val="20"/>
                <w:szCs w:val="20"/>
              </w:rPr>
            </w:pPr>
            <w:proofErr w:type="spellStart"/>
            <w:r w:rsidRPr="00C05495">
              <w:rPr>
                <w:sz w:val="20"/>
                <w:szCs w:val="20"/>
              </w:rPr>
              <w:t>п.Приозерный</w:t>
            </w:r>
            <w:proofErr w:type="spellEnd"/>
          </w:p>
          <w:p w:rsidR="00BC529C" w:rsidRPr="00C05495" w:rsidRDefault="00BC529C" w:rsidP="00BC529C">
            <w:pPr>
              <w:tabs>
                <w:tab w:val="left" w:pos="1418"/>
              </w:tabs>
              <w:ind w:firstLine="0"/>
              <w:rPr>
                <w:sz w:val="20"/>
                <w:szCs w:val="20"/>
              </w:rPr>
            </w:pPr>
            <w:r w:rsidRPr="00C05495">
              <w:rPr>
                <w:sz w:val="20"/>
                <w:szCs w:val="20"/>
              </w:rPr>
              <w:t xml:space="preserve">с. </w:t>
            </w:r>
            <w:proofErr w:type="spellStart"/>
            <w:r w:rsidRPr="00C05495">
              <w:rPr>
                <w:sz w:val="20"/>
                <w:szCs w:val="20"/>
              </w:rPr>
              <w:t>Таватуй</w:t>
            </w:r>
            <w:proofErr w:type="spellEnd"/>
          </w:p>
          <w:p w:rsidR="00BC529C" w:rsidRPr="00C05495" w:rsidRDefault="00BC529C" w:rsidP="00C3302C">
            <w:pPr>
              <w:tabs>
                <w:tab w:val="left" w:pos="1418"/>
              </w:tabs>
              <w:ind w:firstLine="0"/>
              <w:rPr>
                <w:sz w:val="20"/>
                <w:szCs w:val="20"/>
              </w:rPr>
            </w:pPr>
            <w:r w:rsidRPr="00C05495">
              <w:rPr>
                <w:sz w:val="20"/>
                <w:szCs w:val="20"/>
              </w:rPr>
              <w:t xml:space="preserve">п. </w:t>
            </w:r>
            <w:proofErr w:type="spellStart"/>
            <w:r w:rsidRPr="00C05495">
              <w:rPr>
                <w:sz w:val="20"/>
                <w:szCs w:val="20"/>
              </w:rPr>
              <w:t>Таватуй</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BC529C">
            <w:pPr>
              <w:ind w:firstLine="0"/>
              <w:jc w:val="center"/>
              <w:rPr>
                <w:sz w:val="20"/>
                <w:szCs w:val="20"/>
              </w:rPr>
            </w:pPr>
            <w:r w:rsidRPr="00C05495">
              <w:rPr>
                <w:sz w:val="20"/>
                <w:szCs w:val="20"/>
              </w:rPr>
              <w:lastRenderedPageBreak/>
              <w:t>1</w:t>
            </w:r>
            <w:r w:rsidR="00BC529C" w:rsidRPr="00C05495">
              <w:rPr>
                <w:sz w:val="20"/>
                <w:szCs w:val="20"/>
              </w:rPr>
              <w:t>1</w:t>
            </w:r>
            <w:r w:rsidRPr="00C05495">
              <w:rPr>
                <w:sz w:val="20"/>
                <w:szCs w:val="20"/>
              </w:rPr>
              <w:t>,</w:t>
            </w:r>
            <w:r w:rsidR="00BC529C" w:rsidRPr="00C05495">
              <w:rPr>
                <w:sz w:val="20"/>
                <w:szCs w:val="20"/>
              </w:rPr>
              <w:t>79</w:t>
            </w:r>
            <w:r w:rsidRPr="00C05495">
              <w:rPr>
                <w:sz w:val="20"/>
                <w:szCs w:val="20"/>
              </w:rPr>
              <w:t>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xml:space="preserve">- реконструкция </w:t>
            </w:r>
          </w:p>
        </w:tc>
        <w:tc>
          <w:tcPr>
            <w:tcW w:w="2369" w:type="dxa"/>
            <w:vMerge/>
            <w:tcBorders>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0,17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autoSpaceDE w:val="0"/>
              <w:autoSpaceDN w:val="0"/>
              <w:adjustRightInd w:val="0"/>
              <w:ind w:firstLine="0"/>
              <w:rPr>
                <w:sz w:val="20"/>
                <w:szCs w:val="20"/>
              </w:rPr>
            </w:pPr>
            <w:r w:rsidRPr="00C05495">
              <w:rPr>
                <w:b/>
                <w:sz w:val="20"/>
                <w:szCs w:val="20"/>
              </w:rPr>
              <w:t>Искусственные дорожные сооружения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vertAlign w:val="superscript"/>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autoSpaceDE w:val="0"/>
              <w:autoSpaceDN w:val="0"/>
              <w:adjustRightInd w:val="0"/>
              <w:ind w:firstLine="0"/>
              <w:rPr>
                <w:i/>
                <w:sz w:val="20"/>
                <w:szCs w:val="20"/>
              </w:rPr>
            </w:pPr>
            <w:r w:rsidRPr="00C05495">
              <w:rPr>
                <w:i/>
                <w:sz w:val="20"/>
                <w:szCs w:val="20"/>
              </w:rPr>
              <w:t>Мостовое сооружение,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Федьковка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Осиновка,</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Киприно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Корелы</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04595C">
            <w:pPr>
              <w:ind w:firstLine="0"/>
              <w:jc w:val="center"/>
              <w:rPr>
                <w:sz w:val="20"/>
                <w:szCs w:val="20"/>
              </w:rPr>
            </w:pPr>
            <w:r w:rsidRPr="00C05495">
              <w:rPr>
                <w:sz w:val="20"/>
                <w:szCs w:val="20"/>
              </w:rPr>
              <w:t>2</w:t>
            </w:r>
            <w:r w:rsidR="0004595C" w:rsidRPr="00C05495">
              <w:rPr>
                <w:sz w:val="20"/>
                <w:szCs w:val="20"/>
              </w:rPr>
              <w:t>1</w:t>
            </w:r>
            <w:r w:rsidR="00802D76" w:rsidRPr="00C05495">
              <w:rPr>
                <w:sz w:val="20"/>
                <w:szCs w:val="20"/>
              </w:rPr>
              <w:t xml:space="preserve">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 xml:space="preserve">Первая очередь </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04595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Гашени</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802D76" w:rsidP="00C3302C">
            <w:pPr>
              <w:ind w:firstLine="0"/>
              <w:jc w:val="center"/>
              <w:rPr>
                <w:sz w:val="20"/>
                <w:szCs w:val="20"/>
              </w:rPr>
            </w:pPr>
            <w:r w:rsidRPr="00C05495">
              <w:rPr>
                <w:sz w:val="20"/>
                <w:szCs w:val="20"/>
              </w:rPr>
              <w:t>8</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 xml:space="preserve">Первая очередь </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302C" w:rsidRPr="00C05495" w:rsidRDefault="00C3302C" w:rsidP="00C3302C">
            <w:pPr>
              <w:ind w:firstLine="0"/>
              <w:jc w:val="center"/>
              <w:rPr>
                <w:rFonts w:eastAsia="Calibri"/>
                <w:b/>
                <w:sz w:val="20"/>
                <w:szCs w:val="20"/>
                <w:lang w:eastAsia="en-US"/>
              </w:rPr>
            </w:pPr>
            <w:r w:rsidRPr="00C05495">
              <w:rPr>
                <w:rFonts w:eastAsia="Calibri"/>
                <w:b/>
                <w:sz w:val="20"/>
                <w:szCs w:val="20"/>
                <w:lang w:eastAsia="en-US"/>
              </w:rPr>
              <w:t>Инженерная инфраструктура</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b/>
                <w:sz w:val="20"/>
                <w:szCs w:val="20"/>
              </w:rPr>
            </w:pPr>
            <w:r w:rsidRPr="00C05495">
              <w:rPr>
                <w:b/>
                <w:sz w:val="20"/>
                <w:szCs w:val="20"/>
              </w:rPr>
              <w:t xml:space="preserve">Система централизованного водоотведения, </w:t>
            </w:r>
          </w:p>
          <w:p w:rsidR="00C3302C" w:rsidRPr="00C05495" w:rsidRDefault="00C3302C" w:rsidP="00C3302C">
            <w:pPr>
              <w:autoSpaceDE w:val="0"/>
              <w:autoSpaceDN w:val="0"/>
              <w:adjustRightInd w:val="0"/>
              <w:ind w:firstLine="0"/>
              <w:rPr>
                <w:sz w:val="20"/>
                <w:szCs w:val="20"/>
              </w:rPr>
            </w:pPr>
            <w:r w:rsidRPr="00C05495">
              <w:rPr>
                <w:b/>
                <w:sz w:val="20"/>
                <w:szCs w:val="20"/>
              </w:rPr>
              <w:t xml:space="preserve">в </w:t>
            </w:r>
            <w:proofErr w:type="spellStart"/>
            <w:r w:rsidRPr="00C05495">
              <w:rPr>
                <w:b/>
                <w:sz w:val="20"/>
                <w:szCs w:val="20"/>
              </w:rPr>
              <w:t>т.ч</w:t>
            </w:r>
            <w:proofErr w:type="spellEnd"/>
            <w:r w:rsidRPr="00C05495">
              <w:rPr>
                <w:b/>
                <w:sz w:val="20"/>
                <w:szCs w:val="20"/>
              </w:rPr>
              <w:t>.:</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Очистные сооружения хозяйственно-бытовой канализации (КОС)</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вблизи населенных пунктов (за границами) </w:t>
            </w:r>
            <w:r w:rsidRPr="00C05495">
              <w:rPr>
                <w:sz w:val="20"/>
                <w:szCs w:val="20"/>
              </w:rPr>
              <w:lastRenderedPageBreak/>
              <w:t xml:space="preserve">п. </w:t>
            </w:r>
            <w:proofErr w:type="spellStart"/>
            <w:r w:rsidRPr="00C05495">
              <w:rPr>
                <w:sz w:val="20"/>
                <w:szCs w:val="20"/>
              </w:rPr>
              <w:t>Аник</w:t>
            </w:r>
            <w:proofErr w:type="spellEnd"/>
            <w:r w:rsidRPr="00C05495">
              <w:rPr>
                <w:sz w:val="20"/>
                <w:szCs w:val="20"/>
              </w:rPr>
              <w:t xml:space="preserve">, </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r w:rsidRPr="00C05495">
              <w:rPr>
                <w:sz w:val="20"/>
                <w:szCs w:val="20"/>
              </w:rPr>
              <w:t xml:space="preserve">, </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Сербишино</w:t>
            </w:r>
            <w:proofErr w:type="spellEnd"/>
            <w:r w:rsidRPr="00C05495">
              <w:rPr>
                <w:sz w:val="20"/>
                <w:szCs w:val="20"/>
              </w:rPr>
              <w:t xml:space="preserve">, </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Осиновка,</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Гашени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Корелы</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Сосновка*,</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Пьянково</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151803">
            <w:pPr>
              <w:ind w:firstLine="0"/>
              <w:jc w:val="center"/>
              <w:rPr>
                <w:sz w:val="20"/>
                <w:szCs w:val="20"/>
              </w:rPr>
            </w:pPr>
            <w:r w:rsidRPr="00C05495">
              <w:rPr>
                <w:sz w:val="20"/>
                <w:szCs w:val="20"/>
              </w:rPr>
              <w:lastRenderedPageBreak/>
              <w:t>1</w:t>
            </w:r>
            <w:r w:rsidR="00151803" w:rsidRPr="00C05495">
              <w:rPr>
                <w:sz w:val="20"/>
                <w:szCs w:val="20"/>
              </w:rPr>
              <w:t>4</w:t>
            </w:r>
            <w:r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Санитарно-защитная зона</w:t>
            </w:r>
            <w:r w:rsidRPr="00C05495">
              <w:rPr>
                <w:sz w:val="20"/>
                <w:szCs w:val="20"/>
                <w:vertAlign w:val="superscript"/>
              </w:rPr>
              <w:footnoteReference w:id="1"/>
            </w:r>
            <w:r w:rsidRPr="00C05495">
              <w:rPr>
                <w:sz w:val="20"/>
                <w:szCs w:val="20"/>
              </w:rPr>
              <w:t xml:space="preserve"> – 15, 150, 200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AD7E56">
            <w:pPr>
              <w:tabs>
                <w:tab w:val="left" w:pos="1418"/>
              </w:tabs>
              <w:ind w:firstLine="0"/>
              <w:rPr>
                <w:sz w:val="20"/>
                <w:szCs w:val="20"/>
              </w:rPr>
            </w:pPr>
            <w:r w:rsidRPr="00C05495">
              <w:rPr>
                <w:sz w:val="20"/>
                <w:szCs w:val="20"/>
              </w:rPr>
              <w:t>Севернее поселк</w:t>
            </w:r>
            <w:r w:rsidR="00AD7E56" w:rsidRPr="00C05495">
              <w:rPr>
                <w:sz w:val="20"/>
                <w:szCs w:val="20"/>
              </w:rPr>
              <w:t>а Цементный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AD7E56"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Очистные сооружения дождевой канализации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В границах населенных пунктов</w:t>
            </w:r>
          </w:p>
          <w:p w:rsidR="00C3302C" w:rsidRPr="00C05495" w:rsidRDefault="00451ED4"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Федьковка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д. Осиновка,</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Гашени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Киприно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Корелы</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Сосновка*,</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lastRenderedPageBreak/>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Кунара</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451ED4" w:rsidP="0004595C">
            <w:pPr>
              <w:ind w:firstLine="0"/>
              <w:jc w:val="center"/>
              <w:rPr>
                <w:sz w:val="20"/>
                <w:szCs w:val="20"/>
              </w:rPr>
            </w:pPr>
            <w:r w:rsidRPr="00C05495">
              <w:rPr>
                <w:sz w:val="20"/>
                <w:szCs w:val="20"/>
              </w:rPr>
              <w:lastRenderedPageBreak/>
              <w:t>38</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r w:rsidRPr="00C05495">
              <w:rPr>
                <w:sz w:val="20"/>
                <w:szCs w:val="20"/>
              </w:rPr>
              <w:t>Санитарно-защитная зона</w:t>
            </w:r>
            <w:r w:rsidRPr="00C05495">
              <w:rPr>
                <w:sz w:val="20"/>
                <w:szCs w:val="20"/>
                <w:vertAlign w:val="superscript"/>
              </w:rPr>
              <w:footnoteReference w:id="2"/>
            </w:r>
            <w:r w:rsidRPr="00C05495">
              <w:rPr>
                <w:sz w:val="20"/>
                <w:szCs w:val="20"/>
              </w:rPr>
              <w:t xml:space="preserve"> – 15, 20, 50,100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keepNext/>
              <w:ind w:firstLine="0"/>
              <w:rPr>
                <w:sz w:val="20"/>
                <w:szCs w:val="20"/>
              </w:rPr>
            </w:pPr>
            <w:r w:rsidRPr="00C05495">
              <w:rPr>
                <w:sz w:val="20"/>
                <w:szCs w:val="20"/>
              </w:rPr>
              <w:t>Канализационная насосная станция (КНС)</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AD7E56" w:rsidRPr="00C05495" w:rsidRDefault="00C3302C" w:rsidP="00C3302C">
            <w:pPr>
              <w:tabs>
                <w:tab w:val="left" w:pos="1418"/>
              </w:tabs>
              <w:ind w:firstLine="0"/>
              <w:rPr>
                <w:sz w:val="20"/>
                <w:szCs w:val="20"/>
              </w:rPr>
            </w:pPr>
            <w:r w:rsidRPr="00C05495">
              <w:rPr>
                <w:sz w:val="20"/>
                <w:szCs w:val="20"/>
              </w:rPr>
              <w:t xml:space="preserve">В границах всех населенных пунктов Невьянского ГО и на межселенной территории, за исключением </w:t>
            </w:r>
          </w:p>
          <w:p w:rsidR="00C3302C" w:rsidRPr="00C05495" w:rsidRDefault="00AD7E56" w:rsidP="00C3302C">
            <w:pPr>
              <w:tabs>
                <w:tab w:val="left" w:pos="1418"/>
              </w:tabs>
              <w:ind w:firstLine="0"/>
              <w:rPr>
                <w:sz w:val="20"/>
                <w:szCs w:val="20"/>
              </w:rPr>
            </w:pPr>
            <w:r w:rsidRPr="00C05495">
              <w:rPr>
                <w:sz w:val="20"/>
                <w:szCs w:val="20"/>
              </w:rPr>
              <w:t>г. Невьянск,</w:t>
            </w:r>
          </w:p>
          <w:p w:rsidR="0004595C" w:rsidRPr="00C05495" w:rsidRDefault="0004595C"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394782" w:rsidRPr="00C05495" w:rsidRDefault="00394782" w:rsidP="00C3302C">
            <w:pPr>
              <w:tabs>
                <w:tab w:val="left" w:pos="1418"/>
              </w:tabs>
              <w:ind w:firstLine="0"/>
              <w:rPr>
                <w:sz w:val="20"/>
                <w:szCs w:val="20"/>
              </w:rPr>
            </w:pPr>
            <w:r w:rsidRPr="00394782">
              <w:rPr>
                <w:sz w:val="20"/>
                <w:szCs w:val="20"/>
              </w:rPr>
              <w:t xml:space="preserve">с. </w:t>
            </w:r>
            <w:proofErr w:type="spellStart"/>
            <w:r w:rsidRPr="00394782">
              <w:rPr>
                <w:sz w:val="20"/>
                <w:szCs w:val="20"/>
              </w:rPr>
              <w:t>Таватуй</w:t>
            </w:r>
            <w:proofErr w:type="spellEnd"/>
            <w:r w:rsidRPr="00394782">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Аник</w:t>
            </w:r>
            <w:proofErr w:type="spellEnd"/>
            <w:r w:rsidRPr="00C05495">
              <w:rPr>
                <w:sz w:val="20"/>
                <w:szCs w:val="20"/>
              </w:rPr>
              <w:t xml:space="preserve">, </w:t>
            </w:r>
          </w:p>
          <w:p w:rsidR="00C3302C" w:rsidRPr="00C05495" w:rsidRDefault="0004595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930000">
            <w:pPr>
              <w:ind w:firstLine="0"/>
              <w:jc w:val="center"/>
              <w:rPr>
                <w:sz w:val="20"/>
                <w:szCs w:val="20"/>
              </w:rPr>
            </w:pPr>
            <w:r w:rsidRPr="00C05495">
              <w:rPr>
                <w:sz w:val="20"/>
                <w:szCs w:val="20"/>
              </w:rPr>
              <w:t>1</w:t>
            </w:r>
            <w:r w:rsidR="00930000" w:rsidRPr="00C05495">
              <w:rPr>
                <w:sz w:val="20"/>
                <w:szCs w:val="20"/>
              </w:rPr>
              <w:t>08</w:t>
            </w:r>
            <w:r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r w:rsidRPr="00C05495">
              <w:rPr>
                <w:sz w:val="20"/>
                <w:szCs w:val="20"/>
              </w:rPr>
              <w:t>Санитарно-защитная зона</w:t>
            </w:r>
            <w:r w:rsidRPr="00C05495">
              <w:rPr>
                <w:sz w:val="20"/>
                <w:szCs w:val="20"/>
                <w:vertAlign w:val="superscript"/>
              </w:rPr>
              <w:footnoteReference w:id="3"/>
            </w:r>
            <w:r w:rsidRPr="00C05495">
              <w:rPr>
                <w:sz w:val="20"/>
                <w:szCs w:val="20"/>
              </w:rPr>
              <w:t xml:space="preserve"> – 15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В границах </w:t>
            </w:r>
          </w:p>
          <w:p w:rsidR="00C3302C" w:rsidRPr="00C05495" w:rsidRDefault="00C3302C" w:rsidP="00EE39EF">
            <w:pPr>
              <w:tabs>
                <w:tab w:val="left" w:pos="1418"/>
              </w:tabs>
              <w:ind w:firstLine="0"/>
              <w:rPr>
                <w:sz w:val="20"/>
                <w:szCs w:val="20"/>
              </w:rPr>
            </w:pPr>
            <w:r w:rsidRPr="00C05495">
              <w:rPr>
                <w:sz w:val="20"/>
                <w:szCs w:val="20"/>
              </w:rPr>
              <w:t>п. Ребрист</w:t>
            </w:r>
            <w:r w:rsidR="00EE39EF">
              <w:rPr>
                <w:sz w:val="20"/>
                <w:szCs w:val="20"/>
              </w:rPr>
              <w:t>ый</w:t>
            </w:r>
            <w:r w:rsidRPr="00C05495">
              <w:rPr>
                <w:sz w:val="20"/>
                <w:szCs w:val="20"/>
              </w:rPr>
              <w:t xml:space="preserve"> и п.</w:t>
            </w:r>
            <w:r w:rsidR="00EE39EF">
              <w:rPr>
                <w:sz w:val="20"/>
                <w:szCs w:val="20"/>
              </w:rPr>
              <w:t xml:space="preserve"> </w:t>
            </w:r>
            <w:r w:rsidRPr="00C05495">
              <w:rPr>
                <w:sz w:val="20"/>
                <w:szCs w:val="20"/>
              </w:rPr>
              <w:t>Цементный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930000" w:rsidP="00C3302C">
            <w:pPr>
              <w:ind w:firstLine="0"/>
              <w:jc w:val="center"/>
              <w:rPr>
                <w:sz w:val="20"/>
                <w:szCs w:val="20"/>
              </w:rPr>
            </w:pPr>
            <w:r w:rsidRPr="00C05495">
              <w:rPr>
                <w:sz w:val="20"/>
                <w:szCs w:val="20"/>
              </w:rPr>
              <w:t>2</w:t>
            </w:r>
            <w:r w:rsidR="00C3302C" w:rsidRPr="00C05495">
              <w:rPr>
                <w:sz w:val="20"/>
                <w:szCs w:val="20"/>
              </w:rPr>
              <w:t xml:space="preserve">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Насосная станция дождевой канализации (НСДК)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В границах населенных пунктов</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Федьковка</w:t>
            </w:r>
            <w:proofErr w:type="spellEnd"/>
            <w:r w:rsidRPr="00C05495">
              <w:rPr>
                <w:sz w:val="20"/>
                <w:szCs w:val="20"/>
              </w:rPr>
              <w:t>,</w:t>
            </w:r>
          </w:p>
          <w:p w:rsidR="00C3302C" w:rsidRPr="00C05495" w:rsidRDefault="00E91507" w:rsidP="00C3302C">
            <w:pPr>
              <w:tabs>
                <w:tab w:val="left" w:pos="1418"/>
              </w:tabs>
              <w:ind w:firstLine="0"/>
              <w:rPr>
                <w:sz w:val="20"/>
                <w:szCs w:val="20"/>
              </w:rPr>
            </w:pPr>
            <w:r w:rsidRPr="00C05495">
              <w:rPr>
                <w:sz w:val="20"/>
                <w:szCs w:val="20"/>
              </w:rPr>
              <w:t>п. Ребристый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E91507" w:rsidP="0004595C">
            <w:pPr>
              <w:ind w:firstLine="0"/>
              <w:jc w:val="center"/>
              <w:rPr>
                <w:sz w:val="20"/>
                <w:szCs w:val="20"/>
              </w:rPr>
            </w:pPr>
            <w:r w:rsidRPr="00C05495">
              <w:rPr>
                <w:sz w:val="20"/>
                <w:szCs w:val="20"/>
              </w:rPr>
              <w:t>7</w:t>
            </w:r>
            <w:r w:rsidR="00C3302C" w:rsidRPr="00C05495">
              <w:rPr>
                <w:sz w:val="20"/>
                <w:szCs w:val="20"/>
              </w:rPr>
              <w:t xml:space="preserve"> объект</w:t>
            </w:r>
            <w:r w:rsidR="00AD7E56" w:rsidRPr="00C05495">
              <w:rPr>
                <w:sz w:val="20"/>
                <w:szCs w:val="20"/>
              </w:rPr>
              <w:t>ов</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r w:rsidRPr="00C05495">
              <w:rPr>
                <w:sz w:val="20"/>
                <w:szCs w:val="20"/>
              </w:rPr>
              <w:t>Санитарно-защитная зона</w:t>
            </w:r>
            <w:r w:rsidRPr="00C05495">
              <w:rPr>
                <w:sz w:val="20"/>
                <w:szCs w:val="20"/>
                <w:vertAlign w:val="superscript"/>
              </w:rPr>
              <w:footnoteReference w:id="4"/>
            </w:r>
            <w:r w:rsidRPr="00C05495">
              <w:rPr>
                <w:sz w:val="20"/>
                <w:szCs w:val="20"/>
              </w:rPr>
              <w:t xml:space="preserve"> – 15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proofErr w:type="spellStart"/>
            <w:r w:rsidRPr="00C05495">
              <w:rPr>
                <w:sz w:val="20"/>
                <w:szCs w:val="20"/>
              </w:rPr>
              <w:t>Снегоплавильный</w:t>
            </w:r>
            <w:proofErr w:type="spellEnd"/>
            <w:r w:rsidRPr="00C05495">
              <w:rPr>
                <w:sz w:val="20"/>
                <w:szCs w:val="20"/>
              </w:rPr>
              <w:t xml:space="preserve">, </w:t>
            </w:r>
            <w:proofErr w:type="spellStart"/>
            <w:r w:rsidRPr="00C05495">
              <w:rPr>
                <w:sz w:val="20"/>
                <w:szCs w:val="20"/>
              </w:rPr>
              <w:t>снегоприемный</w:t>
            </w:r>
            <w:proofErr w:type="spellEnd"/>
            <w:r w:rsidRPr="00C05495">
              <w:rPr>
                <w:sz w:val="20"/>
                <w:szCs w:val="20"/>
              </w:rPr>
              <w:t xml:space="preserve"> пункт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Вблизи населенных пунктов (за границами) п. Ребристый, </w:t>
            </w:r>
          </w:p>
          <w:p w:rsidR="00C3302C" w:rsidRPr="00C05495" w:rsidRDefault="00C3302C" w:rsidP="00C3302C">
            <w:pPr>
              <w:tabs>
                <w:tab w:val="left" w:pos="1418"/>
              </w:tabs>
              <w:ind w:firstLine="0"/>
              <w:rPr>
                <w:sz w:val="20"/>
                <w:szCs w:val="20"/>
              </w:rPr>
            </w:pPr>
            <w:r w:rsidRPr="00C05495">
              <w:rPr>
                <w:sz w:val="20"/>
                <w:szCs w:val="20"/>
              </w:rPr>
              <w:lastRenderedPageBreak/>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Аять</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lastRenderedPageBreak/>
              <w:t>5 объектов</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r w:rsidRPr="00C05495">
              <w:rPr>
                <w:sz w:val="20"/>
                <w:szCs w:val="20"/>
              </w:rPr>
              <w:t>Санитарно-защитная зона</w:t>
            </w:r>
            <w:r w:rsidRPr="00C05495">
              <w:rPr>
                <w:sz w:val="20"/>
                <w:szCs w:val="20"/>
                <w:vertAlign w:val="superscript"/>
              </w:rPr>
              <w:footnoteReference w:id="5"/>
            </w:r>
            <w:r w:rsidRPr="00C05495">
              <w:rPr>
                <w:sz w:val="20"/>
                <w:szCs w:val="20"/>
              </w:rPr>
              <w:t xml:space="preserve"> – 100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xml:space="preserve">Канализация </w:t>
            </w:r>
            <w:proofErr w:type="spellStart"/>
            <w:r w:rsidRPr="00C05495">
              <w:rPr>
                <w:sz w:val="20"/>
                <w:szCs w:val="20"/>
              </w:rPr>
              <w:t>хоз</w:t>
            </w:r>
            <w:proofErr w:type="spellEnd"/>
            <w:r w:rsidRPr="00C05495">
              <w:rPr>
                <w:sz w:val="20"/>
                <w:szCs w:val="20"/>
              </w:rPr>
              <w:t>-бытовая самотечная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В границах всех населенных пунктов Невьянского ГО и на межселенной территории, за исключением </w:t>
            </w:r>
          </w:p>
          <w:p w:rsidR="00533E6D" w:rsidRPr="00C05495" w:rsidRDefault="00533E6D" w:rsidP="00533E6D">
            <w:pPr>
              <w:tabs>
                <w:tab w:val="left" w:pos="1418"/>
              </w:tabs>
              <w:ind w:firstLine="0"/>
              <w:rPr>
                <w:sz w:val="20"/>
                <w:szCs w:val="20"/>
              </w:rPr>
            </w:pPr>
            <w:r w:rsidRPr="00C05495">
              <w:rPr>
                <w:sz w:val="20"/>
                <w:szCs w:val="20"/>
              </w:rPr>
              <w:t>д. Верхние Таволги,</w:t>
            </w:r>
          </w:p>
          <w:p w:rsidR="0004595C" w:rsidRPr="00C05495" w:rsidRDefault="0004595C" w:rsidP="00533E6D">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AD7E56" w:rsidRPr="00C05495" w:rsidRDefault="00AD7E56" w:rsidP="00C3302C">
            <w:pPr>
              <w:tabs>
                <w:tab w:val="left" w:pos="1418"/>
              </w:tabs>
              <w:ind w:firstLine="0"/>
              <w:rPr>
                <w:sz w:val="20"/>
                <w:szCs w:val="20"/>
              </w:rPr>
            </w:pPr>
            <w:r w:rsidRPr="00C05495">
              <w:rPr>
                <w:sz w:val="20"/>
                <w:szCs w:val="20"/>
              </w:rPr>
              <w:t>г. Невьянск</w:t>
            </w:r>
            <w:r w:rsidR="00533E6D"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Вересковый</w:t>
            </w:r>
          </w:p>
          <w:p w:rsidR="00E91507" w:rsidRPr="00C05495" w:rsidRDefault="00E91507" w:rsidP="00E91507">
            <w:pPr>
              <w:tabs>
                <w:tab w:val="left" w:pos="1418"/>
              </w:tabs>
              <w:ind w:firstLine="0"/>
              <w:rPr>
                <w:sz w:val="20"/>
                <w:szCs w:val="20"/>
              </w:rPr>
            </w:pPr>
            <w:proofErr w:type="spellStart"/>
            <w:r w:rsidRPr="00C05495">
              <w:rPr>
                <w:sz w:val="20"/>
                <w:szCs w:val="20"/>
              </w:rPr>
              <w:t>п.Калиново</w:t>
            </w:r>
            <w:proofErr w:type="spellEnd"/>
          </w:p>
          <w:p w:rsidR="00E91507" w:rsidRPr="00C05495" w:rsidRDefault="00E91507" w:rsidP="00E91507">
            <w:pPr>
              <w:tabs>
                <w:tab w:val="left" w:pos="1418"/>
              </w:tabs>
              <w:ind w:firstLine="0"/>
              <w:rPr>
                <w:sz w:val="20"/>
                <w:szCs w:val="20"/>
              </w:rPr>
            </w:pPr>
            <w:proofErr w:type="spellStart"/>
            <w:r w:rsidRPr="00C05495">
              <w:rPr>
                <w:sz w:val="20"/>
                <w:szCs w:val="20"/>
              </w:rPr>
              <w:t>п.Невьянский</w:t>
            </w:r>
            <w:proofErr w:type="spellEnd"/>
            <w:r w:rsidRPr="00C05495">
              <w:rPr>
                <w:sz w:val="20"/>
                <w:szCs w:val="20"/>
              </w:rPr>
              <w:t xml:space="preserve"> Рыбозавод</w:t>
            </w:r>
          </w:p>
          <w:p w:rsidR="00E91507" w:rsidRPr="00C05495" w:rsidRDefault="00E91507" w:rsidP="00E91507">
            <w:pPr>
              <w:tabs>
                <w:tab w:val="left" w:pos="1418"/>
              </w:tabs>
              <w:ind w:firstLine="0"/>
              <w:rPr>
                <w:sz w:val="20"/>
                <w:szCs w:val="20"/>
              </w:rPr>
            </w:pPr>
            <w:proofErr w:type="spellStart"/>
            <w:r w:rsidRPr="00C05495">
              <w:rPr>
                <w:sz w:val="20"/>
                <w:szCs w:val="20"/>
              </w:rPr>
              <w:t>п.Приозерный</w:t>
            </w:r>
            <w:proofErr w:type="spellEnd"/>
          </w:p>
          <w:p w:rsidR="00E91507" w:rsidRPr="00C05495" w:rsidRDefault="00E91507" w:rsidP="00E91507">
            <w:pPr>
              <w:tabs>
                <w:tab w:val="left" w:pos="1418"/>
              </w:tabs>
              <w:ind w:firstLine="0"/>
              <w:rPr>
                <w:sz w:val="20"/>
                <w:szCs w:val="20"/>
              </w:rPr>
            </w:pPr>
            <w:r w:rsidRPr="00C05495">
              <w:rPr>
                <w:sz w:val="20"/>
                <w:szCs w:val="20"/>
              </w:rPr>
              <w:t xml:space="preserve">с. </w:t>
            </w:r>
            <w:proofErr w:type="spellStart"/>
            <w:r w:rsidRPr="00C05495">
              <w:rPr>
                <w:sz w:val="20"/>
                <w:szCs w:val="20"/>
              </w:rPr>
              <w:t>Таватуй</w:t>
            </w:r>
            <w:proofErr w:type="spellEnd"/>
          </w:p>
          <w:p w:rsidR="00E91507" w:rsidRPr="00C05495" w:rsidRDefault="00E91507" w:rsidP="00E91507">
            <w:pPr>
              <w:tabs>
                <w:tab w:val="left" w:pos="1418"/>
              </w:tabs>
              <w:ind w:firstLine="0"/>
              <w:rPr>
                <w:sz w:val="20"/>
                <w:szCs w:val="20"/>
              </w:rPr>
            </w:pPr>
            <w:r w:rsidRPr="00C05495">
              <w:rPr>
                <w:sz w:val="20"/>
                <w:szCs w:val="20"/>
              </w:rPr>
              <w:t xml:space="preserve">п. </w:t>
            </w:r>
            <w:proofErr w:type="spellStart"/>
            <w:r w:rsidRPr="00C05495">
              <w:rPr>
                <w:sz w:val="20"/>
                <w:szCs w:val="20"/>
              </w:rPr>
              <w:t>Таватуй</w:t>
            </w:r>
            <w:proofErr w:type="spellEnd"/>
          </w:p>
          <w:p w:rsidR="00E91507" w:rsidRPr="00C05495" w:rsidRDefault="00E91507" w:rsidP="00E91507">
            <w:pPr>
              <w:tabs>
                <w:tab w:val="left" w:pos="1418"/>
              </w:tabs>
              <w:ind w:firstLine="0"/>
              <w:rPr>
                <w:sz w:val="20"/>
                <w:szCs w:val="20"/>
              </w:rPr>
            </w:pPr>
            <w:r w:rsidRPr="00C05495">
              <w:rPr>
                <w:sz w:val="20"/>
                <w:szCs w:val="20"/>
              </w:rPr>
              <w:t xml:space="preserve">п. </w:t>
            </w:r>
            <w:proofErr w:type="spellStart"/>
            <w:r w:rsidRPr="00C05495">
              <w:rPr>
                <w:sz w:val="20"/>
                <w:szCs w:val="20"/>
              </w:rPr>
              <w:t>Таватуйский</w:t>
            </w:r>
            <w:proofErr w:type="spellEnd"/>
            <w:r w:rsidRPr="00C05495">
              <w:rPr>
                <w:sz w:val="20"/>
                <w:szCs w:val="20"/>
              </w:rPr>
              <w:t xml:space="preserve"> Детдом</w:t>
            </w:r>
          </w:p>
          <w:p w:rsidR="00E91507" w:rsidRPr="00C05495" w:rsidRDefault="00E91507" w:rsidP="00E91507">
            <w:pPr>
              <w:tabs>
                <w:tab w:val="left" w:pos="1418"/>
              </w:tabs>
              <w:ind w:firstLine="0"/>
              <w:rPr>
                <w:sz w:val="20"/>
                <w:szCs w:val="20"/>
              </w:rPr>
            </w:pPr>
            <w:proofErr w:type="spellStart"/>
            <w:r w:rsidRPr="00C05495">
              <w:rPr>
                <w:sz w:val="20"/>
                <w:szCs w:val="20"/>
              </w:rPr>
              <w:t>п.Шурала</w:t>
            </w:r>
            <w:proofErr w:type="spellEnd"/>
          </w:p>
          <w:p w:rsidR="00E91507" w:rsidRPr="00C05495" w:rsidRDefault="00E91507" w:rsidP="00E91507">
            <w:pPr>
              <w:tabs>
                <w:tab w:val="left" w:pos="1418"/>
              </w:tabs>
              <w:ind w:firstLine="0"/>
              <w:rPr>
                <w:sz w:val="20"/>
                <w:szCs w:val="20"/>
              </w:rPr>
            </w:pPr>
            <w:proofErr w:type="spellStart"/>
            <w:r w:rsidRPr="00C05495">
              <w:rPr>
                <w:sz w:val="20"/>
                <w:szCs w:val="20"/>
              </w:rPr>
              <w:t>п.Ударник</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03857" w:rsidP="00E91507">
            <w:pPr>
              <w:ind w:firstLine="0"/>
              <w:jc w:val="center"/>
              <w:rPr>
                <w:sz w:val="20"/>
                <w:szCs w:val="20"/>
              </w:rPr>
            </w:pPr>
            <w:r w:rsidRPr="00C05495">
              <w:rPr>
                <w:sz w:val="20"/>
                <w:szCs w:val="20"/>
              </w:rPr>
              <w:t>2</w:t>
            </w:r>
            <w:r w:rsidR="00E91507" w:rsidRPr="00C05495">
              <w:rPr>
                <w:sz w:val="20"/>
                <w:szCs w:val="20"/>
              </w:rPr>
              <w:t xml:space="preserve">14,383 </w:t>
            </w:r>
            <w:r w:rsidR="00C3302C" w:rsidRPr="00C05495">
              <w:rPr>
                <w:sz w:val="20"/>
                <w:szCs w:val="20"/>
              </w:rPr>
              <w:t>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В населенных пункт</w:t>
            </w:r>
            <w:r w:rsidR="00C03857" w:rsidRPr="00C05495">
              <w:rPr>
                <w:sz w:val="20"/>
                <w:szCs w:val="20"/>
              </w:rPr>
              <w:t>ах</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AD7E56" w:rsidP="00E91507">
            <w:pPr>
              <w:ind w:firstLine="0"/>
              <w:jc w:val="center"/>
              <w:rPr>
                <w:sz w:val="20"/>
                <w:szCs w:val="20"/>
              </w:rPr>
            </w:pPr>
            <w:r w:rsidRPr="00C05495">
              <w:rPr>
                <w:sz w:val="20"/>
                <w:szCs w:val="20"/>
              </w:rPr>
              <w:t>16,</w:t>
            </w:r>
            <w:r w:rsidR="00E91507" w:rsidRPr="00C05495">
              <w:rPr>
                <w:sz w:val="20"/>
                <w:szCs w:val="20"/>
              </w:rPr>
              <w:t>66</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xml:space="preserve">Канализация </w:t>
            </w:r>
            <w:proofErr w:type="spellStart"/>
            <w:r w:rsidRPr="00C05495">
              <w:rPr>
                <w:sz w:val="20"/>
                <w:szCs w:val="20"/>
              </w:rPr>
              <w:t>хоз</w:t>
            </w:r>
            <w:proofErr w:type="spellEnd"/>
            <w:r w:rsidRPr="00C05495">
              <w:rPr>
                <w:sz w:val="20"/>
                <w:szCs w:val="20"/>
              </w:rPr>
              <w:t>-бытовая напорная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В границах всех населенных пунктов Невьянского ГО и на межселе</w:t>
            </w:r>
            <w:r w:rsidR="00C03857" w:rsidRPr="00C05495">
              <w:rPr>
                <w:sz w:val="20"/>
                <w:szCs w:val="20"/>
              </w:rPr>
              <w:t xml:space="preserve">нной </w:t>
            </w:r>
            <w:r w:rsidR="00C03857" w:rsidRPr="00C05495">
              <w:rPr>
                <w:sz w:val="20"/>
                <w:szCs w:val="20"/>
              </w:rPr>
              <w:lastRenderedPageBreak/>
              <w:t>территории, за исключением</w:t>
            </w:r>
          </w:p>
          <w:p w:rsidR="00C03857" w:rsidRPr="00C05495" w:rsidRDefault="00C03857"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533E6D" w:rsidRPr="00C05495" w:rsidRDefault="00533E6D" w:rsidP="00C3302C">
            <w:pPr>
              <w:tabs>
                <w:tab w:val="left" w:pos="1418"/>
              </w:tabs>
              <w:ind w:firstLine="0"/>
              <w:rPr>
                <w:sz w:val="20"/>
                <w:szCs w:val="20"/>
              </w:rPr>
            </w:pPr>
            <w:r w:rsidRPr="00C05495">
              <w:rPr>
                <w:sz w:val="20"/>
                <w:szCs w:val="20"/>
              </w:rPr>
              <w:t>д. Верхние Таволги,</w:t>
            </w:r>
          </w:p>
          <w:p w:rsidR="00AD7E56" w:rsidRPr="00C05495" w:rsidRDefault="00AD7E56" w:rsidP="00C3302C">
            <w:pPr>
              <w:tabs>
                <w:tab w:val="left" w:pos="1418"/>
              </w:tabs>
              <w:ind w:firstLine="0"/>
              <w:rPr>
                <w:sz w:val="20"/>
                <w:szCs w:val="20"/>
              </w:rPr>
            </w:pPr>
            <w:r w:rsidRPr="00C05495">
              <w:rPr>
                <w:sz w:val="20"/>
                <w:szCs w:val="20"/>
              </w:rPr>
              <w:t>г. Невьянск</w:t>
            </w:r>
            <w:r w:rsidR="00533E6D"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Таватуйский</w:t>
            </w:r>
            <w:proofErr w:type="spellEnd"/>
            <w:r w:rsidRPr="00C05495">
              <w:rPr>
                <w:sz w:val="20"/>
                <w:szCs w:val="20"/>
              </w:rPr>
              <w:t xml:space="preserve"> Детдом,</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Осиновский</w:t>
            </w:r>
            <w:proofErr w:type="spellEnd"/>
            <w:r w:rsidRPr="00C05495">
              <w:rPr>
                <w:sz w:val="20"/>
                <w:szCs w:val="20"/>
              </w:rPr>
              <w:t xml:space="preserve">, </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Шурала</w:t>
            </w:r>
            <w:proofErr w:type="spellEnd"/>
            <w:r w:rsidRPr="00C05495">
              <w:rPr>
                <w:sz w:val="20"/>
                <w:szCs w:val="20"/>
              </w:rPr>
              <w:t xml:space="preserve">, </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Аник</w:t>
            </w:r>
            <w:proofErr w:type="spellEnd"/>
            <w:r w:rsidRPr="00C05495">
              <w:rPr>
                <w:sz w:val="20"/>
                <w:szCs w:val="20"/>
              </w:rPr>
              <w:t xml:space="preserve">, </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p>
          <w:p w:rsidR="00E91507" w:rsidRPr="00C05495" w:rsidRDefault="00E91507" w:rsidP="00C3302C">
            <w:pPr>
              <w:tabs>
                <w:tab w:val="left" w:pos="1418"/>
              </w:tabs>
              <w:ind w:firstLine="0"/>
              <w:rPr>
                <w:sz w:val="20"/>
                <w:szCs w:val="20"/>
              </w:rPr>
            </w:pPr>
            <w:proofErr w:type="spellStart"/>
            <w:r w:rsidRPr="00C05495">
              <w:rPr>
                <w:sz w:val="20"/>
                <w:szCs w:val="20"/>
              </w:rPr>
              <w:t>с.Таватуй</w:t>
            </w:r>
            <w:proofErr w:type="spellEnd"/>
          </w:p>
          <w:p w:rsidR="00E91507" w:rsidRPr="00C05495" w:rsidRDefault="00E91507" w:rsidP="00C3302C">
            <w:pPr>
              <w:tabs>
                <w:tab w:val="left" w:pos="1418"/>
              </w:tabs>
              <w:ind w:firstLine="0"/>
              <w:rPr>
                <w:sz w:val="20"/>
                <w:szCs w:val="20"/>
              </w:rPr>
            </w:pPr>
            <w:proofErr w:type="spellStart"/>
            <w:r w:rsidRPr="00C05495">
              <w:rPr>
                <w:sz w:val="20"/>
                <w:szCs w:val="20"/>
              </w:rPr>
              <w:t>п.Таватуй</w:t>
            </w:r>
            <w:proofErr w:type="spellEnd"/>
          </w:p>
          <w:p w:rsidR="00E91507" w:rsidRPr="00C05495" w:rsidRDefault="00E91507" w:rsidP="00C3302C">
            <w:pPr>
              <w:tabs>
                <w:tab w:val="left" w:pos="1418"/>
              </w:tabs>
              <w:ind w:firstLine="0"/>
              <w:rPr>
                <w:sz w:val="20"/>
                <w:szCs w:val="20"/>
              </w:rPr>
            </w:pPr>
            <w:proofErr w:type="spellStart"/>
            <w:r w:rsidRPr="00C05495">
              <w:rPr>
                <w:sz w:val="20"/>
                <w:szCs w:val="20"/>
              </w:rPr>
              <w:t>п.Калиново</w:t>
            </w:r>
            <w:proofErr w:type="spellEnd"/>
          </w:p>
          <w:p w:rsidR="00E91507" w:rsidRPr="00C05495" w:rsidRDefault="00E91507" w:rsidP="00C3302C">
            <w:pPr>
              <w:tabs>
                <w:tab w:val="left" w:pos="1418"/>
              </w:tabs>
              <w:ind w:firstLine="0"/>
              <w:rPr>
                <w:sz w:val="20"/>
                <w:szCs w:val="20"/>
              </w:rPr>
            </w:pPr>
            <w:proofErr w:type="spellStart"/>
            <w:r w:rsidRPr="00C05495">
              <w:rPr>
                <w:sz w:val="20"/>
                <w:szCs w:val="20"/>
              </w:rPr>
              <w:t>п.Невьянский</w:t>
            </w:r>
            <w:proofErr w:type="spellEnd"/>
            <w:r w:rsidRPr="00C05495">
              <w:rPr>
                <w:sz w:val="20"/>
                <w:szCs w:val="20"/>
              </w:rPr>
              <w:t xml:space="preserve"> Рыбозавод</w:t>
            </w:r>
          </w:p>
          <w:p w:rsidR="00E91507" w:rsidRPr="00C05495" w:rsidRDefault="00367A78" w:rsidP="00C3302C">
            <w:pPr>
              <w:tabs>
                <w:tab w:val="left" w:pos="1418"/>
              </w:tabs>
              <w:ind w:firstLine="0"/>
              <w:rPr>
                <w:sz w:val="20"/>
                <w:szCs w:val="20"/>
              </w:rPr>
            </w:pPr>
            <w:proofErr w:type="spellStart"/>
            <w:r w:rsidRPr="00C05495">
              <w:rPr>
                <w:sz w:val="20"/>
                <w:szCs w:val="20"/>
              </w:rPr>
              <w:t>п.Приозерный</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367A78" w:rsidP="00367A78">
            <w:pPr>
              <w:ind w:firstLine="0"/>
              <w:jc w:val="center"/>
              <w:rPr>
                <w:sz w:val="20"/>
                <w:szCs w:val="20"/>
              </w:rPr>
            </w:pPr>
            <w:r w:rsidRPr="00C05495">
              <w:rPr>
                <w:sz w:val="20"/>
                <w:szCs w:val="20"/>
              </w:rPr>
              <w:lastRenderedPageBreak/>
              <w:t>90</w:t>
            </w:r>
            <w:r w:rsidR="00533E6D" w:rsidRPr="00C05495">
              <w:rPr>
                <w:sz w:val="20"/>
                <w:szCs w:val="20"/>
              </w:rPr>
              <w:t>,</w:t>
            </w:r>
            <w:r w:rsidRPr="00C05495">
              <w:rPr>
                <w:sz w:val="20"/>
                <w:szCs w:val="20"/>
              </w:rPr>
              <w:t>117</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proofErr w:type="spellStart"/>
            <w:r w:rsidRPr="00C05495">
              <w:rPr>
                <w:sz w:val="20"/>
                <w:szCs w:val="20"/>
              </w:rPr>
              <w:t>Водовыпуск</w:t>
            </w:r>
            <w:proofErr w:type="spellEnd"/>
            <w:r w:rsidRPr="00C05495">
              <w:rPr>
                <w:sz w:val="20"/>
                <w:szCs w:val="20"/>
              </w:rPr>
              <w:t xml:space="preserve"> бытовой канализации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Вблизи населенных пунктов (за границами) </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Сербишино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Аник</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Осиновка,</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Гашени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Корелы</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Сосновка*,</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в границах </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Таватуйский</w:t>
            </w:r>
            <w:proofErr w:type="spellEnd"/>
            <w:r w:rsidRPr="00C05495">
              <w:rPr>
                <w:sz w:val="20"/>
                <w:szCs w:val="20"/>
              </w:rPr>
              <w:t xml:space="preserve"> Детдом</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3,225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Канализация дождевая напорная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В населенных пункт</w:t>
            </w:r>
            <w:r w:rsidR="00533E6D" w:rsidRPr="00C05495">
              <w:rPr>
                <w:sz w:val="20"/>
                <w:szCs w:val="20"/>
              </w:rPr>
              <w:t>ах</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lastRenderedPageBreak/>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Федьковка</w:t>
            </w:r>
            <w:proofErr w:type="spellEnd"/>
            <w:r w:rsidRPr="00C05495">
              <w:rPr>
                <w:sz w:val="20"/>
                <w:szCs w:val="20"/>
              </w:rPr>
              <w:t>,</w:t>
            </w:r>
          </w:p>
          <w:p w:rsidR="00C3302C" w:rsidRPr="00C05495" w:rsidRDefault="0026463D" w:rsidP="00C3302C">
            <w:pPr>
              <w:tabs>
                <w:tab w:val="left" w:pos="1418"/>
              </w:tabs>
              <w:ind w:firstLine="0"/>
              <w:rPr>
                <w:sz w:val="20"/>
                <w:szCs w:val="20"/>
              </w:rPr>
            </w:pPr>
            <w:r w:rsidRPr="00C05495">
              <w:rPr>
                <w:sz w:val="20"/>
                <w:szCs w:val="20"/>
              </w:rPr>
              <w:t>п. Ребристый,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26463D" w:rsidP="00C03857">
            <w:pPr>
              <w:ind w:firstLine="0"/>
              <w:jc w:val="center"/>
              <w:rPr>
                <w:sz w:val="20"/>
                <w:szCs w:val="20"/>
              </w:rPr>
            </w:pPr>
            <w:r w:rsidRPr="00C05495">
              <w:rPr>
                <w:sz w:val="20"/>
                <w:szCs w:val="20"/>
              </w:rPr>
              <w:lastRenderedPageBreak/>
              <w:t>2</w:t>
            </w:r>
            <w:r w:rsidR="00AD7E56" w:rsidRPr="00C05495">
              <w:rPr>
                <w:sz w:val="20"/>
                <w:szCs w:val="20"/>
              </w:rPr>
              <w:t>,</w:t>
            </w:r>
            <w:r w:rsidRPr="00C05495">
              <w:rPr>
                <w:sz w:val="20"/>
                <w:szCs w:val="20"/>
              </w:rPr>
              <w:t>67</w:t>
            </w:r>
            <w:r w:rsidR="00C3302C" w:rsidRPr="00C05495">
              <w:rPr>
                <w:sz w:val="20"/>
                <w:szCs w:val="20"/>
              </w:rPr>
              <w:t xml:space="preserve"> км</w:t>
            </w:r>
          </w:p>
        </w:tc>
        <w:tc>
          <w:tcPr>
            <w:tcW w:w="2904" w:type="dxa"/>
            <w:vMerge w:val="restart"/>
            <w:tcBorders>
              <w:top w:val="single" w:sz="4" w:space="0" w:color="auto"/>
              <w:left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Канализация дождевая самотечная закрытая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В населенных пункт</w:t>
            </w:r>
            <w:r w:rsidR="00533E6D" w:rsidRPr="00C05495">
              <w:rPr>
                <w:sz w:val="20"/>
                <w:szCs w:val="20"/>
              </w:rPr>
              <w:t>ах</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Федьковка</w:t>
            </w:r>
            <w:proofErr w:type="spellEnd"/>
            <w:r w:rsidRPr="00C05495">
              <w:rPr>
                <w:sz w:val="20"/>
                <w:szCs w:val="20"/>
              </w:rPr>
              <w:t>,</w:t>
            </w:r>
          </w:p>
          <w:p w:rsidR="00C3302C" w:rsidRPr="00C05495" w:rsidRDefault="0026463D" w:rsidP="0026463D">
            <w:pPr>
              <w:tabs>
                <w:tab w:val="left" w:pos="1418"/>
              </w:tabs>
              <w:ind w:firstLine="0"/>
              <w:rPr>
                <w:sz w:val="20"/>
                <w:szCs w:val="20"/>
              </w:rPr>
            </w:pPr>
            <w:r w:rsidRPr="00C05495">
              <w:rPr>
                <w:sz w:val="20"/>
                <w:szCs w:val="20"/>
              </w:rPr>
              <w:t>п. Ребристый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26463D" w:rsidP="0026463D">
            <w:pPr>
              <w:ind w:firstLine="0"/>
              <w:jc w:val="center"/>
              <w:rPr>
                <w:sz w:val="20"/>
                <w:szCs w:val="20"/>
              </w:rPr>
            </w:pPr>
            <w:r w:rsidRPr="00C05495">
              <w:rPr>
                <w:sz w:val="20"/>
                <w:szCs w:val="20"/>
              </w:rPr>
              <w:t>6</w:t>
            </w:r>
            <w:r w:rsidR="00AD7E56" w:rsidRPr="00C05495">
              <w:rPr>
                <w:sz w:val="20"/>
                <w:szCs w:val="20"/>
              </w:rPr>
              <w:t>,</w:t>
            </w:r>
            <w:r w:rsidRPr="00C05495">
              <w:rPr>
                <w:sz w:val="20"/>
                <w:szCs w:val="20"/>
              </w:rPr>
              <w:t>288</w:t>
            </w:r>
            <w:r w:rsidR="00C3302C" w:rsidRPr="00C05495">
              <w:rPr>
                <w:sz w:val="20"/>
                <w:szCs w:val="20"/>
              </w:rPr>
              <w:t xml:space="preserve"> км</w:t>
            </w:r>
          </w:p>
        </w:tc>
        <w:tc>
          <w:tcPr>
            <w:tcW w:w="2904" w:type="dxa"/>
            <w:vMerge/>
            <w:tcBorders>
              <w:left w:val="single" w:sz="4" w:space="0" w:color="auto"/>
              <w:right w:val="single" w:sz="4" w:space="0" w:color="auto"/>
            </w:tcBorders>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Канализация дождевая самотечная открытая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В границах всех населенных пунктов Невьянского ГО, за исключением</w:t>
            </w:r>
          </w:p>
          <w:p w:rsidR="00533E6D" w:rsidRPr="00C05495" w:rsidRDefault="00533E6D" w:rsidP="00C3302C">
            <w:pPr>
              <w:tabs>
                <w:tab w:val="left" w:pos="1418"/>
              </w:tabs>
              <w:ind w:firstLine="0"/>
              <w:rPr>
                <w:sz w:val="20"/>
                <w:szCs w:val="20"/>
              </w:rPr>
            </w:pPr>
            <w:r w:rsidRPr="00C05495">
              <w:rPr>
                <w:sz w:val="20"/>
                <w:szCs w:val="20"/>
              </w:rPr>
              <w:t>д. Верхние Таволги,</w:t>
            </w:r>
          </w:p>
          <w:p w:rsidR="00C03857" w:rsidRPr="00C05495" w:rsidRDefault="00C03857"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Сербишино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Ударник,</w:t>
            </w:r>
          </w:p>
          <w:p w:rsidR="00C3302C" w:rsidRPr="00C05495" w:rsidRDefault="00C3302C" w:rsidP="00C3302C">
            <w:pPr>
              <w:tabs>
                <w:tab w:val="left" w:pos="1418"/>
              </w:tabs>
              <w:ind w:firstLine="0"/>
              <w:rPr>
                <w:sz w:val="20"/>
                <w:szCs w:val="20"/>
              </w:rPr>
            </w:pPr>
            <w:r w:rsidRPr="00C05495">
              <w:rPr>
                <w:sz w:val="20"/>
                <w:szCs w:val="20"/>
              </w:rPr>
              <w:t>п. Вересковый,</w:t>
            </w:r>
          </w:p>
          <w:p w:rsidR="00C3302C" w:rsidRPr="00C05495" w:rsidRDefault="00C3302C" w:rsidP="00C3302C">
            <w:pPr>
              <w:tabs>
                <w:tab w:val="left" w:pos="1418"/>
              </w:tabs>
              <w:ind w:firstLine="0"/>
              <w:rPr>
                <w:sz w:val="20"/>
                <w:szCs w:val="20"/>
              </w:rPr>
            </w:pPr>
            <w:r w:rsidRPr="00C05495">
              <w:rPr>
                <w:sz w:val="20"/>
                <w:szCs w:val="20"/>
              </w:rPr>
              <w:t>г. Невьянск,</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Аник</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p>
          <w:p w:rsidR="00A0047D" w:rsidRPr="00C05495" w:rsidRDefault="00A0047D" w:rsidP="00C3302C">
            <w:pPr>
              <w:tabs>
                <w:tab w:val="left" w:pos="1418"/>
              </w:tabs>
              <w:ind w:firstLine="0"/>
              <w:rPr>
                <w:sz w:val="20"/>
                <w:szCs w:val="20"/>
              </w:rPr>
            </w:pPr>
            <w:proofErr w:type="spellStart"/>
            <w:r w:rsidRPr="00C05495">
              <w:rPr>
                <w:sz w:val="20"/>
                <w:szCs w:val="20"/>
              </w:rPr>
              <w:t>п.Калиново</w:t>
            </w:r>
            <w:proofErr w:type="spellEnd"/>
          </w:p>
          <w:p w:rsidR="00A0047D" w:rsidRPr="00C05495" w:rsidRDefault="00A0047D" w:rsidP="00C3302C">
            <w:pPr>
              <w:tabs>
                <w:tab w:val="left" w:pos="1418"/>
              </w:tabs>
              <w:ind w:firstLine="0"/>
              <w:rPr>
                <w:sz w:val="20"/>
                <w:szCs w:val="20"/>
              </w:rPr>
            </w:pPr>
            <w:proofErr w:type="spellStart"/>
            <w:r w:rsidRPr="00C05495">
              <w:rPr>
                <w:sz w:val="20"/>
                <w:szCs w:val="20"/>
              </w:rPr>
              <w:t>п.Невььянский</w:t>
            </w:r>
            <w:proofErr w:type="spellEnd"/>
            <w:r w:rsidRPr="00C05495">
              <w:rPr>
                <w:sz w:val="20"/>
                <w:szCs w:val="20"/>
              </w:rPr>
              <w:t xml:space="preserve"> Рыбозавод</w:t>
            </w:r>
          </w:p>
          <w:p w:rsidR="00A0047D" w:rsidRPr="00C05495" w:rsidRDefault="00A0047D" w:rsidP="00C3302C">
            <w:pPr>
              <w:tabs>
                <w:tab w:val="left" w:pos="1418"/>
              </w:tabs>
              <w:ind w:firstLine="0"/>
              <w:rPr>
                <w:sz w:val="20"/>
                <w:szCs w:val="20"/>
              </w:rPr>
            </w:pPr>
            <w:proofErr w:type="spellStart"/>
            <w:r w:rsidRPr="00C05495">
              <w:rPr>
                <w:sz w:val="20"/>
                <w:szCs w:val="20"/>
              </w:rPr>
              <w:t>п.Приозерный</w:t>
            </w:r>
            <w:proofErr w:type="spellEnd"/>
          </w:p>
          <w:p w:rsidR="00A0047D" w:rsidRPr="00C05495" w:rsidRDefault="00A0047D" w:rsidP="00C3302C">
            <w:pPr>
              <w:tabs>
                <w:tab w:val="left" w:pos="1418"/>
              </w:tabs>
              <w:ind w:firstLine="0"/>
              <w:rPr>
                <w:sz w:val="20"/>
                <w:szCs w:val="20"/>
              </w:rPr>
            </w:pPr>
            <w:proofErr w:type="spellStart"/>
            <w:r w:rsidRPr="00C05495">
              <w:rPr>
                <w:sz w:val="20"/>
                <w:szCs w:val="20"/>
              </w:rPr>
              <w:t>с.Таватуй</w:t>
            </w:r>
            <w:proofErr w:type="spellEnd"/>
          </w:p>
          <w:p w:rsidR="00A0047D" w:rsidRPr="00C05495" w:rsidRDefault="00A0047D" w:rsidP="00C3302C">
            <w:pPr>
              <w:tabs>
                <w:tab w:val="left" w:pos="1418"/>
              </w:tabs>
              <w:ind w:firstLine="0"/>
              <w:rPr>
                <w:sz w:val="20"/>
                <w:szCs w:val="20"/>
              </w:rPr>
            </w:pPr>
            <w:proofErr w:type="spellStart"/>
            <w:r w:rsidRPr="00C05495">
              <w:rPr>
                <w:sz w:val="20"/>
                <w:szCs w:val="20"/>
              </w:rPr>
              <w:t>п.Таватуй</w:t>
            </w:r>
            <w:proofErr w:type="spellEnd"/>
          </w:p>
          <w:p w:rsidR="00A0047D" w:rsidRPr="00C05495" w:rsidRDefault="00A0047D" w:rsidP="00C3302C">
            <w:pPr>
              <w:tabs>
                <w:tab w:val="left" w:pos="1418"/>
              </w:tabs>
              <w:ind w:firstLine="0"/>
              <w:rPr>
                <w:sz w:val="20"/>
                <w:szCs w:val="20"/>
              </w:rPr>
            </w:pPr>
            <w:proofErr w:type="spellStart"/>
            <w:r w:rsidRPr="00C05495">
              <w:rPr>
                <w:sz w:val="20"/>
                <w:szCs w:val="20"/>
              </w:rPr>
              <w:t>п.Таватуйский</w:t>
            </w:r>
            <w:proofErr w:type="spellEnd"/>
            <w:r w:rsidRPr="00C05495">
              <w:rPr>
                <w:sz w:val="20"/>
                <w:szCs w:val="20"/>
              </w:rPr>
              <w:t xml:space="preserve"> Детдом</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533E6D" w:rsidP="00A0047D">
            <w:pPr>
              <w:ind w:firstLine="0"/>
              <w:jc w:val="center"/>
              <w:rPr>
                <w:sz w:val="20"/>
                <w:szCs w:val="20"/>
              </w:rPr>
            </w:pPr>
            <w:r w:rsidRPr="00C05495">
              <w:rPr>
                <w:sz w:val="20"/>
                <w:szCs w:val="20"/>
              </w:rPr>
              <w:t>2</w:t>
            </w:r>
            <w:r w:rsidR="00A0047D" w:rsidRPr="00C05495">
              <w:rPr>
                <w:sz w:val="20"/>
                <w:szCs w:val="20"/>
              </w:rPr>
              <w:t>19</w:t>
            </w:r>
            <w:r w:rsidRPr="00C05495">
              <w:rPr>
                <w:sz w:val="20"/>
                <w:szCs w:val="20"/>
              </w:rPr>
              <w:t>,</w:t>
            </w:r>
            <w:r w:rsidR="00A0047D" w:rsidRPr="00C05495">
              <w:rPr>
                <w:sz w:val="20"/>
                <w:szCs w:val="20"/>
              </w:rPr>
              <w:t>656</w:t>
            </w:r>
            <w:r w:rsidR="00C3302C" w:rsidRPr="00C05495">
              <w:rPr>
                <w:sz w:val="20"/>
                <w:szCs w:val="20"/>
              </w:rPr>
              <w:t xml:space="preserve"> км</w:t>
            </w:r>
          </w:p>
        </w:tc>
        <w:tc>
          <w:tcPr>
            <w:tcW w:w="2904" w:type="dxa"/>
            <w:vMerge/>
            <w:tcBorders>
              <w:left w:val="single" w:sz="4" w:space="0" w:color="auto"/>
              <w:right w:val="single" w:sz="4" w:space="0" w:color="auto"/>
            </w:tcBorders>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proofErr w:type="spellStart"/>
            <w:r w:rsidRPr="00C05495">
              <w:rPr>
                <w:sz w:val="20"/>
                <w:szCs w:val="20"/>
              </w:rPr>
              <w:t>Водовыпуск</w:t>
            </w:r>
            <w:proofErr w:type="spellEnd"/>
            <w:r w:rsidRPr="00C05495">
              <w:rPr>
                <w:sz w:val="20"/>
                <w:szCs w:val="20"/>
              </w:rPr>
              <w:t xml:space="preserve"> дождевой канализации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В населенных пункт</w:t>
            </w:r>
            <w:r w:rsidR="00AD7E56" w:rsidRPr="00C05495">
              <w:rPr>
                <w:sz w:val="20"/>
                <w:szCs w:val="20"/>
              </w:rPr>
              <w:t>ах</w:t>
            </w:r>
          </w:p>
          <w:p w:rsidR="00C3302C" w:rsidRPr="00C05495" w:rsidRDefault="00C3302C" w:rsidP="00A0047D">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Федьковка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lastRenderedPageBreak/>
              <w:t>д. Осиновка,</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Гашени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Киприно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Корелы</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Сосновка*,</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Кунара</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A0047D">
            <w:pPr>
              <w:ind w:firstLine="0"/>
              <w:jc w:val="center"/>
              <w:rPr>
                <w:sz w:val="20"/>
                <w:szCs w:val="20"/>
              </w:rPr>
            </w:pPr>
            <w:r w:rsidRPr="00C05495">
              <w:rPr>
                <w:sz w:val="20"/>
                <w:szCs w:val="20"/>
              </w:rPr>
              <w:lastRenderedPageBreak/>
              <w:t>1,</w:t>
            </w:r>
            <w:r w:rsidR="00A0047D" w:rsidRPr="00C05495">
              <w:rPr>
                <w:sz w:val="20"/>
                <w:szCs w:val="20"/>
              </w:rPr>
              <w:t>068</w:t>
            </w:r>
            <w:r w:rsidRPr="00C05495">
              <w:rPr>
                <w:sz w:val="20"/>
                <w:szCs w:val="20"/>
              </w:rPr>
              <w:t xml:space="preserve"> км</w:t>
            </w:r>
          </w:p>
        </w:tc>
        <w:tc>
          <w:tcPr>
            <w:tcW w:w="2904" w:type="dxa"/>
            <w:vMerge/>
            <w:tcBorders>
              <w:left w:val="single" w:sz="4" w:space="0" w:color="auto"/>
              <w:bottom w:val="single" w:sz="4" w:space="0" w:color="auto"/>
              <w:right w:val="single" w:sz="4" w:space="0" w:color="auto"/>
            </w:tcBorders>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b/>
                <w:sz w:val="20"/>
                <w:szCs w:val="20"/>
              </w:rPr>
            </w:pPr>
            <w:r w:rsidRPr="00C05495">
              <w:rPr>
                <w:b/>
                <w:sz w:val="20"/>
                <w:szCs w:val="20"/>
              </w:rPr>
              <w:t xml:space="preserve">Система электроснабжения, </w:t>
            </w:r>
          </w:p>
          <w:p w:rsidR="00C3302C" w:rsidRPr="00C05495" w:rsidRDefault="00C3302C" w:rsidP="00C3302C">
            <w:pPr>
              <w:autoSpaceDE w:val="0"/>
              <w:autoSpaceDN w:val="0"/>
              <w:adjustRightInd w:val="0"/>
              <w:ind w:firstLine="0"/>
              <w:rPr>
                <w:sz w:val="20"/>
                <w:szCs w:val="20"/>
              </w:rPr>
            </w:pPr>
            <w:r w:rsidRPr="00C05495">
              <w:rPr>
                <w:b/>
                <w:sz w:val="20"/>
                <w:szCs w:val="20"/>
              </w:rPr>
              <w:t xml:space="preserve">в </w:t>
            </w:r>
            <w:proofErr w:type="spellStart"/>
            <w:r w:rsidRPr="00C05495">
              <w:rPr>
                <w:b/>
                <w:sz w:val="20"/>
                <w:szCs w:val="20"/>
              </w:rPr>
              <w:t>т.ч</w:t>
            </w:r>
            <w:proofErr w:type="spellEnd"/>
            <w:r w:rsidRPr="00C05495">
              <w:rPr>
                <w:b/>
                <w:sz w:val="20"/>
                <w:szCs w:val="20"/>
              </w:rPr>
              <w:t>.:</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Трансформаторная подстанция (ТП)</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В границах всех населенных пунктов Невьянского ГО и на межселенной территории, за исключением </w:t>
            </w:r>
          </w:p>
          <w:p w:rsidR="00AD7E56" w:rsidRPr="00C05495" w:rsidRDefault="00AD7E56" w:rsidP="00C3302C">
            <w:pPr>
              <w:tabs>
                <w:tab w:val="left" w:pos="1418"/>
              </w:tabs>
              <w:ind w:firstLine="0"/>
              <w:rPr>
                <w:sz w:val="20"/>
                <w:szCs w:val="20"/>
              </w:rPr>
            </w:pPr>
            <w:r w:rsidRPr="00C05495">
              <w:rPr>
                <w:sz w:val="20"/>
                <w:szCs w:val="20"/>
              </w:rPr>
              <w:t>г. Невьянск</w:t>
            </w:r>
            <w:r w:rsidR="00533E6D" w:rsidRPr="00C05495">
              <w:rPr>
                <w:sz w:val="20"/>
                <w:szCs w:val="20"/>
              </w:rPr>
              <w:t>,</w:t>
            </w:r>
          </w:p>
          <w:p w:rsidR="00533E6D" w:rsidRPr="00C05495" w:rsidRDefault="00533E6D" w:rsidP="00C3302C">
            <w:pPr>
              <w:tabs>
                <w:tab w:val="left" w:pos="1418"/>
              </w:tabs>
              <w:ind w:firstLine="0"/>
              <w:rPr>
                <w:sz w:val="20"/>
                <w:szCs w:val="20"/>
              </w:rPr>
            </w:pPr>
            <w:r w:rsidRPr="00C05495">
              <w:rPr>
                <w:sz w:val="20"/>
                <w:szCs w:val="20"/>
              </w:rPr>
              <w:t>д. Верхние Таволги,</w:t>
            </w:r>
          </w:p>
          <w:p w:rsidR="00C03857" w:rsidRPr="00C05495" w:rsidRDefault="00C03857"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Таватуйский</w:t>
            </w:r>
            <w:proofErr w:type="spellEnd"/>
            <w:r w:rsidRPr="00C05495">
              <w:rPr>
                <w:sz w:val="20"/>
                <w:szCs w:val="20"/>
              </w:rPr>
              <w:t xml:space="preserve"> Детдом,</w:t>
            </w:r>
          </w:p>
          <w:p w:rsidR="00C3302C" w:rsidRPr="00C05495" w:rsidRDefault="00C3302C" w:rsidP="00C3302C">
            <w:pPr>
              <w:tabs>
                <w:tab w:val="left" w:pos="1418"/>
              </w:tabs>
              <w:ind w:firstLine="0"/>
              <w:rPr>
                <w:sz w:val="20"/>
                <w:szCs w:val="20"/>
              </w:rPr>
            </w:pPr>
            <w:r w:rsidRPr="00C05495">
              <w:rPr>
                <w:sz w:val="20"/>
                <w:szCs w:val="20"/>
              </w:rPr>
              <w:t>п. Невьянский</w:t>
            </w:r>
          </w:p>
          <w:p w:rsidR="00C3302C" w:rsidRPr="00C05495" w:rsidRDefault="00C3302C" w:rsidP="00C3302C">
            <w:pPr>
              <w:tabs>
                <w:tab w:val="left" w:pos="1418"/>
              </w:tabs>
              <w:ind w:firstLine="0"/>
              <w:rPr>
                <w:sz w:val="20"/>
                <w:szCs w:val="20"/>
              </w:rPr>
            </w:pPr>
            <w:r w:rsidRPr="00C05495">
              <w:rPr>
                <w:sz w:val="20"/>
                <w:szCs w:val="20"/>
              </w:rPr>
              <w:t>Рыбзавод,</w:t>
            </w:r>
          </w:p>
          <w:p w:rsidR="00C3302C" w:rsidRPr="00C05495" w:rsidRDefault="00C3302C" w:rsidP="00C3302C">
            <w:pPr>
              <w:tabs>
                <w:tab w:val="left" w:pos="1418"/>
              </w:tabs>
              <w:ind w:firstLine="0"/>
              <w:rPr>
                <w:sz w:val="20"/>
                <w:szCs w:val="20"/>
              </w:rPr>
            </w:pPr>
            <w:r w:rsidRPr="00C05495">
              <w:rPr>
                <w:sz w:val="20"/>
                <w:szCs w:val="20"/>
              </w:rPr>
              <w:t>п. Калиново,</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Невьянка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Вересковый,</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p>
          <w:p w:rsidR="00843B9F" w:rsidRPr="00C05495" w:rsidRDefault="00843B9F" w:rsidP="00843B9F">
            <w:pPr>
              <w:tabs>
                <w:tab w:val="left" w:pos="1418"/>
              </w:tabs>
              <w:ind w:firstLine="0"/>
              <w:rPr>
                <w:sz w:val="20"/>
                <w:szCs w:val="20"/>
              </w:rPr>
            </w:pPr>
            <w:proofErr w:type="spellStart"/>
            <w:r w:rsidRPr="00C05495">
              <w:rPr>
                <w:sz w:val="20"/>
                <w:szCs w:val="20"/>
              </w:rPr>
              <w:t>п.Приозерный</w:t>
            </w:r>
            <w:proofErr w:type="spellEnd"/>
          </w:p>
          <w:p w:rsidR="00843B9F" w:rsidRPr="00C05495" w:rsidRDefault="00843B9F" w:rsidP="00843B9F">
            <w:pPr>
              <w:tabs>
                <w:tab w:val="left" w:pos="1418"/>
              </w:tabs>
              <w:ind w:firstLine="0"/>
              <w:rPr>
                <w:sz w:val="20"/>
                <w:szCs w:val="20"/>
              </w:rPr>
            </w:pPr>
            <w:proofErr w:type="spellStart"/>
            <w:r w:rsidRPr="00C05495">
              <w:rPr>
                <w:sz w:val="20"/>
                <w:szCs w:val="20"/>
              </w:rPr>
              <w:lastRenderedPageBreak/>
              <w:t>п.Таватуй</w:t>
            </w:r>
            <w:proofErr w:type="spellEnd"/>
          </w:p>
          <w:p w:rsidR="00843B9F" w:rsidRPr="00C05495" w:rsidRDefault="00843B9F" w:rsidP="00C3302C">
            <w:pPr>
              <w:tabs>
                <w:tab w:val="left" w:pos="1418"/>
              </w:tabs>
              <w:ind w:firstLine="0"/>
              <w:rPr>
                <w:sz w:val="20"/>
                <w:szCs w:val="20"/>
              </w:rPr>
            </w:pPr>
            <w:proofErr w:type="spellStart"/>
            <w:r w:rsidRPr="00C05495">
              <w:rPr>
                <w:sz w:val="20"/>
                <w:szCs w:val="20"/>
              </w:rPr>
              <w:t>п.Ударник</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843B9F" w:rsidP="00C03857">
            <w:pPr>
              <w:ind w:firstLine="0"/>
              <w:jc w:val="center"/>
              <w:rPr>
                <w:sz w:val="20"/>
                <w:szCs w:val="20"/>
              </w:rPr>
            </w:pPr>
            <w:r w:rsidRPr="00C05495">
              <w:rPr>
                <w:sz w:val="20"/>
                <w:szCs w:val="20"/>
              </w:rPr>
              <w:lastRenderedPageBreak/>
              <w:t>81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Охранная зона</w:t>
            </w:r>
            <w:r w:rsidRPr="00C05495">
              <w:rPr>
                <w:sz w:val="20"/>
                <w:szCs w:val="20"/>
                <w:vertAlign w:val="superscript"/>
              </w:rPr>
              <w:footnoteReference w:id="6"/>
            </w:r>
            <w:r w:rsidRPr="00C05495">
              <w:rPr>
                <w:sz w:val="20"/>
                <w:szCs w:val="20"/>
              </w:rPr>
              <w:t xml:space="preserve"> –10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В населенных пункт</w:t>
            </w:r>
            <w:r w:rsidR="00C03857" w:rsidRPr="00C05495">
              <w:rPr>
                <w:sz w:val="20"/>
                <w:szCs w:val="20"/>
              </w:rPr>
              <w:t>ах</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Таватуй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Аник</w:t>
            </w:r>
            <w:proofErr w:type="spellEnd"/>
            <w:r w:rsidRPr="00C05495">
              <w:rPr>
                <w:sz w:val="20"/>
                <w:szCs w:val="20"/>
              </w:rPr>
              <w:t>,</w:t>
            </w:r>
          </w:p>
          <w:p w:rsidR="00C3302C" w:rsidRPr="00C05495" w:rsidRDefault="00C3302C" w:rsidP="00C3302C">
            <w:pPr>
              <w:tabs>
                <w:tab w:val="left" w:pos="1418"/>
              </w:tabs>
              <w:ind w:firstLine="0"/>
              <w:rPr>
                <w:sz w:val="20"/>
                <w:szCs w:val="20"/>
              </w:rPr>
            </w:pPr>
            <w:proofErr w:type="spellStart"/>
            <w:r w:rsidRPr="00C05495">
              <w:rPr>
                <w:sz w:val="20"/>
                <w:szCs w:val="20"/>
              </w:rPr>
              <w:t>п.Таватуй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Кунара,</w:t>
            </w:r>
          </w:p>
          <w:p w:rsidR="00C3302C" w:rsidRPr="00C05495" w:rsidRDefault="00C3302C" w:rsidP="00C3302C">
            <w:pPr>
              <w:ind w:firstLine="0"/>
              <w:rPr>
                <w:sz w:val="20"/>
                <w:szCs w:val="20"/>
              </w:rPr>
            </w:pPr>
            <w:r w:rsidRPr="00C05495">
              <w:rPr>
                <w:sz w:val="20"/>
                <w:szCs w:val="20"/>
              </w:rPr>
              <w:t xml:space="preserve">с. </w:t>
            </w:r>
            <w:proofErr w:type="spellStart"/>
            <w:r w:rsidRPr="00C05495">
              <w:rPr>
                <w:sz w:val="20"/>
                <w:szCs w:val="20"/>
              </w:rPr>
              <w:t>Шурала</w:t>
            </w:r>
            <w:proofErr w:type="spellEnd"/>
          </w:p>
          <w:p w:rsidR="00C3302C" w:rsidRPr="00C05495" w:rsidRDefault="00C3302C" w:rsidP="00C3302C">
            <w:pPr>
              <w:ind w:firstLine="0"/>
              <w:rPr>
                <w:sz w:val="20"/>
                <w:szCs w:val="20"/>
              </w:rPr>
            </w:pPr>
            <w:r w:rsidRPr="00C05495">
              <w:rPr>
                <w:sz w:val="20"/>
                <w:szCs w:val="20"/>
              </w:rPr>
              <w:t xml:space="preserve">с. </w:t>
            </w:r>
            <w:proofErr w:type="spellStart"/>
            <w:r w:rsidRPr="00C05495">
              <w:rPr>
                <w:sz w:val="20"/>
                <w:szCs w:val="20"/>
              </w:rPr>
              <w:t>Киприно</w:t>
            </w:r>
            <w:proofErr w:type="spellEnd"/>
          </w:p>
          <w:p w:rsidR="00C3302C" w:rsidRPr="00C05495" w:rsidRDefault="00C3302C" w:rsidP="00C3302C">
            <w:pPr>
              <w:tabs>
                <w:tab w:val="left" w:pos="1418"/>
              </w:tabs>
              <w:ind w:firstLine="0"/>
              <w:rPr>
                <w:sz w:val="20"/>
                <w:szCs w:val="20"/>
              </w:rPr>
            </w:pPr>
            <w:r w:rsidRPr="00C05495">
              <w:rPr>
                <w:sz w:val="20"/>
                <w:szCs w:val="20"/>
              </w:rPr>
              <w:t>д. Сосновка*,</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77677D" w:rsidP="00C3302C">
            <w:pPr>
              <w:tabs>
                <w:tab w:val="left" w:pos="1418"/>
              </w:tabs>
              <w:ind w:firstLine="0"/>
              <w:rPr>
                <w:sz w:val="20"/>
                <w:szCs w:val="20"/>
              </w:rPr>
            </w:pPr>
            <w:r w:rsidRPr="00C05495">
              <w:rPr>
                <w:sz w:val="20"/>
                <w:szCs w:val="20"/>
              </w:rPr>
              <w:t>п. Ребристый</w:t>
            </w:r>
          </w:p>
          <w:p w:rsidR="00843B9F" w:rsidRPr="00C05495" w:rsidRDefault="00843B9F" w:rsidP="00C3302C">
            <w:pPr>
              <w:tabs>
                <w:tab w:val="left" w:pos="1418"/>
              </w:tabs>
              <w:ind w:firstLine="0"/>
              <w:rPr>
                <w:sz w:val="20"/>
                <w:szCs w:val="20"/>
              </w:rPr>
            </w:pPr>
            <w:proofErr w:type="spellStart"/>
            <w:r w:rsidRPr="00C05495">
              <w:rPr>
                <w:sz w:val="20"/>
                <w:szCs w:val="20"/>
              </w:rPr>
              <w:t>п.Таватуй</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843B9F" w:rsidP="00C3302C">
            <w:pPr>
              <w:ind w:firstLine="0"/>
              <w:jc w:val="center"/>
              <w:rPr>
                <w:sz w:val="20"/>
                <w:szCs w:val="20"/>
              </w:rPr>
            </w:pPr>
            <w:r w:rsidRPr="00C05495">
              <w:rPr>
                <w:sz w:val="20"/>
                <w:szCs w:val="20"/>
              </w:rPr>
              <w:t>3</w:t>
            </w:r>
            <w:r w:rsidR="0077677D" w:rsidRPr="00C05495">
              <w:rPr>
                <w:sz w:val="20"/>
                <w:szCs w:val="20"/>
              </w:rPr>
              <w:t>4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xml:space="preserve">Воздушные линии электропередач 110 </w:t>
            </w:r>
            <w:proofErr w:type="spellStart"/>
            <w:r w:rsidRPr="00C05495">
              <w:rPr>
                <w:sz w:val="20"/>
                <w:szCs w:val="20"/>
              </w:rPr>
              <w:t>кВ</w:t>
            </w:r>
            <w:proofErr w:type="spellEnd"/>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vMerge w:val="restart"/>
            <w:tcBorders>
              <w:top w:val="single" w:sz="4" w:space="0" w:color="auto"/>
              <w:left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843B9F" w:rsidP="00843B9F">
            <w:pPr>
              <w:ind w:firstLine="0"/>
              <w:jc w:val="center"/>
              <w:rPr>
                <w:sz w:val="20"/>
                <w:szCs w:val="20"/>
              </w:rPr>
            </w:pPr>
            <w:r w:rsidRPr="00C05495">
              <w:rPr>
                <w:sz w:val="20"/>
                <w:szCs w:val="20"/>
              </w:rPr>
              <w:t>2</w:t>
            </w:r>
            <w:r w:rsidR="00C3302C" w:rsidRPr="00C05495">
              <w:rPr>
                <w:sz w:val="20"/>
                <w:szCs w:val="20"/>
              </w:rPr>
              <w:t>,1</w:t>
            </w:r>
            <w:r w:rsidRPr="00C05495">
              <w:rPr>
                <w:sz w:val="20"/>
                <w:szCs w:val="20"/>
              </w:rPr>
              <w:t>6</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Охранная зона</w:t>
            </w:r>
            <w:r w:rsidRPr="00C05495">
              <w:rPr>
                <w:sz w:val="20"/>
                <w:szCs w:val="20"/>
                <w:vertAlign w:val="superscript"/>
              </w:rPr>
              <w:footnoteReference w:id="7"/>
            </w:r>
            <w:r w:rsidRPr="00C05495">
              <w:rPr>
                <w:sz w:val="20"/>
                <w:szCs w:val="20"/>
              </w:rPr>
              <w:t xml:space="preserve"> – 20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vMerge/>
            <w:tcBorders>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843B9F" w:rsidP="00843B9F">
            <w:pPr>
              <w:ind w:firstLine="0"/>
              <w:jc w:val="center"/>
              <w:rPr>
                <w:sz w:val="20"/>
                <w:szCs w:val="20"/>
              </w:rPr>
            </w:pPr>
            <w:r w:rsidRPr="00C05495">
              <w:rPr>
                <w:sz w:val="20"/>
                <w:szCs w:val="20"/>
              </w:rPr>
              <w:t>2</w:t>
            </w:r>
            <w:r w:rsidR="00C3302C" w:rsidRPr="00C05495">
              <w:rPr>
                <w:sz w:val="20"/>
                <w:szCs w:val="20"/>
              </w:rPr>
              <w:t>,</w:t>
            </w:r>
            <w:r w:rsidRPr="00C05495">
              <w:rPr>
                <w:sz w:val="20"/>
                <w:szCs w:val="20"/>
              </w:rPr>
              <w:t>67</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xml:space="preserve">Воздушные линии электропередачи 35 </w:t>
            </w:r>
            <w:proofErr w:type="spellStart"/>
            <w:r w:rsidRPr="00C05495">
              <w:rPr>
                <w:sz w:val="20"/>
                <w:szCs w:val="20"/>
              </w:rPr>
              <w:t>кВ</w:t>
            </w:r>
            <w:proofErr w:type="spellEnd"/>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843B9F" w:rsidP="00843B9F">
            <w:pPr>
              <w:ind w:firstLine="0"/>
              <w:jc w:val="center"/>
              <w:rPr>
                <w:sz w:val="20"/>
                <w:szCs w:val="20"/>
              </w:rPr>
            </w:pPr>
            <w:r w:rsidRPr="00C05495">
              <w:rPr>
                <w:sz w:val="20"/>
                <w:szCs w:val="20"/>
              </w:rPr>
              <w:t>1</w:t>
            </w:r>
            <w:r w:rsidR="00C3302C" w:rsidRPr="00C05495">
              <w:rPr>
                <w:sz w:val="20"/>
                <w:szCs w:val="20"/>
              </w:rPr>
              <w:t>,</w:t>
            </w:r>
            <w:r w:rsidRPr="00C05495">
              <w:rPr>
                <w:sz w:val="20"/>
                <w:szCs w:val="20"/>
              </w:rPr>
              <w:t>942</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Охранная зона</w:t>
            </w:r>
            <w:r w:rsidRPr="00C05495">
              <w:rPr>
                <w:sz w:val="20"/>
                <w:szCs w:val="20"/>
                <w:vertAlign w:val="superscript"/>
              </w:rPr>
              <w:footnoteReference w:id="8"/>
            </w:r>
            <w:r w:rsidRPr="00C05495">
              <w:rPr>
                <w:sz w:val="20"/>
                <w:szCs w:val="20"/>
              </w:rPr>
              <w:t xml:space="preserve"> – 15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п. Аять</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843B9F" w:rsidP="00843B9F">
            <w:pPr>
              <w:ind w:firstLine="0"/>
              <w:jc w:val="center"/>
              <w:rPr>
                <w:sz w:val="20"/>
                <w:szCs w:val="20"/>
              </w:rPr>
            </w:pPr>
            <w:r w:rsidRPr="00C05495">
              <w:rPr>
                <w:sz w:val="20"/>
                <w:szCs w:val="20"/>
              </w:rPr>
              <w:t>23</w:t>
            </w:r>
            <w:r w:rsidR="00C03857" w:rsidRPr="00C05495">
              <w:rPr>
                <w:sz w:val="20"/>
                <w:szCs w:val="20"/>
              </w:rPr>
              <w:t>,</w:t>
            </w:r>
            <w:r w:rsidRPr="00C05495">
              <w:rPr>
                <w:sz w:val="20"/>
                <w:szCs w:val="20"/>
              </w:rPr>
              <w:t xml:space="preserve">186 </w:t>
            </w:r>
            <w:r w:rsidR="00C3302C" w:rsidRPr="00C05495">
              <w:rPr>
                <w:sz w:val="20"/>
                <w:szCs w:val="20"/>
              </w:rPr>
              <w:t>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xml:space="preserve">Воздушные линии электропередачи 10 </w:t>
            </w:r>
            <w:proofErr w:type="spellStart"/>
            <w:r w:rsidRPr="00C05495">
              <w:rPr>
                <w:sz w:val="20"/>
                <w:szCs w:val="20"/>
              </w:rPr>
              <w:t>кВ</w:t>
            </w:r>
            <w:proofErr w:type="spellEnd"/>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В границах всех населенных пунктов Невьянского ГО и на межселенной территории, за исключением </w:t>
            </w:r>
          </w:p>
          <w:p w:rsidR="0077677D" w:rsidRPr="00C05495" w:rsidRDefault="0077677D" w:rsidP="00C3302C">
            <w:pPr>
              <w:tabs>
                <w:tab w:val="left" w:pos="1418"/>
              </w:tabs>
              <w:ind w:firstLine="0"/>
              <w:rPr>
                <w:sz w:val="20"/>
                <w:szCs w:val="20"/>
              </w:rPr>
            </w:pPr>
            <w:r w:rsidRPr="00C05495">
              <w:rPr>
                <w:sz w:val="20"/>
                <w:szCs w:val="20"/>
              </w:rPr>
              <w:t>г. Невьянск</w:t>
            </w:r>
            <w:r w:rsidR="00533E6D" w:rsidRPr="00C05495">
              <w:rPr>
                <w:sz w:val="20"/>
                <w:szCs w:val="20"/>
              </w:rPr>
              <w:t>,</w:t>
            </w:r>
          </w:p>
          <w:p w:rsidR="00533E6D" w:rsidRPr="00C05495" w:rsidRDefault="00533E6D" w:rsidP="00C3302C">
            <w:pPr>
              <w:tabs>
                <w:tab w:val="left" w:pos="1418"/>
              </w:tabs>
              <w:ind w:firstLine="0"/>
              <w:rPr>
                <w:sz w:val="20"/>
                <w:szCs w:val="20"/>
              </w:rPr>
            </w:pPr>
            <w:r w:rsidRPr="00C05495">
              <w:rPr>
                <w:sz w:val="20"/>
                <w:szCs w:val="20"/>
              </w:rPr>
              <w:t>д. Верхние Таволги,</w:t>
            </w:r>
          </w:p>
          <w:p w:rsidR="00C03857" w:rsidRPr="00C05495" w:rsidRDefault="00C03857"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p>
          <w:p w:rsidR="00B445AF" w:rsidRPr="00C05495" w:rsidRDefault="00B445AF" w:rsidP="00B445AF">
            <w:pPr>
              <w:tabs>
                <w:tab w:val="left" w:pos="1418"/>
              </w:tabs>
              <w:ind w:firstLine="0"/>
              <w:rPr>
                <w:sz w:val="20"/>
                <w:szCs w:val="20"/>
              </w:rPr>
            </w:pPr>
            <w:proofErr w:type="spellStart"/>
            <w:r w:rsidRPr="00C05495">
              <w:rPr>
                <w:sz w:val="20"/>
                <w:szCs w:val="20"/>
              </w:rPr>
              <w:t>п.Калиново</w:t>
            </w:r>
            <w:proofErr w:type="spellEnd"/>
          </w:p>
          <w:p w:rsidR="00B445AF" w:rsidRPr="00C05495" w:rsidRDefault="00B445AF" w:rsidP="00B445AF">
            <w:pPr>
              <w:tabs>
                <w:tab w:val="left" w:pos="1418"/>
              </w:tabs>
              <w:ind w:firstLine="0"/>
              <w:rPr>
                <w:sz w:val="20"/>
                <w:szCs w:val="20"/>
              </w:rPr>
            </w:pPr>
            <w:proofErr w:type="spellStart"/>
            <w:r w:rsidRPr="00C05495">
              <w:rPr>
                <w:sz w:val="20"/>
                <w:szCs w:val="20"/>
              </w:rPr>
              <w:t>п.Невьянский</w:t>
            </w:r>
            <w:proofErr w:type="spellEnd"/>
            <w:r w:rsidRPr="00C05495">
              <w:rPr>
                <w:sz w:val="20"/>
                <w:szCs w:val="20"/>
              </w:rPr>
              <w:t xml:space="preserve"> Рыбозавод</w:t>
            </w:r>
          </w:p>
          <w:p w:rsidR="00B445AF" w:rsidRPr="00C05495" w:rsidRDefault="00B445AF" w:rsidP="00B445AF">
            <w:pPr>
              <w:tabs>
                <w:tab w:val="left" w:pos="1418"/>
              </w:tabs>
              <w:ind w:firstLine="0"/>
              <w:rPr>
                <w:sz w:val="20"/>
                <w:szCs w:val="20"/>
              </w:rPr>
            </w:pPr>
            <w:proofErr w:type="spellStart"/>
            <w:r w:rsidRPr="00C05495">
              <w:rPr>
                <w:sz w:val="20"/>
                <w:szCs w:val="20"/>
              </w:rPr>
              <w:t>п.Приозерный</w:t>
            </w:r>
            <w:proofErr w:type="spellEnd"/>
          </w:p>
          <w:p w:rsidR="00B445AF" w:rsidRPr="00C05495" w:rsidRDefault="00B445AF" w:rsidP="00B445AF">
            <w:pPr>
              <w:tabs>
                <w:tab w:val="left" w:pos="1418"/>
              </w:tabs>
              <w:ind w:firstLine="0"/>
              <w:rPr>
                <w:sz w:val="20"/>
                <w:szCs w:val="20"/>
              </w:rPr>
            </w:pPr>
            <w:r w:rsidRPr="00C05495">
              <w:rPr>
                <w:sz w:val="20"/>
                <w:szCs w:val="20"/>
              </w:rPr>
              <w:t xml:space="preserve">с. </w:t>
            </w:r>
            <w:proofErr w:type="spellStart"/>
            <w:r w:rsidRPr="00C05495">
              <w:rPr>
                <w:sz w:val="20"/>
                <w:szCs w:val="20"/>
              </w:rPr>
              <w:t>Таватуй</w:t>
            </w:r>
            <w:proofErr w:type="spellEnd"/>
          </w:p>
          <w:p w:rsidR="00B445AF" w:rsidRPr="00C05495" w:rsidRDefault="00B445AF" w:rsidP="00B445AF">
            <w:pPr>
              <w:tabs>
                <w:tab w:val="left" w:pos="1418"/>
              </w:tabs>
              <w:ind w:firstLine="0"/>
              <w:rPr>
                <w:sz w:val="20"/>
                <w:szCs w:val="20"/>
              </w:rPr>
            </w:pPr>
            <w:r w:rsidRPr="00C05495">
              <w:rPr>
                <w:sz w:val="20"/>
                <w:szCs w:val="20"/>
              </w:rPr>
              <w:t xml:space="preserve">п. </w:t>
            </w:r>
            <w:proofErr w:type="spellStart"/>
            <w:r w:rsidRPr="00C05495">
              <w:rPr>
                <w:sz w:val="20"/>
                <w:szCs w:val="20"/>
              </w:rPr>
              <w:t>Таватуй</w:t>
            </w:r>
            <w:proofErr w:type="spellEnd"/>
          </w:p>
          <w:p w:rsidR="00B445AF" w:rsidRPr="00C05495" w:rsidRDefault="00B445AF" w:rsidP="00B445AF">
            <w:pPr>
              <w:tabs>
                <w:tab w:val="left" w:pos="1418"/>
              </w:tabs>
              <w:ind w:firstLine="0"/>
              <w:rPr>
                <w:sz w:val="20"/>
                <w:szCs w:val="20"/>
              </w:rPr>
            </w:pPr>
            <w:r w:rsidRPr="00C05495">
              <w:rPr>
                <w:sz w:val="20"/>
                <w:szCs w:val="20"/>
              </w:rPr>
              <w:t xml:space="preserve">п. </w:t>
            </w:r>
            <w:proofErr w:type="spellStart"/>
            <w:r w:rsidRPr="00C05495">
              <w:rPr>
                <w:sz w:val="20"/>
                <w:szCs w:val="20"/>
              </w:rPr>
              <w:t>Таватуйский</w:t>
            </w:r>
            <w:proofErr w:type="spellEnd"/>
            <w:r w:rsidRPr="00C05495">
              <w:rPr>
                <w:sz w:val="20"/>
                <w:szCs w:val="20"/>
              </w:rPr>
              <w:t xml:space="preserve"> Детдом</w:t>
            </w:r>
          </w:p>
          <w:p w:rsidR="00B445AF" w:rsidRPr="00C05495" w:rsidRDefault="00B445AF" w:rsidP="00B445AF">
            <w:pPr>
              <w:tabs>
                <w:tab w:val="left" w:pos="1418"/>
              </w:tabs>
              <w:ind w:firstLine="0"/>
              <w:rPr>
                <w:sz w:val="20"/>
                <w:szCs w:val="20"/>
              </w:rPr>
            </w:pPr>
            <w:proofErr w:type="spellStart"/>
            <w:r w:rsidRPr="00C05495">
              <w:rPr>
                <w:sz w:val="20"/>
                <w:szCs w:val="20"/>
              </w:rPr>
              <w:t>п.Шурала</w:t>
            </w:r>
            <w:proofErr w:type="spellEnd"/>
          </w:p>
          <w:p w:rsidR="00B445AF" w:rsidRPr="00C05495" w:rsidRDefault="00B445AF" w:rsidP="00B445AF">
            <w:pPr>
              <w:tabs>
                <w:tab w:val="left" w:pos="1418"/>
              </w:tabs>
              <w:ind w:firstLine="0"/>
              <w:rPr>
                <w:sz w:val="20"/>
                <w:szCs w:val="20"/>
              </w:rPr>
            </w:pPr>
            <w:proofErr w:type="spellStart"/>
            <w:r w:rsidRPr="00C05495">
              <w:rPr>
                <w:sz w:val="20"/>
                <w:szCs w:val="20"/>
              </w:rPr>
              <w:t>п.Ударник</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03857" w:rsidP="00B445AF">
            <w:pPr>
              <w:ind w:firstLine="0"/>
              <w:jc w:val="center"/>
              <w:rPr>
                <w:sz w:val="20"/>
                <w:szCs w:val="20"/>
              </w:rPr>
            </w:pPr>
            <w:r w:rsidRPr="00C05495">
              <w:rPr>
                <w:sz w:val="20"/>
                <w:szCs w:val="20"/>
              </w:rPr>
              <w:t>1</w:t>
            </w:r>
            <w:r w:rsidR="00B445AF" w:rsidRPr="00C05495">
              <w:rPr>
                <w:sz w:val="20"/>
                <w:szCs w:val="20"/>
              </w:rPr>
              <w:t>37,93</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Охранная зона</w:t>
            </w:r>
            <w:r w:rsidRPr="00C05495">
              <w:rPr>
                <w:sz w:val="20"/>
                <w:szCs w:val="20"/>
                <w:vertAlign w:val="superscript"/>
              </w:rPr>
              <w:footnoteReference w:id="9"/>
            </w:r>
            <w:r w:rsidRPr="00C05495">
              <w:rPr>
                <w:sz w:val="20"/>
                <w:szCs w:val="20"/>
              </w:rPr>
              <w:t xml:space="preserve"> – 5; 10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Во всех населенных пункт</w:t>
            </w:r>
            <w:r w:rsidR="00C03857" w:rsidRPr="00C05495">
              <w:rPr>
                <w:sz w:val="20"/>
                <w:szCs w:val="20"/>
              </w:rPr>
              <w:t xml:space="preserve">ах </w:t>
            </w:r>
            <w:r w:rsidRPr="00C05495">
              <w:rPr>
                <w:sz w:val="20"/>
                <w:szCs w:val="20"/>
              </w:rPr>
              <w:t xml:space="preserve">Невьянского ГО, за исключением </w:t>
            </w:r>
          </w:p>
          <w:p w:rsidR="00533E6D" w:rsidRPr="00C05495" w:rsidRDefault="00533E6D" w:rsidP="00C3302C">
            <w:pPr>
              <w:tabs>
                <w:tab w:val="left" w:pos="1418"/>
              </w:tabs>
              <w:ind w:firstLine="0"/>
              <w:rPr>
                <w:sz w:val="20"/>
                <w:szCs w:val="20"/>
              </w:rPr>
            </w:pPr>
            <w:r w:rsidRPr="00C05495">
              <w:rPr>
                <w:sz w:val="20"/>
                <w:szCs w:val="20"/>
              </w:rPr>
              <w:t>д. Верхние Таволги,</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Таватуй</w:t>
            </w:r>
            <w:proofErr w:type="spellEnd"/>
            <w:r w:rsidRPr="00C05495">
              <w:rPr>
                <w:sz w:val="20"/>
                <w:szCs w:val="20"/>
              </w:rPr>
              <w:t>,</w:t>
            </w:r>
          </w:p>
          <w:p w:rsidR="00B445AF" w:rsidRPr="00C05495" w:rsidRDefault="00B445AF" w:rsidP="00C3302C">
            <w:pPr>
              <w:tabs>
                <w:tab w:val="left" w:pos="1418"/>
              </w:tabs>
              <w:ind w:firstLine="0"/>
              <w:rPr>
                <w:sz w:val="20"/>
                <w:szCs w:val="20"/>
              </w:rPr>
            </w:pPr>
            <w:r w:rsidRPr="00C05495">
              <w:rPr>
                <w:sz w:val="20"/>
                <w:szCs w:val="20"/>
              </w:rPr>
              <w:t xml:space="preserve">п. </w:t>
            </w:r>
            <w:proofErr w:type="spellStart"/>
            <w:r w:rsidRPr="00C05495">
              <w:rPr>
                <w:sz w:val="20"/>
                <w:szCs w:val="20"/>
              </w:rPr>
              <w:t>Таватуй</w:t>
            </w:r>
            <w:proofErr w:type="spellEnd"/>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Таватуйский</w:t>
            </w:r>
            <w:proofErr w:type="spellEnd"/>
            <w:r w:rsidRPr="00C05495">
              <w:rPr>
                <w:sz w:val="20"/>
                <w:szCs w:val="20"/>
              </w:rPr>
              <w:t xml:space="preserve"> Детдом,</w:t>
            </w:r>
          </w:p>
          <w:p w:rsidR="00C3302C" w:rsidRPr="00C05495" w:rsidRDefault="00C3302C" w:rsidP="00C3302C">
            <w:pPr>
              <w:tabs>
                <w:tab w:val="left" w:pos="1418"/>
              </w:tabs>
              <w:ind w:firstLine="0"/>
              <w:rPr>
                <w:sz w:val="20"/>
                <w:szCs w:val="20"/>
              </w:rPr>
            </w:pPr>
            <w:r w:rsidRPr="00C05495">
              <w:rPr>
                <w:sz w:val="20"/>
                <w:szCs w:val="20"/>
              </w:rPr>
              <w:t>п. Приозёрный,</w:t>
            </w:r>
          </w:p>
          <w:p w:rsidR="00C3302C" w:rsidRPr="00C05495" w:rsidRDefault="00C3302C" w:rsidP="00C3302C">
            <w:pPr>
              <w:tabs>
                <w:tab w:val="left" w:pos="1418"/>
              </w:tabs>
              <w:ind w:firstLine="0"/>
              <w:rPr>
                <w:sz w:val="20"/>
                <w:szCs w:val="20"/>
              </w:rPr>
            </w:pPr>
            <w:r w:rsidRPr="00C05495">
              <w:rPr>
                <w:sz w:val="20"/>
                <w:szCs w:val="20"/>
              </w:rPr>
              <w:t>п. Невьянский</w:t>
            </w:r>
          </w:p>
          <w:p w:rsidR="00C3302C" w:rsidRPr="00C05495" w:rsidRDefault="00C3302C" w:rsidP="00C3302C">
            <w:pPr>
              <w:tabs>
                <w:tab w:val="left" w:pos="1418"/>
              </w:tabs>
              <w:ind w:firstLine="0"/>
              <w:rPr>
                <w:sz w:val="20"/>
                <w:szCs w:val="20"/>
              </w:rPr>
            </w:pPr>
            <w:r w:rsidRPr="00C05495">
              <w:rPr>
                <w:sz w:val="20"/>
                <w:szCs w:val="20"/>
              </w:rPr>
              <w:t>Рыбзавод,</w:t>
            </w:r>
          </w:p>
          <w:p w:rsidR="00C3302C" w:rsidRPr="00C05495" w:rsidRDefault="00C3302C" w:rsidP="00C3302C">
            <w:pPr>
              <w:tabs>
                <w:tab w:val="left" w:pos="1418"/>
              </w:tabs>
              <w:ind w:firstLine="0"/>
              <w:rPr>
                <w:sz w:val="20"/>
                <w:szCs w:val="20"/>
              </w:rPr>
            </w:pPr>
            <w:r w:rsidRPr="00C05495">
              <w:rPr>
                <w:sz w:val="20"/>
                <w:szCs w:val="20"/>
              </w:rPr>
              <w:t>п. Калиново,</w:t>
            </w:r>
          </w:p>
          <w:p w:rsidR="00C3302C" w:rsidRPr="00C05495" w:rsidRDefault="00C3302C" w:rsidP="00C3302C">
            <w:pPr>
              <w:tabs>
                <w:tab w:val="left" w:pos="1418"/>
              </w:tabs>
              <w:ind w:firstLine="0"/>
              <w:rPr>
                <w:sz w:val="20"/>
                <w:szCs w:val="20"/>
              </w:rPr>
            </w:pPr>
            <w:r w:rsidRPr="00C05495">
              <w:rPr>
                <w:sz w:val="20"/>
                <w:szCs w:val="20"/>
              </w:rPr>
              <w:lastRenderedPageBreak/>
              <w:t xml:space="preserve">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Ударник,</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Вересковый,</w:t>
            </w:r>
          </w:p>
          <w:p w:rsidR="00C3302C" w:rsidRPr="00C05495" w:rsidRDefault="00C3302C" w:rsidP="00C3302C">
            <w:pPr>
              <w:tabs>
                <w:tab w:val="left" w:pos="1418"/>
              </w:tabs>
              <w:ind w:firstLine="0"/>
              <w:rPr>
                <w:b/>
                <w:sz w:val="20"/>
                <w:szCs w:val="20"/>
              </w:rPr>
            </w:pPr>
            <w:r w:rsidRPr="00C05495">
              <w:rPr>
                <w:sz w:val="20"/>
                <w:szCs w:val="20"/>
              </w:rPr>
              <w:t xml:space="preserve">п. </w:t>
            </w:r>
            <w:proofErr w:type="spellStart"/>
            <w:r w:rsidRPr="00C05495">
              <w:rPr>
                <w:sz w:val="20"/>
                <w:szCs w:val="20"/>
              </w:rPr>
              <w:t>Шурала</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445AF" w:rsidP="00C03857">
            <w:pPr>
              <w:ind w:firstLine="0"/>
              <w:jc w:val="center"/>
              <w:rPr>
                <w:sz w:val="20"/>
                <w:szCs w:val="20"/>
              </w:rPr>
            </w:pPr>
            <w:r w:rsidRPr="00C05495">
              <w:rPr>
                <w:sz w:val="20"/>
                <w:szCs w:val="20"/>
              </w:rPr>
              <w:lastRenderedPageBreak/>
              <w:t>39</w:t>
            </w:r>
            <w:r w:rsidR="00533E6D" w:rsidRPr="00C05495">
              <w:rPr>
                <w:sz w:val="20"/>
                <w:szCs w:val="20"/>
              </w:rPr>
              <w:t>,</w:t>
            </w:r>
            <w:r w:rsidRPr="00C05495">
              <w:rPr>
                <w:sz w:val="20"/>
                <w:szCs w:val="20"/>
              </w:rPr>
              <w:t>8</w:t>
            </w:r>
            <w:r w:rsidR="00C03857" w:rsidRPr="00C05495">
              <w:rPr>
                <w:sz w:val="20"/>
                <w:szCs w:val="20"/>
              </w:rPr>
              <w:t>2</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xml:space="preserve">Кабельные линии электропередач 10 </w:t>
            </w:r>
            <w:proofErr w:type="spellStart"/>
            <w:r w:rsidRPr="00C05495">
              <w:rPr>
                <w:sz w:val="20"/>
                <w:szCs w:val="20"/>
              </w:rPr>
              <w:t>кВ</w:t>
            </w:r>
            <w:proofErr w:type="spellEnd"/>
            <w:r w:rsidRPr="00C05495">
              <w:rPr>
                <w:sz w:val="20"/>
                <w:szCs w:val="20"/>
              </w:rPr>
              <w:t xml:space="preserve"> </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Охранная зона</w:t>
            </w:r>
            <w:r w:rsidRPr="00C05495">
              <w:rPr>
                <w:sz w:val="20"/>
                <w:szCs w:val="20"/>
                <w:vertAlign w:val="superscript"/>
              </w:rPr>
              <w:footnoteReference w:id="10"/>
            </w:r>
            <w:r w:rsidRPr="00C05495">
              <w:rPr>
                <w:sz w:val="20"/>
                <w:szCs w:val="20"/>
              </w:rPr>
              <w:t xml:space="preserve"> – 1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п. Цементный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83404D" w:rsidP="0083404D">
            <w:pPr>
              <w:ind w:firstLine="0"/>
              <w:jc w:val="center"/>
              <w:rPr>
                <w:sz w:val="20"/>
                <w:szCs w:val="20"/>
              </w:rPr>
            </w:pPr>
            <w:r w:rsidRPr="00C05495">
              <w:rPr>
                <w:sz w:val="20"/>
                <w:szCs w:val="20"/>
              </w:rPr>
              <w:t>2</w:t>
            </w:r>
            <w:r w:rsidR="0077677D" w:rsidRPr="00C05495">
              <w:rPr>
                <w:sz w:val="20"/>
                <w:szCs w:val="20"/>
              </w:rPr>
              <w:t>,</w:t>
            </w:r>
            <w:r w:rsidRPr="00C05495">
              <w:rPr>
                <w:sz w:val="20"/>
                <w:szCs w:val="20"/>
              </w:rPr>
              <w:t>537</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83404D" w:rsidP="00C3302C">
            <w:pPr>
              <w:tabs>
                <w:tab w:val="left" w:pos="1418"/>
              </w:tabs>
              <w:ind w:firstLine="0"/>
              <w:rPr>
                <w:sz w:val="20"/>
                <w:szCs w:val="20"/>
              </w:rPr>
            </w:pPr>
            <w:r w:rsidRPr="00C05495">
              <w:rPr>
                <w:sz w:val="20"/>
                <w:szCs w:val="20"/>
              </w:rPr>
              <w:t>п. Цементный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83404D">
            <w:pPr>
              <w:ind w:firstLine="0"/>
              <w:jc w:val="center"/>
              <w:rPr>
                <w:sz w:val="20"/>
                <w:szCs w:val="20"/>
              </w:rPr>
            </w:pPr>
            <w:r w:rsidRPr="00C05495">
              <w:rPr>
                <w:sz w:val="20"/>
                <w:szCs w:val="20"/>
              </w:rPr>
              <w:t>0,</w:t>
            </w:r>
            <w:r w:rsidR="0083404D" w:rsidRPr="00C05495">
              <w:rPr>
                <w:sz w:val="20"/>
                <w:szCs w:val="20"/>
              </w:rPr>
              <w:t>52</w:t>
            </w:r>
            <w:r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xml:space="preserve">Воздушные линии электропередачи 6 </w:t>
            </w:r>
            <w:proofErr w:type="spellStart"/>
            <w:r w:rsidRPr="00C05495">
              <w:rPr>
                <w:sz w:val="20"/>
                <w:szCs w:val="20"/>
              </w:rPr>
              <w:t>кВ</w:t>
            </w:r>
            <w:proofErr w:type="spellEnd"/>
            <w:r w:rsidRPr="00C05495">
              <w:rPr>
                <w:sz w:val="20"/>
                <w:szCs w:val="20"/>
              </w:rPr>
              <w:t xml:space="preserve">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77677D"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Вересковый,</w:t>
            </w:r>
          </w:p>
          <w:p w:rsidR="00C3302C" w:rsidRPr="00C05495" w:rsidRDefault="00C3302C" w:rsidP="00C3302C">
            <w:pPr>
              <w:tabs>
                <w:tab w:val="left" w:pos="1418"/>
              </w:tabs>
              <w:ind w:firstLine="0"/>
              <w:rPr>
                <w:sz w:val="20"/>
                <w:szCs w:val="20"/>
              </w:rPr>
            </w:pPr>
            <w:r w:rsidRPr="00C05495">
              <w:rPr>
                <w:sz w:val="20"/>
                <w:szCs w:val="20"/>
              </w:rPr>
              <w:t>п. Аять</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83404D" w:rsidP="00C3302C">
            <w:pPr>
              <w:ind w:firstLine="0"/>
              <w:jc w:val="center"/>
              <w:rPr>
                <w:sz w:val="20"/>
                <w:szCs w:val="20"/>
              </w:rPr>
            </w:pPr>
            <w:r w:rsidRPr="00C05495">
              <w:rPr>
                <w:sz w:val="20"/>
                <w:szCs w:val="20"/>
              </w:rPr>
              <w:t>53,33</w:t>
            </w:r>
            <w:r w:rsidR="0077677D" w:rsidRPr="00C05495">
              <w:rPr>
                <w:sz w:val="20"/>
                <w:szCs w:val="20"/>
              </w:rPr>
              <w:t>6</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xml:space="preserve">Кабельные линии электропередачи 6 </w:t>
            </w:r>
            <w:proofErr w:type="spellStart"/>
            <w:r w:rsidRPr="00C05495">
              <w:rPr>
                <w:sz w:val="20"/>
                <w:szCs w:val="20"/>
              </w:rPr>
              <w:t>кВ</w:t>
            </w:r>
            <w:proofErr w:type="spellEnd"/>
            <w:r w:rsidRPr="00C05495">
              <w:rPr>
                <w:sz w:val="20"/>
                <w:szCs w:val="20"/>
              </w:rPr>
              <w:t xml:space="preserve">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83404D" w:rsidP="0077677D">
            <w:pPr>
              <w:tabs>
                <w:tab w:val="left" w:pos="1418"/>
              </w:tabs>
              <w:ind w:firstLine="0"/>
              <w:rPr>
                <w:sz w:val="20"/>
                <w:szCs w:val="20"/>
              </w:rPr>
            </w:pPr>
            <w:r w:rsidRPr="00C05495">
              <w:rPr>
                <w:sz w:val="20"/>
                <w:szCs w:val="20"/>
              </w:rPr>
              <w:t>п. Аять</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77677D" w:rsidP="0083404D">
            <w:pPr>
              <w:ind w:firstLine="0"/>
              <w:jc w:val="center"/>
              <w:rPr>
                <w:sz w:val="20"/>
                <w:szCs w:val="20"/>
              </w:rPr>
            </w:pPr>
            <w:r w:rsidRPr="00C05495">
              <w:rPr>
                <w:sz w:val="20"/>
                <w:szCs w:val="20"/>
              </w:rPr>
              <w:t>0,</w:t>
            </w:r>
            <w:r w:rsidR="0083404D" w:rsidRPr="00C05495">
              <w:rPr>
                <w:sz w:val="20"/>
                <w:szCs w:val="20"/>
              </w:rPr>
              <w:t>088</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b/>
                <w:sz w:val="20"/>
                <w:szCs w:val="20"/>
              </w:rPr>
            </w:pPr>
            <w:r w:rsidRPr="00C05495">
              <w:rPr>
                <w:b/>
                <w:sz w:val="20"/>
                <w:szCs w:val="20"/>
              </w:rPr>
              <w:t xml:space="preserve">Система газоснабжения, </w:t>
            </w:r>
          </w:p>
          <w:p w:rsidR="00C3302C" w:rsidRPr="00C05495" w:rsidRDefault="00C3302C" w:rsidP="00C3302C">
            <w:pPr>
              <w:autoSpaceDE w:val="0"/>
              <w:autoSpaceDN w:val="0"/>
              <w:adjustRightInd w:val="0"/>
              <w:ind w:firstLine="0"/>
              <w:rPr>
                <w:sz w:val="20"/>
                <w:szCs w:val="20"/>
              </w:rPr>
            </w:pPr>
            <w:r w:rsidRPr="00C05495">
              <w:rPr>
                <w:b/>
                <w:sz w:val="20"/>
                <w:szCs w:val="20"/>
              </w:rPr>
              <w:t xml:space="preserve">в </w:t>
            </w:r>
            <w:proofErr w:type="spellStart"/>
            <w:r w:rsidRPr="00C05495">
              <w:rPr>
                <w:b/>
                <w:sz w:val="20"/>
                <w:szCs w:val="20"/>
              </w:rPr>
              <w:t>т.ч</w:t>
            </w:r>
            <w:proofErr w:type="spellEnd"/>
            <w:r w:rsidRPr="00C05495">
              <w:rPr>
                <w:b/>
                <w:sz w:val="20"/>
                <w:szCs w:val="20"/>
              </w:rPr>
              <w:t>.:</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Магистральный газопровод 5.5 МПа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Межселенная территория вблизи населенных пунктов</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Таватуйский</w:t>
            </w:r>
            <w:proofErr w:type="spellEnd"/>
            <w:r w:rsidRPr="00C05495">
              <w:rPr>
                <w:sz w:val="20"/>
                <w:szCs w:val="20"/>
              </w:rPr>
              <w:t xml:space="preserve"> Детдом,</w:t>
            </w:r>
          </w:p>
          <w:p w:rsidR="00C3302C" w:rsidRPr="00C05495" w:rsidRDefault="00C3302C" w:rsidP="00C3302C">
            <w:pPr>
              <w:tabs>
                <w:tab w:val="left" w:pos="1418"/>
              </w:tabs>
              <w:ind w:firstLine="0"/>
              <w:rPr>
                <w:sz w:val="20"/>
                <w:szCs w:val="20"/>
              </w:rPr>
            </w:pPr>
            <w:r w:rsidRPr="00C05495">
              <w:rPr>
                <w:sz w:val="20"/>
                <w:szCs w:val="20"/>
              </w:rPr>
              <w:t>п. Приозёрный,</w:t>
            </w:r>
          </w:p>
          <w:p w:rsidR="00C3302C" w:rsidRPr="00C05495" w:rsidRDefault="00C3302C" w:rsidP="00C3302C">
            <w:pPr>
              <w:tabs>
                <w:tab w:val="left" w:pos="1418"/>
              </w:tabs>
              <w:ind w:firstLine="0"/>
              <w:rPr>
                <w:sz w:val="20"/>
                <w:szCs w:val="20"/>
              </w:rPr>
            </w:pPr>
            <w:r w:rsidRPr="00C05495">
              <w:rPr>
                <w:sz w:val="20"/>
                <w:szCs w:val="20"/>
              </w:rPr>
              <w:t>п. Невьянский</w:t>
            </w:r>
          </w:p>
          <w:p w:rsidR="00C3302C" w:rsidRPr="00C05495" w:rsidRDefault="00C3302C" w:rsidP="00C3302C">
            <w:pPr>
              <w:tabs>
                <w:tab w:val="left" w:pos="1418"/>
              </w:tabs>
              <w:ind w:firstLine="0"/>
              <w:rPr>
                <w:sz w:val="20"/>
                <w:szCs w:val="20"/>
              </w:rPr>
            </w:pPr>
            <w:r w:rsidRPr="00C05495">
              <w:rPr>
                <w:sz w:val="20"/>
                <w:szCs w:val="20"/>
              </w:rPr>
              <w:t>Рыбзавод,</w:t>
            </w:r>
          </w:p>
          <w:p w:rsidR="00C3302C" w:rsidRPr="00C05495" w:rsidRDefault="00C3302C" w:rsidP="00C3302C">
            <w:pPr>
              <w:tabs>
                <w:tab w:val="left" w:pos="1418"/>
              </w:tabs>
              <w:ind w:firstLine="0"/>
              <w:rPr>
                <w:sz w:val="20"/>
                <w:szCs w:val="20"/>
              </w:rPr>
            </w:pPr>
            <w:r w:rsidRPr="00C05495">
              <w:rPr>
                <w:sz w:val="20"/>
                <w:szCs w:val="20"/>
              </w:rPr>
              <w:t>п. Калиново</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4,474 км</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Газораспределительная станция (ГРС)</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Юго-восточнее </w:t>
            </w:r>
          </w:p>
          <w:p w:rsidR="00C3302C" w:rsidRPr="00C05495" w:rsidRDefault="00C3302C" w:rsidP="00C3302C">
            <w:pPr>
              <w:tabs>
                <w:tab w:val="left" w:pos="1418"/>
              </w:tabs>
              <w:ind w:firstLine="0"/>
              <w:rPr>
                <w:sz w:val="20"/>
                <w:szCs w:val="20"/>
              </w:rPr>
            </w:pPr>
            <w:r w:rsidRPr="00C05495">
              <w:rPr>
                <w:sz w:val="20"/>
                <w:szCs w:val="20"/>
              </w:rPr>
              <w:lastRenderedPageBreak/>
              <w:t xml:space="preserve">п. </w:t>
            </w:r>
            <w:proofErr w:type="spellStart"/>
            <w:r w:rsidRPr="00C05495">
              <w:rPr>
                <w:sz w:val="20"/>
                <w:szCs w:val="20"/>
              </w:rPr>
              <w:t>Таватуйский</w:t>
            </w:r>
            <w:proofErr w:type="spellEnd"/>
            <w:r w:rsidRPr="00C05495">
              <w:rPr>
                <w:sz w:val="20"/>
                <w:szCs w:val="20"/>
              </w:rPr>
              <w:t xml:space="preserve"> Детдом </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lastRenderedPageBreak/>
              <w:t>1 объект</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r w:rsidRPr="00C05495">
              <w:rPr>
                <w:sz w:val="20"/>
                <w:szCs w:val="20"/>
              </w:rPr>
              <w:t>Охранная зона</w:t>
            </w:r>
            <w:r w:rsidRPr="00C05495">
              <w:rPr>
                <w:sz w:val="20"/>
                <w:szCs w:val="20"/>
                <w:vertAlign w:val="superscript"/>
              </w:rPr>
              <w:footnoteReference w:id="11"/>
            </w:r>
          </w:p>
          <w:p w:rsidR="00C3302C" w:rsidRPr="00C05495" w:rsidRDefault="00C3302C" w:rsidP="00C3302C">
            <w:pPr>
              <w:ind w:firstLine="0"/>
              <w:jc w:val="center"/>
              <w:rPr>
                <w:sz w:val="20"/>
                <w:szCs w:val="20"/>
              </w:rPr>
            </w:pPr>
            <w:r w:rsidRPr="00C05495">
              <w:rPr>
                <w:sz w:val="20"/>
                <w:szCs w:val="20"/>
              </w:rPr>
              <w:lastRenderedPageBreak/>
              <w:t>– 100 м</w:t>
            </w:r>
          </w:p>
          <w:p w:rsidR="00C3302C" w:rsidRPr="00C05495" w:rsidRDefault="00C3302C" w:rsidP="00C3302C">
            <w:pPr>
              <w:ind w:firstLine="0"/>
              <w:jc w:val="center"/>
              <w:rPr>
                <w:sz w:val="20"/>
                <w:szCs w:val="20"/>
              </w:rPr>
            </w:pPr>
            <w:r w:rsidRPr="00C05495">
              <w:rPr>
                <w:sz w:val="20"/>
                <w:szCs w:val="20"/>
              </w:rPr>
              <w:t>минимальные расстояния от ГРС</w:t>
            </w:r>
            <w:r w:rsidRPr="00C05495">
              <w:rPr>
                <w:sz w:val="20"/>
                <w:szCs w:val="20"/>
                <w:vertAlign w:val="superscript"/>
              </w:rPr>
              <w:footnoteReference w:id="12"/>
            </w:r>
            <w:r w:rsidRPr="00C05495">
              <w:rPr>
                <w:sz w:val="20"/>
                <w:szCs w:val="20"/>
              </w:rPr>
              <w:t xml:space="preserve"> - 150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lastRenderedPageBreak/>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Южнее п. Калиново</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Пункт редуцирования газа (ПРГ)</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Во всех населенных пункт</w:t>
            </w:r>
            <w:r w:rsidR="00533E6D" w:rsidRPr="00C05495">
              <w:rPr>
                <w:sz w:val="20"/>
                <w:szCs w:val="20"/>
              </w:rPr>
              <w:t>ах</w:t>
            </w:r>
            <w:r w:rsidR="0077677D" w:rsidRPr="00C05495">
              <w:rPr>
                <w:sz w:val="20"/>
                <w:szCs w:val="20"/>
              </w:rPr>
              <w:t xml:space="preserve"> Невьянского ГО, за исключением</w:t>
            </w:r>
          </w:p>
          <w:p w:rsidR="0077677D" w:rsidRPr="00C05495" w:rsidRDefault="0077677D" w:rsidP="00C3302C">
            <w:pPr>
              <w:tabs>
                <w:tab w:val="left" w:pos="1418"/>
              </w:tabs>
              <w:ind w:firstLine="0"/>
              <w:rPr>
                <w:sz w:val="20"/>
                <w:szCs w:val="20"/>
              </w:rPr>
            </w:pPr>
            <w:r w:rsidRPr="00C05495">
              <w:rPr>
                <w:sz w:val="20"/>
                <w:szCs w:val="20"/>
              </w:rPr>
              <w:t>г. Невьянск</w:t>
            </w:r>
            <w:r w:rsidR="00533E6D" w:rsidRPr="00C05495">
              <w:rPr>
                <w:sz w:val="20"/>
                <w:szCs w:val="20"/>
              </w:rPr>
              <w:t>,</w:t>
            </w:r>
          </w:p>
          <w:p w:rsidR="00533E6D" w:rsidRPr="00C05495" w:rsidRDefault="00533E6D" w:rsidP="00C3302C">
            <w:pPr>
              <w:tabs>
                <w:tab w:val="left" w:pos="1418"/>
              </w:tabs>
              <w:ind w:firstLine="0"/>
              <w:rPr>
                <w:sz w:val="20"/>
                <w:szCs w:val="20"/>
              </w:rPr>
            </w:pPr>
            <w:r w:rsidRPr="00C05495">
              <w:rPr>
                <w:sz w:val="20"/>
                <w:szCs w:val="20"/>
              </w:rPr>
              <w:t>д. Верхние Таволги,</w:t>
            </w:r>
          </w:p>
          <w:p w:rsidR="00C03857" w:rsidRPr="00C05495" w:rsidRDefault="00C03857"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Таватуйский</w:t>
            </w:r>
            <w:proofErr w:type="spellEnd"/>
            <w:r w:rsidRPr="00C05495">
              <w:rPr>
                <w:sz w:val="20"/>
                <w:szCs w:val="20"/>
              </w:rPr>
              <w:t xml:space="preserve"> Детдом,</w:t>
            </w:r>
          </w:p>
          <w:p w:rsidR="00C3302C" w:rsidRPr="00C05495" w:rsidRDefault="00C3302C" w:rsidP="00C3302C">
            <w:pPr>
              <w:tabs>
                <w:tab w:val="left" w:pos="1418"/>
              </w:tabs>
              <w:ind w:firstLine="0"/>
              <w:rPr>
                <w:sz w:val="20"/>
                <w:szCs w:val="20"/>
              </w:rPr>
            </w:pPr>
            <w:r w:rsidRPr="00C05495">
              <w:rPr>
                <w:sz w:val="20"/>
                <w:szCs w:val="20"/>
              </w:rPr>
              <w:t>п. Невьянский</w:t>
            </w:r>
          </w:p>
          <w:p w:rsidR="00C3302C" w:rsidRPr="00C05495" w:rsidRDefault="00C3302C" w:rsidP="00C3302C">
            <w:pPr>
              <w:tabs>
                <w:tab w:val="left" w:pos="1418"/>
              </w:tabs>
              <w:ind w:firstLine="0"/>
              <w:rPr>
                <w:sz w:val="20"/>
                <w:szCs w:val="20"/>
              </w:rPr>
            </w:pPr>
            <w:r w:rsidRPr="00C05495">
              <w:rPr>
                <w:sz w:val="20"/>
                <w:szCs w:val="20"/>
              </w:rPr>
              <w:t>Рыбзавод,</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Сосновка,</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Гашени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Середовина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п. Вересковый,</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Аник</w:t>
            </w:r>
            <w:proofErr w:type="spellEnd"/>
          </w:p>
          <w:p w:rsidR="00C517B0" w:rsidRPr="00C05495" w:rsidRDefault="00C517B0" w:rsidP="00C3302C">
            <w:pPr>
              <w:tabs>
                <w:tab w:val="left" w:pos="1418"/>
              </w:tabs>
              <w:ind w:firstLine="0"/>
              <w:rPr>
                <w:sz w:val="20"/>
                <w:szCs w:val="20"/>
              </w:rPr>
            </w:pPr>
            <w:proofErr w:type="spellStart"/>
            <w:r w:rsidRPr="00C05495">
              <w:rPr>
                <w:sz w:val="20"/>
                <w:szCs w:val="20"/>
              </w:rPr>
              <w:t>п.Шурала</w:t>
            </w:r>
            <w:proofErr w:type="spellEnd"/>
          </w:p>
          <w:p w:rsidR="00C517B0" w:rsidRPr="00C05495" w:rsidRDefault="00C517B0" w:rsidP="00C3302C">
            <w:pPr>
              <w:tabs>
                <w:tab w:val="left" w:pos="1418"/>
              </w:tabs>
              <w:ind w:firstLine="0"/>
              <w:rPr>
                <w:sz w:val="20"/>
                <w:szCs w:val="20"/>
              </w:rPr>
            </w:pPr>
            <w:proofErr w:type="spellStart"/>
            <w:r w:rsidRPr="00C05495">
              <w:rPr>
                <w:sz w:val="20"/>
                <w:szCs w:val="20"/>
              </w:rPr>
              <w:t>п.Приозерный</w:t>
            </w:r>
            <w:proofErr w:type="spellEnd"/>
          </w:p>
          <w:p w:rsidR="00C517B0" w:rsidRPr="00C05495" w:rsidRDefault="00C517B0" w:rsidP="00C3302C">
            <w:pPr>
              <w:tabs>
                <w:tab w:val="left" w:pos="1418"/>
              </w:tabs>
              <w:ind w:firstLine="0"/>
              <w:rPr>
                <w:sz w:val="20"/>
                <w:szCs w:val="20"/>
              </w:rPr>
            </w:pPr>
            <w:proofErr w:type="spellStart"/>
            <w:r w:rsidRPr="00C05495">
              <w:rPr>
                <w:sz w:val="20"/>
                <w:szCs w:val="20"/>
              </w:rPr>
              <w:t>с.Таватуй</w:t>
            </w:r>
            <w:proofErr w:type="spellEnd"/>
          </w:p>
          <w:p w:rsidR="00C517B0" w:rsidRPr="00C05495" w:rsidRDefault="00C517B0" w:rsidP="00C3302C">
            <w:pPr>
              <w:tabs>
                <w:tab w:val="left" w:pos="1418"/>
              </w:tabs>
              <w:ind w:firstLine="0"/>
              <w:rPr>
                <w:sz w:val="20"/>
                <w:szCs w:val="20"/>
              </w:rPr>
            </w:pPr>
            <w:proofErr w:type="spellStart"/>
            <w:r w:rsidRPr="00C05495">
              <w:rPr>
                <w:sz w:val="20"/>
                <w:szCs w:val="20"/>
              </w:rPr>
              <w:t>п.Таватуй</w:t>
            </w:r>
            <w:proofErr w:type="spellEnd"/>
          </w:p>
          <w:p w:rsidR="00C517B0" w:rsidRPr="00C05495" w:rsidRDefault="00C517B0" w:rsidP="00C3302C">
            <w:pPr>
              <w:tabs>
                <w:tab w:val="left" w:pos="1418"/>
              </w:tabs>
              <w:ind w:firstLine="0"/>
              <w:rPr>
                <w:sz w:val="20"/>
                <w:szCs w:val="20"/>
              </w:rPr>
            </w:pPr>
            <w:proofErr w:type="spellStart"/>
            <w:r w:rsidRPr="00C05495">
              <w:rPr>
                <w:sz w:val="20"/>
                <w:szCs w:val="20"/>
              </w:rPr>
              <w:t>с.Ударник</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77677D" w:rsidP="00C517B0">
            <w:pPr>
              <w:ind w:firstLine="0"/>
              <w:jc w:val="center"/>
              <w:rPr>
                <w:sz w:val="20"/>
                <w:szCs w:val="20"/>
              </w:rPr>
            </w:pPr>
            <w:r w:rsidRPr="00C05495">
              <w:rPr>
                <w:sz w:val="20"/>
                <w:szCs w:val="20"/>
              </w:rPr>
              <w:t>2</w:t>
            </w:r>
            <w:r w:rsidR="00C517B0" w:rsidRPr="00C05495">
              <w:rPr>
                <w:sz w:val="20"/>
                <w:szCs w:val="20"/>
              </w:rPr>
              <w:t>0</w:t>
            </w:r>
            <w:r w:rsidR="00C3302C" w:rsidRPr="00C05495">
              <w:rPr>
                <w:sz w:val="20"/>
                <w:szCs w:val="20"/>
              </w:rPr>
              <w:t xml:space="preserve"> объект</w:t>
            </w:r>
            <w:r w:rsidR="00533E6D" w:rsidRPr="00C05495">
              <w:rPr>
                <w:sz w:val="20"/>
                <w:szCs w:val="20"/>
              </w:rPr>
              <w:t>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Охранная зона</w:t>
            </w:r>
            <w:r w:rsidRPr="00C05495">
              <w:rPr>
                <w:sz w:val="20"/>
                <w:szCs w:val="20"/>
                <w:vertAlign w:val="superscript"/>
              </w:rPr>
              <w:footnoteReference w:id="13"/>
            </w:r>
          </w:p>
          <w:p w:rsidR="00C3302C" w:rsidRPr="00C05495" w:rsidRDefault="00C3302C" w:rsidP="00C3302C">
            <w:pPr>
              <w:ind w:firstLine="0"/>
              <w:jc w:val="center"/>
              <w:rPr>
                <w:sz w:val="20"/>
                <w:szCs w:val="20"/>
              </w:rPr>
            </w:pPr>
            <w:r w:rsidRPr="00C05495">
              <w:rPr>
                <w:sz w:val="20"/>
                <w:szCs w:val="20"/>
              </w:rPr>
              <w:t>– 10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п. Ребристый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B8558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B8558C" w:rsidRPr="00C05495" w:rsidRDefault="00B8558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B8558C" w:rsidRPr="00B8558C" w:rsidRDefault="00B8558C" w:rsidP="00C3302C">
            <w:pPr>
              <w:autoSpaceDE w:val="0"/>
              <w:autoSpaceDN w:val="0"/>
              <w:adjustRightInd w:val="0"/>
              <w:ind w:firstLine="0"/>
              <w:rPr>
                <w:sz w:val="20"/>
                <w:szCs w:val="20"/>
              </w:rPr>
            </w:pPr>
            <w:r>
              <w:rPr>
                <w:sz w:val="20"/>
                <w:szCs w:val="20"/>
              </w:rPr>
              <w:t>Газораспределительный пункт (ГРП)</w:t>
            </w:r>
          </w:p>
        </w:tc>
        <w:tc>
          <w:tcPr>
            <w:tcW w:w="2369" w:type="dxa"/>
            <w:tcBorders>
              <w:top w:val="single" w:sz="4" w:space="0" w:color="auto"/>
              <w:left w:val="single" w:sz="4" w:space="0" w:color="auto"/>
              <w:bottom w:val="single" w:sz="4" w:space="0" w:color="auto"/>
              <w:right w:val="single" w:sz="4" w:space="0" w:color="auto"/>
            </w:tcBorders>
            <w:vAlign w:val="center"/>
          </w:tcPr>
          <w:p w:rsidR="00B8558C" w:rsidRPr="00C05495" w:rsidRDefault="00B8558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B8558C" w:rsidRPr="00C05495" w:rsidRDefault="00B8558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B8558C" w:rsidRPr="00C05495" w:rsidRDefault="00B8558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B8558C" w:rsidRPr="00C05495" w:rsidRDefault="00B8558C" w:rsidP="00C3302C">
            <w:pPr>
              <w:ind w:firstLine="0"/>
              <w:jc w:val="center"/>
              <w:rPr>
                <w:sz w:val="20"/>
                <w:szCs w:val="20"/>
              </w:rPr>
            </w:pPr>
          </w:p>
        </w:tc>
      </w:tr>
      <w:tr w:rsidR="00B8558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B8558C" w:rsidRPr="00C05495" w:rsidRDefault="00B8558C" w:rsidP="00B8558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B8558C" w:rsidRPr="00C05495" w:rsidRDefault="009324ED" w:rsidP="003854C1">
            <w:pPr>
              <w:autoSpaceDE w:val="0"/>
              <w:autoSpaceDN w:val="0"/>
              <w:adjustRightInd w:val="0"/>
              <w:ind w:firstLine="0"/>
              <w:rPr>
                <w:sz w:val="20"/>
                <w:szCs w:val="20"/>
              </w:rPr>
            </w:pPr>
            <w:r w:rsidRPr="00C05495">
              <w:rPr>
                <w:sz w:val="20"/>
                <w:szCs w:val="20"/>
              </w:rPr>
              <w:t xml:space="preserve">- </w:t>
            </w:r>
            <w:r w:rsidR="003854C1" w:rsidRPr="00214231">
              <w:rPr>
                <w:sz w:val="20"/>
                <w:szCs w:val="20"/>
              </w:rPr>
              <w:t>ликвидаци</w:t>
            </w:r>
            <w:r w:rsidR="003854C1">
              <w:rPr>
                <w:sz w:val="20"/>
                <w:szCs w:val="20"/>
              </w:rPr>
              <w:t>я</w:t>
            </w:r>
            <w:r w:rsidR="003854C1" w:rsidRPr="00214231">
              <w:rPr>
                <w:sz w:val="20"/>
                <w:szCs w:val="20"/>
              </w:rPr>
              <w:t xml:space="preserve"> объектов, расположенных на участках и размещение новых ГРП</w:t>
            </w:r>
          </w:p>
        </w:tc>
        <w:tc>
          <w:tcPr>
            <w:tcW w:w="2369" w:type="dxa"/>
            <w:tcBorders>
              <w:top w:val="single" w:sz="4" w:space="0" w:color="auto"/>
              <w:left w:val="single" w:sz="4" w:space="0" w:color="auto"/>
              <w:bottom w:val="single" w:sz="4" w:space="0" w:color="auto"/>
              <w:right w:val="single" w:sz="4" w:space="0" w:color="auto"/>
            </w:tcBorders>
            <w:vAlign w:val="center"/>
          </w:tcPr>
          <w:p w:rsidR="00B8558C" w:rsidRDefault="00530E42" w:rsidP="00C3302C">
            <w:pPr>
              <w:tabs>
                <w:tab w:val="left" w:pos="1418"/>
              </w:tabs>
              <w:ind w:firstLine="0"/>
              <w:rPr>
                <w:sz w:val="20"/>
                <w:szCs w:val="20"/>
              </w:rPr>
            </w:pPr>
            <w:r>
              <w:rPr>
                <w:sz w:val="20"/>
                <w:szCs w:val="20"/>
              </w:rPr>
              <w:t>п. Калиново</w:t>
            </w:r>
          </w:p>
          <w:p w:rsidR="00530E42" w:rsidRDefault="00530E42" w:rsidP="00C3302C">
            <w:pPr>
              <w:tabs>
                <w:tab w:val="left" w:pos="1418"/>
              </w:tabs>
              <w:ind w:firstLine="0"/>
              <w:rPr>
                <w:sz w:val="20"/>
                <w:szCs w:val="20"/>
              </w:rPr>
            </w:pPr>
            <w:r>
              <w:rPr>
                <w:sz w:val="20"/>
                <w:szCs w:val="20"/>
              </w:rPr>
              <w:t>г. Невьянск</w:t>
            </w:r>
          </w:p>
          <w:p w:rsidR="00530E42" w:rsidRPr="00C05495" w:rsidRDefault="00530E42" w:rsidP="00C3302C">
            <w:pPr>
              <w:tabs>
                <w:tab w:val="left" w:pos="1418"/>
              </w:tabs>
              <w:ind w:firstLine="0"/>
              <w:rPr>
                <w:sz w:val="20"/>
                <w:szCs w:val="20"/>
              </w:rPr>
            </w:pPr>
            <w:r>
              <w:rPr>
                <w:sz w:val="20"/>
                <w:szCs w:val="20"/>
              </w:rPr>
              <w:t>п. Цементный</w:t>
            </w:r>
          </w:p>
        </w:tc>
        <w:tc>
          <w:tcPr>
            <w:tcW w:w="2023" w:type="dxa"/>
            <w:tcBorders>
              <w:top w:val="single" w:sz="4" w:space="0" w:color="auto"/>
              <w:left w:val="single" w:sz="4" w:space="0" w:color="auto"/>
              <w:bottom w:val="single" w:sz="4" w:space="0" w:color="auto"/>
              <w:right w:val="single" w:sz="4" w:space="0" w:color="auto"/>
            </w:tcBorders>
            <w:vAlign w:val="center"/>
          </w:tcPr>
          <w:p w:rsidR="00B8558C" w:rsidRPr="00C05495" w:rsidRDefault="00702D4E" w:rsidP="00C3302C">
            <w:pPr>
              <w:ind w:firstLine="0"/>
              <w:jc w:val="center"/>
              <w:rPr>
                <w:sz w:val="20"/>
                <w:szCs w:val="20"/>
              </w:rPr>
            </w:pPr>
            <w:r>
              <w:rPr>
                <w:sz w:val="20"/>
                <w:szCs w:val="20"/>
              </w:rPr>
              <w:t>10 объектов</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702D4E" w:rsidRPr="00C05495" w:rsidRDefault="00702D4E" w:rsidP="00702D4E">
            <w:pPr>
              <w:ind w:firstLine="0"/>
              <w:jc w:val="center"/>
              <w:rPr>
                <w:sz w:val="20"/>
                <w:szCs w:val="20"/>
              </w:rPr>
            </w:pPr>
            <w:r w:rsidRPr="00C05495">
              <w:rPr>
                <w:sz w:val="20"/>
                <w:szCs w:val="20"/>
              </w:rPr>
              <w:t>Охранная зона</w:t>
            </w:r>
            <w:r w:rsidRPr="00C05495">
              <w:rPr>
                <w:sz w:val="20"/>
                <w:szCs w:val="20"/>
                <w:vertAlign w:val="superscript"/>
              </w:rPr>
              <w:footnoteReference w:id="14"/>
            </w:r>
          </w:p>
          <w:p w:rsidR="00B8558C" w:rsidRPr="00C05495" w:rsidRDefault="00702D4E" w:rsidP="00702D4E">
            <w:pPr>
              <w:ind w:firstLine="0"/>
              <w:jc w:val="center"/>
              <w:rPr>
                <w:sz w:val="20"/>
                <w:szCs w:val="20"/>
              </w:rPr>
            </w:pPr>
            <w:r w:rsidRPr="00C05495">
              <w:rPr>
                <w:sz w:val="20"/>
                <w:szCs w:val="20"/>
              </w:rPr>
              <w:t>– 10 м</w:t>
            </w:r>
          </w:p>
        </w:tc>
        <w:tc>
          <w:tcPr>
            <w:tcW w:w="2125" w:type="dxa"/>
            <w:tcBorders>
              <w:top w:val="single" w:sz="4" w:space="0" w:color="auto"/>
              <w:left w:val="single" w:sz="4" w:space="0" w:color="auto"/>
              <w:bottom w:val="single" w:sz="4" w:space="0" w:color="auto"/>
              <w:right w:val="single" w:sz="4" w:space="0" w:color="auto"/>
            </w:tcBorders>
            <w:vAlign w:val="center"/>
          </w:tcPr>
          <w:p w:rsidR="00B8558C" w:rsidRPr="00C05495" w:rsidRDefault="00702D4E"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Газопровод распределительный высокого давления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Во всех населенных пунктов Невьянского ГО, за исключением </w:t>
            </w:r>
          </w:p>
          <w:p w:rsidR="00533E6D" w:rsidRPr="00C05495" w:rsidRDefault="00533E6D" w:rsidP="00C3302C">
            <w:pPr>
              <w:tabs>
                <w:tab w:val="left" w:pos="1418"/>
              </w:tabs>
              <w:ind w:firstLine="0"/>
              <w:rPr>
                <w:sz w:val="20"/>
                <w:szCs w:val="20"/>
              </w:rPr>
            </w:pPr>
            <w:r w:rsidRPr="00C05495">
              <w:rPr>
                <w:sz w:val="20"/>
                <w:szCs w:val="20"/>
              </w:rPr>
              <w:t>д. Верхние Таволги,</w:t>
            </w:r>
          </w:p>
          <w:p w:rsidR="00C03857" w:rsidRPr="00C05495" w:rsidRDefault="00C03857"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Сосновка,</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Гашени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Аник</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Невьянский</w:t>
            </w:r>
          </w:p>
          <w:p w:rsidR="00C3302C" w:rsidRPr="00C05495" w:rsidRDefault="00C3302C" w:rsidP="00C3302C">
            <w:pPr>
              <w:tabs>
                <w:tab w:val="left" w:pos="1418"/>
              </w:tabs>
              <w:ind w:firstLine="0"/>
              <w:rPr>
                <w:sz w:val="20"/>
                <w:szCs w:val="20"/>
              </w:rPr>
            </w:pPr>
            <w:r w:rsidRPr="00C05495">
              <w:rPr>
                <w:sz w:val="20"/>
                <w:szCs w:val="20"/>
              </w:rPr>
              <w:t>Рыбзавод</w:t>
            </w:r>
          </w:p>
          <w:p w:rsidR="009B2810" w:rsidRPr="00C05495" w:rsidRDefault="009B2810" w:rsidP="00C3302C">
            <w:pPr>
              <w:tabs>
                <w:tab w:val="left" w:pos="1418"/>
              </w:tabs>
              <w:ind w:firstLine="0"/>
              <w:rPr>
                <w:sz w:val="20"/>
                <w:szCs w:val="20"/>
              </w:rPr>
            </w:pPr>
            <w:proofErr w:type="spellStart"/>
            <w:r w:rsidRPr="00C05495">
              <w:rPr>
                <w:sz w:val="20"/>
                <w:szCs w:val="20"/>
              </w:rPr>
              <w:t>Шурала</w:t>
            </w:r>
            <w:proofErr w:type="spellEnd"/>
          </w:p>
          <w:p w:rsidR="009B2810" w:rsidRPr="00C05495" w:rsidRDefault="009B2810" w:rsidP="00C3302C">
            <w:pPr>
              <w:tabs>
                <w:tab w:val="left" w:pos="1418"/>
              </w:tabs>
              <w:ind w:firstLine="0"/>
              <w:rPr>
                <w:sz w:val="20"/>
                <w:szCs w:val="20"/>
              </w:rPr>
            </w:pPr>
            <w:r w:rsidRPr="00C05495">
              <w:rPr>
                <w:sz w:val="20"/>
                <w:szCs w:val="20"/>
              </w:rPr>
              <w:t>Приозерный</w:t>
            </w:r>
          </w:p>
          <w:p w:rsidR="009B2810" w:rsidRPr="00C05495" w:rsidRDefault="009B2810" w:rsidP="009B2810">
            <w:pPr>
              <w:tabs>
                <w:tab w:val="left" w:pos="1418"/>
              </w:tabs>
              <w:ind w:firstLine="0"/>
              <w:rPr>
                <w:sz w:val="20"/>
                <w:szCs w:val="20"/>
              </w:rPr>
            </w:pPr>
            <w:proofErr w:type="spellStart"/>
            <w:r w:rsidRPr="00C05495">
              <w:rPr>
                <w:sz w:val="20"/>
                <w:szCs w:val="20"/>
              </w:rPr>
              <w:t>с.Таватуй</w:t>
            </w:r>
            <w:proofErr w:type="spellEnd"/>
          </w:p>
          <w:p w:rsidR="009B2810" w:rsidRPr="00C05495" w:rsidRDefault="009B2810" w:rsidP="009B2810">
            <w:pPr>
              <w:tabs>
                <w:tab w:val="left" w:pos="1418"/>
              </w:tabs>
              <w:ind w:firstLine="0"/>
              <w:rPr>
                <w:sz w:val="20"/>
                <w:szCs w:val="20"/>
              </w:rPr>
            </w:pPr>
            <w:proofErr w:type="spellStart"/>
            <w:r w:rsidRPr="00C05495">
              <w:rPr>
                <w:sz w:val="20"/>
                <w:szCs w:val="20"/>
              </w:rPr>
              <w:lastRenderedPageBreak/>
              <w:t>п.Таватуй</w:t>
            </w:r>
            <w:proofErr w:type="spellEnd"/>
          </w:p>
          <w:p w:rsidR="009B2810" w:rsidRPr="00C05495" w:rsidRDefault="009B2810" w:rsidP="00C3302C">
            <w:pPr>
              <w:tabs>
                <w:tab w:val="left" w:pos="1418"/>
              </w:tabs>
              <w:ind w:firstLine="0"/>
              <w:rPr>
                <w:sz w:val="20"/>
                <w:szCs w:val="20"/>
              </w:rPr>
            </w:pPr>
            <w:proofErr w:type="spellStart"/>
            <w:r w:rsidRPr="00C05495">
              <w:rPr>
                <w:sz w:val="20"/>
                <w:szCs w:val="20"/>
              </w:rPr>
              <w:t>Таватуйский</w:t>
            </w:r>
            <w:proofErr w:type="spellEnd"/>
            <w:r w:rsidRPr="00C05495">
              <w:rPr>
                <w:sz w:val="20"/>
                <w:szCs w:val="20"/>
              </w:rPr>
              <w:t xml:space="preserve"> Детдом</w:t>
            </w:r>
          </w:p>
          <w:p w:rsidR="009B2810" w:rsidRPr="00C05495" w:rsidRDefault="009B2810" w:rsidP="00C3302C">
            <w:pPr>
              <w:tabs>
                <w:tab w:val="left" w:pos="1418"/>
              </w:tabs>
              <w:ind w:firstLine="0"/>
              <w:rPr>
                <w:sz w:val="20"/>
                <w:szCs w:val="20"/>
              </w:rPr>
            </w:pPr>
            <w:r w:rsidRPr="00C05495">
              <w:rPr>
                <w:sz w:val="20"/>
                <w:szCs w:val="20"/>
              </w:rPr>
              <w:t>Ударник</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702D4E" w:rsidP="009B2810">
            <w:pPr>
              <w:ind w:firstLine="0"/>
              <w:jc w:val="center"/>
              <w:rPr>
                <w:sz w:val="20"/>
                <w:szCs w:val="20"/>
              </w:rPr>
            </w:pPr>
            <w:r>
              <w:rPr>
                <w:sz w:val="20"/>
                <w:szCs w:val="20"/>
              </w:rPr>
              <w:lastRenderedPageBreak/>
              <w:t>5,75</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r w:rsidRPr="00C05495">
              <w:rPr>
                <w:sz w:val="20"/>
                <w:szCs w:val="20"/>
              </w:rPr>
              <w:t>Охранная зона</w:t>
            </w:r>
            <w:r w:rsidRPr="00C05495">
              <w:rPr>
                <w:sz w:val="20"/>
                <w:szCs w:val="20"/>
                <w:vertAlign w:val="superscript"/>
              </w:rPr>
              <w:footnoteReference w:id="15"/>
            </w:r>
          </w:p>
          <w:p w:rsidR="00C3302C" w:rsidRPr="00C05495" w:rsidRDefault="00C3302C" w:rsidP="00C3302C">
            <w:pPr>
              <w:ind w:firstLine="0"/>
              <w:jc w:val="center"/>
              <w:rPr>
                <w:sz w:val="20"/>
                <w:szCs w:val="20"/>
              </w:rPr>
            </w:pPr>
            <w:r w:rsidRPr="00C05495">
              <w:rPr>
                <w:sz w:val="20"/>
                <w:szCs w:val="20"/>
              </w:rPr>
              <w:t>– 2 м</w:t>
            </w:r>
          </w:p>
          <w:p w:rsidR="00C3302C" w:rsidRPr="00C05495" w:rsidRDefault="00C3302C" w:rsidP="00C3302C">
            <w:pPr>
              <w:ind w:firstLine="0"/>
              <w:jc w:val="center"/>
              <w:rPr>
                <w:sz w:val="20"/>
                <w:szCs w:val="20"/>
              </w:rPr>
            </w:pPr>
            <w:r w:rsidRPr="00C05495">
              <w:rPr>
                <w:sz w:val="20"/>
                <w:szCs w:val="20"/>
              </w:rPr>
              <w:t>Для межпоселкового газопровода охранная зона - 3 м</w:t>
            </w:r>
          </w:p>
          <w:p w:rsidR="00C3302C" w:rsidRPr="00C05495" w:rsidRDefault="00C3302C" w:rsidP="00C3302C">
            <w:pPr>
              <w:ind w:firstLine="0"/>
              <w:jc w:val="center"/>
              <w:rPr>
                <w:sz w:val="20"/>
                <w:szCs w:val="20"/>
              </w:rPr>
            </w:pPr>
            <w:r w:rsidRPr="00C05495">
              <w:rPr>
                <w:sz w:val="20"/>
                <w:szCs w:val="20"/>
              </w:rPr>
              <w:t>Зона минимальных расстояний газопроводов</w:t>
            </w:r>
            <w:r w:rsidRPr="00C05495">
              <w:rPr>
                <w:sz w:val="20"/>
                <w:szCs w:val="20"/>
                <w:vertAlign w:val="superscript"/>
              </w:rPr>
              <w:footnoteReference w:id="16"/>
            </w:r>
            <w:r w:rsidRPr="00C05495">
              <w:rPr>
                <w:sz w:val="20"/>
                <w:szCs w:val="20"/>
              </w:rPr>
              <w:t xml:space="preserve"> - 7; 10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Середовина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п. Цементный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9B2810" w:rsidP="009B2810">
            <w:pPr>
              <w:ind w:firstLine="0"/>
              <w:jc w:val="center"/>
              <w:rPr>
                <w:sz w:val="20"/>
                <w:szCs w:val="20"/>
              </w:rPr>
            </w:pPr>
            <w:r w:rsidRPr="00C05495">
              <w:rPr>
                <w:sz w:val="20"/>
                <w:szCs w:val="20"/>
              </w:rPr>
              <w:t>3</w:t>
            </w:r>
            <w:r w:rsidR="0077677D" w:rsidRPr="00C05495">
              <w:rPr>
                <w:sz w:val="20"/>
                <w:szCs w:val="20"/>
              </w:rPr>
              <w:t>,</w:t>
            </w:r>
            <w:r w:rsidRPr="00C05495">
              <w:rPr>
                <w:sz w:val="20"/>
                <w:szCs w:val="20"/>
              </w:rPr>
              <w:t>696</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AD1010"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D1010" w:rsidRPr="00830DD9" w:rsidRDefault="00AD1010" w:rsidP="00830DD9">
            <w:pPr>
              <w:pStyle w:val="af1"/>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AD1010" w:rsidRPr="00AD1010" w:rsidRDefault="00AD1010" w:rsidP="003854C1">
            <w:pPr>
              <w:autoSpaceDE w:val="0"/>
              <w:autoSpaceDN w:val="0"/>
              <w:adjustRightInd w:val="0"/>
              <w:ind w:firstLine="0"/>
              <w:rPr>
                <w:sz w:val="20"/>
                <w:szCs w:val="20"/>
              </w:rPr>
            </w:pPr>
            <w:r w:rsidRPr="00AD1010">
              <w:rPr>
                <w:sz w:val="20"/>
                <w:szCs w:val="20"/>
              </w:rPr>
              <w:t xml:space="preserve">- </w:t>
            </w:r>
            <w:r w:rsidR="003854C1" w:rsidRPr="00214231">
              <w:rPr>
                <w:sz w:val="20"/>
                <w:szCs w:val="20"/>
              </w:rPr>
              <w:t>ликвидаци</w:t>
            </w:r>
            <w:r w:rsidR="003854C1">
              <w:rPr>
                <w:sz w:val="20"/>
                <w:szCs w:val="20"/>
              </w:rPr>
              <w:t>я</w:t>
            </w:r>
            <w:r w:rsidR="003854C1" w:rsidRPr="00214231">
              <w:rPr>
                <w:sz w:val="20"/>
                <w:szCs w:val="20"/>
              </w:rPr>
              <w:t xml:space="preserve"> объектов газоснабжения, расположенных на участках и перекладка газопровода</w:t>
            </w:r>
          </w:p>
        </w:tc>
        <w:tc>
          <w:tcPr>
            <w:tcW w:w="2369" w:type="dxa"/>
            <w:tcBorders>
              <w:top w:val="single" w:sz="4" w:space="0" w:color="auto"/>
              <w:left w:val="single" w:sz="4" w:space="0" w:color="auto"/>
              <w:bottom w:val="single" w:sz="4" w:space="0" w:color="auto"/>
              <w:right w:val="single" w:sz="4" w:space="0" w:color="auto"/>
            </w:tcBorders>
            <w:vAlign w:val="center"/>
          </w:tcPr>
          <w:p w:rsidR="00AD1010" w:rsidRDefault="00AD1010" w:rsidP="00C3302C">
            <w:pPr>
              <w:tabs>
                <w:tab w:val="left" w:pos="1418"/>
              </w:tabs>
              <w:ind w:firstLine="0"/>
              <w:rPr>
                <w:sz w:val="20"/>
                <w:szCs w:val="20"/>
              </w:rPr>
            </w:pPr>
            <w:r>
              <w:rPr>
                <w:sz w:val="20"/>
                <w:szCs w:val="20"/>
              </w:rPr>
              <w:t>г. Невьянск</w:t>
            </w:r>
          </w:p>
          <w:p w:rsidR="009A3F82" w:rsidRDefault="00AD1010" w:rsidP="00C3302C">
            <w:pPr>
              <w:tabs>
                <w:tab w:val="left" w:pos="1418"/>
              </w:tabs>
              <w:ind w:firstLine="0"/>
              <w:rPr>
                <w:sz w:val="20"/>
                <w:szCs w:val="20"/>
              </w:rPr>
            </w:pPr>
            <w:r>
              <w:rPr>
                <w:sz w:val="20"/>
                <w:szCs w:val="20"/>
              </w:rPr>
              <w:t>п. Калиново</w:t>
            </w:r>
          </w:p>
          <w:p w:rsidR="003854C1" w:rsidRDefault="003854C1" w:rsidP="00C3302C">
            <w:pPr>
              <w:tabs>
                <w:tab w:val="left" w:pos="1418"/>
              </w:tabs>
              <w:ind w:firstLine="0"/>
              <w:rPr>
                <w:sz w:val="20"/>
                <w:szCs w:val="20"/>
              </w:rPr>
            </w:pPr>
            <w:r>
              <w:rPr>
                <w:sz w:val="20"/>
                <w:szCs w:val="20"/>
              </w:rPr>
              <w:t>п. Вересковый</w:t>
            </w:r>
          </w:p>
          <w:p w:rsidR="003854C1" w:rsidRPr="00C05495" w:rsidRDefault="003854C1" w:rsidP="00C3302C">
            <w:pPr>
              <w:tabs>
                <w:tab w:val="left" w:pos="1418"/>
              </w:tabs>
              <w:ind w:firstLine="0"/>
              <w:rPr>
                <w:sz w:val="20"/>
                <w:szCs w:val="20"/>
              </w:rPr>
            </w:pPr>
            <w:r>
              <w:rPr>
                <w:sz w:val="20"/>
                <w:szCs w:val="20"/>
              </w:rPr>
              <w:t>п. Цементный</w:t>
            </w:r>
          </w:p>
        </w:tc>
        <w:tc>
          <w:tcPr>
            <w:tcW w:w="2023" w:type="dxa"/>
            <w:tcBorders>
              <w:top w:val="single" w:sz="4" w:space="0" w:color="auto"/>
              <w:left w:val="single" w:sz="4" w:space="0" w:color="auto"/>
              <w:bottom w:val="single" w:sz="4" w:space="0" w:color="auto"/>
              <w:right w:val="single" w:sz="4" w:space="0" w:color="auto"/>
            </w:tcBorders>
            <w:vAlign w:val="center"/>
          </w:tcPr>
          <w:p w:rsidR="00AD1010" w:rsidRPr="00C05495" w:rsidRDefault="00C90A1B" w:rsidP="00C3302C">
            <w:pPr>
              <w:ind w:firstLine="0"/>
              <w:jc w:val="center"/>
              <w:rPr>
                <w:sz w:val="20"/>
                <w:szCs w:val="20"/>
              </w:rPr>
            </w:pPr>
            <w:r>
              <w:rPr>
                <w:sz w:val="20"/>
                <w:szCs w:val="20"/>
              </w:rPr>
              <w:t>4,434</w:t>
            </w:r>
            <w:r w:rsidR="00AD1010">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AD1010" w:rsidRPr="00C05495" w:rsidRDefault="00AD1010"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AD1010" w:rsidRPr="00C05495" w:rsidRDefault="00AD1010"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b/>
                <w:sz w:val="20"/>
                <w:szCs w:val="20"/>
              </w:rPr>
            </w:pPr>
            <w:r w:rsidRPr="00C05495">
              <w:rPr>
                <w:b/>
                <w:sz w:val="20"/>
                <w:szCs w:val="20"/>
              </w:rPr>
              <w:t xml:space="preserve">Система централизованного водоснабжения, </w:t>
            </w:r>
          </w:p>
          <w:p w:rsidR="00C3302C" w:rsidRPr="00C05495" w:rsidRDefault="00C3302C" w:rsidP="00C3302C">
            <w:pPr>
              <w:autoSpaceDE w:val="0"/>
              <w:autoSpaceDN w:val="0"/>
              <w:adjustRightInd w:val="0"/>
              <w:ind w:firstLine="0"/>
              <w:rPr>
                <w:sz w:val="20"/>
                <w:szCs w:val="20"/>
              </w:rPr>
            </w:pPr>
            <w:r w:rsidRPr="00C05495">
              <w:rPr>
                <w:b/>
                <w:sz w:val="20"/>
                <w:szCs w:val="20"/>
              </w:rPr>
              <w:t xml:space="preserve">в </w:t>
            </w:r>
            <w:proofErr w:type="spellStart"/>
            <w:r w:rsidRPr="00C05495">
              <w:rPr>
                <w:b/>
                <w:sz w:val="20"/>
                <w:szCs w:val="20"/>
              </w:rPr>
              <w:t>т.ч</w:t>
            </w:r>
            <w:proofErr w:type="spellEnd"/>
            <w:r w:rsidRPr="00C05495">
              <w:rPr>
                <w:b/>
                <w:sz w:val="20"/>
                <w:szCs w:val="20"/>
              </w:rPr>
              <w:t>.:</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Скважинный водозабор</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 xml:space="preserve">Севернее с. </w:t>
            </w:r>
            <w:proofErr w:type="spellStart"/>
            <w:r w:rsidRPr="00C05495">
              <w:rPr>
                <w:sz w:val="20"/>
                <w:szCs w:val="20"/>
              </w:rPr>
              <w:t>Таватуй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Приозёрный,</w:t>
            </w:r>
          </w:p>
          <w:p w:rsidR="00C3302C" w:rsidRPr="00C05495" w:rsidRDefault="00C3302C" w:rsidP="00C3302C">
            <w:pPr>
              <w:tabs>
                <w:tab w:val="left" w:pos="1418"/>
              </w:tabs>
              <w:ind w:firstLine="0"/>
              <w:rPr>
                <w:sz w:val="20"/>
                <w:szCs w:val="20"/>
              </w:rPr>
            </w:pPr>
            <w:r w:rsidRPr="00C05495">
              <w:rPr>
                <w:sz w:val="20"/>
                <w:szCs w:val="20"/>
              </w:rPr>
              <w:t>северо-западнее п. Калиново,</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Таватуй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северо-восточнее 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северо-западнее д. </w:t>
            </w:r>
            <w:proofErr w:type="spellStart"/>
            <w:r w:rsidRPr="00C05495">
              <w:rPr>
                <w:sz w:val="20"/>
                <w:szCs w:val="20"/>
              </w:rPr>
              <w:t>Сербишино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в непосредственной близости от п. Ударник,</w:t>
            </w:r>
          </w:p>
          <w:p w:rsidR="00C3302C" w:rsidRPr="00C05495" w:rsidRDefault="00C3302C" w:rsidP="00C3302C">
            <w:pPr>
              <w:ind w:firstLine="0"/>
              <w:rPr>
                <w:sz w:val="20"/>
                <w:szCs w:val="20"/>
              </w:rPr>
            </w:pPr>
            <w:r w:rsidRPr="00C05495">
              <w:rPr>
                <w:sz w:val="20"/>
                <w:szCs w:val="20"/>
              </w:rPr>
              <w:t xml:space="preserve">п. </w:t>
            </w:r>
            <w:proofErr w:type="spellStart"/>
            <w:r w:rsidRPr="00C05495">
              <w:rPr>
                <w:sz w:val="20"/>
                <w:szCs w:val="20"/>
              </w:rPr>
              <w:t>Быньговский</w:t>
            </w:r>
            <w:proofErr w:type="spellEnd"/>
          </w:p>
          <w:p w:rsidR="00C3302C" w:rsidRPr="00C05495" w:rsidRDefault="00C3302C" w:rsidP="00C3302C">
            <w:pPr>
              <w:ind w:firstLine="0"/>
              <w:rPr>
                <w:sz w:val="20"/>
                <w:szCs w:val="20"/>
              </w:rPr>
            </w:pPr>
            <w:r w:rsidRPr="00C05495">
              <w:rPr>
                <w:sz w:val="20"/>
                <w:szCs w:val="20"/>
              </w:rPr>
              <w:t xml:space="preserve">п. </w:t>
            </w:r>
            <w:proofErr w:type="spellStart"/>
            <w:r w:rsidRPr="00C05495">
              <w:rPr>
                <w:sz w:val="20"/>
                <w:szCs w:val="20"/>
              </w:rPr>
              <w:t>Аник</w:t>
            </w:r>
            <w:proofErr w:type="spellEnd"/>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r w:rsidRPr="00C05495">
              <w:rPr>
                <w:sz w:val="20"/>
                <w:szCs w:val="20"/>
              </w:rPr>
              <w:t>11 водозаборов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lang w:val="en-US"/>
              </w:rPr>
              <w:t>I</w:t>
            </w:r>
            <w:r w:rsidRPr="00C05495">
              <w:rPr>
                <w:sz w:val="20"/>
                <w:szCs w:val="20"/>
              </w:rPr>
              <w:t xml:space="preserve"> пояс зоны санитарной охраны</w:t>
            </w:r>
            <w:r w:rsidRPr="00C05495">
              <w:rPr>
                <w:sz w:val="20"/>
                <w:szCs w:val="20"/>
                <w:vertAlign w:val="superscript"/>
              </w:rPr>
              <w:footnoteReference w:id="17"/>
            </w:r>
            <w:r w:rsidRPr="00C05495">
              <w:rPr>
                <w:sz w:val="20"/>
                <w:szCs w:val="20"/>
              </w:rPr>
              <w:t xml:space="preserve"> – 50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xml:space="preserve">Станция водоподготовки, в том числе водопроводные очистные сооружения, насосная станция, резервуар </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Во всех населенных пункт</w:t>
            </w:r>
            <w:r w:rsidR="00533E6D" w:rsidRPr="00C05495">
              <w:rPr>
                <w:sz w:val="20"/>
                <w:szCs w:val="20"/>
              </w:rPr>
              <w:t>ах</w:t>
            </w:r>
            <w:r w:rsidRPr="00C05495">
              <w:rPr>
                <w:sz w:val="20"/>
                <w:szCs w:val="20"/>
              </w:rPr>
              <w:t xml:space="preserve"> Невьянского ГО </w:t>
            </w:r>
            <w:r w:rsidRPr="00C05495">
              <w:rPr>
                <w:sz w:val="20"/>
                <w:szCs w:val="20"/>
              </w:rPr>
              <w:lastRenderedPageBreak/>
              <w:t>и на межселе</w:t>
            </w:r>
            <w:r w:rsidR="0077677D" w:rsidRPr="00C05495">
              <w:rPr>
                <w:sz w:val="20"/>
                <w:szCs w:val="20"/>
              </w:rPr>
              <w:t>нной территории, за исключением</w:t>
            </w:r>
          </w:p>
          <w:p w:rsidR="0077677D" w:rsidRPr="00C05495" w:rsidRDefault="0077677D" w:rsidP="00C3302C">
            <w:pPr>
              <w:tabs>
                <w:tab w:val="left" w:pos="1418"/>
              </w:tabs>
              <w:ind w:firstLine="0"/>
              <w:rPr>
                <w:sz w:val="20"/>
                <w:szCs w:val="20"/>
              </w:rPr>
            </w:pPr>
            <w:r w:rsidRPr="00C05495">
              <w:rPr>
                <w:sz w:val="20"/>
                <w:szCs w:val="20"/>
              </w:rPr>
              <w:t>г. Невьянск</w:t>
            </w:r>
            <w:r w:rsidR="00533E6D" w:rsidRPr="00C05495">
              <w:rPr>
                <w:sz w:val="20"/>
                <w:szCs w:val="20"/>
              </w:rPr>
              <w:t>,</w:t>
            </w:r>
          </w:p>
          <w:p w:rsidR="00533E6D" w:rsidRPr="00C05495" w:rsidRDefault="00533E6D" w:rsidP="00C3302C">
            <w:pPr>
              <w:tabs>
                <w:tab w:val="left" w:pos="1418"/>
              </w:tabs>
              <w:ind w:firstLine="0"/>
              <w:rPr>
                <w:sz w:val="20"/>
                <w:szCs w:val="20"/>
              </w:rPr>
            </w:pPr>
            <w:r w:rsidRPr="00C05495">
              <w:rPr>
                <w:sz w:val="20"/>
                <w:szCs w:val="20"/>
              </w:rPr>
              <w:t>д. Верхние Таволги,</w:t>
            </w:r>
          </w:p>
          <w:p w:rsidR="00C03857" w:rsidRPr="00C05495" w:rsidRDefault="00C03857"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Аник</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Вересковый</w:t>
            </w:r>
          </w:p>
          <w:p w:rsidR="00D4552B" w:rsidRPr="00C05495" w:rsidRDefault="00D4552B" w:rsidP="00C3302C">
            <w:pPr>
              <w:tabs>
                <w:tab w:val="left" w:pos="1418"/>
              </w:tabs>
              <w:ind w:firstLine="0"/>
              <w:rPr>
                <w:sz w:val="20"/>
                <w:szCs w:val="20"/>
              </w:rPr>
            </w:pPr>
            <w:r w:rsidRPr="00C05495">
              <w:rPr>
                <w:sz w:val="20"/>
                <w:szCs w:val="20"/>
              </w:rPr>
              <w:t>Невьянский Рыбозавод</w:t>
            </w:r>
          </w:p>
          <w:p w:rsidR="00D4552B" w:rsidRPr="00C05495" w:rsidRDefault="00D4552B" w:rsidP="00C3302C">
            <w:pPr>
              <w:tabs>
                <w:tab w:val="left" w:pos="1418"/>
              </w:tabs>
              <w:ind w:firstLine="0"/>
              <w:rPr>
                <w:sz w:val="20"/>
                <w:szCs w:val="20"/>
              </w:rPr>
            </w:pPr>
            <w:r w:rsidRPr="00C05495">
              <w:rPr>
                <w:sz w:val="20"/>
                <w:szCs w:val="20"/>
              </w:rPr>
              <w:t>Приозерный</w:t>
            </w:r>
          </w:p>
          <w:p w:rsidR="00D4552B" w:rsidRPr="00C05495" w:rsidRDefault="00D4552B" w:rsidP="00C3302C">
            <w:pPr>
              <w:tabs>
                <w:tab w:val="left" w:pos="1418"/>
              </w:tabs>
              <w:ind w:firstLine="0"/>
              <w:rPr>
                <w:sz w:val="20"/>
                <w:szCs w:val="20"/>
              </w:rPr>
            </w:pPr>
            <w:proofErr w:type="spellStart"/>
            <w:r w:rsidRPr="00C05495">
              <w:rPr>
                <w:sz w:val="20"/>
                <w:szCs w:val="20"/>
              </w:rPr>
              <w:t>с.Таватуй</w:t>
            </w:r>
            <w:proofErr w:type="spellEnd"/>
          </w:p>
          <w:p w:rsidR="00D4552B" w:rsidRPr="00C05495" w:rsidRDefault="00D4552B" w:rsidP="00C3302C">
            <w:pPr>
              <w:tabs>
                <w:tab w:val="left" w:pos="1418"/>
              </w:tabs>
              <w:ind w:firstLine="0"/>
              <w:rPr>
                <w:sz w:val="20"/>
                <w:szCs w:val="20"/>
              </w:rPr>
            </w:pPr>
            <w:proofErr w:type="spellStart"/>
            <w:r w:rsidRPr="00C05495">
              <w:rPr>
                <w:sz w:val="20"/>
                <w:szCs w:val="20"/>
              </w:rPr>
              <w:t>п.Таватуй</w:t>
            </w:r>
            <w:proofErr w:type="spellEnd"/>
          </w:p>
          <w:p w:rsidR="00D4552B" w:rsidRPr="00C05495" w:rsidRDefault="00D4552B" w:rsidP="00C3302C">
            <w:pPr>
              <w:tabs>
                <w:tab w:val="left" w:pos="1418"/>
              </w:tabs>
              <w:ind w:firstLine="0"/>
              <w:rPr>
                <w:sz w:val="20"/>
                <w:szCs w:val="20"/>
              </w:rPr>
            </w:pPr>
            <w:proofErr w:type="spellStart"/>
            <w:r w:rsidRPr="00C05495">
              <w:rPr>
                <w:sz w:val="20"/>
                <w:szCs w:val="20"/>
              </w:rPr>
              <w:t>п.Таватуйский</w:t>
            </w:r>
            <w:proofErr w:type="spellEnd"/>
            <w:r w:rsidRPr="00C05495">
              <w:rPr>
                <w:sz w:val="20"/>
                <w:szCs w:val="20"/>
              </w:rPr>
              <w:t xml:space="preserve"> Детдом</w:t>
            </w:r>
          </w:p>
          <w:p w:rsidR="00D4552B" w:rsidRPr="00C05495" w:rsidRDefault="00D4552B" w:rsidP="00C3302C">
            <w:pPr>
              <w:tabs>
                <w:tab w:val="left" w:pos="1418"/>
              </w:tabs>
              <w:ind w:firstLine="0"/>
              <w:rPr>
                <w:sz w:val="20"/>
                <w:szCs w:val="20"/>
              </w:rPr>
            </w:pPr>
            <w:proofErr w:type="spellStart"/>
            <w:r w:rsidRPr="00C05495">
              <w:rPr>
                <w:sz w:val="20"/>
                <w:szCs w:val="20"/>
              </w:rPr>
              <w:t>п.Ударник</w:t>
            </w:r>
            <w:proofErr w:type="spellEnd"/>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77677D" w:rsidP="00D4552B">
            <w:pPr>
              <w:ind w:firstLine="0"/>
              <w:jc w:val="center"/>
              <w:rPr>
                <w:sz w:val="20"/>
                <w:szCs w:val="20"/>
              </w:rPr>
            </w:pPr>
            <w:r w:rsidRPr="00C05495">
              <w:rPr>
                <w:sz w:val="20"/>
                <w:szCs w:val="20"/>
              </w:rPr>
              <w:lastRenderedPageBreak/>
              <w:t>2</w:t>
            </w:r>
            <w:r w:rsidR="00D4552B" w:rsidRPr="00C05495">
              <w:rPr>
                <w:sz w:val="20"/>
                <w:szCs w:val="20"/>
              </w:rPr>
              <w:t>1</w:t>
            </w:r>
            <w:r w:rsidR="00C3302C" w:rsidRPr="00C05495">
              <w:rPr>
                <w:sz w:val="20"/>
                <w:szCs w:val="20"/>
              </w:rPr>
              <w:t xml:space="preserve"> станци</w:t>
            </w:r>
            <w:r w:rsidR="00D4552B" w:rsidRPr="00C05495">
              <w:rPr>
                <w:sz w:val="20"/>
                <w:szCs w:val="20"/>
              </w:rPr>
              <w:t xml:space="preserve">я </w:t>
            </w:r>
            <w:r w:rsidR="00C3302C" w:rsidRPr="00C05495">
              <w:rPr>
                <w:sz w:val="20"/>
                <w:szCs w:val="20"/>
              </w:rPr>
              <w:t>водоподготовки</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lang w:val="en-US"/>
              </w:rPr>
              <w:t>I</w:t>
            </w:r>
            <w:r w:rsidRPr="00C05495">
              <w:rPr>
                <w:sz w:val="20"/>
                <w:szCs w:val="20"/>
              </w:rPr>
              <w:t xml:space="preserve"> пояс зоны водопроводных сооружений </w:t>
            </w:r>
            <w:r w:rsidRPr="00C05495">
              <w:rPr>
                <w:sz w:val="20"/>
                <w:szCs w:val="20"/>
                <w:vertAlign w:val="superscript"/>
              </w:rPr>
              <w:footnoteReference w:id="18"/>
            </w:r>
            <w:r w:rsidRPr="00C05495">
              <w:rPr>
                <w:sz w:val="20"/>
                <w:szCs w:val="20"/>
              </w:rPr>
              <w:t xml:space="preserve"> – 15; 30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77677D" w:rsidP="00C3302C">
            <w:pPr>
              <w:tabs>
                <w:tab w:val="left" w:pos="1418"/>
              </w:tabs>
              <w:ind w:firstLine="0"/>
              <w:rPr>
                <w:sz w:val="20"/>
                <w:szCs w:val="20"/>
              </w:rPr>
            </w:pPr>
            <w:r w:rsidRPr="00C05495">
              <w:rPr>
                <w:sz w:val="20"/>
                <w:szCs w:val="20"/>
              </w:rPr>
              <w:t>п. Цементный</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77677D"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lang w:val="en-US"/>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Водовод хозяйственно-питьевой</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 xml:space="preserve">Во всех населенных пунктов Невьянского ГО и на межселенной территории, за исключением </w:t>
            </w:r>
          </w:p>
          <w:p w:rsidR="0077677D" w:rsidRPr="00C05495" w:rsidRDefault="0077677D" w:rsidP="00C3302C">
            <w:pPr>
              <w:tabs>
                <w:tab w:val="left" w:pos="1418"/>
              </w:tabs>
              <w:ind w:firstLine="0"/>
              <w:rPr>
                <w:sz w:val="20"/>
                <w:szCs w:val="20"/>
              </w:rPr>
            </w:pPr>
            <w:r w:rsidRPr="00C05495">
              <w:rPr>
                <w:sz w:val="20"/>
                <w:szCs w:val="20"/>
              </w:rPr>
              <w:t>г. Невьянск</w:t>
            </w:r>
            <w:r w:rsidR="00533E6D" w:rsidRPr="00C05495">
              <w:rPr>
                <w:sz w:val="20"/>
                <w:szCs w:val="20"/>
              </w:rPr>
              <w:t>,</w:t>
            </w:r>
          </w:p>
          <w:p w:rsidR="00533E6D" w:rsidRPr="00C05495" w:rsidRDefault="00533E6D" w:rsidP="00C3302C">
            <w:pPr>
              <w:tabs>
                <w:tab w:val="left" w:pos="1418"/>
              </w:tabs>
              <w:ind w:firstLine="0"/>
              <w:rPr>
                <w:sz w:val="20"/>
                <w:szCs w:val="20"/>
              </w:rPr>
            </w:pPr>
            <w:r w:rsidRPr="00C05495">
              <w:rPr>
                <w:sz w:val="20"/>
                <w:szCs w:val="20"/>
              </w:rPr>
              <w:t>д. Верхние Таволги,</w:t>
            </w:r>
          </w:p>
          <w:p w:rsidR="00C03857" w:rsidRPr="00C05495" w:rsidRDefault="00C03857"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lastRenderedPageBreak/>
              <w:t xml:space="preserve">п.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Аник</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Вересковый</w:t>
            </w:r>
          </w:p>
          <w:p w:rsidR="00D4552B" w:rsidRPr="00C05495" w:rsidRDefault="00D4552B" w:rsidP="00D4552B">
            <w:pPr>
              <w:tabs>
                <w:tab w:val="left" w:pos="1418"/>
              </w:tabs>
              <w:ind w:firstLine="0"/>
              <w:rPr>
                <w:sz w:val="20"/>
                <w:szCs w:val="20"/>
              </w:rPr>
            </w:pPr>
            <w:r w:rsidRPr="00C05495">
              <w:rPr>
                <w:sz w:val="20"/>
                <w:szCs w:val="20"/>
              </w:rPr>
              <w:t>Приозерный</w:t>
            </w:r>
          </w:p>
          <w:p w:rsidR="00D4552B" w:rsidRPr="00C05495" w:rsidRDefault="00D4552B" w:rsidP="00D4552B">
            <w:pPr>
              <w:tabs>
                <w:tab w:val="left" w:pos="1418"/>
              </w:tabs>
              <w:ind w:firstLine="0"/>
              <w:rPr>
                <w:sz w:val="20"/>
                <w:szCs w:val="20"/>
              </w:rPr>
            </w:pPr>
            <w:proofErr w:type="spellStart"/>
            <w:r w:rsidRPr="00C05495">
              <w:rPr>
                <w:sz w:val="20"/>
                <w:szCs w:val="20"/>
              </w:rPr>
              <w:t>с.Таватуй</w:t>
            </w:r>
            <w:proofErr w:type="spellEnd"/>
          </w:p>
          <w:p w:rsidR="00D4552B" w:rsidRPr="00C05495" w:rsidRDefault="00D4552B" w:rsidP="00D4552B">
            <w:pPr>
              <w:tabs>
                <w:tab w:val="left" w:pos="1418"/>
              </w:tabs>
              <w:ind w:firstLine="0"/>
              <w:rPr>
                <w:sz w:val="20"/>
                <w:szCs w:val="20"/>
              </w:rPr>
            </w:pPr>
            <w:proofErr w:type="spellStart"/>
            <w:r w:rsidRPr="00C05495">
              <w:rPr>
                <w:sz w:val="20"/>
                <w:szCs w:val="20"/>
              </w:rPr>
              <w:t>п.Таватуй</w:t>
            </w:r>
            <w:proofErr w:type="spellEnd"/>
          </w:p>
          <w:p w:rsidR="00D4552B" w:rsidRPr="00C05495" w:rsidRDefault="00D4552B" w:rsidP="00D4552B">
            <w:pPr>
              <w:tabs>
                <w:tab w:val="left" w:pos="1418"/>
              </w:tabs>
              <w:ind w:firstLine="0"/>
              <w:rPr>
                <w:sz w:val="20"/>
                <w:szCs w:val="20"/>
              </w:rPr>
            </w:pPr>
            <w:proofErr w:type="spellStart"/>
            <w:r w:rsidRPr="00C05495">
              <w:rPr>
                <w:sz w:val="20"/>
                <w:szCs w:val="20"/>
              </w:rPr>
              <w:t>п.Таватуйский</w:t>
            </w:r>
            <w:proofErr w:type="spellEnd"/>
            <w:r w:rsidRPr="00C05495">
              <w:rPr>
                <w:sz w:val="20"/>
                <w:szCs w:val="20"/>
              </w:rPr>
              <w:t xml:space="preserve"> Детдом</w:t>
            </w:r>
          </w:p>
          <w:p w:rsidR="00D4552B" w:rsidRPr="00C05495" w:rsidRDefault="00D4552B" w:rsidP="00D4552B">
            <w:pPr>
              <w:tabs>
                <w:tab w:val="left" w:pos="1418"/>
              </w:tabs>
              <w:ind w:firstLine="0"/>
              <w:rPr>
                <w:sz w:val="20"/>
                <w:szCs w:val="20"/>
              </w:rPr>
            </w:pPr>
            <w:proofErr w:type="spellStart"/>
            <w:r w:rsidRPr="00C05495">
              <w:rPr>
                <w:sz w:val="20"/>
                <w:szCs w:val="20"/>
              </w:rPr>
              <w:t>п.Ударник</w:t>
            </w:r>
            <w:proofErr w:type="spellEnd"/>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D4552B" w:rsidP="00D4552B">
            <w:pPr>
              <w:ind w:firstLine="0"/>
              <w:jc w:val="center"/>
              <w:rPr>
                <w:sz w:val="20"/>
                <w:szCs w:val="20"/>
              </w:rPr>
            </w:pPr>
            <w:r w:rsidRPr="00C05495">
              <w:rPr>
                <w:sz w:val="20"/>
                <w:szCs w:val="20"/>
              </w:rPr>
              <w:lastRenderedPageBreak/>
              <w:t>99</w:t>
            </w:r>
            <w:r w:rsidR="00C3302C" w:rsidRPr="00C05495">
              <w:rPr>
                <w:sz w:val="20"/>
                <w:szCs w:val="20"/>
              </w:rPr>
              <w:t>,</w:t>
            </w:r>
            <w:r w:rsidRPr="00C05495">
              <w:rPr>
                <w:sz w:val="20"/>
                <w:szCs w:val="20"/>
              </w:rPr>
              <w:t>416</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 xml:space="preserve">Санитарно-защитная полоса водоводов </w:t>
            </w:r>
            <w:r w:rsidRPr="00C05495">
              <w:rPr>
                <w:sz w:val="20"/>
                <w:szCs w:val="20"/>
                <w:vertAlign w:val="superscript"/>
              </w:rPr>
              <w:footnoteReference w:id="19"/>
            </w:r>
            <w:r w:rsidRPr="00C05495">
              <w:rPr>
                <w:sz w:val="20"/>
                <w:szCs w:val="20"/>
              </w:rPr>
              <w:t xml:space="preserve"> – 50м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Киприно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Цементный</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B60E24">
            <w:pPr>
              <w:ind w:firstLine="0"/>
              <w:jc w:val="center"/>
              <w:rPr>
                <w:sz w:val="20"/>
                <w:szCs w:val="20"/>
              </w:rPr>
            </w:pPr>
            <w:r w:rsidRPr="00C05495">
              <w:rPr>
                <w:sz w:val="20"/>
                <w:szCs w:val="20"/>
              </w:rPr>
              <w:t>2,</w:t>
            </w:r>
            <w:r w:rsidR="00B60E24" w:rsidRPr="00C05495">
              <w:rPr>
                <w:sz w:val="20"/>
                <w:szCs w:val="20"/>
              </w:rPr>
              <w:t>028</w:t>
            </w:r>
            <w:r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Водопровод хозяйственно-питьевой и противопожарный</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 xml:space="preserve">Во всех населенных пунктов Невьянского ГО и на межселенной территории, за исключением </w:t>
            </w:r>
          </w:p>
          <w:p w:rsidR="00B60E24" w:rsidRPr="00C05495" w:rsidRDefault="00B60E24" w:rsidP="00C3302C">
            <w:pPr>
              <w:tabs>
                <w:tab w:val="left" w:pos="1418"/>
              </w:tabs>
              <w:ind w:firstLine="0"/>
              <w:rPr>
                <w:sz w:val="20"/>
                <w:szCs w:val="20"/>
              </w:rPr>
            </w:pPr>
            <w:r w:rsidRPr="00C05495">
              <w:rPr>
                <w:sz w:val="20"/>
                <w:szCs w:val="20"/>
              </w:rPr>
              <w:t>г. Невьянск</w:t>
            </w:r>
            <w:r w:rsidR="0004595C" w:rsidRPr="00C05495">
              <w:rPr>
                <w:sz w:val="20"/>
                <w:szCs w:val="20"/>
              </w:rPr>
              <w:t>,</w:t>
            </w:r>
          </w:p>
          <w:p w:rsidR="0004595C" w:rsidRPr="00C05495" w:rsidRDefault="0004595C" w:rsidP="00C3302C">
            <w:pPr>
              <w:tabs>
                <w:tab w:val="left" w:pos="1418"/>
              </w:tabs>
              <w:ind w:firstLine="0"/>
              <w:rPr>
                <w:sz w:val="20"/>
                <w:szCs w:val="20"/>
              </w:rPr>
            </w:pPr>
            <w:r w:rsidRPr="00C05495">
              <w:rPr>
                <w:sz w:val="20"/>
                <w:szCs w:val="20"/>
              </w:rPr>
              <w:t>д. Верхние Таволги,</w:t>
            </w:r>
          </w:p>
          <w:p w:rsidR="00C03857" w:rsidRPr="00C05495" w:rsidRDefault="00C03857"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Быньговский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Аник</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Вересковый</w:t>
            </w:r>
          </w:p>
          <w:p w:rsidR="00291735" w:rsidRPr="00C05495" w:rsidRDefault="00291735" w:rsidP="00291735">
            <w:pPr>
              <w:tabs>
                <w:tab w:val="left" w:pos="1418"/>
              </w:tabs>
              <w:ind w:firstLine="0"/>
              <w:rPr>
                <w:sz w:val="20"/>
                <w:szCs w:val="20"/>
              </w:rPr>
            </w:pPr>
            <w:r w:rsidRPr="00C05495">
              <w:rPr>
                <w:sz w:val="20"/>
                <w:szCs w:val="20"/>
              </w:rPr>
              <w:t>Приозерный</w:t>
            </w:r>
          </w:p>
          <w:p w:rsidR="00291735" w:rsidRPr="00C05495" w:rsidRDefault="00291735" w:rsidP="00C3302C">
            <w:pPr>
              <w:tabs>
                <w:tab w:val="left" w:pos="1418"/>
              </w:tabs>
              <w:ind w:firstLine="0"/>
              <w:rPr>
                <w:sz w:val="20"/>
                <w:szCs w:val="20"/>
              </w:rPr>
            </w:pPr>
            <w:r w:rsidRPr="00C05495">
              <w:rPr>
                <w:sz w:val="20"/>
                <w:szCs w:val="20"/>
              </w:rPr>
              <w:t>Калиново</w:t>
            </w:r>
          </w:p>
          <w:p w:rsidR="00291735" w:rsidRPr="00C05495" w:rsidRDefault="00291735" w:rsidP="00C3302C">
            <w:pPr>
              <w:tabs>
                <w:tab w:val="left" w:pos="1418"/>
              </w:tabs>
              <w:ind w:firstLine="0"/>
              <w:rPr>
                <w:sz w:val="20"/>
                <w:szCs w:val="20"/>
              </w:rPr>
            </w:pPr>
            <w:r w:rsidRPr="00C05495">
              <w:rPr>
                <w:sz w:val="20"/>
                <w:szCs w:val="20"/>
              </w:rPr>
              <w:t>Невьянский Рыбозавод</w:t>
            </w:r>
          </w:p>
          <w:p w:rsidR="00291735" w:rsidRPr="00C05495" w:rsidRDefault="00291735" w:rsidP="00291735">
            <w:pPr>
              <w:tabs>
                <w:tab w:val="left" w:pos="1418"/>
              </w:tabs>
              <w:ind w:firstLine="0"/>
              <w:rPr>
                <w:sz w:val="20"/>
                <w:szCs w:val="20"/>
              </w:rPr>
            </w:pPr>
            <w:proofErr w:type="spellStart"/>
            <w:r w:rsidRPr="00C05495">
              <w:rPr>
                <w:sz w:val="20"/>
                <w:szCs w:val="20"/>
              </w:rPr>
              <w:t>с.Таватуй</w:t>
            </w:r>
            <w:proofErr w:type="spellEnd"/>
          </w:p>
          <w:p w:rsidR="00291735" w:rsidRPr="00C05495" w:rsidRDefault="00291735" w:rsidP="00291735">
            <w:pPr>
              <w:tabs>
                <w:tab w:val="left" w:pos="1418"/>
              </w:tabs>
              <w:ind w:firstLine="0"/>
              <w:rPr>
                <w:sz w:val="20"/>
                <w:szCs w:val="20"/>
              </w:rPr>
            </w:pPr>
            <w:proofErr w:type="spellStart"/>
            <w:r w:rsidRPr="00C05495">
              <w:rPr>
                <w:sz w:val="20"/>
                <w:szCs w:val="20"/>
              </w:rPr>
              <w:t>п.Таватуй</w:t>
            </w:r>
            <w:proofErr w:type="spellEnd"/>
          </w:p>
          <w:p w:rsidR="00291735" w:rsidRPr="00C05495" w:rsidRDefault="00291735" w:rsidP="00291735">
            <w:pPr>
              <w:tabs>
                <w:tab w:val="left" w:pos="1418"/>
              </w:tabs>
              <w:ind w:firstLine="0"/>
              <w:rPr>
                <w:sz w:val="20"/>
                <w:szCs w:val="20"/>
              </w:rPr>
            </w:pPr>
            <w:proofErr w:type="spellStart"/>
            <w:r w:rsidRPr="00C05495">
              <w:rPr>
                <w:sz w:val="20"/>
                <w:szCs w:val="20"/>
              </w:rPr>
              <w:t>п.Таватуйский</w:t>
            </w:r>
            <w:proofErr w:type="spellEnd"/>
            <w:r w:rsidRPr="00C05495">
              <w:rPr>
                <w:sz w:val="20"/>
                <w:szCs w:val="20"/>
              </w:rPr>
              <w:t xml:space="preserve"> Детдом</w:t>
            </w:r>
          </w:p>
          <w:p w:rsidR="00291735" w:rsidRPr="00C05495" w:rsidRDefault="00291735" w:rsidP="00291735">
            <w:pPr>
              <w:tabs>
                <w:tab w:val="left" w:pos="1418"/>
              </w:tabs>
              <w:ind w:firstLine="0"/>
              <w:rPr>
                <w:sz w:val="20"/>
                <w:szCs w:val="20"/>
              </w:rPr>
            </w:pPr>
            <w:proofErr w:type="spellStart"/>
            <w:r w:rsidRPr="00C05495">
              <w:rPr>
                <w:sz w:val="20"/>
                <w:szCs w:val="20"/>
              </w:rPr>
              <w:t>п.Ударник</w:t>
            </w:r>
            <w:proofErr w:type="spellEnd"/>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291735" w:rsidP="00291735">
            <w:pPr>
              <w:ind w:firstLine="0"/>
              <w:jc w:val="center"/>
              <w:rPr>
                <w:sz w:val="20"/>
                <w:szCs w:val="20"/>
              </w:rPr>
            </w:pPr>
            <w:r w:rsidRPr="00C05495">
              <w:rPr>
                <w:sz w:val="20"/>
                <w:szCs w:val="20"/>
              </w:rPr>
              <w:t>252</w:t>
            </w:r>
            <w:r w:rsidR="00C03857" w:rsidRPr="00C05495">
              <w:rPr>
                <w:sz w:val="20"/>
                <w:szCs w:val="20"/>
              </w:rPr>
              <w:t>,</w:t>
            </w:r>
            <w:r w:rsidRPr="00C05495">
              <w:rPr>
                <w:sz w:val="20"/>
                <w:szCs w:val="20"/>
              </w:rPr>
              <w:t>605</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lastRenderedPageBreak/>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Киприно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п. Ребристый</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291735" w:rsidP="00291735">
            <w:pPr>
              <w:ind w:firstLine="0"/>
              <w:jc w:val="center"/>
              <w:rPr>
                <w:sz w:val="20"/>
                <w:szCs w:val="20"/>
              </w:rPr>
            </w:pPr>
            <w:r w:rsidRPr="00C05495">
              <w:rPr>
                <w:sz w:val="20"/>
                <w:szCs w:val="20"/>
              </w:rPr>
              <w:lastRenderedPageBreak/>
              <w:t>22</w:t>
            </w:r>
            <w:r w:rsidR="00B60E24" w:rsidRPr="00C05495">
              <w:rPr>
                <w:sz w:val="20"/>
                <w:szCs w:val="20"/>
              </w:rPr>
              <w:t>,</w:t>
            </w:r>
            <w:r w:rsidRPr="00C05495">
              <w:rPr>
                <w:sz w:val="20"/>
                <w:szCs w:val="20"/>
              </w:rPr>
              <w:t>119</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b/>
                <w:sz w:val="20"/>
                <w:szCs w:val="20"/>
              </w:rPr>
            </w:pPr>
            <w:r w:rsidRPr="00C05495">
              <w:rPr>
                <w:b/>
                <w:sz w:val="20"/>
                <w:szCs w:val="20"/>
              </w:rPr>
              <w:t xml:space="preserve">Система теплоснабжения, </w:t>
            </w:r>
          </w:p>
          <w:p w:rsidR="00C3302C" w:rsidRPr="00C05495" w:rsidRDefault="00C3302C" w:rsidP="00C3302C">
            <w:pPr>
              <w:autoSpaceDE w:val="0"/>
              <w:autoSpaceDN w:val="0"/>
              <w:adjustRightInd w:val="0"/>
              <w:ind w:firstLine="0"/>
              <w:rPr>
                <w:sz w:val="20"/>
                <w:szCs w:val="20"/>
              </w:rPr>
            </w:pPr>
            <w:r w:rsidRPr="00C05495">
              <w:rPr>
                <w:b/>
                <w:sz w:val="20"/>
                <w:szCs w:val="20"/>
              </w:rPr>
              <w:t xml:space="preserve">в </w:t>
            </w:r>
            <w:proofErr w:type="spellStart"/>
            <w:r w:rsidRPr="00C05495">
              <w:rPr>
                <w:b/>
                <w:sz w:val="20"/>
                <w:szCs w:val="20"/>
              </w:rPr>
              <w:t>т.ч</w:t>
            </w:r>
            <w:proofErr w:type="spellEnd"/>
            <w:r w:rsidRPr="00C05495">
              <w:rPr>
                <w:b/>
                <w:sz w:val="20"/>
                <w:szCs w:val="20"/>
              </w:rPr>
              <w:t>.:</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Источник тепловой энергии (котельная)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Осиновка,</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п. Ударник,</w:t>
            </w:r>
          </w:p>
          <w:p w:rsidR="00C3302C" w:rsidRPr="00C05495" w:rsidRDefault="00C3302C" w:rsidP="00B60E24">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291735" w:rsidP="00C3302C">
            <w:pPr>
              <w:ind w:firstLine="0"/>
              <w:jc w:val="center"/>
              <w:rPr>
                <w:sz w:val="20"/>
                <w:szCs w:val="20"/>
              </w:rPr>
            </w:pPr>
            <w:r w:rsidRPr="00C05495">
              <w:rPr>
                <w:sz w:val="20"/>
                <w:szCs w:val="20"/>
              </w:rPr>
              <w:t>9</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по расчёту</w:t>
            </w:r>
            <w:r w:rsidRPr="00C05495">
              <w:rPr>
                <w:sz w:val="20"/>
                <w:szCs w:val="20"/>
                <w:vertAlign w:val="superscript"/>
              </w:rPr>
              <w:footnoteReference w:id="20"/>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севернее </w:t>
            </w:r>
          </w:p>
          <w:p w:rsidR="00C3302C" w:rsidRPr="00C05495" w:rsidRDefault="00C3302C" w:rsidP="00C3302C">
            <w:pPr>
              <w:tabs>
                <w:tab w:val="left" w:pos="1418"/>
              </w:tabs>
              <w:ind w:firstLine="0"/>
              <w:rPr>
                <w:sz w:val="20"/>
                <w:szCs w:val="20"/>
              </w:rPr>
            </w:pPr>
            <w:r w:rsidRPr="00C05495">
              <w:rPr>
                <w:sz w:val="20"/>
                <w:szCs w:val="20"/>
              </w:rPr>
              <w:t>п. Цементный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291735" w:rsidP="00C3302C">
            <w:pPr>
              <w:ind w:firstLine="0"/>
              <w:jc w:val="center"/>
              <w:rPr>
                <w:sz w:val="20"/>
                <w:szCs w:val="20"/>
              </w:rPr>
            </w:pPr>
            <w:r w:rsidRPr="00C05495">
              <w:rPr>
                <w:sz w:val="20"/>
                <w:szCs w:val="20"/>
              </w:rPr>
              <w:t>5</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ликвидация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2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Теплопровод распределительный</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AD1010" w:rsidRDefault="00C3302C" w:rsidP="00C3302C">
            <w:pPr>
              <w:ind w:firstLine="0"/>
              <w:rPr>
                <w:sz w:val="20"/>
                <w:szCs w:val="20"/>
                <w:lang w:val="en-US"/>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lastRenderedPageBreak/>
              <w:t>д. Осиновка,</w:t>
            </w:r>
          </w:p>
          <w:p w:rsidR="00C3302C" w:rsidRPr="00C05495" w:rsidRDefault="00B60E24"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60E24" w:rsidP="00291735">
            <w:pPr>
              <w:ind w:firstLine="0"/>
              <w:jc w:val="center"/>
              <w:rPr>
                <w:sz w:val="20"/>
                <w:szCs w:val="20"/>
              </w:rPr>
            </w:pPr>
            <w:r w:rsidRPr="00C05495">
              <w:rPr>
                <w:sz w:val="20"/>
                <w:szCs w:val="20"/>
              </w:rPr>
              <w:lastRenderedPageBreak/>
              <w:t>1</w:t>
            </w:r>
            <w:r w:rsidR="00291735" w:rsidRPr="00C05495">
              <w:rPr>
                <w:sz w:val="20"/>
                <w:szCs w:val="20"/>
              </w:rPr>
              <w:t>6</w:t>
            </w:r>
            <w:r w:rsidRPr="00C05495">
              <w:rPr>
                <w:sz w:val="20"/>
                <w:szCs w:val="20"/>
              </w:rPr>
              <w:t>,</w:t>
            </w:r>
            <w:r w:rsidR="00291735" w:rsidRPr="00C05495">
              <w:rPr>
                <w:sz w:val="20"/>
                <w:szCs w:val="20"/>
              </w:rPr>
              <w:t xml:space="preserve">443 </w:t>
            </w:r>
            <w:r w:rsidR="00C3302C" w:rsidRPr="00C05495">
              <w:rPr>
                <w:sz w:val="20"/>
                <w:szCs w:val="20"/>
              </w:rPr>
              <w:t>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Охранная зона</w:t>
            </w:r>
            <w:r w:rsidRPr="00C05495">
              <w:rPr>
                <w:sz w:val="20"/>
                <w:szCs w:val="20"/>
                <w:vertAlign w:val="superscript"/>
              </w:rPr>
              <w:footnoteReference w:id="21"/>
            </w:r>
            <w:r w:rsidRPr="00C05495">
              <w:rPr>
                <w:sz w:val="20"/>
                <w:szCs w:val="20"/>
              </w:rPr>
              <w:t xml:space="preserve"> – от 3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FC7A2C" w:rsidP="00FC7A2C">
            <w:pPr>
              <w:ind w:firstLine="0"/>
              <w:jc w:val="center"/>
              <w:rPr>
                <w:sz w:val="20"/>
                <w:szCs w:val="20"/>
              </w:rPr>
            </w:pPr>
            <w:r w:rsidRPr="00C05495">
              <w:rPr>
                <w:sz w:val="20"/>
                <w:szCs w:val="20"/>
              </w:rPr>
              <w:t>13</w:t>
            </w:r>
            <w:r w:rsidR="00B60E24" w:rsidRPr="00C05495">
              <w:rPr>
                <w:sz w:val="20"/>
                <w:szCs w:val="20"/>
              </w:rPr>
              <w:t>,</w:t>
            </w:r>
            <w:r w:rsidRPr="00C05495">
              <w:rPr>
                <w:sz w:val="20"/>
                <w:szCs w:val="20"/>
              </w:rPr>
              <w:t>323</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b/>
                <w:sz w:val="20"/>
                <w:szCs w:val="20"/>
              </w:rPr>
            </w:pPr>
            <w:r w:rsidRPr="00C05495">
              <w:rPr>
                <w:b/>
                <w:sz w:val="20"/>
                <w:szCs w:val="20"/>
              </w:rPr>
              <w:t xml:space="preserve">Система связи, </w:t>
            </w:r>
          </w:p>
          <w:p w:rsidR="00C3302C" w:rsidRPr="00C05495" w:rsidRDefault="00C3302C" w:rsidP="00C3302C">
            <w:pPr>
              <w:autoSpaceDE w:val="0"/>
              <w:autoSpaceDN w:val="0"/>
              <w:adjustRightInd w:val="0"/>
              <w:ind w:firstLine="0"/>
              <w:rPr>
                <w:sz w:val="20"/>
                <w:szCs w:val="20"/>
              </w:rPr>
            </w:pPr>
            <w:r w:rsidRPr="00C05495">
              <w:rPr>
                <w:b/>
                <w:sz w:val="20"/>
                <w:szCs w:val="20"/>
              </w:rPr>
              <w:t xml:space="preserve">в </w:t>
            </w:r>
            <w:proofErr w:type="spellStart"/>
            <w:r w:rsidRPr="00C05495">
              <w:rPr>
                <w:b/>
                <w:sz w:val="20"/>
                <w:szCs w:val="20"/>
              </w:rPr>
              <w:t>т.ч</w:t>
            </w:r>
            <w:proofErr w:type="spellEnd"/>
            <w:r w:rsidRPr="00C05495">
              <w:rPr>
                <w:b/>
                <w:sz w:val="20"/>
                <w:szCs w:val="20"/>
              </w:rPr>
              <w:t>.:</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Линия связи</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с. Кунара,</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Киприно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Корелы</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Середовина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ind w:firstLine="0"/>
              <w:rPr>
                <w:sz w:val="20"/>
                <w:szCs w:val="20"/>
              </w:rPr>
            </w:pPr>
            <w:r w:rsidRPr="00C05495">
              <w:rPr>
                <w:sz w:val="20"/>
                <w:szCs w:val="20"/>
              </w:rPr>
              <w:t>п. Цементный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FC7A2C">
            <w:pPr>
              <w:ind w:firstLine="0"/>
              <w:jc w:val="center"/>
              <w:rPr>
                <w:sz w:val="20"/>
                <w:szCs w:val="20"/>
              </w:rPr>
            </w:pPr>
            <w:r w:rsidRPr="00C05495">
              <w:rPr>
                <w:sz w:val="20"/>
                <w:szCs w:val="20"/>
              </w:rPr>
              <w:t>3</w:t>
            </w:r>
            <w:r w:rsidR="00FC7A2C" w:rsidRPr="00C05495">
              <w:rPr>
                <w:sz w:val="20"/>
                <w:szCs w:val="20"/>
              </w:rPr>
              <w:t>2</w:t>
            </w:r>
            <w:r w:rsidRPr="00C05495">
              <w:rPr>
                <w:sz w:val="20"/>
                <w:szCs w:val="20"/>
              </w:rPr>
              <w:t>,</w:t>
            </w:r>
            <w:r w:rsidR="00FC7A2C" w:rsidRPr="00C05495">
              <w:rPr>
                <w:sz w:val="20"/>
                <w:szCs w:val="20"/>
              </w:rPr>
              <w:t xml:space="preserve">975 </w:t>
            </w:r>
            <w:r w:rsidRPr="00C05495">
              <w:rPr>
                <w:sz w:val="20"/>
                <w:szCs w:val="20"/>
              </w:rPr>
              <w:t>км</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r w:rsidRPr="00C05495">
              <w:rPr>
                <w:sz w:val="20"/>
                <w:szCs w:val="20"/>
              </w:rPr>
              <w:t>Охранная зона</w:t>
            </w:r>
            <w:r w:rsidRPr="00C05495">
              <w:rPr>
                <w:sz w:val="20"/>
                <w:szCs w:val="20"/>
                <w:vertAlign w:val="superscript"/>
              </w:rPr>
              <w:footnoteReference w:id="22"/>
            </w:r>
            <w:r w:rsidRPr="00C05495">
              <w:rPr>
                <w:sz w:val="20"/>
                <w:szCs w:val="20"/>
              </w:rPr>
              <w:t xml:space="preserve"> – 2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с. Кунара,</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Киприно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Корелы</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Сербишино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lastRenderedPageBreak/>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Середовина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Шурала</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04595C" w:rsidP="007247CC">
            <w:pPr>
              <w:ind w:firstLine="0"/>
              <w:jc w:val="center"/>
              <w:rPr>
                <w:sz w:val="20"/>
                <w:szCs w:val="20"/>
              </w:rPr>
            </w:pPr>
            <w:r w:rsidRPr="00C05495">
              <w:rPr>
                <w:sz w:val="20"/>
                <w:szCs w:val="20"/>
              </w:rPr>
              <w:lastRenderedPageBreak/>
              <w:t>2</w:t>
            </w:r>
            <w:r w:rsidR="007247CC" w:rsidRPr="00C05495">
              <w:rPr>
                <w:sz w:val="20"/>
                <w:szCs w:val="20"/>
              </w:rPr>
              <w:t>3</w:t>
            </w:r>
            <w:r w:rsidRPr="00C05495">
              <w:rPr>
                <w:sz w:val="20"/>
                <w:szCs w:val="20"/>
              </w:rPr>
              <w:t>,4</w:t>
            </w:r>
            <w:r w:rsidR="007247CC" w:rsidRPr="00C05495">
              <w:rPr>
                <w:sz w:val="20"/>
                <w:szCs w:val="20"/>
              </w:rPr>
              <w:t>35</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Линейно-кабельное сооружение связи</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rPr>
                <w:sz w:val="20"/>
                <w:szCs w:val="20"/>
              </w:rPr>
            </w:pPr>
            <w:r w:rsidRPr="00C05495">
              <w:rPr>
                <w:sz w:val="20"/>
                <w:szCs w:val="20"/>
              </w:rPr>
              <w:t>с. Кунара,</w:t>
            </w:r>
          </w:p>
          <w:p w:rsidR="00C3302C" w:rsidRPr="00C05495" w:rsidRDefault="00C3302C" w:rsidP="00C3302C">
            <w:pPr>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Осиновка,</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Сербишино</w:t>
            </w:r>
            <w:proofErr w:type="spellEnd"/>
            <w:r w:rsidRPr="00C05495">
              <w:rPr>
                <w:sz w:val="20"/>
                <w:szCs w:val="20"/>
              </w:rPr>
              <w:t>,</w:t>
            </w:r>
          </w:p>
          <w:p w:rsidR="00C3302C" w:rsidRPr="00C05495" w:rsidRDefault="0004595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Федьковка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и по межселенной территории</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04595C" w:rsidP="00FC1474">
            <w:pPr>
              <w:ind w:firstLine="0"/>
              <w:jc w:val="center"/>
              <w:rPr>
                <w:sz w:val="20"/>
                <w:szCs w:val="20"/>
              </w:rPr>
            </w:pPr>
            <w:r w:rsidRPr="00C05495">
              <w:rPr>
                <w:sz w:val="20"/>
                <w:szCs w:val="20"/>
              </w:rPr>
              <w:t>4</w:t>
            </w:r>
            <w:r w:rsidR="00FC1474" w:rsidRPr="00C05495">
              <w:rPr>
                <w:sz w:val="20"/>
                <w:szCs w:val="20"/>
              </w:rPr>
              <w:t>4</w:t>
            </w:r>
            <w:r w:rsidRPr="00C05495">
              <w:rPr>
                <w:sz w:val="20"/>
                <w:szCs w:val="20"/>
              </w:rPr>
              <w:t>,</w:t>
            </w:r>
            <w:r w:rsidR="00FC1474" w:rsidRPr="00C05495">
              <w:rPr>
                <w:sz w:val="20"/>
                <w:szCs w:val="20"/>
              </w:rPr>
              <w:t>6</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r w:rsidRPr="00C05495">
              <w:rPr>
                <w:sz w:val="20"/>
                <w:szCs w:val="20"/>
              </w:rPr>
              <w:t>Охранная зона</w:t>
            </w:r>
            <w:r w:rsidRPr="00C05495">
              <w:rPr>
                <w:sz w:val="20"/>
                <w:szCs w:val="20"/>
                <w:vertAlign w:val="superscript"/>
              </w:rPr>
              <w:footnoteReference w:id="23"/>
            </w:r>
            <w:r w:rsidRPr="00C05495">
              <w:rPr>
                <w:sz w:val="20"/>
                <w:szCs w:val="20"/>
              </w:rPr>
              <w:t xml:space="preserve"> – 2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с. Кунара,</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Сербишино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B60E24"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FC1474" w:rsidP="00FC1474">
            <w:pPr>
              <w:ind w:firstLine="0"/>
              <w:jc w:val="center"/>
              <w:rPr>
                <w:sz w:val="20"/>
                <w:szCs w:val="20"/>
              </w:rPr>
            </w:pPr>
            <w:r w:rsidRPr="00C05495">
              <w:rPr>
                <w:sz w:val="20"/>
                <w:szCs w:val="20"/>
              </w:rPr>
              <w:t>7</w:t>
            </w:r>
            <w:r w:rsidR="00B60E24" w:rsidRPr="00C05495">
              <w:rPr>
                <w:sz w:val="20"/>
                <w:szCs w:val="20"/>
              </w:rPr>
              <w:t>,</w:t>
            </w:r>
            <w:r w:rsidRPr="00C05495">
              <w:rPr>
                <w:sz w:val="20"/>
                <w:szCs w:val="20"/>
              </w:rPr>
              <w:t>744</w:t>
            </w:r>
            <w:r w:rsidR="00C3302C" w:rsidRPr="00C05495">
              <w:rPr>
                <w:sz w:val="20"/>
                <w:szCs w:val="20"/>
              </w:rPr>
              <w:t xml:space="preserve"> км</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Автоматическая телефонная станция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lastRenderedPageBreak/>
              <w:t>д. Осиновка,</w:t>
            </w:r>
          </w:p>
          <w:p w:rsidR="00C3302C" w:rsidRPr="00C05495" w:rsidRDefault="00B60E24"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Федьковка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Шурала</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60E24" w:rsidP="00C3302C">
            <w:pPr>
              <w:ind w:firstLine="0"/>
              <w:jc w:val="center"/>
              <w:rPr>
                <w:sz w:val="20"/>
                <w:szCs w:val="20"/>
              </w:rPr>
            </w:pPr>
            <w:r w:rsidRPr="00C05495">
              <w:rPr>
                <w:sz w:val="20"/>
                <w:szCs w:val="20"/>
              </w:rPr>
              <w:lastRenderedPageBreak/>
              <w:t>6</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Шурала</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4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Наземная станция (радиосвязи)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B60E24" w:rsidP="00C3302C">
            <w:pPr>
              <w:tabs>
                <w:tab w:val="left" w:pos="1418"/>
              </w:tabs>
              <w:ind w:firstLine="0"/>
              <w:rPr>
                <w:sz w:val="20"/>
                <w:szCs w:val="20"/>
              </w:rPr>
            </w:pPr>
            <w:r w:rsidRPr="00C05495">
              <w:rPr>
                <w:sz w:val="20"/>
                <w:szCs w:val="20"/>
              </w:rPr>
              <w:t xml:space="preserve">с. </w:t>
            </w:r>
            <w:proofErr w:type="spellStart"/>
            <w:r w:rsidRPr="00C05495">
              <w:rPr>
                <w:sz w:val="20"/>
                <w:szCs w:val="20"/>
              </w:rPr>
              <w:t>Федьковка</w:t>
            </w:r>
            <w:proofErr w:type="spellEnd"/>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B60E24" w:rsidP="00C3302C">
            <w:pPr>
              <w:ind w:firstLine="0"/>
              <w:jc w:val="center"/>
              <w:rPr>
                <w:sz w:val="20"/>
                <w:szCs w:val="20"/>
              </w:rPr>
            </w:pPr>
            <w:r w:rsidRPr="00C05495">
              <w:rPr>
                <w:sz w:val="20"/>
                <w:szCs w:val="20"/>
              </w:rPr>
              <w:t>2</w:t>
            </w:r>
            <w:r w:rsidR="00C3302C" w:rsidRPr="00C05495">
              <w:rPr>
                <w:sz w:val="20"/>
                <w:szCs w:val="20"/>
              </w:rPr>
              <w:t xml:space="preserve"> объекта</w:t>
            </w:r>
          </w:p>
        </w:tc>
        <w:tc>
          <w:tcPr>
            <w:tcW w:w="2904" w:type="dxa"/>
            <w:vMerge w:val="restart"/>
            <w:tcBorders>
              <w:top w:val="single" w:sz="4" w:space="0" w:color="auto"/>
              <w:left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Зона ограничения застройки – по расчету</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Базовая станция сотовой связи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rPr>
                <w:sz w:val="20"/>
                <w:szCs w:val="20"/>
              </w:rPr>
            </w:pPr>
            <w:r w:rsidRPr="00C05495">
              <w:rPr>
                <w:sz w:val="20"/>
                <w:szCs w:val="20"/>
              </w:rPr>
              <w:t>с. Кунара,</w:t>
            </w:r>
          </w:p>
          <w:p w:rsidR="00C3302C" w:rsidRPr="00C05495" w:rsidRDefault="00C3302C" w:rsidP="00C3302C">
            <w:pPr>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Нижние Таволги</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FC1474" w:rsidP="00FC1474">
            <w:pPr>
              <w:ind w:firstLine="0"/>
              <w:jc w:val="center"/>
              <w:rPr>
                <w:sz w:val="20"/>
                <w:szCs w:val="20"/>
              </w:rPr>
            </w:pPr>
            <w:r w:rsidRPr="00C05495">
              <w:rPr>
                <w:sz w:val="20"/>
                <w:szCs w:val="20"/>
              </w:rPr>
              <w:t>4</w:t>
            </w:r>
            <w:r w:rsidR="00C3302C" w:rsidRPr="00C05495">
              <w:rPr>
                <w:sz w:val="20"/>
                <w:szCs w:val="20"/>
              </w:rPr>
              <w:t xml:space="preserve"> объект</w:t>
            </w:r>
            <w:r w:rsidRPr="00C05495">
              <w:rPr>
                <w:sz w:val="20"/>
                <w:szCs w:val="20"/>
              </w:rPr>
              <w:t>а</w:t>
            </w:r>
          </w:p>
        </w:tc>
        <w:tc>
          <w:tcPr>
            <w:tcW w:w="2904" w:type="dxa"/>
            <w:vMerge/>
            <w:tcBorders>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xml:space="preserve">Объекты почтовой связи </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B60E24"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B60E24"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ликвидация</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Иной объект связи для непосредственного обслуживания населения</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B60E24" w:rsidP="00C3302C">
            <w:pPr>
              <w:tabs>
                <w:tab w:val="left" w:pos="1418"/>
              </w:tabs>
              <w:ind w:firstLine="0"/>
              <w:rPr>
                <w:sz w:val="20"/>
                <w:szCs w:val="20"/>
              </w:rPr>
            </w:pPr>
            <w:r w:rsidRPr="00C05495">
              <w:rPr>
                <w:sz w:val="20"/>
                <w:szCs w:val="20"/>
              </w:rPr>
              <w:t xml:space="preserve">с. </w:t>
            </w:r>
            <w:proofErr w:type="spellStart"/>
            <w:r w:rsidRPr="00C05495">
              <w:rPr>
                <w:sz w:val="20"/>
                <w:szCs w:val="20"/>
              </w:rPr>
              <w:t>Федьковка</w:t>
            </w:r>
            <w:proofErr w:type="spellEnd"/>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B60E24"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firstLine="0"/>
              <w:jc w:val="right"/>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C3302C" w:rsidRPr="00C05495" w:rsidRDefault="00C3302C" w:rsidP="00C3302C">
            <w:pPr>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Осиновский</w:t>
            </w:r>
            <w:proofErr w:type="spellEnd"/>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3302C" w:rsidRPr="00C05495" w:rsidRDefault="00B60E24"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302C" w:rsidRPr="00C05495" w:rsidRDefault="00C3302C" w:rsidP="00C3302C">
            <w:pPr>
              <w:keepNext/>
              <w:ind w:firstLine="0"/>
              <w:jc w:val="center"/>
              <w:rPr>
                <w:rFonts w:eastAsia="Calibri"/>
                <w:sz w:val="20"/>
                <w:szCs w:val="20"/>
                <w:lang w:eastAsia="en-US"/>
              </w:rPr>
            </w:pPr>
            <w:r w:rsidRPr="00C05495">
              <w:rPr>
                <w:b/>
                <w:sz w:val="20"/>
                <w:szCs w:val="20"/>
              </w:rPr>
              <w:t>Объекты образования и науки</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Дошкольная образовательная организация,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Сербишино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w:t>
            </w:r>
            <w:proofErr w:type="spellStart"/>
            <w:r w:rsidRPr="00C05495">
              <w:rPr>
                <w:sz w:val="20"/>
                <w:szCs w:val="20"/>
              </w:rPr>
              <w:t>Середовина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w:t>
            </w:r>
            <w:proofErr w:type="spellStart"/>
            <w:r w:rsidRPr="00C05495">
              <w:rPr>
                <w:sz w:val="20"/>
                <w:szCs w:val="20"/>
              </w:rPr>
              <w:t>Невьянка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Федьковка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Кунара,</w:t>
            </w:r>
          </w:p>
          <w:p w:rsidR="00C3302C" w:rsidRPr="00C05495" w:rsidRDefault="00C3302C" w:rsidP="00C3302C">
            <w:pPr>
              <w:tabs>
                <w:tab w:val="left" w:pos="1418"/>
              </w:tabs>
              <w:ind w:firstLine="0"/>
              <w:rPr>
                <w:sz w:val="20"/>
                <w:szCs w:val="20"/>
              </w:rPr>
            </w:pPr>
            <w:r w:rsidRPr="00C05495">
              <w:rPr>
                <w:sz w:val="20"/>
                <w:szCs w:val="20"/>
              </w:rPr>
              <w:lastRenderedPageBreak/>
              <w:t>д. Осиновка,</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Конёво</w:t>
            </w:r>
            <w:proofErr w:type="spellEnd"/>
            <w:r w:rsidRPr="00C05495">
              <w:rPr>
                <w:sz w:val="20"/>
                <w:szCs w:val="20"/>
              </w:rPr>
              <w:t>,</w:t>
            </w:r>
          </w:p>
          <w:p w:rsidR="00C3302C" w:rsidRPr="00C05495" w:rsidRDefault="00FC1474" w:rsidP="00C3302C">
            <w:pPr>
              <w:tabs>
                <w:tab w:val="left" w:pos="1418"/>
              </w:tabs>
              <w:ind w:firstLine="0"/>
              <w:rPr>
                <w:sz w:val="20"/>
                <w:szCs w:val="20"/>
              </w:rPr>
            </w:pPr>
            <w:r w:rsidRPr="00C05495">
              <w:rPr>
                <w:sz w:val="20"/>
                <w:szCs w:val="20"/>
              </w:rPr>
              <w:t>п. Аять,</w:t>
            </w:r>
          </w:p>
        </w:tc>
        <w:tc>
          <w:tcPr>
            <w:tcW w:w="2023"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B60E24">
            <w:pPr>
              <w:ind w:firstLine="0"/>
              <w:jc w:val="center"/>
              <w:rPr>
                <w:sz w:val="20"/>
                <w:szCs w:val="20"/>
              </w:rPr>
            </w:pPr>
            <w:r w:rsidRPr="00C05495">
              <w:rPr>
                <w:sz w:val="20"/>
                <w:szCs w:val="20"/>
              </w:rPr>
              <w:lastRenderedPageBreak/>
              <w:t>1</w:t>
            </w:r>
            <w:r w:rsidR="00FC1474" w:rsidRPr="00C05495">
              <w:rPr>
                <w:sz w:val="20"/>
                <w:szCs w:val="20"/>
              </w:rPr>
              <w:t>2</w:t>
            </w:r>
            <w:r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Общеобразовательная организация,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Федьковка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Кунара,</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FC1474" w:rsidP="00C3302C">
            <w:pPr>
              <w:tabs>
                <w:tab w:val="left" w:pos="1418"/>
              </w:tabs>
              <w:ind w:firstLine="0"/>
              <w:rPr>
                <w:sz w:val="20"/>
                <w:szCs w:val="20"/>
              </w:rPr>
            </w:pPr>
            <w:r w:rsidRPr="00C05495">
              <w:rPr>
                <w:sz w:val="20"/>
                <w:szCs w:val="20"/>
              </w:rPr>
              <w:t>п. Аять,</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FC1474" w:rsidP="0004595C">
            <w:pPr>
              <w:ind w:firstLine="0"/>
              <w:jc w:val="center"/>
              <w:rPr>
                <w:sz w:val="20"/>
                <w:szCs w:val="20"/>
              </w:rPr>
            </w:pPr>
            <w:r w:rsidRPr="00C05495">
              <w:rPr>
                <w:sz w:val="20"/>
                <w:szCs w:val="20"/>
              </w:rPr>
              <w:t>9</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keepNext/>
              <w:autoSpaceDE w:val="0"/>
              <w:autoSpaceDN w:val="0"/>
              <w:adjustRightInd w:val="0"/>
              <w:ind w:firstLine="0"/>
              <w:rPr>
                <w:sz w:val="20"/>
                <w:szCs w:val="20"/>
              </w:rPr>
            </w:pPr>
            <w:r w:rsidRPr="00C05495">
              <w:rPr>
                <w:sz w:val="20"/>
                <w:szCs w:val="20"/>
              </w:rPr>
              <w:t>Организация дополнительного образования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w:t>
            </w:r>
            <w:proofErr w:type="spellStart"/>
            <w:r w:rsidRPr="00C05495">
              <w:rPr>
                <w:sz w:val="20"/>
                <w:szCs w:val="20"/>
              </w:rPr>
              <w:t>Середовина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04595C" w:rsidP="00C3302C">
            <w:pPr>
              <w:ind w:firstLine="0"/>
              <w:jc w:val="center"/>
              <w:rPr>
                <w:sz w:val="20"/>
                <w:szCs w:val="20"/>
              </w:rPr>
            </w:pPr>
            <w:r w:rsidRPr="00C05495">
              <w:rPr>
                <w:sz w:val="20"/>
                <w:szCs w:val="20"/>
              </w:rPr>
              <w:t>4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302C" w:rsidRPr="00C05495" w:rsidRDefault="00C3302C" w:rsidP="00C3302C">
            <w:pPr>
              <w:ind w:firstLine="0"/>
              <w:jc w:val="center"/>
              <w:rPr>
                <w:rFonts w:eastAsia="Calibri"/>
                <w:sz w:val="20"/>
                <w:szCs w:val="20"/>
                <w:lang w:eastAsia="en-US"/>
              </w:rPr>
            </w:pPr>
            <w:r w:rsidRPr="00C05495">
              <w:rPr>
                <w:b/>
                <w:sz w:val="20"/>
                <w:szCs w:val="20"/>
              </w:rPr>
              <w:t>Объекты культуры и искусства</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 культурно-просветительного назначения,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Сербишино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Осиновка,</w:t>
            </w:r>
          </w:p>
          <w:p w:rsidR="00C3302C" w:rsidRPr="00C05495" w:rsidRDefault="00FC1474" w:rsidP="00C3302C">
            <w:pPr>
              <w:tabs>
                <w:tab w:val="left" w:pos="1418"/>
              </w:tabs>
              <w:ind w:firstLine="0"/>
              <w:rPr>
                <w:sz w:val="20"/>
                <w:szCs w:val="20"/>
              </w:rPr>
            </w:pPr>
            <w:r w:rsidRPr="00C05495">
              <w:rPr>
                <w:sz w:val="20"/>
                <w:szCs w:val="20"/>
              </w:rPr>
              <w:t>с. </w:t>
            </w:r>
            <w:proofErr w:type="spellStart"/>
            <w:r w:rsidRPr="00C05495">
              <w:rPr>
                <w:sz w:val="20"/>
                <w:szCs w:val="20"/>
              </w:rPr>
              <w:t>Конёво</w:t>
            </w:r>
            <w:proofErr w:type="spellEnd"/>
            <w:r w:rsidRPr="00C05495">
              <w:rPr>
                <w:sz w:val="20"/>
                <w:szCs w:val="20"/>
              </w:rPr>
              <w:t>,</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FC1474" w:rsidP="00C3302C">
            <w:pPr>
              <w:ind w:firstLine="0"/>
              <w:jc w:val="center"/>
              <w:rPr>
                <w:sz w:val="20"/>
                <w:szCs w:val="20"/>
              </w:rPr>
            </w:pPr>
            <w:r w:rsidRPr="00C05495">
              <w:rPr>
                <w:sz w:val="20"/>
                <w:szCs w:val="20"/>
              </w:rPr>
              <w:t>5</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 культурно-досугового (клубного) типа,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п. </w:t>
            </w:r>
            <w:proofErr w:type="spellStart"/>
            <w:r w:rsidRPr="00C05495">
              <w:rPr>
                <w:sz w:val="20"/>
                <w:szCs w:val="20"/>
              </w:rPr>
              <w:t>Середовина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Конёво</w:t>
            </w:r>
            <w:proofErr w:type="spellEnd"/>
            <w:r w:rsidRPr="00C05495">
              <w:rPr>
                <w:sz w:val="20"/>
                <w:szCs w:val="20"/>
              </w:rPr>
              <w:t>,</w:t>
            </w:r>
          </w:p>
          <w:p w:rsidR="00C3302C" w:rsidRPr="00C05495" w:rsidRDefault="00C3302C" w:rsidP="00C3302C">
            <w:pPr>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Таватуй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Осиновка</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FC1474" w:rsidP="00C3302C">
            <w:pPr>
              <w:ind w:firstLine="0"/>
              <w:jc w:val="center"/>
              <w:rPr>
                <w:sz w:val="20"/>
                <w:szCs w:val="20"/>
              </w:rPr>
            </w:pPr>
            <w:r w:rsidRPr="00C05495">
              <w:rPr>
                <w:sz w:val="20"/>
                <w:szCs w:val="20"/>
              </w:rPr>
              <w:t>6</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302C" w:rsidRPr="00C05495" w:rsidRDefault="00C3302C" w:rsidP="00C3302C">
            <w:pPr>
              <w:ind w:firstLine="0"/>
              <w:jc w:val="center"/>
              <w:rPr>
                <w:rFonts w:eastAsia="Calibri"/>
                <w:sz w:val="20"/>
                <w:szCs w:val="20"/>
                <w:lang w:eastAsia="en-US"/>
              </w:rPr>
            </w:pPr>
            <w:r w:rsidRPr="00C05495">
              <w:rPr>
                <w:b/>
                <w:sz w:val="20"/>
                <w:szCs w:val="20"/>
              </w:rPr>
              <w:lastRenderedPageBreak/>
              <w:t>Объекты физической культуры и массового спорта</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 спорта, включающий раздельно нормируемые спортивные сооружения (объекты) (в т. ч. физкультурно-оздоровительный комплекс) ,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w:t>
            </w:r>
            <w:proofErr w:type="spellStart"/>
            <w:r w:rsidRPr="00C05495">
              <w:rPr>
                <w:sz w:val="20"/>
                <w:szCs w:val="20"/>
              </w:rPr>
              <w:t>Середовина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д. </w:t>
            </w:r>
            <w:proofErr w:type="spellStart"/>
            <w:r w:rsidRPr="00C05495">
              <w:rPr>
                <w:sz w:val="20"/>
                <w:szCs w:val="20"/>
              </w:rPr>
              <w:t>Невьянка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Кунара,</w:t>
            </w:r>
          </w:p>
          <w:p w:rsidR="00C3302C" w:rsidRPr="00C05495" w:rsidRDefault="00C3302C" w:rsidP="00C3302C">
            <w:pPr>
              <w:ind w:firstLine="0"/>
              <w:rPr>
                <w:sz w:val="20"/>
                <w:szCs w:val="20"/>
              </w:rPr>
            </w:pPr>
            <w:r w:rsidRPr="00C05495">
              <w:rPr>
                <w:sz w:val="20"/>
                <w:szCs w:val="20"/>
              </w:rPr>
              <w:t xml:space="preserve">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Корелы</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FC1474">
            <w:pPr>
              <w:ind w:firstLine="0"/>
              <w:jc w:val="center"/>
              <w:rPr>
                <w:sz w:val="20"/>
                <w:szCs w:val="20"/>
                <w:vertAlign w:val="superscript"/>
              </w:rPr>
            </w:pPr>
            <w:r w:rsidRPr="00C05495">
              <w:rPr>
                <w:sz w:val="20"/>
                <w:szCs w:val="20"/>
              </w:rPr>
              <w:t>2</w:t>
            </w:r>
            <w:r w:rsidR="00FC1474" w:rsidRPr="00C05495">
              <w:rPr>
                <w:sz w:val="20"/>
                <w:szCs w:val="20"/>
              </w:rPr>
              <w:t>2</w:t>
            </w:r>
            <w:r w:rsidR="00C03857" w:rsidRPr="00C05495">
              <w:rPr>
                <w:sz w:val="20"/>
                <w:szCs w:val="20"/>
              </w:rPr>
              <w:t xml:space="preserve"> </w:t>
            </w:r>
            <w:r w:rsidRPr="00C05495">
              <w:rPr>
                <w:sz w:val="20"/>
                <w:szCs w:val="20"/>
              </w:rPr>
              <w:t>объект</w:t>
            </w:r>
            <w:r w:rsidR="0004595C" w:rsidRPr="00C05495">
              <w:rPr>
                <w:sz w:val="20"/>
                <w:szCs w:val="20"/>
              </w:rPr>
              <w:t>а</w:t>
            </w:r>
          </w:p>
        </w:tc>
        <w:tc>
          <w:tcPr>
            <w:tcW w:w="2904"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Спортивное сооружение,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Федьковка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п. </w:t>
            </w:r>
            <w:proofErr w:type="spellStart"/>
            <w:r w:rsidRPr="00C05495">
              <w:rPr>
                <w:sz w:val="20"/>
                <w:szCs w:val="20"/>
              </w:rPr>
              <w:t>Середовина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w:t>
            </w:r>
            <w:proofErr w:type="spellStart"/>
            <w:r w:rsidRPr="00C05495">
              <w:rPr>
                <w:sz w:val="20"/>
                <w:szCs w:val="20"/>
              </w:rPr>
              <w:t>Осиновский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Осиновка,</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Киприно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Невьянский Детдом,</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FC1474">
            <w:pPr>
              <w:ind w:firstLine="0"/>
              <w:jc w:val="center"/>
              <w:rPr>
                <w:sz w:val="20"/>
                <w:szCs w:val="20"/>
              </w:rPr>
            </w:pPr>
            <w:r w:rsidRPr="00C05495">
              <w:rPr>
                <w:sz w:val="20"/>
                <w:szCs w:val="20"/>
              </w:rPr>
              <w:t>1</w:t>
            </w:r>
            <w:r w:rsidR="00FC1474" w:rsidRPr="00C05495">
              <w:rPr>
                <w:sz w:val="20"/>
                <w:szCs w:val="20"/>
              </w:rPr>
              <w:t>2</w:t>
            </w:r>
            <w:r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keepNext/>
              <w:ind w:firstLine="0"/>
              <w:jc w:val="center"/>
              <w:rPr>
                <w:sz w:val="20"/>
                <w:szCs w:val="20"/>
              </w:rPr>
            </w:pPr>
            <w:r w:rsidRPr="00C05495">
              <w:rPr>
                <w:b/>
                <w:sz w:val="20"/>
                <w:szCs w:val="20"/>
              </w:rPr>
              <w:t>Объекты здравоохранения</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Обособленное структурное подразделение медицинской организации, оказывающей первичную медико-санитарную помощь,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Середовина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Корелы</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FC1474" w:rsidP="00C3302C">
            <w:pPr>
              <w:ind w:firstLine="0"/>
              <w:jc w:val="center"/>
              <w:rPr>
                <w:sz w:val="20"/>
                <w:szCs w:val="20"/>
              </w:rPr>
            </w:pPr>
            <w:r w:rsidRPr="00C05495">
              <w:rPr>
                <w:sz w:val="20"/>
                <w:szCs w:val="20"/>
              </w:rPr>
              <w:t>7</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ind w:firstLine="0"/>
              <w:jc w:val="center"/>
              <w:rPr>
                <w:sz w:val="20"/>
                <w:szCs w:val="20"/>
              </w:rPr>
            </w:pPr>
            <w:r w:rsidRPr="00C05495">
              <w:rPr>
                <w:b/>
                <w:sz w:val="20"/>
                <w:szCs w:val="20"/>
              </w:rPr>
              <w:t>Объекты отдыха и туризма</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Гостиницы и аналогичные коллективные средства размещения,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Сербишино</w:t>
            </w:r>
            <w:proofErr w:type="spellEnd"/>
            <w:r w:rsidRPr="00C05495">
              <w:rPr>
                <w:sz w:val="20"/>
                <w:szCs w:val="20"/>
              </w:rPr>
              <w:t>,</w:t>
            </w:r>
          </w:p>
          <w:p w:rsidR="00C3302C" w:rsidRPr="00C05495" w:rsidRDefault="00B67830" w:rsidP="00C3302C">
            <w:pPr>
              <w:tabs>
                <w:tab w:val="left" w:pos="1418"/>
              </w:tabs>
              <w:ind w:firstLine="0"/>
              <w:rPr>
                <w:sz w:val="20"/>
                <w:szCs w:val="20"/>
              </w:rPr>
            </w:pPr>
            <w:r w:rsidRPr="00C05495">
              <w:rPr>
                <w:sz w:val="20"/>
                <w:szCs w:val="20"/>
              </w:rPr>
              <w:t>д. Нижние Таволги,</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67830" w:rsidP="00C3302C">
            <w:pPr>
              <w:ind w:firstLine="0"/>
              <w:jc w:val="center"/>
              <w:rPr>
                <w:sz w:val="20"/>
                <w:szCs w:val="20"/>
              </w:rPr>
            </w:pPr>
            <w:r w:rsidRPr="00C05495">
              <w:rPr>
                <w:sz w:val="20"/>
                <w:szCs w:val="20"/>
              </w:rPr>
              <w:t>2</w:t>
            </w:r>
            <w:r w:rsidR="00C3302C" w:rsidRPr="00C05495">
              <w:rPr>
                <w:sz w:val="20"/>
                <w:szCs w:val="20"/>
              </w:rPr>
              <w:t xml:space="preserve"> объект</w:t>
            </w:r>
            <w:r w:rsidR="00B60E24" w:rsidRPr="00C05495">
              <w:rPr>
                <w:sz w:val="20"/>
                <w:szCs w:val="20"/>
              </w:rPr>
              <w:t>а</w:t>
            </w:r>
          </w:p>
        </w:tc>
        <w:tc>
          <w:tcPr>
            <w:tcW w:w="2904"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Специализированные коллективные средства размещения,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д. </w:t>
            </w:r>
            <w:proofErr w:type="spellStart"/>
            <w:r w:rsidRPr="00C05495">
              <w:rPr>
                <w:sz w:val="20"/>
                <w:szCs w:val="20"/>
              </w:rPr>
              <w:t>Сербишино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д. </w:t>
            </w:r>
            <w:proofErr w:type="spellStart"/>
            <w:r w:rsidRPr="00C05495">
              <w:rPr>
                <w:sz w:val="20"/>
                <w:szCs w:val="20"/>
              </w:rPr>
              <w:t>Невьянка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67830" w:rsidP="00C3302C">
            <w:pPr>
              <w:ind w:firstLine="0"/>
              <w:jc w:val="center"/>
              <w:rPr>
                <w:sz w:val="20"/>
                <w:szCs w:val="20"/>
              </w:rPr>
            </w:pPr>
            <w:r w:rsidRPr="00C05495">
              <w:rPr>
                <w:sz w:val="20"/>
                <w:szCs w:val="20"/>
              </w:rPr>
              <w:t>8</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Объекты физкультурно-досугового назначения и активного отдыха,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Федьковка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3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ind w:firstLine="0"/>
              <w:jc w:val="center"/>
              <w:rPr>
                <w:sz w:val="20"/>
                <w:szCs w:val="20"/>
              </w:rPr>
            </w:pPr>
            <w:r w:rsidRPr="00C05495">
              <w:rPr>
                <w:b/>
                <w:sz w:val="20"/>
                <w:szCs w:val="20"/>
              </w:rPr>
              <w:t>Объекты санаторно-курортного назначения</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 санаторно-курортного назначения,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6D5A94" w:rsidP="00C3302C">
            <w:pPr>
              <w:ind w:firstLine="0"/>
              <w:jc w:val="center"/>
              <w:rPr>
                <w:sz w:val="20"/>
                <w:szCs w:val="20"/>
              </w:rPr>
            </w:pPr>
            <w:r w:rsidRPr="00C05495">
              <w:rPr>
                <w:sz w:val="20"/>
                <w:szCs w:val="20"/>
              </w:rPr>
              <w:t>3</w:t>
            </w:r>
            <w:r w:rsidR="00C3302C" w:rsidRPr="00C05495">
              <w:rPr>
                <w:sz w:val="20"/>
                <w:szCs w:val="20"/>
              </w:rPr>
              <w:t xml:space="preserve">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ind w:firstLine="0"/>
              <w:jc w:val="center"/>
              <w:rPr>
                <w:sz w:val="20"/>
                <w:szCs w:val="20"/>
              </w:rPr>
            </w:pPr>
            <w:r w:rsidRPr="00C05495">
              <w:rPr>
                <w:b/>
                <w:sz w:val="20"/>
                <w:szCs w:val="20"/>
              </w:rPr>
              <w:t>Прочие объекты обслуживания</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Административное здание,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Осиновка,</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Киприно</w:t>
            </w:r>
            <w:proofErr w:type="spellEnd"/>
            <w:r w:rsidRPr="00C05495">
              <w:rPr>
                <w:sz w:val="20"/>
                <w:szCs w:val="20"/>
              </w:rPr>
              <w:t>,</w:t>
            </w:r>
          </w:p>
          <w:p w:rsidR="00C3302C" w:rsidRPr="00C05495" w:rsidRDefault="00B67830" w:rsidP="00C3302C">
            <w:pPr>
              <w:tabs>
                <w:tab w:val="left" w:pos="1418"/>
              </w:tabs>
              <w:ind w:firstLine="0"/>
              <w:rPr>
                <w:sz w:val="20"/>
                <w:szCs w:val="20"/>
              </w:rPr>
            </w:pPr>
            <w:r w:rsidRPr="00C05495">
              <w:rPr>
                <w:sz w:val="20"/>
                <w:szCs w:val="20"/>
              </w:rPr>
              <w:lastRenderedPageBreak/>
              <w:t>с. </w:t>
            </w:r>
            <w:proofErr w:type="spellStart"/>
            <w:r w:rsidRPr="00C05495">
              <w:rPr>
                <w:sz w:val="20"/>
                <w:szCs w:val="20"/>
              </w:rPr>
              <w:t>Аятское</w:t>
            </w:r>
            <w:proofErr w:type="spellEnd"/>
            <w:r w:rsidRPr="00C05495">
              <w:rPr>
                <w:sz w:val="20"/>
                <w:szCs w:val="20"/>
              </w:rPr>
              <w:t>,</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67830" w:rsidP="00C3302C">
            <w:pPr>
              <w:ind w:firstLine="0"/>
              <w:jc w:val="center"/>
              <w:rPr>
                <w:sz w:val="20"/>
                <w:szCs w:val="20"/>
              </w:rPr>
            </w:pPr>
            <w:r w:rsidRPr="00C05495">
              <w:rPr>
                <w:sz w:val="20"/>
                <w:szCs w:val="20"/>
              </w:rPr>
              <w:lastRenderedPageBreak/>
              <w:t>5</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lang w:val="en-US"/>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 религиозной организации (объединения),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2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Объекты торговли, общественного питания,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u w:val="single"/>
              </w:rPr>
            </w:pPr>
            <w:r w:rsidRPr="00C05495">
              <w:rPr>
                <w:sz w:val="20"/>
                <w:szCs w:val="20"/>
                <w:u w:val="single"/>
              </w:rPr>
              <w:t>Во всех населенных пунктах НГО, за исключением следующих:</w:t>
            </w:r>
          </w:p>
          <w:p w:rsidR="006D5A94" w:rsidRPr="00C05495" w:rsidRDefault="006D5A94" w:rsidP="00C3302C">
            <w:pPr>
              <w:tabs>
                <w:tab w:val="left" w:pos="1418"/>
              </w:tabs>
              <w:ind w:firstLine="0"/>
              <w:rPr>
                <w:sz w:val="20"/>
                <w:szCs w:val="20"/>
              </w:rPr>
            </w:pPr>
            <w:r w:rsidRPr="00C05495">
              <w:rPr>
                <w:sz w:val="20"/>
                <w:szCs w:val="20"/>
              </w:rPr>
              <w:t>г. Невьянск</w:t>
            </w:r>
            <w:r w:rsidR="0004595C" w:rsidRPr="00C05495">
              <w:rPr>
                <w:sz w:val="20"/>
                <w:szCs w:val="20"/>
              </w:rPr>
              <w:t>,</w:t>
            </w:r>
          </w:p>
          <w:p w:rsidR="0004595C" w:rsidRPr="00C05495" w:rsidRDefault="0004595C" w:rsidP="00C3302C">
            <w:pPr>
              <w:tabs>
                <w:tab w:val="left" w:pos="1418"/>
              </w:tabs>
              <w:ind w:firstLine="0"/>
              <w:rPr>
                <w:sz w:val="20"/>
                <w:szCs w:val="20"/>
              </w:rPr>
            </w:pPr>
            <w:r w:rsidRPr="00C05495">
              <w:rPr>
                <w:sz w:val="20"/>
                <w:szCs w:val="20"/>
              </w:rPr>
              <w:t>д. Верхние Таволги,</w:t>
            </w:r>
          </w:p>
          <w:p w:rsidR="00C03857" w:rsidRPr="00C05495" w:rsidRDefault="00C03857" w:rsidP="00C3302C">
            <w:pPr>
              <w:tabs>
                <w:tab w:val="left" w:pos="1418"/>
              </w:tabs>
              <w:ind w:firstLine="0"/>
              <w:rPr>
                <w:sz w:val="20"/>
                <w:szCs w:val="20"/>
              </w:rPr>
            </w:pPr>
            <w:r w:rsidRPr="00C05495">
              <w:rPr>
                <w:sz w:val="20"/>
                <w:szCs w:val="20"/>
              </w:rPr>
              <w:t xml:space="preserve">п. </w:t>
            </w:r>
            <w:proofErr w:type="spellStart"/>
            <w:r w:rsidRPr="00C05495">
              <w:rPr>
                <w:sz w:val="20"/>
                <w:szCs w:val="20"/>
              </w:rPr>
              <w:t>Забельный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д. </w:t>
            </w:r>
            <w:proofErr w:type="spellStart"/>
            <w:r w:rsidRPr="00C05495">
              <w:rPr>
                <w:sz w:val="20"/>
                <w:szCs w:val="20"/>
              </w:rPr>
              <w:t>Пьянково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Кунара,</w:t>
            </w:r>
          </w:p>
          <w:p w:rsidR="00C3302C" w:rsidRPr="00C05495" w:rsidRDefault="00C3302C" w:rsidP="00C3302C">
            <w:pPr>
              <w:tabs>
                <w:tab w:val="left" w:pos="1418"/>
              </w:tabs>
              <w:ind w:firstLine="0"/>
              <w:rPr>
                <w:sz w:val="20"/>
                <w:szCs w:val="20"/>
              </w:rPr>
            </w:pPr>
            <w:r w:rsidRPr="00C05495">
              <w:rPr>
                <w:sz w:val="20"/>
                <w:szCs w:val="20"/>
              </w:rPr>
              <w:t>п. Приозёрный,</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Таватуйский</w:t>
            </w:r>
            <w:proofErr w:type="spellEnd"/>
            <w:r w:rsidRPr="00C05495">
              <w:rPr>
                <w:sz w:val="20"/>
                <w:szCs w:val="20"/>
              </w:rPr>
              <w:t xml:space="preserve"> Детдом,</w:t>
            </w:r>
          </w:p>
          <w:p w:rsidR="00C3302C" w:rsidRPr="00C05495" w:rsidRDefault="00C3302C" w:rsidP="00C3302C">
            <w:pPr>
              <w:tabs>
                <w:tab w:val="left" w:pos="1418"/>
              </w:tabs>
              <w:ind w:firstLine="0"/>
              <w:rPr>
                <w:sz w:val="20"/>
                <w:szCs w:val="20"/>
              </w:rPr>
            </w:pPr>
            <w:r w:rsidRPr="00C05495">
              <w:rPr>
                <w:sz w:val="20"/>
                <w:szCs w:val="20"/>
              </w:rPr>
              <w:t>п. Невьянский Рыбзавод,</w:t>
            </w:r>
          </w:p>
          <w:p w:rsidR="00C3302C" w:rsidRPr="00C05495" w:rsidRDefault="00C3302C" w:rsidP="00C3302C">
            <w:pPr>
              <w:tabs>
                <w:tab w:val="left" w:pos="1418"/>
              </w:tabs>
              <w:ind w:firstLine="0"/>
              <w:rPr>
                <w:sz w:val="20"/>
                <w:szCs w:val="20"/>
              </w:rPr>
            </w:pPr>
            <w:r w:rsidRPr="00C05495">
              <w:rPr>
                <w:sz w:val="20"/>
                <w:szCs w:val="20"/>
              </w:rPr>
              <w:t>п. </w:t>
            </w:r>
            <w:proofErr w:type="spellStart"/>
            <w:r w:rsidRPr="00C05495">
              <w:rPr>
                <w:sz w:val="20"/>
                <w:szCs w:val="20"/>
              </w:rPr>
              <w:t>Быньговский</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Аник</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п. </w:t>
            </w:r>
            <w:proofErr w:type="spellStart"/>
            <w:r w:rsidRPr="00C05495">
              <w:rPr>
                <w:sz w:val="20"/>
                <w:szCs w:val="20"/>
              </w:rPr>
              <w:t>Шурала</w:t>
            </w:r>
            <w:proofErr w:type="spellEnd"/>
          </w:p>
          <w:p w:rsidR="00B67830" w:rsidRPr="00C05495" w:rsidRDefault="00B67830" w:rsidP="00C3302C">
            <w:pPr>
              <w:tabs>
                <w:tab w:val="left" w:pos="1418"/>
              </w:tabs>
              <w:ind w:firstLine="0"/>
              <w:rPr>
                <w:sz w:val="20"/>
                <w:szCs w:val="20"/>
              </w:rPr>
            </w:pPr>
            <w:proofErr w:type="spellStart"/>
            <w:r w:rsidRPr="00C05495">
              <w:rPr>
                <w:sz w:val="20"/>
                <w:szCs w:val="20"/>
              </w:rPr>
              <w:t>с.Таватуй</w:t>
            </w:r>
            <w:proofErr w:type="spellEnd"/>
          </w:p>
          <w:p w:rsidR="00B67830" w:rsidRPr="00C05495" w:rsidRDefault="00B67830" w:rsidP="00C3302C">
            <w:pPr>
              <w:tabs>
                <w:tab w:val="left" w:pos="1418"/>
              </w:tabs>
              <w:ind w:firstLine="0"/>
              <w:rPr>
                <w:sz w:val="20"/>
                <w:szCs w:val="20"/>
              </w:rPr>
            </w:pPr>
            <w:proofErr w:type="spellStart"/>
            <w:r w:rsidRPr="00C05495">
              <w:rPr>
                <w:sz w:val="20"/>
                <w:szCs w:val="20"/>
              </w:rPr>
              <w:t>п.Таватуй</w:t>
            </w:r>
            <w:proofErr w:type="spellEnd"/>
          </w:p>
          <w:p w:rsidR="00B67830" w:rsidRPr="00C05495" w:rsidRDefault="00B67830" w:rsidP="00C3302C">
            <w:pPr>
              <w:tabs>
                <w:tab w:val="left" w:pos="1418"/>
              </w:tabs>
              <w:ind w:firstLine="0"/>
              <w:rPr>
                <w:sz w:val="20"/>
                <w:szCs w:val="20"/>
              </w:rPr>
            </w:pPr>
            <w:proofErr w:type="spellStart"/>
            <w:r w:rsidRPr="00C05495">
              <w:rPr>
                <w:sz w:val="20"/>
                <w:szCs w:val="20"/>
              </w:rPr>
              <w:t>с.Калиново</w:t>
            </w:r>
            <w:proofErr w:type="spellEnd"/>
          </w:p>
          <w:p w:rsidR="00B67830" w:rsidRPr="00C05495" w:rsidRDefault="00B67830" w:rsidP="00C3302C">
            <w:pPr>
              <w:tabs>
                <w:tab w:val="left" w:pos="1418"/>
              </w:tabs>
              <w:ind w:firstLine="0"/>
              <w:rPr>
                <w:sz w:val="20"/>
                <w:szCs w:val="20"/>
              </w:rPr>
            </w:pPr>
            <w:proofErr w:type="spellStart"/>
            <w:r w:rsidRPr="00C05495">
              <w:rPr>
                <w:sz w:val="20"/>
                <w:szCs w:val="20"/>
              </w:rPr>
              <w:t>п.Ударник</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67830" w:rsidP="00C03857">
            <w:pPr>
              <w:ind w:firstLine="0"/>
              <w:jc w:val="center"/>
              <w:rPr>
                <w:sz w:val="20"/>
                <w:szCs w:val="20"/>
              </w:rPr>
            </w:pPr>
            <w:r w:rsidRPr="00C05495">
              <w:rPr>
                <w:sz w:val="20"/>
                <w:szCs w:val="20"/>
              </w:rPr>
              <w:t>66</w:t>
            </w:r>
            <w:r w:rsidR="00C3302C" w:rsidRPr="00C05495">
              <w:rPr>
                <w:sz w:val="20"/>
                <w:szCs w:val="20"/>
              </w:rPr>
              <w:t xml:space="preserve"> объект</w:t>
            </w:r>
            <w:r w:rsidR="0004595C" w:rsidRPr="00C05495">
              <w:rPr>
                <w:sz w:val="20"/>
                <w:szCs w:val="20"/>
              </w:rPr>
              <w:t>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Непроизводственный объект по предоставлению населению правовых, финансовых, консультационных и иных подобных услуг,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u w:val="single"/>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Федьковка</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6D5A94" w:rsidP="00C3302C">
            <w:pPr>
              <w:ind w:firstLine="0"/>
              <w:jc w:val="center"/>
              <w:rPr>
                <w:sz w:val="20"/>
                <w:szCs w:val="20"/>
              </w:rPr>
            </w:pPr>
            <w:r w:rsidRPr="00C05495">
              <w:rPr>
                <w:sz w:val="20"/>
                <w:szCs w:val="20"/>
              </w:rPr>
              <w:t>5</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Ветеринарная лечебница, питомник животных, кинологический центр, иной подобный объект,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межселенная территория вблизи с. </w:t>
            </w:r>
            <w:proofErr w:type="spellStart"/>
            <w:r w:rsidRPr="00C05495">
              <w:rPr>
                <w:sz w:val="20"/>
                <w:szCs w:val="20"/>
              </w:rPr>
              <w:t>Аятское</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Санитарно-защитная зона</w:t>
            </w:r>
            <w:r w:rsidRPr="00C05495">
              <w:rPr>
                <w:sz w:val="20"/>
                <w:szCs w:val="20"/>
                <w:vertAlign w:val="superscript"/>
              </w:rPr>
              <w:footnoteReference w:id="24"/>
            </w:r>
            <w:r w:rsidRPr="00C05495">
              <w:rPr>
                <w:sz w:val="20"/>
                <w:szCs w:val="20"/>
              </w:rPr>
              <w:t xml:space="preserve"> – 50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ind w:firstLine="0"/>
              <w:jc w:val="center"/>
              <w:rPr>
                <w:sz w:val="20"/>
                <w:szCs w:val="20"/>
              </w:rPr>
            </w:pPr>
            <w:r w:rsidRPr="00C05495">
              <w:rPr>
                <w:b/>
                <w:sz w:val="20"/>
                <w:szCs w:val="20"/>
              </w:rPr>
              <w:t>Общественные пространства</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b/>
                <w:sz w:val="20"/>
                <w:szCs w:val="20"/>
              </w:rPr>
            </w:pPr>
            <w:r w:rsidRPr="00C05495">
              <w:rPr>
                <w:sz w:val="20"/>
                <w:szCs w:val="20"/>
              </w:rPr>
              <w:t>Благоустроенный пляж, место массовой околоводной рекреации</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67830" w:rsidP="00C3302C">
            <w:pPr>
              <w:ind w:firstLine="0"/>
              <w:jc w:val="center"/>
              <w:rPr>
                <w:sz w:val="20"/>
                <w:szCs w:val="20"/>
              </w:rPr>
            </w:pPr>
            <w:r w:rsidRPr="00C05495">
              <w:rPr>
                <w:sz w:val="20"/>
                <w:szCs w:val="20"/>
              </w:rPr>
              <w:t>4</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ind w:firstLine="0"/>
              <w:jc w:val="center"/>
              <w:rPr>
                <w:sz w:val="20"/>
                <w:szCs w:val="20"/>
              </w:rPr>
            </w:pPr>
            <w:r w:rsidRPr="00C05495">
              <w:rPr>
                <w:b/>
                <w:sz w:val="20"/>
                <w:szCs w:val="20"/>
              </w:rPr>
              <w:t>Предприятия и объекты добывающей и обрабатывающей промышленности</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добывающей промышленности (кроме угледобывающей промышленности),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9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 м, 300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металлургии (в том числе цветной металлургии), металлообработки,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i/>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межселенная территория южнее п. </w:t>
            </w:r>
            <w:proofErr w:type="spellStart"/>
            <w:r w:rsidRPr="00C05495">
              <w:rPr>
                <w:sz w:val="20"/>
                <w:szCs w:val="20"/>
              </w:rPr>
              <w:t>Забельный</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 м, 300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строительной промышленности, по выпуску неметаллической минеральной продукции</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rPr>
            </w:pPr>
            <w:r w:rsidRPr="00C05495">
              <w:rPr>
                <w:sz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rPr>
            </w:pPr>
            <w:r w:rsidRPr="00C05495">
              <w:rPr>
                <w:sz w:val="20"/>
              </w:rPr>
              <w:t>с. Кунара,</w:t>
            </w:r>
          </w:p>
          <w:p w:rsidR="00C3302C" w:rsidRPr="00C05495" w:rsidRDefault="00C3302C" w:rsidP="00C3302C">
            <w:pPr>
              <w:tabs>
                <w:tab w:val="left" w:pos="1418"/>
              </w:tabs>
              <w:ind w:firstLine="0"/>
              <w:rPr>
                <w:sz w:val="20"/>
              </w:rPr>
            </w:pPr>
            <w:r w:rsidRPr="00C05495">
              <w:rPr>
                <w:sz w:val="20"/>
              </w:rPr>
              <w:t>с. </w:t>
            </w:r>
            <w:proofErr w:type="spellStart"/>
            <w:r w:rsidRPr="00C05495">
              <w:rPr>
                <w:sz w:val="20"/>
              </w:rPr>
              <w:t>Федьковка</w:t>
            </w:r>
            <w:proofErr w:type="spellEnd"/>
            <w:r w:rsidRPr="00C05495">
              <w:rPr>
                <w:sz w:val="20"/>
              </w:rPr>
              <w:t>,</w:t>
            </w:r>
          </w:p>
          <w:p w:rsidR="00C3302C" w:rsidRPr="00C05495" w:rsidRDefault="00C3302C" w:rsidP="00C3302C">
            <w:pPr>
              <w:tabs>
                <w:tab w:val="left" w:pos="1418"/>
              </w:tabs>
              <w:ind w:firstLine="0"/>
              <w:rPr>
                <w:sz w:val="20"/>
              </w:rPr>
            </w:pPr>
            <w:r w:rsidRPr="00C05495">
              <w:rPr>
                <w:sz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pPr>
            <w:r w:rsidRPr="00C05495">
              <w:rPr>
                <w:sz w:val="20"/>
              </w:rPr>
              <w:t>6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pPr>
            <w:r w:rsidRPr="00C05495">
              <w:rPr>
                <w:sz w:val="20"/>
                <w:szCs w:val="20"/>
              </w:rPr>
              <w:t>Справочная санитарно-защитная зона– 100 м, 300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по обработке древесины, производству изделий из дерева</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д. Осиновка,</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Киприно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B67830"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Аятское</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67830" w:rsidP="00C3302C">
            <w:pPr>
              <w:ind w:firstLine="0"/>
              <w:jc w:val="center"/>
              <w:rPr>
                <w:sz w:val="20"/>
                <w:szCs w:val="20"/>
              </w:rPr>
            </w:pPr>
            <w:r w:rsidRPr="00C05495">
              <w:rPr>
                <w:sz w:val="20"/>
                <w:szCs w:val="20"/>
              </w:rPr>
              <w:t>9</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микробиологической, пищевой, пищевкусовой промышленности</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4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обрабатывающей промышленности иной специализации</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03857"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Вересковый,</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03857">
            <w:pPr>
              <w:ind w:firstLine="0"/>
              <w:jc w:val="center"/>
              <w:rPr>
                <w:sz w:val="20"/>
                <w:szCs w:val="20"/>
              </w:rPr>
            </w:pPr>
            <w:r w:rsidRPr="00C05495">
              <w:rPr>
                <w:sz w:val="20"/>
                <w:szCs w:val="20"/>
              </w:rPr>
              <w:t>3</w:t>
            </w:r>
            <w:r w:rsidR="00C03857" w:rsidRPr="00C05495">
              <w:rPr>
                <w:sz w:val="20"/>
                <w:szCs w:val="20"/>
              </w:rPr>
              <w:t>4</w:t>
            </w:r>
            <w:r w:rsidRPr="00C05495">
              <w:rPr>
                <w:sz w:val="20"/>
                <w:szCs w:val="20"/>
              </w:rPr>
              <w:t xml:space="preserve"> объе</w:t>
            </w:r>
            <w:r w:rsidR="00C03857" w:rsidRPr="00C05495">
              <w:rPr>
                <w:sz w:val="20"/>
                <w:szCs w:val="20"/>
              </w:rPr>
              <w:t>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 м; 300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04595C" w:rsidP="00C3302C">
            <w:pPr>
              <w:tabs>
                <w:tab w:val="left" w:pos="1418"/>
              </w:tabs>
              <w:ind w:firstLine="0"/>
              <w:rPr>
                <w:sz w:val="20"/>
                <w:szCs w:val="20"/>
              </w:rPr>
            </w:pPr>
            <w:r w:rsidRPr="00C05495">
              <w:rPr>
                <w:sz w:val="20"/>
                <w:szCs w:val="20"/>
              </w:rPr>
              <w:t>д. Нижние Таволги</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04595C"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 м; 300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ind w:firstLine="0"/>
              <w:jc w:val="center"/>
              <w:rPr>
                <w:sz w:val="20"/>
                <w:szCs w:val="20"/>
              </w:rPr>
            </w:pPr>
            <w:r w:rsidRPr="00C05495">
              <w:rPr>
                <w:b/>
                <w:sz w:val="20"/>
                <w:szCs w:val="20"/>
              </w:rPr>
              <w:t>Предприятия и объекты сельского и лесного хозяйства, рыболовства и рыбоводства</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растениеводства,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Шурала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67830" w:rsidP="00C3302C">
            <w:pPr>
              <w:ind w:firstLine="0"/>
              <w:jc w:val="center"/>
              <w:rPr>
                <w:sz w:val="20"/>
                <w:szCs w:val="20"/>
              </w:rPr>
            </w:pPr>
            <w:r w:rsidRPr="00C05495">
              <w:rPr>
                <w:sz w:val="20"/>
                <w:szCs w:val="20"/>
              </w:rPr>
              <w:t>8</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 м; 300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по разведению молочного крупного рогатого скота, производство сырого молока,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д. Осиновка,</w:t>
            </w:r>
          </w:p>
          <w:p w:rsidR="00C3302C" w:rsidRPr="00C05495" w:rsidRDefault="00C3302C" w:rsidP="00C3302C">
            <w:pPr>
              <w:tabs>
                <w:tab w:val="left" w:pos="1418"/>
              </w:tabs>
              <w:ind w:firstLine="0"/>
              <w:rPr>
                <w:sz w:val="20"/>
                <w:szCs w:val="20"/>
              </w:rPr>
            </w:pPr>
            <w:r w:rsidRPr="00C05495">
              <w:rPr>
                <w:sz w:val="20"/>
                <w:szCs w:val="20"/>
              </w:rPr>
              <w:t>д. </w:t>
            </w:r>
            <w:proofErr w:type="spellStart"/>
            <w:r w:rsidRPr="00C05495">
              <w:rPr>
                <w:sz w:val="20"/>
                <w:szCs w:val="20"/>
              </w:rPr>
              <w:t>Гашени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Киприно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14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 м; 300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по разведению лошадей и прочих животных семейства лошадиных,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2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по разведению овец и коз,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3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 м; 300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по разведению свиней,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6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 м; 300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по разведению сельскохозяйственной птицы,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10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 м; 300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Предприятие смешанное - растениеводство в сочетании с животноводством без специализированного производства культур или животных,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6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 м; 300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ind w:firstLine="0"/>
              <w:jc w:val="center"/>
              <w:rPr>
                <w:sz w:val="20"/>
                <w:szCs w:val="20"/>
              </w:rPr>
            </w:pPr>
            <w:r w:rsidRPr="00C05495">
              <w:rPr>
                <w:b/>
                <w:sz w:val="20"/>
                <w:szCs w:val="20"/>
              </w:rPr>
              <w:t>Прочие объекты, связанные с производственной деятельностью</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 связанный с производственной деятельностью,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Цементный,</w:t>
            </w:r>
          </w:p>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п. Вересковый,</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03857">
            <w:pPr>
              <w:ind w:firstLine="0"/>
              <w:jc w:val="center"/>
              <w:rPr>
                <w:sz w:val="20"/>
                <w:szCs w:val="20"/>
              </w:rPr>
            </w:pPr>
            <w:r w:rsidRPr="00C05495">
              <w:rPr>
                <w:sz w:val="20"/>
                <w:szCs w:val="20"/>
              </w:rPr>
              <w:t>2</w:t>
            </w:r>
            <w:r w:rsidR="00C03857" w:rsidRPr="00C05495">
              <w:rPr>
                <w:sz w:val="20"/>
                <w:szCs w:val="20"/>
              </w:rPr>
              <w:t>4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50 м; 100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ind w:firstLine="0"/>
              <w:jc w:val="center"/>
              <w:rPr>
                <w:sz w:val="20"/>
                <w:szCs w:val="20"/>
              </w:rPr>
            </w:pPr>
            <w:r w:rsidRPr="00C05495">
              <w:rPr>
                <w:b/>
                <w:sz w:val="20"/>
                <w:szCs w:val="20"/>
              </w:rPr>
              <w:t>Объекты утилизации, обезвреживания, размещения отходов производства и потребления</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 размещения отходов,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3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500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 по обработке, утилизации, обезвреживанию отходов,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 утилизации, уничтожения биологических отходов,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1000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ind w:firstLine="0"/>
              <w:jc w:val="center"/>
              <w:rPr>
                <w:sz w:val="20"/>
                <w:szCs w:val="20"/>
              </w:rPr>
            </w:pPr>
            <w:r w:rsidRPr="00C05495">
              <w:rPr>
                <w:b/>
                <w:sz w:val="20"/>
                <w:szCs w:val="20"/>
              </w:rPr>
              <w:t>Объекты обслуживания и хранения автомобильного транспорта</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Станция автозаправочная,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Шайдуриха</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67830" w:rsidP="00C3302C">
            <w:pPr>
              <w:ind w:firstLine="0"/>
              <w:jc w:val="center"/>
              <w:rPr>
                <w:sz w:val="20"/>
                <w:szCs w:val="20"/>
              </w:rPr>
            </w:pPr>
            <w:r w:rsidRPr="00C05495">
              <w:rPr>
                <w:sz w:val="20"/>
                <w:szCs w:val="20"/>
              </w:rPr>
              <w:t>5</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50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Станция технического обслуживания,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п. Ребристый,</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 xml:space="preserve">, </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B67830" w:rsidP="00B67830">
            <w:pPr>
              <w:ind w:firstLine="0"/>
              <w:jc w:val="center"/>
              <w:rPr>
                <w:sz w:val="20"/>
                <w:szCs w:val="20"/>
              </w:rPr>
            </w:pPr>
            <w:r w:rsidRPr="00C05495">
              <w:rPr>
                <w:sz w:val="20"/>
                <w:szCs w:val="20"/>
              </w:rPr>
              <w:t>9</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 100 м; 50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Стоянка (парковка) автомобилей,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 п. Цементный,</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Аятское</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6D5A94">
            <w:pPr>
              <w:ind w:firstLine="0"/>
              <w:jc w:val="center"/>
              <w:rPr>
                <w:sz w:val="20"/>
                <w:szCs w:val="20"/>
              </w:rPr>
            </w:pPr>
            <w:r w:rsidRPr="00C05495">
              <w:rPr>
                <w:sz w:val="20"/>
                <w:szCs w:val="20"/>
              </w:rPr>
              <w:t>2</w:t>
            </w:r>
            <w:r w:rsidR="00B67830" w:rsidRPr="00C05495">
              <w:rPr>
                <w:sz w:val="20"/>
                <w:szCs w:val="20"/>
              </w:rPr>
              <w:t>2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по расчету</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реконструкция</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1 объект</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по расчету</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Первая очередь</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Иные объекты придорожного сервиса,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 п. Ребристый,</w:t>
            </w:r>
          </w:p>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6D5A94" w:rsidP="00C3302C">
            <w:pPr>
              <w:ind w:firstLine="0"/>
              <w:jc w:val="center"/>
              <w:rPr>
                <w:sz w:val="20"/>
                <w:szCs w:val="20"/>
              </w:rPr>
            </w:pPr>
            <w:r w:rsidRPr="00C05495">
              <w:rPr>
                <w:sz w:val="20"/>
                <w:szCs w:val="20"/>
              </w:rPr>
              <w:t>5</w:t>
            </w:r>
            <w:r w:rsidR="00C3302C" w:rsidRPr="00C05495">
              <w:rPr>
                <w:sz w:val="20"/>
                <w:szCs w:val="20"/>
              </w:rPr>
              <w:t xml:space="preserve">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ind w:firstLine="0"/>
              <w:jc w:val="center"/>
              <w:rPr>
                <w:sz w:val="20"/>
                <w:szCs w:val="20"/>
              </w:rPr>
            </w:pPr>
            <w:r w:rsidRPr="00C05495">
              <w:rPr>
                <w:b/>
                <w:sz w:val="20"/>
                <w:szCs w:val="20"/>
              </w:rPr>
              <w:t>Остановочные пункты общественного пассажирского транспорта</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Остановочный пункт,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Вересковый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3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keepNext/>
              <w:ind w:firstLine="0"/>
              <w:jc w:val="center"/>
              <w:rPr>
                <w:sz w:val="20"/>
                <w:szCs w:val="20"/>
              </w:rPr>
            </w:pPr>
            <w:r w:rsidRPr="00C05495">
              <w:rPr>
                <w:b/>
                <w:sz w:val="20"/>
                <w:szCs w:val="20"/>
              </w:rPr>
              <w:lastRenderedPageBreak/>
              <w:t>Места погребения</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xml:space="preserve">Кладбище </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межселенная территория</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3 объекта</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Справочная санитарно-защитная зона– 50 м</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1480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302C" w:rsidRPr="00C05495" w:rsidRDefault="00C3302C" w:rsidP="00C3302C">
            <w:pPr>
              <w:ind w:firstLine="0"/>
              <w:jc w:val="center"/>
              <w:rPr>
                <w:sz w:val="20"/>
                <w:szCs w:val="20"/>
              </w:rPr>
            </w:pPr>
            <w:r w:rsidRPr="00C05495">
              <w:rPr>
                <w:b/>
                <w:sz w:val="20"/>
                <w:szCs w:val="20"/>
              </w:rPr>
              <w:t>Объекты единой государственной системы предупреждения и ликвидации чрезвычайных ситуаций</w:t>
            </w: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numPr>
                <w:ilvl w:val="0"/>
                <w:numId w:val="9"/>
              </w:numPr>
              <w:tabs>
                <w:tab w:val="left" w:pos="497"/>
              </w:tabs>
              <w:jc w:val="right"/>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Объекты обеспечения пожарной безопасности, в том числе:</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p>
        </w:tc>
      </w:tr>
      <w:tr w:rsidR="00C3302C" w:rsidRPr="00C05495" w:rsidTr="00E73DF8">
        <w:tblPrEx>
          <w:tblBorders>
            <w:bottom w:val="single" w:sz="4" w:space="0" w:color="auto"/>
          </w:tblBorders>
        </w:tblPrEx>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497"/>
              </w:tabs>
              <w:ind w:left="360" w:firstLine="0"/>
              <w:jc w:val="center"/>
              <w:rPr>
                <w:rFonts w:eastAsia="Calibri"/>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autoSpaceDE w:val="0"/>
              <w:autoSpaceDN w:val="0"/>
              <w:adjustRightInd w:val="0"/>
              <w:ind w:firstLine="0"/>
              <w:rPr>
                <w:sz w:val="20"/>
                <w:szCs w:val="20"/>
              </w:rPr>
            </w:pPr>
            <w:r w:rsidRPr="00C05495">
              <w:rPr>
                <w:sz w:val="20"/>
                <w:szCs w:val="20"/>
              </w:rPr>
              <w:t>- новое строительство</w:t>
            </w:r>
          </w:p>
        </w:tc>
        <w:tc>
          <w:tcPr>
            <w:tcW w:w="2369"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Конёво</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с. </w:t>
            </w:r>
            <w:proofErr w:type="spellStart"/>
            <w:r w:rsidRPr="00C05495">
              <w:rPr>
                <w:sz w:val="20"/>
                <w:szCs w:val="20"/>
              </w:rPr>
              <w:t>Быньги</w:t>
            </w:r>
            <w:proofErr w:type="spellEnd"/>
            <w:r w:rsidRPr="00C05495">
              <w:rPr>
                <w:sz w:val="20"/>
                <w:szCs w:val="20"/>
              </w:rPr>
              <w:t>,</w:t>
            </w:r>
          </w:p>
          <w:p w:rsidR="00C3302C" w:rsidRPr="00C05495" w:rsidRDefault="00C3302C" w:rsidP="00C3302C">
            <w:pPr>
              <w:tabs>
                <w:tab w:val="left" w:pos="1418"/>
              </w:tabs>
              <w:ind w:firstLine="0"/>
              <w:rPr>
                <w:sz w:val="20"/>
                <w:szCs w:val="20"/>
              </w:rPr>
            </w:pPr>
            <w:r w:rsidRPr="00C05495">
              <w:rPr>
                <w:sz w:val="20"/>
                <w:szCs w:val="20"/>
              </w:rPr>
              <w:t>п. Аять,</w:t>
            </w:r>
          </w:p>
          <w:p w:rsidR="00C3302C" w:rsidRPr="00C05495" w:rsidRDefault="00C3302C" w:rsidP="00C3302C">
            <w:pPr>
              <w:tabs>
                <w:tab w:val="left" w:pos="1418"/>
              </w:tabs>
              <w:ind w:firstLine="0"/>
              <w:rPr>
                <w:sz w:val="20"/>
                <w:szCs w:val="20"/>
              </w:rPr>
            </w:pPr>
            <w:r w:rsidRPr="00C05495">
              <w:rPr>
                <w:sz w:val="20"/>
                <w:szCs w:val="20"/>
              </w:rPr>
              <w:t>д. Нижние Таволги,</w:t>
            </w:r>
          </w:p>
          <w:p w:rsidR="00C3302C" w:rsidRPr="00C05495" w:rsidRDefault="00C3302C" w:rsidP="00C3302C">
            <w:pPr>
              <w:tabs>
                <w:tab w:val="left" w:pos="1418"/>
              </w:tabs>
              <w:ind w:firstLine="0"/>
              <w:rPr>
                <w:sz w:val="20"/>
                <w:szCs w:val="20"/>
              </w:rPr>
            </w:pPr>
            <w:r w:rsidRPr="00C05495">
              <w:rPr>
                <w:sz w:val="20"/>
                <w:szCs w:val="20"/>
              </w:rPr>
              <w:t xml:space="preserve">с. </w:t>
            </w:r>
            <w:proofErr w:type="spellStart"/>
            <w:r w:rsidRPr="00C05495">
              <w:rPr>
                <w:sz w:val="20"/>
                <w:szCs w:val="20"/>
              </w:rPr>
              <w:t>Шурала</w:t>
            </w:r>
            <w:proofErr w:type="spellEnd"/>
            <w:r w:rsidRPr="00C05495">
              <w:rPr>
                <w:sz w:val="20"/>
                <w:szCs w:val="20"/>
              </w:rPr>
              <w:t>,</w:t>
            </w:r>
          </w:p>
          <w:p w:rsidR="00C3302C" w:rsidRPr="00C05495" w:rsidRDefault="00B67830" w:rsidP="00C3302C">
            <w:pPr>
              <w:tabs>
                <w:tab w:val="left" w:pos="1418"/>
              </w:tabs>
              <w:ind w:firstLine="0"/>
              <w:rPr>
                <w:sz w:val="20"/>
                <w:szCs w:val="20"/>
              </w:rPr>
            </w:pPr>
            <w:r w:rsidRPr="00C05495">
              <w:rPr>
                <w:sz w:val="20"/>
                <w:szCs w:val="20"/>
              </w:rPr>
              <w:t>п. Ребристый</w:t>
            </w:r>
          </w:p>
        </w:tc>
        <w:tc>
          <w:tcPr>
            <w:tcW w:w="2023"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7 объектов</w:t>
            </w:r>
          </w:p>
        </w:tc>
        <w:tc>
          <w:tcPr>
            <w:tcW w:w="2904"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не устанавливается</w:t>
            </w:r>
          </w:p>
        </w:tc>
        <w:tc>
          <w:tcPr>
            <w:tcW w:w="2125" w:type="dxa"/>
            <w:tcBorders>
              <w:top w:val="single" w:sz="4" w:space="0" w:color="auto"/>
              <w:left w:val="single" w:sz="4" w:space="0" w:color="auto"/>
              <w:bottom w:val="single" w:sz="4" w:space="0" w:color="auto"/>
              <w:right w:val="single" w:sz="4" w:space="0" w:color="auto"/>
            </w:tcBorders>
            <w:vAlign w:val="center"/>
          </w:tcPr>
          <w:p w:rsidR="00C3302C" w:rsidRPr="00C05495" w:rsidRDefault="00C3302C" w:rsidP="00C3302C">
            <w:pPr>
              <w:ind w:firstLine="0"/>
              <w:jc w:val="center"/>
              <w:rPr>
                <w:sz w:val="20"/>
                <w:szCs w:val="20"/>
              </w:rPr>
            </w:pPr>
            <w:r w:rsidRPr="00C05495">
              <w:rPr>
                <w:sz w:val="20"/>
                <w:szCs w:val="20"/>
              </w:rPr>
              <w:t>Расчетный срок</w:t>
            </w:r>
          </w:p>
        </w:tc>
      </w:tr>
    </w:tbl>
    <w:p w:rsidR="00C3302C" w:rsidRPr="00C05495" w:rsidRDefault="00C3302C" w:rsidP="000472B1">
      <w:pPr>
        <w:pStyle w:val="ae"/>
        <w:spacing w:line="240" w:lineRule="auto"/>
        <w:jc w:val="left"/>
        <w:rPr>
          <w:lang w:val="en-US" w:eastAsia="ru-RU"/>
        </w:rPr>
      </w:pPr>
      <w:r w:rsidRPr="00C05495">
        <w:rPr>
          <w:b/>
          <w:lang w:eastAsia="ru-RU"/>
        </w:rPr>
        <w:t>Примечание:</w:t>
      </w:r>
      <w:r w:rsidRPr="00C05495">
        <w:rPr>
          <w:lang w:eastAsia="ru-RU"/>
        </w:rPr>
        <w:t xml:space="preserve"> </w:t>
      </w:r>
    </w:p>
    <w:p w:rsidR="00C3302C" w:rsidRPr="00C05495" w:rsidRDefault="00C3302C" w:rsidP="000472B1">
      <w:pPr>
        <w:pStyle w:val="ae"/>
        <w:spacing w:line="240" w:lineRule="auto"/>
        <w:jc w:val="left"/>
        <w:rPr>
          <w:lang w:eastAsia="ru-RU"/>
        </w:rPr>
      </w:pPr>
      <w:r w:rsidRPr="00C05495">
        <w:rPr>
          <w:lang w:eastAsia="ru-RU"/>
        </w:rPr>
        <w:t>* Полное наименование населенного пункта «</w:t>
      </w:r>
      <w:proofErr w:type="spellStart"/>
      <w:r w:rsidRPr="00C05495">
        <w:rPr>
          <w:lang w:eastAsia="ru-RU"/>
        </w:rPr>
        <w:t>д.Сосновка</w:t>
      </w:r>
      <w:proofErr w:type="spellEnd"/>
      <w:r w:rsidRPr="00C05495">
        <w:rPr>
          <w:lang w:eastAsia="ru-RU"/>
        </w:rPr>
        <w:t>» – деревня с предполагаемым наименованием Сосновка;</w:t>
      </w:r>
    </w:p>
    <w:p w:rsidR="00C3302C" w:rsidRPr="00C05495" w:rsidRDefault="00C3302C" w:rsidP="000472B1">
      <w:pPr>
        <w:pStyle w:val="ae"/>
        <w:spacing w:line="240" w:lineRule="auto"/>
        <w:jc w:val="left"/>
        <w:rPr>
          <w:lang w:eastAsia="ru-RU"/>
        </w:rPr>
        <w:sectPr w:rsidR="00C3302C" w:rsidRPr="00C05495" w:rsidSect="00183A73">
          <w:pgSz w:w="16838" w:h="11906" w:orient="landscape"/>
          <w:pgMar w:top="850" w:right="1134" w:bottom="1701" w:left="1134" w:header="708" w:footer="708" w:gutter="0"/>
          <w:cols w:space="708"/>
          <w:docGrid w:linePitch="360"/>
        </w:sectPr>
      </w:pPr>
      <w:r w:rsidRPr="00C05495">
        <w:rPr>
          <w:lang w:eastAsia="ru-RU"/>
        </w:rPr>
        <w:t xml:space="preserve">** Справочные </w:t>
      </w:r>
      <w:r w:rsidRPr="00C05495">
        <w:t>санитарно-защитные зоны обозначены согласно СанПиН 2.2.1/2.1.1.1200-03 «Санитарно-защитные зоны и санитарная классификация предприятий, сооружений и иных объектов», порядок установления  санитарно-защитных зон определен Постановлением Правительства РФ №222 от 03.03.2018 г.</w:t>
      </w:r>
    </w:p>
    <w:p w:rsidR="006F11A2" w:rsidRPr="00C05495" w:rsidRDefault="00075727" w:rsidP="00075727">
      <w:pPr>
        <w:pStyle w:val="aa"/>
        <w:ind w:firstLine="709"/>
        <w:jc w:val="center"/>
        <w:rPr>
          <w:rFonts w:eastAsia="Calibri" w:cs="Times New Roman"/>
          <w:caps/>
        </w:rPr>
      </w:pPr>
      <w:bookmarkStart w:id="18" w:name="_Toc2074408"/>
      <w:bookmarkStart w:id="19" w:name="_Toc100773115"/>
      <w:r w:rsidRPr="00C05495">
        <w:rPr>
          <w:rFonts w:eastAsia="Calibri" w:cs="Times New Roman"/>
          <w:caps/>
        </w:rPr>
        <w:lastRenderedPageBreak/>
        <w:t>3</w:t>
      </w:r>
      <w:r w:rsidR="006F11A2" w:rsidRPr="00C05495">
        <w:rPr>
          <w:rFonts w:eastAsia="Calibri" w:cs="Times New Roman"/>
          <w:caps/>
        </w:rPr>
        <w:t xml:space="preserve">. </w:t>
      </w:r>
      <w:bookmarkEnd w:id="18"/>
      <w:r w:rsidRPr="00C05495">
        <w:rPr>
          <w:rFonts w:eastAsia="Calibri" w:cs="Times New Roman"/>
          <w:caps/>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9"/>
    </w:p>
    <w:p w:rsidR="00571B92" w:rsidRPr="00C05495" w:rsidRDefault="00571B92" w:rsidP="00CD3FF1">
      <w:pPr>
        <w:pStyle w:val="ae"/>
        <w:spacing w:line="240" w:lineRule="auto"/>
      </w:pPr>
      <w:r w:rsidRPr="00C05495">
        <w:t xml:space="preserve">Параметры функциональных зон, а также сведения о планируемых для размещения в них объектах федерального, регионального и местного значения, планируемых к </w:t>
      </w:r>
      <w:r w:rsidR="00F333E4" w:rsidRPr="00C05495">
        <w:t>размещению</w:t>
      </w:r>
      <w:r w:rsidRPr="00C05495">
        <w:t xml:space="preserve">, представлены в таблице </w:t>
      </w:r>
      <w:r w:rsidR="00075727" w:rsidRPr="00C05495">
        <w:t>3</w:t>
      </w:r>
      <w:r w:rsidR="007D779F" w:rsidRPr="00C05495">
        <w:t>.</w:t>
      </w:r>
    </w:p>
    <w:p w:rsidR="004B7960" w:rsidRPr="00C05495" w:rsidRDefault="00D50C4B" w:rsidP="00CD3FF1">
      <w:pPr>
        <w:pStyle w:val="affffff3"/>
      </w:pPr>
      <w:r w:rsidRPr="00C05495">
        <w:t>Перспективное</w:t>
      </w:r>
      <w:r w:rsidR="004B7960" w:rsidRPr="00C05495">
        <w:t xml:space="preserve"> функциональное использование территории</w:t>
      </w:r>
      <w:r w:rsidR="006037C3" w:rsidRPr="00C05495">
        <w:t xml:space="preserve"> Невьянского городского округа</w:t>
      </w:r>
    </w:p>
    <w:p w:rsidR="006B54C3" w:rsidRPr="00C05495" w:rsidRDefault="006B54C3" w:rsidP="00CD3FF1">
      <w:pPr>
        <w:pStyle w:val="affffffc"/>
        <w:rPr>
          <w:noProof/>
        </w:rPr>
      </w:pPr>
      <w:r w:rsidRPr="00C05495">
        <w:t xml:space="preserve">Таблица </w:t>
      </w:r>
      <w:r w:rsidR="00EA46C4" w:rsidRPr="00C05495">
        <w:rPr>
          <w:noProof/>
        </w:rPr>
        <w:t>3</w:t>
      </w:r>
    </w:p>
    <w:tbl>
      <w:tblPr>
        <w:tblW w:w="15070" w:type="dxa"/>
        <w:tblInd w:w="-50" w:type="dxa"/>
        <w:tblLayout w:type="fixed"/>
        <w:tblLook w:val="0600" w:firstRow="0" w:lastRow="0" w:firstColumn="0" w:lastColumn="0" w:noHBand="1" w:noVBand="1"/>
      </w:tblPr>
      <w:tblGrid>
        <w:gridCol w:w="574"/>
        <w:gridCol w:w="3054"/>
        <w:gridCol w:w="3891"/>
        <w:gridCol w:w="7551"/>
      </w:tblGrid>
      <w:tr w:rsidR="00F333E4" w:rsidRPr="00C05495" w:rsidTr="00E73DF8">
        <w:trPr>
          <w:tblHeader/>
        </w:trPr>
        <w:tc>
          <w:tcPr>
            <w:tcW w:w="57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ffffff4"/>
              <w:spacing w:before="0" w:after="0" w:line="256" w:lineRule="auto"/>
              <w:ind w:firstLine="0"/>
              <w:jc w:val="center"/>
              <w:rPr>
                <w:b/>
                <w:lang w:eastAsia="en-US"/>
              </w:rPr>
            </w:pPr>
            <w:r w:rsidRPr="00C05495">
              <w:rPr>
                <w:b/>
                <w:szCs w:val="28"/>
                <w:lang w:eastAsia="en-US"/>
              </w:rPr>
              <w:t>№</w:t>
            </w:r>
          </w:p>
        </w:tc>
        <w:tc>
          <w:tcPr>
            <w:tcW w:w="3054" w:type="dxa"/>
            <w:tcBorders>
              <w:top w:val="single" w:sz="4" w:space="0" w:color="000000"/>
              <w:left w:val="single" w:sz="4" w:space="0" w:color="000000"/>
              <w:bottom w:val="single" w:sz="4" w:space="0" w:color="000000"/>
              <w:right w:val="nil"/>
            </w:tcBorders>
            <w:noWrap/>
            <w:vAlign w:val="center"/>
            <w:hideMark/>
          </w:tcPr>
          <w:p w:rsidR="00F333E4" w:rsidRPr="00C05495" w:rsidRDefault="00F333E4" w:rsidP="00E73DF8">
            <w:pPr>
              <w:pStyle w:val="afffffff4"/>
              <w:spacing w:before="0" w:after="0" w:line="256" w:lineRule="auto"/>
              <w:ind w:firstLine="0"/>
              <w:jc w:val="center"/>
              <w:rPr>
                <w:b/>
                <w:lang w:eastAsia="en-US"/>
              </w:rPr>
            </w:pPr>
            <w:r w:rsidRPr="00C05495">
              <w:rPr>
                <w:b/>
                <w:szCs w:val="28"/>
                <w:lang w:eastAsia="en-US"/>
              </w:rPr>
              <w:t>Наименование функциональной зоны</w:t>
            </w:r>
          </w:p>
        </w:tc>
        <w:tc>
          <w:tcPr>
            <w:tcW w:w="3891" w:type="dxa"/>
            <w:tcBorders>
              <w:top w:val="single" w:sz="4" w:space="0" w:color="000000"/>
              <w:left w:val="single" w:sz="4" w:space="0" w:color="000000"/>
              <w:bottom w:val="single" w:sz="4" w:space="0" w:color="000000"/>
              <w:right w:val="nil"/>
            </w:tcBorders>
            <w:noWrap/>
            <w:vAlign w:val="center"/>
            <w:hideMark/>
          </w:tcPr>
          <w:p w:rsidR="00F333E4" w:rsidRPr="00C05495" w:rsidRDefault="00F333E4" w:rsidP="00E73DF8">
            <w:pPr>
              <w:pStyle w:val="afffffff4"/>
              <w:spacing w:before="0" w:after="0" w:line="256" w:lineRule="auto"/>
              <w:ind w:firstLine="0"/>
              <w:jc w:val="center"/>
              <w:rPr>
                <w:b/>
                <w:lang w:eastAsia="en-US"/>
              </w:rPr>
            </w:pPr>
            <w:r w:rsidRPr="00C05495">
              <w:rPr>
                <w:b/>
                <w:szCs w:val="28"/>
                <w:lang w:eastAsia="en-US"/>
              </w:rPr>
              <w:t>Параметры функциональной зоны</w:t>
            </w:r>
          </w:p>
        </w:tc>
        <w:tc>
          <w:tcPr>
            <w:tcW w:w="7551" w:type="dxa"/>
            <w:tcBorders>
              <w:top w:val="single" w:sz="4" w:space="0" w:color="000000"/>
              <w:left w:val="single" w:sz="4" w:space="0" w:color="000000"/>
              <w:bottom w:val="single" w:sz="4" w:space="0" w:color="000000"/>
              <w:right w:val="single" w:sz="4" w:space="0" w:color="000000"/>
            </w:tcBorders>
            <w:noWrap/>
            <w:vAlign w:val="center"/>
            <w:hideMark/>
          </w:tcPr>
          <w:p w:rsidR="00F333E4" w:rsidRPr="00C05495" w:rsidRDefault="00F333E4" w:rsidP="00E73DF8">
            <w:pPr>
              <w:pStyle w:val="afffffff4"/>
              <w:spacing w:before="0" w:after="0" w:line="256" w:lineRule="auto"/>
              <w:ind w:firstLine="0"/>
              <w:jc w:val="center"/>
              <w:rPr>
                <w:b/>
                <w:szCs w:val="28"/>
                <w:lang w:eastAsia="en-US"/>
              </w:rPr>
            </w:pPr>
            <w:r w:rsidRPr="00C05495">
              <w:rPr>
                <w:b/>
                <w:szCs w:val="28"/>
                <w:lang w:eastAsia="en-US"/>
              </w:rPr>
              <w:t>Сведения о планируемых для размещения объектах</w:t>
            </w:r>
            <w:r w:rsidRPr="00C05495">
              <w:rPr>
                <w:rStyle w:val="affffffff9"/>
                <w:b/>
                <w:lang w:eastAsia="en-US"/>
              </w:rPr>
              <w:footnoteReference w:id="25"/>
            </w:r>
          </w:p>
        </w:tc>
      </w:tr>
      <w:tr w:rsidR="00F333E4" w:rsidRPr="00C05495" w:rsidTr="00E73DF8">
        <w:tc>
          <w:tcPr>
            <w:tcW w:w="574" w:type="dxa"/>
            <w:tcBorders>
              <w:top w:val="single" w:sz="4" w:space="0" w:color="000000"/>
              <w:left w:val="single" w:sz="4" w:space="0" w:color="000000"/>
              <w:bottom w:val="single" w:sz="4" w:space="0" w:color="000000"/>
              <w:right w:val="nil"/>
            </w:tcBorders>
            <w:hideMark/>
          </w:tcPr>
          <w:p w:rsidR="00F333E4" w:rsidRPr="00C05495" w:rsidRDefault="00F333E4" w:rsidP="00E73DF8">
            <w:pPr>
              <w:suppressAutoHyphens/>
              <w:spacing w:line="256" w:lineRule="auto"/>
              <w:ind w:left="-801"/>
              <w:rPr>
                <w:sz w:val="20"/>
                <w:lang w:eastAsia="en-US"/>
              </w:rPr>
            </w:pPr>
            <w:r w:rsidRPr="00C05495">
              <w:rPr>
                <w:sz w:val="20"/>
                <w:szCs w:val="28"/>
                <w:lang w:eastAsia="en-US"/>
              </w:rPr>
              <w:t>1</w:t>
            </w:r>
          </w:p>
        </w:tc>
        <w:tc>
          <w:tcPr>
            <w:tcW w:w="3054" w:type="dxa"/>
            <w:tcBorders>
              <w:top w:val="single" w:sz="4" w:space="0" w:color="000000"/>
              <w:left w:val="single" w:sz="4" w:space="0" w:color="000000"/>
              <w:bottom w:val="single" w:sz="4" w:space="0" w:color="000000"/>
              <w:right w:val="nil"/>
            </w:tcBorders>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застройки индивидуальными жилыми домами</w:t>
            </w:r>
          </w:p>
        </w:tc>
        <w:tc>
          <w:tcPr>
            <w:tcW w:w="3891" w:type="dxa"/>
            <w:tcBorders>
              <w:top w:val="single" w:sz="4" w:space="0" w:color="000000"/>
              <w:left w:val="single" w:sz="4" w:space="0" w:color="000000"/>
              <w:bottom w:val="single" w:sz="4" w:space="0" w:color="000000"/>
              <w:right w:val="nil"/>
            </w:tcBorders>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1707,82 га</w:t>
            </w:r>
          </w:p>
        </w:tc>
        <w:tc>
          <w:tcPr>
            <w:tcW w:w="7551" w:type="dxa"/>
            <w:tcBorders>
              <w:top w:val="single" w:sz="4" w:space="0" w:color="000000"/>
              <w:left w:val="single" w:sz="4" w:space="0" w:color="000000"/>
              <w:bottom w:val="single" w:sz="4" w:space="0" w:color="000000"/>
              <w:right w:val="single" w:sz="4" w:space="0" w:color="000000"/>
            </w:tcBorders>
          </w:tcPr>
          <w:p w:rsidR="00F333E4" w:rsidRPr="00C05495" w:rsidRDefault="00F333E4" w:rsidP="00E73DF8">
            <w:pPr>
              <w:pStyle w:val="afa"/>
              <w:spacing w:line="256" w:lineRule="auto"/>
              <w:rPr>
                <w:lang w:eastAsia="en-US"/>
              </w:rPr>
            </w:pPr>
            <w:r w:rsidRPr="00C05495">
              <w:rPr>
                <w:lang w:eastAsia="en-US"/>
              </w:rPr>
              <w:t>-</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2</w:t>
            </w:r>
          </w:p>
        </w:tc>
        <w:tc>
          <w:tcPr>
            <w:tcW w:w="3054" w:type="dxa"/>
            <w:tcBorders>
              <w:top w:val="single" w:sz="4" w:space="0" w:color="000000"/>
              <w:left w:val="single" w:sz="4" w:space="0" w:color="000000"/>
              <w:bottom w:val="single" w:sz="4" w:space="0" w:color="000000"/>
              <w:right w:val="nil"/>
            </w:tcBorders>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застройки малоэтажными жилыми домами (до 4 этажей, включая мансардный)</w:t>
            </w:r>
          </w:p>
        </w:tc>
        <w:tc>
          <w:tcPr>
            <w:tcW w:w="3891" w:type="dxa"/>
            <w:tcBorders>
              <w:top w:val="single" w:sz="4" w:space="0" w:color="000000"/>
              <w:left w:val="single" w:sz="4" w:space="0" w:color="000000"/>
              <w:bottom w:val="single" w:sz="4" w:space="0" w:color="000000"/>
              <w:right w:val="nil"/>
            </w:tcBorders>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30,94 га</w:t>
            </w:r>
          </w:p>
        </w:tc>
        <w:tc>
          <w:tcPr>
            <w:tcW w:w="7551" w:type="dxa"/>
            <w:tcBorders>
              <w:top w:val="single" w:sz="4" w:space="0" w:color="000000"/>
              <w:left w:val="single" w:sz="4" w:space="0" w:color="000000"/>
              <w:bottom w:val="single" w:sz="4" w:space="0" w:color="000000"/>
              <w:right w:val="single" w:sz="4" w:space="0" w:color="000000"/>
            </w:tcBorders>
            <w:hideMark/>
          </w:tcPr>
          <w:p w:rsidR="00F333E4" w:rsidRPr="00C05495" w:rsidRDefault="00F333E4" w:rsidP="00E73DF8">
            <w:pPr>
              <w:pStyle w:val="afa"/>
              <w:spacing w:line="256" w:lineRule="auto"/>
              <w:rPr>
                <w:lang w:eastAsia="en-US"/>
              </w:rPr>
            </w:pPr>
            <w:r w:rsidRPr="00C05495">
              <w:rPr>
                <w:lang w:eastAsia="en-US"/>
              </w:rPr>
              <w:t>п. Вересковый:</w:t>
            </w:r>
          </w:p>
          <w:p w:rsidR="00F333E4" w:rsidRPr="00C05495" w:rsidRDefault="00F333E4" w:rsidP="00E73DF8">
            <w:pPr>
              <w:pStyle w:val="afa"/>
              <w:spacing w:line="256" w:lineRule="auto"/>
              <w:rPr>
                <w:lang w:eastAsia="en-US"/>
              </w:rPr>
            </w:pPr>
            <w:r w:rsidRPr="00C05495">
              <w:rPr>
                <w:lang w:eastAsia="en-US"/>
              </w:rPr>
              <w:t>Объект, связанный с производственной деятельностью - 1 ед.</w:t>
            </w:r>
          </w:p>
          <w:p w:rsidR="00F333E4" w:rsidRPr="00C05495" w:rsidRDefault="00F333E4" w:rsidP="00E73DF8">
            <w:pPr>
              <w:pStyle w:val="afa"/>
              <w:spacing w:line="256" w:lineRule="auto"/>
              <w:rPr>
                <w:lang w:eastAsia="en-US"/>
              </w:rPr>
            </w:pPr>
            <w:r w:rsidRPr="00C05495">
              <w:rPr>
                <w:lang w:eastAsia="en-US"/>
              </w:rPr>
              <w:t>п. Ребристый:</w:t>
            </w:r>
          </w:p>
          <w:p w:rsidR="00F333E4" w:rsidRPr="00C05495" w:rsidRDefault="00F333E4" w:rsidP="00E73DF8">
            <w:pPr>
              <w:pStyle w:val="afa"/>
              <w:spacing w:line="256" w:lineRule="auto"/>
              <w:rPr>
                <w:lang w:eastAsia="en-US"/>
              </w:rPr>
            </w:pPr>
            <w:r w:rsidRPr="00C05495">
              <w:rPr>
                <w:lang w:eastAsia="en-US"/>
              </w:rPr>
              <w:t>Обособленное структурное подразделение медицинской организации, оказывающей первичную медико-санитарную помощь - 1 ед.</w:t>
            </w:r>
          </w:p>
          <w:p w:rsidR="00F333E4" w:rsidRPr="00C05495" w:rsidRDefault="00F333E4" w:rsidP="00E73DF8">
            <w:pPr>
              <w:ind w:firstLine="0"/>
              <w:rPr>
                <w:sz w:val="20"/>
                <w:lang w:eastAsia="en-US"/>
              </w:rPr>
            </w:pPr>
            <w:r w:rsidRPr="00C05495">
              <w:rPr>
                <w:sz w:val="20"/>
                <w:lang w:eastAsia="en-US"/>
              </w:rPr>
              <w:t>Объекты торговли, общественного питания - 1 ед.</w:t>
            </w:r>
          </w:p>
          <w:p w:rsidR="00F333E4" w:rsidRPr="00C05495" w:rsidRDefault="00F333E4" w:rsidP="00E73DF8">
            <w:pPr>
              <w:pStyle w:val="afa"/>
              <w:spacing w:line="256" w:lineRule="auto"/>
              <w:rPr>
                <w:lang w:eastAsia="en-US"/>
              </w:rPr>
            </w:pPr>
            <w:r w:rsidRPr="00C05495">
              <w:rPr>
                <w:lang w:eastAsia="en-US"/>
              </w:rPr>
              <w:t>Непроизводственные объекты коммунально-бытового обслуживания и предоставления персональных услуг - 1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3</w:t>
            </w:r>
          </w:p>
        </w:tc>
        <w:tc>
          <w:tcPr>
            <w:tcW w:w="3054" w:type="dxa"/>
            <w:tcBorders>
              <w:top w:val="single" w:sz="4" w:space="0" w:color="000000"/>
              <w:left w:val="single" w:sz="4" w:space="0" w:color="000000"/>
              <w:bottom w:val="single" w:sz="4" w:space="0" w:color="000000"/>
              <w:right w:val="nil"/>
            </w:tcBorders>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 xml:space="preserve">Зона застройки </w:t>
            </w:r>
            <w:proofErr w:type="spellStart"/>
            <w:r w:rsidRPr="00C05495">
              <w:rPr>
                <w:rFonts w:cs="Times New Roman"/>
                <w:lang w:eastAsia="en-US"/>
              </w:rPr>
              <w:t>среднеэтажными</w:t>
            </w:r>
            <w:proofErr w:type="spellEnd"/>
            <w:r w:rsidRPr="00C05495">
              <w:rPr>
                <w:rFonts w:cs="Times New Roman"/>
                <w:lang w:eastAsia="en-US"/>
              </w:rPr>
              <w:t xml:space="preserve"> жилыми домами (от 5 до 8 этажей, включая мансардный)</w:t>
            </w:r>
          </w:p>
        </w:tc>
        <w:tc>
          <w:tcPr>
            <w:tcW w:w="3891" w:type="dxa"/>
            <w:tcBorders>
              <w:top w:val="single" w:sz="4" w:space="0" w:color="000000"/>
              <w:left w:val="single" w:sz="4" w:space="0" w:color="000000"/>
              <w:bottom w:val="single" w:sz="4" w:space="0" w:color="000000"/>
              <w:right w:val="nil"/>
            </w:tcBorders>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13,33 га</w:t>
            </w:r>
          </w:p>
        </w:tc>
        <w:tc>
          <w:tcPr>
            <w:tcW w:w="7551" w:type="dxa"/>
            <w:tcBorders>
              <w:top w:val="single" w:sz="4" w:space="0" w:color="000000"/>
              <w:left w:val="single" w:sz="4" w:space="0" w:color="000000"/>
              <w:bottom w:val="single" w:sz="4" w:space="0" w:color="000000"/>
              <w:right w:val="single" w:sz="4" w:space="0" w:color="000000"/>
            </w:tcBorders>
          </w:tcPr>
          <w:p w:rsidR="00F333E4" w:rsidRPr="00C05495" w:rsidRDefault="00F333E4" w:rsidP="00E73DF8">
            <w:pPr>
              <w:pStyle w:val="afa"/>
              <w:spacing w:line="256" w:lineRule="auto"/>
              <w:rPr>
                <w:lang w:eastAsia="en-US"/>
              </w:rPr>
            </w:pPr>
            <w:r w:rsidRPr="00C05495">
              <w:rPr>
                <w:lang w:eastAsia="en-US"/>
              </w:rPr>
              <w:t>-</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4</w:t>
            </w:r>
          </w:p>
        </w:tc>
        <w:tc>
          <w:tcPr>
            <w:tcW w:w="3054" w:type="dxa"/>
            <w:tcBorders>
              <w:top w:val="single" w:sz="4" w:space="0" w:color="000000"/>
              <w:left w:val="single" w:sz="4" w:space="0" w:color="000000"/>
              <w:bottom w:val="single" w:sz="4" w:space="0" w:color="000000"/>
              <w:right w:val="nil"/>
            </w:tcBorders>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Общественно-деловые зоны</w:t>
            </w:r>
          </w:p>
        </w:tc>
        <w:tc>
          <w:tcPr>
            <w:tcW w:w="3891" w:type="dxa"/>
            <w:tcBorders>
              <w:top w:val="single" w:sz="4" w:space="0" w:color="000000"/>
              <w:left w:val="single" w:sz="4" w:space="0" w:color="000000"/>
              <w:bottom w:val="single" w:sz="4" w:space="0" w:color="000000"/>
              <w:right w:val="nil"/>
            </w:tcBorders>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2,0 га</w:t>
            </w:r>
          </w:p>
        </w:tc>
        <w:tc>
          <w:tcPr>
            <w:tcW w:w="7551" w:type="dxa"/>
            <w:tcBorders>
              <w:top w:val="single" w:sz="4" w:space="0" w:color="000000"/>
              <w:left w:val="single" w:sz="4" w:space="0" w:color="000000"/>
              <w:bottom w:val="single" w:sz="4" w:space="0" w:color="000000"/>
              <w:right w:val="single" w:sz="4" w:space="0" w:color="000000"/>
            </w:tcBorders>
            <w:hideMark/>
          </w:tcPr>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Быньги</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Непроизводственные объекты коммунально-бытового обслуживания и предоставления персональных услуг - 1 ед.</w:t>
            </w:r>
          </w:p>
          <w:p w:rsidR="00F333E4" w:rsidRPr="00C05495" w:rsidRDefault="00F333E4" w:rsidP="00E73DF8">
            <w:pPr>
              <w:pStyle w:val="afa"/>
              <w:spacing w:line="256" w:lineRule="auto"/>
              <w:rPr>
                <w:lang w:eastAsia="en-US"/>
              </w:rPr>
            </w:pPr>
            <w:r w:rsidRPr="00C05495">
              <w:rPr>
                <w:lang w:eastAsia="en-US"/>
              </w:rPr>
              <w:t>п. Вересковый:</w:t>
            </w:r>
          </w:p>
          <w:p w:rsidR="00F333E4" w:rsidRPr="00C05495" w:rsidRDefault="00F333E4" w:rsidP="00E73DF8">
            <w:pPr>
              <w:pStyle w:val="afa"/>
              <w:spacing w:line="256" w:lineRule="auto"/>
              <w:rPr>
                <w:lang w:eastAsia="en-US"/>
              </w:rPr>
            </w:pPr>
            <w:r w:rsidRPr="00C05495">
              <w:rPr>
                <w:lang w:eastAsia="en-US"/>
              </w:rPr>
              <w:lastRenderedPageBreak/>
              <w:t>Объекты торговли, общественного питания - 1 ед.</w:t>
            </w:r>
          </w:p>
          <w:p w:rsidR="00F333E4" w:rsidRPr="00C05495" w:rsidRDefault="00F333E4" w:rsidP="00E73DF8">
            <w:pPr>
              <w:pStyle w:val="afa"/>
              <w:spacing w:line="256" w:lineRule="auto"/>
              <w:rPr>
                <w:lang w:eastAsia="en-US"/>
              </w:rPr>
            </w:pPr>
            <w:r w:rsidRPr="00C05495">
              <w:rPr>
                <w:lang w:eastAsia="en-US"/>
              </w:rPr>
              <w:t>Объект, связанный с производственной деятельностью - 1 ед.</w:t>
            </w:r>
          </w:p>
          <w:p w:rsidR="00F333E4" w:rsidRPr="00C05495" w:rsidRDefault="00F333E4" w:rsidP="00E73DF8">
            <w:pPr>
              <w:pStyle w:val="afa"/>
              <w:spacing w:line="256" w:lineRule="auto"/>
              <w:rPr>
                <w:lang w:eastAsia="en-US"/>
              </w:rPr>
            </w:pPr>
            <w:r w:rsidRPr="00C05495">
              <w:rPr>
                <w:lang w:eastAsia="en-US"/>
              </w:rPr>
              <w:t xml:space="preserve">п. </w:t>
            </w:r>
            <w:proofErr w:type="spellStart"/>
            <w:r w:rsidRPr="00C05495">
              <w:rPr>
                <w:lang w:eastAsia="en-US"/>
              </w:rPr>
              <w:t>Осиновский</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Дошкольная 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Объект культурно-просветительного назначения - 1 ед.</w:t>
            </w:r>
          </w:p>
          <w:p w:rsidR="00F333E4" w:rsidRPr="00C05495" w:rsidRDefault="00F333E4" w:rsidP="00E73DF8">
            <w:pPr>
              <w:pStyle w:val="afa"/>
              <w:spacing w:line="256" w:lineRule="auto"/>
              <w:rPr>
                <w:lang w:eastAsia="en-US"/>
              </w:rPr>
            </w:pPr>
            <w:r w:rsidRPr="00C05495">
              <w:rPr>
                <w:lang w:eastAsia="en-US"/>
              </w:rPr>
              <w:t>Объект культурно-досугового (клубного) типа - 1 ед.</w:t>
            </w:r>
          </w:p>
          <w:p w:rsidR="00F333E4" w:rsidRPr="00C05495" w:rsidRDefault="00F333E4" w:rsidP="00E73DF8">
            <w:pPr>
              <w:pStyle w:val="afa"/>
              <w:spacing w:line="256" w:lineRule="auto"/>
              <w:rPr>
                <w:lang w:eastAsia="en-US"/>
              </w:rPr>
            </w:pPr>
            <w:r w:rsidRPr="00C05495">
              <w:rPr>
                <w:lang w:eastAsia="en-US"/>
              </w:rPr>
              <w:t>Объекты торговли, общественного питания - 2 ед.</w:t>
            </w:r>
          </w:p>
          <w:p w:rsidR="00F333E4" w:rsidRPr="00C05495" w:rsidRDefault="00F333E4" w:rsidP="00E73DF8">
            <w:pPr>
              <w:pStyle w:val="afa"/>
              <w:spacing w:line="256" w:lineRule="auto"/>
              <w:rPr>
                <w:lang w:eastAsia="en-US"/>
              </w:rPr>
            </w:pPr>
            <w:r w:rsidRPr="00C05495">
              <w:rPr>
                <w:lang w:eastAsia="en-US"/>
              </w:rPr>
              <w:t>Непроизводственные объекты коммунально-бытового обслуживания и предоставления персональных услуг - 1 ед.</w:t>
            </w:r>
          </w:p>
          <w:p w:rsidR="00F333E4" w:rsidRPr="00C05495" w:rsidRDefault="00F333E4" w:rsidP="00E73DF8">
            <w:pPr>
              <w:pStyle w:val="afa"/>
              <w:spacing w:line="256" w:lineRule="auto"/>
              <w:rPr>
                <w:lang w:eastAsia="en-US"/>
              </w:rPr>
            </w:pPr>
            <w:r w:rsidRPr="00C05495">
              <w:rPr>
                <w:lang w:eastAsia="en-US"/>
              </w:rPr>
              <w:t>п. Ребристый:</w:t>
            </w:r>
          </w:p>
          <w:p w:rsidR="00F333E4" w:rsidRPr="00C05495" w:rsidRDefault="00F333E4" w:rsidP="00E73DF8">
            <w:pPr>
              <w:pStyle w:val="afa"/>
              <w:spacing w:line="256" w:lineRule="auto"/>
              <w:rPr>
                <w:lang w:eastAsia="en-US"/>
              </w:rPr>
            </w:pPr>
            <w:r w:rsidRPr="00C05495">
              <w:rPr>
                <w:lang w:eastAsia="en-US"/>
              </w:rPr>
              <w:t>Объекты торговли, общественного питания - 2 ед.</w:t>
            </w:r>
          </w:p>
          <w:p w:rsidR="00F333E4" w:rsidRPr="00C05495" w:rsidRDefault="00F333E4" w:rsidP="00E73DF8">
            <w:pPr>
              <w:pStyle w:val="afa"/>
              <w:spacing w:line="256" w:lineRule="auto"/>
              <w:rPr>
                <w:lang w:eastAsia="en-US"/>
              </w:rPr>
            </w:pPr>
            <w:r w:rsidRPr="00C05495">
              <w:rPr>
                <w:lang w:eastAsia="en-US"/>
              </w:rPr>
              <w:t>Непроизводственные объекты коммунально-бытового обслуживания и предоставления персональных услуг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Федьковка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Административное здание - 2 ед.</w:t>
            </w:r>
          </w:p>
          <w:p w:rsidR="00F333E4" w:rsidRPr="00C05495" w:rsidRDefault="00F333E4" w:rsidP="00E73DF8">
            <w:pPr>
              <w:pStyle w:val="afa"/>
              <w:spacing w:line="256" w:lineRule="auto"/>
              <w:rPr>
                <w:lang w:eastAsia="en-US"/>
              </w:rPr>
            </w:pPr>
            <w:r w:rsidRPr="00C05495">
              <w:rPr>
                <w:lang w:eastAsia="en-US"/>
              </w:rPr>
              <w:t>п. Цементный:</w:t>
            </w:r>
          </w:p>
          <w:p w:rsidR="00F333E4" w:rsidRPr="00C05495" w:rsidRDefault="00F333E4" w:rsidP="00E73DF8">
            <w:pPr>
              <w:pStyle w:val="afa"/>
              <w:spacing w:line="256" w:lineRule="auto"/>
              <w:rPr>
                <w:lang w:eastAsia="en-US"/>
              </w:rPr>
            </w:pPr>
            <w:r w:rsidRPr="00C05495">
              <w:rPr>
                <w:lang w:eastAsia="en-US"/>
              </w:rPr>
              <w:t>Объект, связанный с производственной деятельностью - 7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lastRenderedPageBreak/>
              <w:t>5</w:t>
            </w:r>
          </w:p>
        </w:tc>
        <w:tc>
          <w:tcPr>
            <w:tcW w:w="3054" w:type="dxa"/>
            <w:tcBorders>
              <w:top w:val="single" w:sz="4" w:space="0" w:color="000000"/>
              <w:left w:val="single" w:sz="4" w:space="0" w:color="000000"/>
              <w:bottom w:val="single" w:sz="4" w:space="0" w:color="000000"/>
              <w:right w:val="nil"/>
            </w:tcBorders>
            <w:noWrap/>
          </w:tcPr>
          <w:p w:rsidR="00F333E4" w:rsidRPr="00C05495" w:rsidRDefault="00F333E4" w:rsidP="00E73DF8">
            <w:pPr>
              <w:pStyle w:val="110"/>
              <w:spacing w:line="256" w:lineRule="auto"/>
              <w:rPr>
                <w:sz w:val="20"/>
                <w:szCs w:val="20"/>
                <w:lang w:eastAsia="en-US"/>
              </w:rPr>
            </w:pPr>
            <w:r w:rsidRPr="00C05495">
              <w:rPr>
                <w:sz w:val="20"/>
                <w:szCs w:val="20"/>
                <w:lang w:eastAsia="en-US"/>
              </w:rPr>
              <w:t>Многофункциональная общественно-деловая зона</w:t>
            </w:r>
          </w:p>
        </w:tc>
        <w:tc>
          <w:tcPr>
            <w:tcW w:w="3891" w:type="dxa"/>
            <w:tcBorders>
              <w:top w:val="single" w:sz="4" w:space="0" w:color="000000"/>
              <w:left w:val="single" w:sz="4" w:space="0" w:color="000000"/>
              <w:bottom w:val="single" w:sz="4" w:space="0" w:color="000000"/>
              <w:right w:val="nil"/>
            </w:tcBorders>
            <w:noWrap/>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46,78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spacing w:line="256" w:lineRule="auto"/>
              <w:ind w:left="44" w:firstLine="0"/>
              <w:rPr>
                <w:sz w:val="20"/>
                <w:lang w:eastAsia="en-US"/>
              </w:rPr>
            </w:pPr>
            <w:r w:rsidRPr="00C05495">
              <w:rPr>
                <w:sz w:val="20"/>
                <w:lang w:eastAsia="en-US"/>
              </w:rPr>
              <w:t xml:space="preserve">с. </w:t>
            </w:r>
            <w:proofErr w:type="spellStart"/>
            <w:r w:rsidRPr="00C05495">
              <w:rPr>
                <w:sz w:val="20"/>
                <w:lang w:eastAsia="en-US"/>
              </w:rPr>
              <w:t>Аятское</w:t>
            </w:r>
            <w:proofErr w:type="spellEnd"/>
            <w:r w:rsidRPr="00C05495">
              <w:rPr>
                <w:sz w:val="20"/>
                <w:lang w:eastAsia="en-US"/>
              </w:rPr>
              <w:t>:</w:t>
            </w:r>
          </w:p>
          <w:p w:rsidR="00F333E4" w:rsidRPr="00C05495" w:rsidRDefault="00F333E4" w:rsidP="00E73DF8">
            <w:pPr>
              <w:spacing w:line="256" w:lineRule="auto"/>
              <w:ind w:left="44" w:firstLine="0"/>
              <w:rPr>
                <w:sz w:val="20"/>
                <w:lang w:eastAsia="en-US"/>
              </w:rPr>
            </w:pPr>
            <w:r w:rsidRPr="00C05495">
              <w:rPr>
                <w:sz w:val="20"/>
                <w:lang w:eastAsia="en-US"/>
              </w:rPr>
              <w:t>Административное здание - 1 ед.</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- 2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Непроизводственный объект по предоставлению населению правовых, финансовых, консультационных и иных подобных услуг - 1 ед.</w:t>
            </w:r>
          </w:p>
          <w:p w:rsidR="00F333E4" w:rsidRPr="00C05495" w:rsidRDefault="00F333E4" w:rsidP="00E73DF8">
            <w:pPr>
              <w:spacing w:line="256" w:lineRule="auto"/>
              <w:ind w:left="44" w:firstLine="0"/>
              <w:rPr>
                <w:sz w:val="20"/>
                <w:lang w:eastAsia="en-US"/>
              </w:rPr>
            </w:pPr>
            <w:r w:rsidRPr="00C05495">
              <w:rPr>
                <w:sz w:val="20"/>
                <w:lang w:eastAsia="en-US"/>
              </w:rPr>
              <w:t>п. Аять:</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- 4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Непроизводственный объект по предоставлению населению правовых, финансовых, консультационных и иных подобных услуг - 1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Непроизводственные объекты коммунально-бытового обслуживания и предоставления персональных услуг - 1 ед.</w:t>
            </w:r>
          </w:p>
          <w:p w:rsidR="00F333E4" w:rsidRPr="00C05495" w:rsidRDefault="00F333E4" w:rsidP="00E73DF8">
            <w:pPr>
              <w:spacing w:line="256" w:lineRule="auto"/>
              <w:ind w:left="44" w:firstLine="0"/>
              <w:rPr>
                <w:sz w:val="20"/>
                <w:lang w:eastAsia="en-US"/>
              </w:rPr>
            </w:pPr>
            <w:r w:rsidRPr="00C05495">
              <w:rPr>
                <w:sz w:val="20"/>
                <w:lang w:eastAsia="en-US"/>
              </w:rPr>
              <w:t xml:space="preserve">с. </w:t>
            </w:r>
            <w:proofErr w:type="spellStart"/>
            <w:r w:rsidRPr="00C05495">
              <w:rPr>
                <w:sz w:val="20"/>
                <w:lang w:eastAsia="en-US"/>
              </w:rPr>
              <w:t>Быньги</w:t>
            </w:r>
            <w:proofErr w:type="spellEnd"/>
            <w:r w:rsidRPr="00C05495">
              <w:rPr>
                <w:sz w:val="20"/>
                <w:lang w:eastAsia="en-US"/>
              </w:rPr>
              <w:t>:</w:t>
            </w:r>
          </w:p>
          <w:p w:rsidR="00F333E4" w:rsidRPr="00C05495" w:rsidRDefault="00F333E4" w:rsidP="00E73DF8">
            <w:pPr>
              <w:spacing w:line="256" w:lineRule="auto"/>
              <w:ind w:left="44" w:firstLine="0"/>
              <w:rPr>
                <w:sz w:val="20"/>
                <w:lang w:eastAsia="en-US"/>
              </w:rPr>
            </w:pPr>
            <w:r w:rsidRPr="00C05495">
              <w:rPr>
                <w:sz w:val="20"/>
                <w:lang w:eastAsia="en-US"/>
              </w:rPr>
              <w:t>Объект культурно-досугового (клубного) типа - 1 ед.</w:t>
            </w:r>
          </w:p>
          <w:p w:rsidR="00F333E4" w:rsidRPr="00C05495" w:rsidRDefault="00F333E4" w:rsidP="00E73DF8">
            <w:pPr>
              <w:spacing w:line="256" w:lineRule="auto"/>
              <w:ind w:left="44" w:firstLine="0"/>
              <w:rPr>
                <w:sz w:val="20"/>
                <w:lang w:eastAsia="en-US"/>
              </w:rPr>
            </w:pPr>
            <w:r w:rsidRPr="00C05495">
              <w:rPr>
                <w:sz w:val="20"/>
                <w:lang w:eastAsia="en-US"/>
              </w:rPr>
              <w:t>Объект спорта, включающий раздельно нормируемые спортивные сооружения (объекты) (в т. ч. физкультурно-оздоровительный комплекс) - 1 ед.</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- 11 ед.</w:t>
            </w:r>
          </w:p>
          <w:p w:rsidR="00F333E4" w:rsidRPr="00C05495" w:rsidRDefault="00F333E4" w:rsidP="00E73DF8">
            <w:pPr>
              <w:spacing w:line="256" w:lineRule="auto"/>
              <w:ind w:left="44" w:firstLine="0"/>
              <w:rPr>
                <w:sz w:val="20"/>
                <w:lang w:eastAsia="en-US"/>
              </w:rPr>
            </w:pPr>
            <w:r w:rsidRPr="00C05495">
              <w:rPr>
                <w:sz w:val="20"/>
                <w:lang w:eastAsia="en-US"/>
              </w:rPr>
              <w:lastRenderedPageBreak/>
              <w:t>Непроизводственный объект по предоставлению населению правовых, финансовых, консультационных и иных подобных услуг - 1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Непроизводственные объекты коммунально-бытового обслуживания и предоставления персональных услуг - 5 ед.</w:t>
            </w:r>
          </w:p>
          <w:p w:rsidR="00F333E4" w:rsidRPr="00C05495" w:rsidRDefault="00F333E4" w:rsidP="00E73DF8">
            <w:pPr>
              <w:spacing w:line="256" w:lineRule="auto"/>
              <w:ind w:left="44" w:firstLine="0"/>
              <w:rPr>
                <w:sz w:val="20"/>
                <w:lang w:eastAsia="en-US"/>
              </w:rPr>
            </w:pPr>
            <w:r w:rsidRPr="00C05495">
              <w:rPr>
                <w:sz w:val="20"/>
                <w:lang w:eastAsia="en-US"/>
              </w:rPr>
              <w:t>Стоянка (парковка) автомобилей - 1 ед.</w:t>
            </w:r>
          </w:p>
          <w:p w:rsidR="00F333E4" w:rsidRPr="00C05495" w:rsidRDefault="00F333E4" w:rsidP="00E73DF8">
            <w:pPr>
              <w:spacing w:line="256" w:lineRule="auto"/>
              <w:ind w:left="44" w:firstLine="0"/>
              <w:rPr>
                <w:sz w:val="20"/>
                <w:lang w:eastAsia="en-US"/>
              </w:rPr>
            </w:pPr>
            <w:r w:rsidRPr="00C05495">
              <w:rPr>
                <w:sz w:val="20"/>
                <w:lang w:eastAsia="en-US"/>
              </w:rPr>
              <w:t>п. Вересковый:</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- 1 ед.</w:t>
            </w:r>
          </w:p>
          <w:p w:rsidR="00F333E4" w:rsidRPr="00C05495" w:rsidRDefault="00F333E4" w:rsidP="00E73DF8">
            <w:pPr>
              <w:spacing w:line="256" w:lineRule="auto"/>
              <w:ind w:left="44" w:firstLine="0"/>
              <w:rPr>
                <w:sz w:val="20"/>
                <w:lang w:eastAsia="en-US"/>
              </w:rPr>
            </w:pPr>
            <w:r w:rsidRPr="00C05495">
              <w:rPr>
                <w:sz w:val="20"/>
                <w:lang w:eastAsia="en-US"/>
              </w:rPr>
              <w:t xml:space="preserve">д. </w:t>
            </w:r>
            <w:proofErr w:type="spellStart"/>
            <w:r w:rsidRPr="00C05495">
              <w:rPr>
                <w:sz w:val="20"/>
                <w:lang w:eastAsia="en-US"/>
              </w:rPr>
              <w:t>Гашени</w:t>
            </w:r>
            <w:proofErr w:type="spellEnd"/>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- 1 ед.</w:t>
            </w:r>
          </w:p>
          <w:p w:rsidR="00F333E4" w:rsidRPr="00C05495" w:rsidRDefault="00F333E4" w:rsidP="00E73DF8">
            <w:pPr>
              <w:spacing w:line="256" w:lineRule="auto"/>
              <w:ind w:left="44" w:firstLine="0"/>
              <w:rPr>
                <w:sz w:val="20"/>
                <w:lang w:eastAsia="en-US"/>
              </w:rPr>
            </w:pPr>
            <w:r w:rsidRPr="00C05495">
              <w:rPr>
                <w:sz w:val="20"/>
                <w:lang w:eastAsia="en-US"/>
              </w:rPr>
              <w:t xml:space="preserve">с. </w:t>
            </w:r>
            <w:proofErr w:type="spellStart"/>
            <w:r w:rsidRPr="00C05495">
              <w:rPr>
                <w:sz w:val="20"/>
                <w:lang w:eastAsia="en-US"/>
              </w:rPr>
              <w:t>Киприно</w:t>
            </w:r>
            <w:proofErr w:type="spellEnd"/>
            <w:r w:rsidRPr="00C05495">
              <w:rPr>
                <w:sz w:val="20"/>
                <w:lang w:eastAsia="en-US"/>
              </w:rPr>
              <w:t>:</w:t>
            </w:r>
          </w:p>
          <w:p w:rsidR="00F333E4" w:rsidRPr="00C05495" w:rsidRDefault="00F333E4" w:rsidP="00E73DF8">
            <w:pPr>
              <w:spacing w:line="256" w:lineRule="auto"/>
              <w:ind w:left="44" w:firstLine="0"/>
              <w:rPr>
                <w:sz w:val="20"/>
                <w:lang w:eastAsia="en-US"/>
              </w:rPr>
            </w:pPr>
            <w:r w:rsidRPr="00C05495">
              <w:rPr>
                <w:sz w:val="20"/>
                <w:lang w:eastAsia="en-US"/>
              </w:rPr>
              <w:t>Административное здание - 1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Непроизводственные объекты коммунально-бытового обслуживания и предоставления персональных услуг - 2 ед.</w:t>
            </w:r>
          </w:p>
          <w:p w:rsidR="00F333E4" w:rsidRPr="00C05495" w:rsidRDefault="00F333E4" w:rsidP="00E73DF8">
            <w:pPr>
              <w:spacing w:line="256" w:lineRule="auto"/>
              <w:ind w:left="44" w:firstLine="0"/>
              <w:rPr>
                <w:sz w:val="20"/>
                <w:lang w:eastAsia="en-US"/>
              </w:rPr>
            </w:pPr>
            <w:r w:rsidRPr="00C05495">
              <w:rPr>
                <w:sz w:val="20"/>
                <w:lang w:eastAsia="en-US"/>
              </w:rPr>
              <w:t>с. Конево:</w:t>
            </w:r>
          </w:p>
          <w:p w:rsidR="00F333E4" w:rsidRPr="00C05495" w:rsidRDefault="00F333E4" w:rsidP="00E73DF8">
            <w:pPr>
              <w:spacing w:line="256" w:lineRule="auto"/>
              <w:ind w:left="44" w:firstLine="0"/>
              <w:rPr>
                <w:sz w:val="20"/>
                <w:lang w:eastAsia="en-US"/>
              </w:rPr>
            </w:pPr>
            <w:r w:rsidRPr="00C05495">
              <w:rPr>
                <w:sz w:val="20"/>
                <w:lang w:eastAsia="en-US"/>
              </w:rPr>
              <w:t>Административное здание - 1 ед.</w:t>
            </w:r>
          </w:p>
          <w:p w:rsidR="00F333E4" w:rsidRPr="00C05495" w:rsidRDefault="00F333E4" w:rsidP="00E73DF8">
            <w:pPr>
              <w:spacing w:line="256" w:lineRule="auto"/>
              <w:ind w:left="44" w:firstLine="0"/>
              <w:rPr>
                <w:sz w:val="20"/>
                <w:lang w:eastAsia="en-US"/>
              </w:rPr>
            </w:pPr>
            <w:r w:rsidRPr="00C05495">
              <w:rPr>
                <w:sz w:val="20"/>
                <w:lang w:eastAsia="en-US"/>
              </w:rPr>
              <w:t>Объект религиозной организации (объединения) - 1 ед.</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- 9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Непроизводственный объект по предоставлению населению правовых, финансовых, консультационных и иных подобных услуг - 1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Непроизводственные объекты коммунально-бытового обслуживания и предоставления персональных услуг - 1 ед.</w:t>
            </w:r>
          </w:p>
          <w:p w:rsidR="00F333E4" w:rsidRPr="00C05495" w:rsidRDefault="00F333E4" w:rsidP="00E73DF8">
            <w:pPr>
              <w:spacing w:line="256" w:lineRule="auto"/>
              <w:ind w:left="44" w:firstLine="0"/>
              <w:rPr>
                <w:sz w:val="20"/>
                <w:lang w:eastAsia="en-US"/>
              </w:rPr>
            </w:pPr>
            <w:r w:rsidRPr="00C05495">
              <w:rPr>
                <w:sz w:val="20"/>
                <w:lang w:eastAsia="en-US"/>
              </w:rPr>
              <w:t>Остановочный пункт - 2 ед.</w:t>
            </w:r>
          </w:p>
          <w:p w:rsidR="00F333E4" w:rsidRPr="00C05495" w:rsidRDefault="00F333E4" w:rsidP="00E73DF8">
            <w:pPr>
              <w:spacing w:line="256" w:lineRule="auto"/>
              <w:ind w:left="44" w:firstLine="0"/>
              <w:rPr>
                <w:sz w:val="20"/>
                <w:lang w:eastAsia="en-US"/>
              </w:rPr>
            </w:pPr>
            <w:r w:rsidRPr="00C05495">
              <w:rPr>
                <w:sz w:val="20"/>
                <w:lang w:eastAsia="en-US"/>
              </w:rPr>
              <w:t xml:space="preserve">с. </w:t>
            </w:r>
            <w:proofErr w:type="spellStart"/>
            <w:r w:rsidRPr="00C05495">
              <w:rPr>
                <w:sz w:val="20"/>
                <w:lang w:eastAsia="en-US"/>
              </w:rPr>
              <w:t>Корелы</w:t>
            </w:r>
            <w:proofErr w:type="spellEnd"/>
            <w:r w:rsidRPr="00C05495">
              <w:rPr>
                <w:sz w:val="20"/>
                <w:lang w:eastAsia="en-US"/>
              </w:rPr>
              <w:t>:</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- 1 ед.</w:t>
            </w:r>
          </w:p>
          <w:p w:rsidR="00F333E4" w:rsidRPr="00C05495" w:rsidRDefault="00F333E4" w:rsidP="00E73DF8">
            <w:pPr>
              <w:spacing w:line="256" w:lineRule="auto"/>
              <w:ind w:left="44" w:firstLine="0"/>
              <w:rPr>
                <w:sz w:val="20"/>
                <w:lang w:eastAsia="en-US"/>
              </w:rPr>
            </w:pPr>
            <w:r w:rsidRPr="00C05495">
              <w:rPr>
                <w:sz w:val="20"/>
                <w:lang w:eastAsia="en-US"/>
              </w:rPr>
              <w:t xml:space="preserve">д. </w:t>
            </w:r>
            <w:proofErr w:type="spellStart"/>
            <w:r w:rsidRPr="00C05495">
              <w:rPr>
                <w:sz w:val="20"/>
                <w:lang w:eastAsia="en-US"/>
              </w:rPr>
              <w:t>Невьянка</w:t>
            </w:r>
            <w:proofErr w:type="spellEnd"/>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- 1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Непроизводственные объекты коммунально-бытового обслуживания и предоставления персональных услуг - 1 ед.</w:t>
            </w:r>
          </w:p>
          <w:p w:rsidR="00F333E4" w:rsidRPr="00C05495" w:rsidRDefault="00F333E4" w:rsidP="00E73DF8">
            <w:pPr>
              <w:spacing w:line="256" w:lineRule="auto"/>
              <w:ind w:left="44" w:firstLine="0"/>
              <w:rPr>
                <w:sz w:val="20"/>
                <w:lang w:eastAsia="en-US"/>
              </w:rPr>
            </w:pPr>
            <w:r w:rsidRPr="00C05495">
              <w:rPr>
                <w:sz w:val="20"/>
                <w:lang w:eastAsia="en-US"/>
              </w:rPr>
              <w:t>д. Нижние Таволги:</w:t>
            </w:r>
          </w:p>
          <w:p w:rsidR="00F333E4" w:rsidRPr="00C05495" w:rsidRDefault="00F333E4" w:rsidP="00E73DF8">
            <w:pPr>
              <w:spacing w:line="256" w:lineRule="auto"/>
              <w:ind w:left="44" w:firstLine="0"/>
              <w:rPr>
                <w:sz w:val="20"/>
                <w:lang w:eastAsia="en-US"/>
              </w:rPr>
            </w:pPr>
            <w:r w:rsidRPr="00C05495">
              <w:rPr>
                <w:sz w:val="20"/>
                <w:lang w:eastAsia="en-US"/>
              </w:rPr>
              <w:t>Гостиницы и аналогичные коллективные средства размещения - 1 ед.</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- 3 ед.</w:t>
            </w:r>
          </w:p>
          <w:p w:rsidR="00F333E4" w:rsidRPr="00C05495" w:rsidRDefault="00F333E4" w:rsidP="00E73DF8">
            <w:pPr>
              <w:spacing w:line="256" w:lineRule="auto"/>
              <w:ind w:left="44" w:firstLine="0"/>
              <w:rPr>
                <w:sz w:val="20"/>
                <w:lang w:eastAsia="en-US"/>
              </w:rPr>
            </w:pPr>
            <w:r w:rsidRPr="00C05495">
              <w:rPr>
                <w:sz w:val="20"/>
                <w:lang w:eastAsia="en-US"/>
              </w:rPr>
              <w:t>Предприятие обрабатывающей промышленности иной специализации - 1 ед.</w:t>
            </w:r>
          </w:p>
          <w:p w:rsidR="00F333E4" w:rsidRPr="00C05495" w:rsidRDefault="00F333E4" w:rsidP="00E73DF8">
            <w:pPr>
              <w:spacing w:line="256" w:lineRule="auto"/>
              <w:ind w:left="44" w:firstLine="0"/>
              <w:rPr>
                <w:sz w:val="20"/>
                <w:lang w:eastAsia="en-US"/>
              </w:rPr>
            </w:pPr>
            <w:r w:rsidRPr="00C05495">
              <w:rPr>
                <w:sz w:val="20"/>
                <w:lang w:eastAsia="en-US"/>
              </w:rPr>
              <w:t>д. Осиновка:</w:t>
            </w:r>
          </w:p>
          <w:p w:rsidR="00F333E4" w:rsidRPr="00C05495" w:rsidRDefault="00F333E4" w:rsidP="00E73DF8">
            <w:pPr>
              <w:spacing w:line="256" w:lineRule="auto"/>
              <w:ind w:left="44" w:firstLine="0"/>
              <w:rPr>
                <w:sz w:val="20"/>
                <w:lang w:eastAsia="en-US"/>
              </w:rPr>
            </w:pPr>
            <w:r w:rsidRPr="00C05495">
              <w:rPr>
                <w:sz w:val="20"/>
                <w:lang w:eastAsia="en-US"/>
              </w:rPr>
              <w:lastRenderedPageBreak/>
              <w:t>Объект культурно-просветительного назначения - 1 ед.</w:t>
            </w:r>
          </w:p>
          <w:p w:rsidR="00F333E4" w:rsidRPr="00C05495" w:rsidRDefault="00F333E4" w:rsidP="00E73DF8">
            <w:pPr>
              <w:spacing w:line="256" w:lineRule="auto"/>
              <w:ind w:left="44" w:firstLine="0"/>
              <w:rPr>
                <w:sz w:val="20"/>
                <w:lang w:eastAsia="en-US"/>
              </w:rPr>
            </w:pPr>
            <w:r w:rsidRPr="00C05495">
              <w:rPr>
                <w:sz w:val="20"/>
                <w:lang w:eastAsia="en-US"/>
              </w:rPr>
              <w:t>Объект культурно-досугового (клубного) типа - 1 ед.</w:t>
            </w:r>
          </w:p>
          <w:p w:rsidR="00F333E4" w:rsidRPr="00C05495" w:rsidRDefault="00F333E4" w:rsidP="00E73DF8">
            <w:pPr>
              <w:spacing w:line="256" w:lineRule="auto"/>
              <w:ind w:left="44" w:firstLine="0"/>
              <w:rPr>
                <w:sz w:val="20"/>
                <w:lang w:eastAsia="en-US"/>
              </w:rPr>
            </w:pPr>
            <w:r w:rsidRPr="00C05495">
              <w:rPr>
                <w:sz w:val="20"/>
                <w:lang w:eastAsia="en-US"/>
              </w:rPr>
              <w:t>Административное здание - 1 ед.</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- 2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Непроизводственные объекты коммунально-бытового обслуживания и предоставления персональных услуг - 1 ед.</w:t>
            </w:r>
          </w:p>
          <w:p w:rsidR="00F333E4" w:rsidRPr="00C05495" w:rsidRDefault="00F333E4" w:rsidP="00E73DF8">
            <w:pPr>
              <w:spacing w:line="256" w:lineRule="auto"/>
              <w:ind w:left="44" w:firstLine="0"/>
              <w:rPr>
                <w:sz w:val="20"/>
                <w:lang w:eastAsia="en-US"/>
              </w:rPr>
            </w:pPr>
            <w:r w:rsidRPr="00C05495">
              <w:rPr>
                <w:sz w:val="20"/>
                <w:lang w:eastAsia="en-US"/>
              </w:rPr>
              <w:t xml:space="preserve">д. </w:t>
            </w:r>
            <w:proofErr w:type="spellStart"/>
            <w:r w:rsidRPr="00C05495">
              <w:rPr>
                <w:sz w:val="20"/>
                <w:lang w:eastAsia="en-US"/>
              </w:rPr>
              <w:t>Пьянково</w:t>
            </w:r>
            <w:proofErr w:type="spellEnd"/>
            <w:r w:rsidRPr="00C05495">
              <w:rPr>
                <w:sz w:val="20"/>
                <w:lang w:eastAsia="en-US"/>
              </w:rPr>
              <w:t>:</w:t>
            </w:r>
          </w:p>
          <w:p w:rsidR="00F333E4" w:rsidRPr="00C05495" w:rsidRDefault="00F333E4" w:rsidP="00E73DF8">
            <w:pPr>
              <w:spacing w:line="256" w:lineRule="auto"/>
              <w:ind w:left="44" w:firstLine="0"/>
              <w:rPr>
                <w:sz w:val="20"/>
                <w:lang w:eastAsia="en-US"/>
              </w:rPr>
            </w:pPr>
            <w:r w:rsidRPr="00C05495">
              <w:rPr>
                <w:sz w:val="20"/>
                <w:lang w:eastAsia="en-US"/>
              </w:rPr>
              <w:t>Объект культурно-досугового (клубного) типа - 1 ед.</w:t>
            </w:r>
          </w:p>
          <w:p w:rsidR="00F333E4" w:rsidRPr="00C05495" w:rsidRDefault="00F333E4" w:rsidP="00E73DF8">
            <w:pPr>
              <w:spacing w:line="256" w:lineRule="auto"/>
              <w:ind w:left="44" w:firstLine="0"/>
              <w:rPr>
                <w:sz w:val="20"/>
                <w:lang w:eastAsia="en-US"/>
              </w:rPr>
            </w:pPr>
            <w:r w:rsidRPr="00C05495">
              <w:rPr>
                <w:sz w:val="20"/>
                <w:lang w:eastAsia="en-US"/>
              </w:rPr>
              <w:t>Обособленное структурное подразделение медицинской организации, оказывающей первичную медико-санитарную помощь - 1 ед.</w:t>
            </w:r>
          </w:p>
          <w:p w:rsidR="00F333E4" w:rsidRPr="00C05495" w:rsidRDefault="00F333E4" w:rsidP="00E73DF8">
            <w:pPr>
              <w:spacing w:line="256" w:lineRule="auto"/>
              <w:ind w:left="44" w:firstLine="0"/>
              <w:rPr>
                <w:sz w:val="20"/>
                <w:lang w:eastAsia="en-US"/>
              </w:rPr>
            </w:pPr>
            <w:r w:rsidRPr="00C05495">
              <w:rPr>
                <w:sz w:val="20"/>
                <w:lang w:eastAsia="en-US"/>
              </w:rPr>
              <w:t>п. Ребристый:</w:t>
            </w:r>
          </w:p>
          <w:p w:rsidR="00F333E4" w:rsidRPr="00C05495" w:rsidRDefault="00F333E4" w:rsidP="00E73DF8">
            <w:pPr>
              <w:spacing w:line="256" w:lineRule="auto"/>
              <w:ind w:left="44" w:firstLine="0"/>
              <w:rPr>
                <w:sz w:val="20"/>
                <w:lang w:eastAsia="en-US"/>
              </w:rPr>
            </w:pPr>
            <w:r w:rsidRPr="00C05495">
              <w:rPr>
                <w:sz w:val="20"/>
                <w:szCs w:val="20"/>
              </w:rPr>
              <w:t xml:space="preserve">Непроизводственный объект по предоставлению населению правовых, финансовых, </w:t>
            </w:r>
            <w:r w:rsidRPr="00C05495">
              <w:rPr>
                <w:sz w:val="20"/>
                <w:lang w:eastAsia="en-US"/>
              </w:rPr>
              <w:t>консультационных и иных подобных услуг - 1 ед.</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- 1 ед.</w:t>
            </w:r>
          </w:p>
          <w:p w:rsidR="00F333E4" w:rsidRPr="00C05495" w:rsidRDefault="00F333E4" w:rsidP="00E73DF8">
            <w:pPr>
              <w:spacing w:line="256" w:lineRule="auto"/>
              <w:ind w:left="44" w:firstLine="0"/>
              <w:rPr>
                <w:sz w:val="20"/>
                <w:lang w:eastAsia="en-US"/>
              </w:rPr>
            </w:pPr>
            <w:r w:rsidRPr="00C05495">
              <w:rPr>
                <w:sz w:val="20"/>
                <w:lang w:eastAsia="en-US"/>
              </w:rPr>
              <w:t xml:space="preserve">д. </w:t>
            </w:r>
            <w:proofErr w:type="spellStart"/>
            <w:r w:rsidRPr="00C05495">
              <w:rPr>
                <w:sz w:val="20"/>
                <w:lang w:eastAsia="en-US"/>
              </w:rPr>
              <w:t>Сербишино</w:t>
            </w:r>
            <w:proofErr w:type="spellEnd"/>
          </w:p>
          <w:p w:rsidR="00F333E4" w:rsidRPr="00C05495" w:rsidRDefault="00F333E4" w:rsidP="00E73DF8">
            <w:pPr>
              <w:spacing w:line="256" w:lineRule="auto"/>
              <w:ind w:left="44" w:firstLine="0"/>
              <w:rPr>
                <w:sz w:val="20"/>
                <w:lang w:eastAsia="en-US"/>
              </w:rPr>
            </w:pPr>
            <w:r w:rsidRPr="00C05495">
              <w:rPr>
                <w:sz w:val="20"/>
                <w:lang w:eastAsia="en-US"/>
              </w:rPr>
              <w:t>Гостиницы и аналогичные коллективные средства размещения - 1 ед.</w:t>
            </w:r>
          </w:p>
          <w:p w:rsidR="00F333E4" w:rsidRPr="00C05495" w:rsidRDefault="00F333E4" w:rsidP="00E73DF8">
            <w:pPr>
              <w:spacing w:line="256" w:lineRule="auto"/>
              <w:ind w:left="44" w:firstLine="0"/>
              <w:rPr>
                <w:sz w:val="20"/>
                <w:lang w:eastAsia="en-US"/>
              </w:rPr>
            </w:pPr>
            <w:r w:rsidRPr="00C05495">
              <w:rPr>
                <w:sz w:val="20"/>
                <w:szCs w:val="20"/>
              </w:rPr>
              <w:t>Специализированные коллективные средства размещения</w:t>
            </w:r>
            <w:r w:rsidRPr="00C05495">
              <w:rPr>
                <w:sz w:val="20"/>
                <w:lang w:eastAsia="en-US"/>
              </w:rPr>
              <w:t xml:space="preserve"> - 1 ед.</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- 1 ед.</w:t>
            </w:r>
          </w:p>
          <w:p w:rsidR="00F333E4" w:rsidRPr="00C05495" w:rsidRDefault="00F333E4" w:rsidP="00E73DF8">
            <w:pPr>
              <w:spacing w:line="256" w:lineRule="auto"/>
              <w:ind w:left="44" w:firstLine="0"/>
              <w:rPr>
                <w:sz w:val="20"/>
                <w:szCs w:val="20"/>
              </w:rPr>
            </w:pPr>
            <w:r w:rsidRPr="00C05495">
              <w:rPr>
                <w:sz w:val="20"/>
                <w:lang w:eastAsia="en-US"/>
              </w:rPr>
              <w:t xml:space="preserve">Непроизводственные объекты коммунально-бытового обслуживания и </w:t>
            </w:r>
            <w:r w:rsidRPr="00C05495">
              <w:rPr>
                <w:sz w:val="20"/>
                <w:szCs w:val="20"/>
              </w:rPr>
              <w:t>предоставления персональных услуг - 1 ед.</w:t>
            </w:r>
          </w:p>
          <w:p w:rsidR="00F333E4" w:rsidRPr="00C05495" w:rsidRDefault="00F333E4" w:rsidP="00E73DF8">
            <w:pPr>
              <w:spacing w:line="256" w:lineRule="auto"/>
              <w:ind w:left="44" w:firstLine="0"/>
              <w:rPr>
                <w:sz w:val="20"/>
                <w:szCs w:val="20"/>
              </w:rPr>
            </w:pPr>
            <w:r w:rsidRPr="00C05495">
              <w:rPr>
                <w:sz w:val="20"/>
                <w:szCs w:val="20"/>
              </w:rPr>
              <w:t xml:space="preserve">п. </w:t>
            </w:r>
            <w:proofErr w:type="spellStart"/>
            <w:r w:rsidRPr="00C05495">
              <w:rPr>
                <w:sz w:val="20"/>
                <w:szCs w:val="20"/>
              </w:rPr>
              <w:t>Середовина</w:t>
            </w:r>
            <w:proofErr w:type="spellEnd"/>
          </w:p>
          <w:p w:rsidR="00F333E4" w:rsidRPr="00C05495" w:rsidRDefault="00F333E4" w:rsidP="00E73DF8">
            <w:pPr>
              <w:spacing w:line="256" w:lineRule="auto"/>
              <w:ind w:left="44" w:firstLine="0"/>
              <w:rPr>
                <w:sz w:val="20"/>
                <w:szCs w:val="20"/>
              </w:rPr>
            </w:pPr>
            <w:r w:rsidRPr="00C05495">
              <w:rPr>
                <w:sz w:val="20"/>
                <w:szCs w:val="20"/>
              </w:rPr>
              <w:t>Объект культурно-досугового (клубного) типа - 1 ед.</w:t>
            </w:r>
          </w:p>
          <w:p w:rsidR="00F333E4" w:rsidRPr="00C05495" w:rsidRDefault="00F333E4" w:rsidP="00E73DF8">
            <w:pPr>
              <w:spacing w:line="256" w:lineRule="auto"/>
              <w:ind w:left="44" w:firstLine="0"/>
              <w:rPr>
                <w:sz w:val="20"/>
                <w:lang w:eastAsia="en-US"/>
              </w:rPr>
            </w:pPr>
            <w:r w:rsidRPr="00C05495">
              <w:rPr>
                <w:sz w:val="20"/>
                <w:lang w:eastAsia="en-US"/>
              </w:rPr>
              <w:t>Объект спорта, включающий раздельно нормируемые спортивные сооружения (объекты) (в т. ч. физкультурно-оздоровительный комплекс) - 1 ед.</w:t>
            </w:r>
          </w:p>
          <w:p w:rsidR="00F333E4" w:rsidRPr="00C05495" w:rsidRDefault="00F333E4" w:rsidP="00E73DF8">
            <w:pPr>
              <w:spacing w:line="256" w:lineRule="auto"/>
              <w:ind w:left="44" w:firstLine="0"/>
              <w:rPr>
                <w:sz w:val="20"/>
                <w:lang w:eastAsia="en-US"/>
              </w:rPr>
            </w:pPr>
            <w:r w:rsidRPr="00C05495">
              <w:rPr>
                <w:sz w:val="20"/>
                <w:lang w:eastAsia="en-US"/>
              </w:rPr>
              <w:t>Обособленное структурное подразделение медицинской организации, оказывающей первичную медико-санитарную помощь - 1 ед.</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- 3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Непроизводственный объект по предоставлению населению правовых, финансовых, консультационных и иных подобных услуг - 1 ед.</w:t>
            </w:r>
          </w:p>
          <w:p w:rsidR="00F333E4" w:rsidRPr="00C05495" w:rsidRDefault="00F333E4" w:rsidP="00E73DF8">
            <w:pPr>
              <w:spacing w:line="256" w:lineRule="auto"/>
              <w:ind w:left="44" w:firstLine="0"/>
              <w:rPr>
                <w:sz w:val="20"/>
                <w:lang w:eastAsia="en-US"/>
              </w:rPr>
            </w:pPr>
            <w:r w:rsidRPr="00C05495">
              <w:rPr>
                <w:sz w:val="20"/>
                <w:lang w:eastAsia="en-US"/>
              </w:rPr>
              <w:t>д. с предполагаемым наименованием Сосновка:</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- 1 ед.</w:t>
            </w:r>
          </w:p>
          <w:p w:rsidR="00F333E4" w:rsidRPr="00C05495" w:rsidRDefault="00F333E4" w:rsidP="00E73DF8">
            <w:pPr>
              <w:spacing w:line="256" w:lineRule="auto"/>
              <w:ind w:left="44" w:firstLine="0"/>
              <w:rPr>
                <w:sz w:val="20"/>
                <w:lang w:eastAsia="en-US"/>
              </w:rPr>
            </w:pPr>
            <w:r w:rsidRPr="00C05495">
              <w:rPr>
                <w:sz w:val="20"/>
                <w:lang w:eastAsia="en-US"/>
              </w:rPr>
              <w:t xml:space="preserve">с. </w:t>
            </w:r>
            <w:proofErr w:type="spellStart"/>
            <w:r w:rsidRPr="00C05495">
              <w:rPr>
                <w:sz w:val="20"/>
                <w:lang w:eastAsia="en-US"/>
              </w:rPr>
              <w:t>Таватуй</w:t>
            </w:r>
            <w:proofErr w:type="spellEnd"/>
            <w:r w:rsidRPr="00C05495">
              <w:rPr>
                <w:sz w:val="20"/>
                <w:lang w:eastAsia="en-US"/>
              </w:rPr>
              <w:t>:</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- 4 ед.</w:t>
            </w:r>
          </w:p>
          <w:p w:rsidR="00F333E4" w:rsidRPr="00C05495" w:rsidRDefault="00F333E4" w:rsidP="00E73DF8">
            <w:pPr>
              <w:spacing w:line="256" w:lineRule="auto"/>
              <w:ind w:left="44" w:firstLine="0"/>
              <w:rPr>
                <w:sz w:val="20"/>
                <w:lang w:eastAsia="en-US"/>
              </w:rPr>
            </w:pPr>
            <w:r w:rsidRPr="00C05495">
              <w:rPr>
                <w:sz w:val="20"/>
                <w:lang w:eastAsia="en-US"/>
              </w:rPr>
              <w:lastRenderedPageBreak/>
              <w:t xml:space="preserve">с. </w:t>
            </w:r>
            <w:proofErr w:type="spellStart"/>
            <w:r w:rsidRPr="00C05495">
              <w:rPr>
                <w:sz w:val="20"/>
                <w:lang w:eastAsia="en-US"/>
              </w:rPr>
              <w:t>Федьковка</w:t>
            </w:r>
            <w:proofErr w:type="spellEnd"/>
            <w:r w:rsidRPr="00C05495">
              <w:rPr>
                <w:sz w:val="20"/>
                <w:lang w:eastAsia="en-US"/>
              </w:rPr>
              <w:t>:</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- 3 ед.</w:t>
            </w:r>
          </w:p>
          <w:p w:rsidR="00F333E4" w:rsidRPr="00C05495" w:rsidRDefault="00F333E4" w:rsidP="00E73DF8">
            <w:pPr>
              <w:spacing w:line="256" w:lineRule="auto"/>
              <w:ind w:left="44" w:firstLine="0"/>
              <w:rPr>
                <w:sz w:val="20"/>
                <w:lang w:eastAsia="en-US"/>
              </w:rPr>
            </w:pPr>
            <w:r w:rsidRPr="00C05495">
              <w:rPr>
                <w:sz w:val="20"/>
                <w:lang w:eastAsia="en-US"/>
              </w:rPr>
              <w:t>п. Цементный:</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- 1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Непроизводственные объекты коммунально-бытового обслуживания и предоставления персональных услуг - 1 ед.</w:t>
            </w:r>
          </w:p>
          <w:p w:rsidR="00F333E4" w:rsidRPr="00C05495" w:rsidRDefault="00F333E4" w:rsidP="00E73DF8">
            <w:pPr>
              <w:spacing w:line="256" w:lineRule="auto"/>
              <w:ind w:left="44" w:firstLine="0"/>
              <w:rPr>
                <w:sz w:val="20"/>
                <w:lang w:eastAsia="en-US"/>
              </w:rPr>
            </w:pPr>
            <w:r w:rsidRPr="00C05495">
              <w:rPr>
                <w:sz w:val="20"/>
                <w:lang w:eastAsia="en-US"/>
              </w:rPr>
              <w:t xml:space="preserve">с. </w:t>
            </w:r>
            <w:proofErr w:type="spellStart"/>
            <w:r w:rsidRPr="00C05495">
              <w:rPr>
                <w:sz w:val="20"/>
                <w:lang w:eastAsia="en-US"/>
              </w:rPr>
              <w:t>Шайдуриха</w:t>
            </w:r>
            <w:proofErr w:type="spellEnd"/>
            <w:r w:rsidRPr="00C05495">
              <w:rPr>
                <w:sz w:val="20"/>
                <w:lang w:eastAsia="en-US"/>
              </w:rPr>
              <w:t>:</w:t>
            </w:r>
          </w:p>
          <w:p w:rsidR="00F333E4" w:rsidRPr="00C05495" w:rsidRDefault="00F333E4" w:rsidP="00E73DF8">
            <w:pPr>
              <w:spacing w:line="256" w:lineRule="auto"/>
              <w:ind w:left="44" w:firstLine="0"/>
              <w:rPr>
                <w:sz w:val="20"/>
                <w:lang w:eastAsia="en-US"/>
              </w:rPr>
            </w:pPr>
            <w:r w:rsidRPr="00C05495">
              <w:rPr>
                <w:sz w:val="20"/>
                <w:lang w:eastAsia="en-US"/>
              </w:rPr>
              <w:t>Административное здание - 1 ед.</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- 1 ед.</w:t>
            </w:r>
          </w:p>
          <w:p w:rsidR="00F333E4" w:rsidRPr="00C05495" w:rsidRDefault="00F333E4" w:rsidP="00E73DF8">
            <w:pPr>
              <w:spacing w:line="256" w:lineRule="auto"/>
              <w:ind w:left="44" w:firstLine="0"/>
              <w:rPr>
                <w:sz w:val="20"/>
                <w:lang w:eastAsia="en-US"/>
              </w:rPr>
            </w:pPr>
            <w:r w:rsidRPr="00C05495">
              <w:rPr>
                <w:sz w:val="20"/>
                <w:lang w:eastAsia="en-US"/>
              </w:rPr>
              <w:t>Непроизводственные объекты коммунально-бытового обслуживания и предоставления персональных услуг - 1 ед.</w:t>
            </w:r>
          </w:p>
          <w:p w:rsidR="00F333E4" w:rsidRPr="00C05495" w:rsidRDefault="00F333E4" w:rsidP="00E73DF8">
            <w:pPr>
              <w:spacing w:line="256" w:lineRule="auto"/>
              <w:ind w:left="44" w:firstLine="0"/>
              <w:rPr>
                <w:sz w:val="20"/>
                <w:lang w:eastAsia="en-US"/>
              </w:rPr>
            </w:pPr>
            <w:r w:rsidRPr="00C05495">
              <w:rPr>
                <w:sz w:val="20"/>
                <w:lang w:eastAsia="en-US"/>
              </w:rPr>
              <w:t xml:space="preserve">с. </w:t>
            </w:r>
            <w:proofErr w:type="spellStart"/>
            <w:r w:rsidRPr="00C05495">
              <w:rPr>
                <w:sz w:val="20"/>
                <w:lang w:eastAsia="en-US"/>
              </w:rPr>
              <w:t>Шурала</w:t>
            </w:r>
            <w:proofErr w:type="spellEnd"/>
            <w:r w:rsidRPr="00C05495">
              <w:rPr>
                <w:sz w:val="20"/>
                <w:lang w:eastAsia="en-US"/>
              </w:rPr>
              <w:t>:</w:t>
            </w:r>
          </w:p>
          <w:p w:rsidR="00F333E4" w:rsidRPr="00C05495" w:rsidRDefault="00F333E4" w:rsidP="00E73DF8">
            <w:pPr>
              <w:spacing w:line="256" w:lineRule="auto"/>
              <w:ind w:left="44" w:firstLine="0"/>
              <w:rPr>
                <w:sz w:val="20"/>
                <w:lang w:eastAsia="en-US"/>
              </w:rPr>
            </w:pPr>
            <w:r w:rsidRPr="00C05495">
              <w:rPr>
                <w:sz w:val="20"/>
                <w:lang w:eastAsia="en-US"/>
              </w:rPr>
              <w:t>Объекты торговли, общественного питания - 3 ед.</w:t>
            </w:r>
          </w:p>
          <w:p w:rsidR="00F333E4" w:rsidRPr="00C05495" w:rsidRDefault="00F333E4" w:rsidP="00E73DF8">
            <w:pPr>
              <w:pStyle w:val="afa"/>
              <w:spacing w:line="256" w:lineRule="auto"/>
              <w:rPr>
                <w:lang w:eastAsia="en-US"/>
              </w:rPr>
            </w:pPr>
            <w:r w:rsidRPr="00C05495">
              <w:rPr>
                <w:lang w:eastAsia="en-US"/>
              </w:rPr>
              <w:t>Непроизводственные объекты коммунально-бытового обслуживания и предоставления персональных услуг - 1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lastRenderedPageBreak/>
              <w:t>6</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110"/>
              <w:spacing w:line="256" w:lineRule="auto"/>
              <w:rPr>
                <w:sz w:val="20"/>
                <w:szCs w:val="20"/>
                <w:lang w:eastAsia="en-US"/>
              </w:rPr>
            </w:pPr>
            <w:r w:rsidRPr="00C05495">
              <w:rPr>
                <w:sz w:val="20"/>
                <w:szCs w:val="20"/>
                <w:lang w:eastAsia="en-US"/>
              </w:rPr>
              <w:t>Зона специализированной общественной застройки</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52,08 га</w:t>
            </w:r>
          </w:p>
        </w:tc>
        <w:tc>
          <w:tcPr>
            <w:tcW w:w="7551" w:type="dxa"/>
            <w:tcBorders>
              <w:top w:val="single" w:sz="4" w:space="0" w:color="000000"/>
              <w:left w:val="single" w:sz="4" w:space="0" w:color="000000"/>
              <w:bottom w:val="single" w:sz="4" w:space="0" w:color="000000"/>
              <w:right w:val="single" w:sz="4" w:space="0" w:color="000000"/>
            </w:tcBorders>
            <w:noWrap/>
            <w:hideMark/>
          </w:tcPr>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Аятское</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Спортивное сооружение - 1 ед.</w:t>
            </w:r>
          </w:p>
          <w:p w:rsidR="00F333E4" w:rsidRPr="00C05495" w:rsidRDefault="00F333E4" w:rsidP="00E73DF8">
            <w:pPr>
              <w:pStyle w:val="afa"/>
              <w:spacing w:line="256" w:lineRule="auto"/>
              <w:rPr>
                <w:lang w:eastAsia="en-US"/>
              </w:rPr>
            </w:pPr>
            <w:r w:rsidRPr="00C05495">
              <w:rPr>
                <w:lang w:eastAsia="en-US"/>
              </w:rPr>
              <w:t>п. Аять:</w:t>
            </w:r>
          </w:p>
          <w:p w:rsidR="00F333E4" w:rsidRPr="00C05495" w:rsidRDefault="00F333E4" w:rsidP="00E73DF8">
            <w:pPr>
              <w:pStyle w:val="afa"/>
              <w:spacing w:line="256" w:lineRule="auto"/>
              <w:rPr>
                <w:lang w:eastAsia="en-US"/>
              </w:rPr>
            </w:pPr>
            <w:r w:rsidRPr="00C05495">
              <w:rPr>
                <w:lang w:eastAsia="en-US"/>
              </w:rPr>
              <w:t>Общеобразовательная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Дошкольная 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Быньги</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Общеобразовательная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Дошкольная 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Организация дополнительного образования - 1 ед.</w:t>
            </w:r>
          </w:p>
          <w:p w:rsidR="00F333E4" w:rsidRPr="00C05495" w:rsidRDefault="00F333E4" w:rsidP="00E73DF8">
            <w:pPr>
              <w:pStyle w:val="afa"/>
              <w:spacing w:line="256" w:lineRule="auto"/>
              <w:rPr>
                <w:lang w:eastAsia="en-US"/>
              </w:rPr>
            </w:pPr>
            <w:r w:rsidRPr="00C05495">
              <w:rPr>
                <w:lang w:eastAsia="en-US"/>
              </w:rPr>
              <w:t>Объект спорта, включающий раздельно нормируемые спортивные сооружения (объекты) (в т. ч. физкультурно-оздоровительный комплекс) - 1 ед.</w:t>
            </w:r>
          </w:p>
          <w:p w:rsidR="00F333E4" w:rsidRPr="00C05495" w:rsidRDefault="00F333E4" w:rsidP="00E73DF8">
            <w:pPr>
              <w:pStyle w:val="afa"/>
              <w:spacing w:line="256" w:lineRule="auto"/>
              <w:rPr>
                <w:lang w:eastAsia="en-US"/>
              </w:rPr>
            </w:pPr>
            <w:r w:rsidRPr="00C05495">
              <w:rPr>
                <w:lang w:eastAsia="en-US"/>
              </w:rPr>
              <w:t>Обособленное структурное подразделение медицинской организации, оказывающей первичную медико-санитарную помощь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Киприно</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Общеобразовательная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 xml:space="preserve">Спортивное сооружение - 1 </w:t>
            </w:r>
            <w:proofErr w:type="spellStart"/>
            <w:r w:rsidRPr="00C05495">
              <w:rPr>
                <w:lang w:eastAsia="en-US"/>
              </w:rPr>
              <w:t>ед.с</w:t>
            </w:r>
            <w:proofErr w:type="spellEnd"/>
            <w:r w:rsidRPr="00C05495">
              <w:rPr>
                <w:lang w:eastAsia="en-US"/>
              </w:rPr>
              <w:t>. Конево:</w:t>
            </w:r>
          </w:p>
          <w:p w:rsidR="00F333E4" w:rsidRPr="00C05495" w:rsidRDefault="00F333E4" w:rsidP="00E73DF8">
            <w:pPr>
              <w:pStyle w:val="afa"/>
              <w:spacing w:line="256" w:lineRule="auto"/>
              <w:rPr>
                <w:lang w:eastAsia="en-US"/>
              </w:rPr>
            </w:pPr>
            <w:r w:rsidRPr="00C05495">
              <w:rPr>
                <w:lang w:eastAsia="en-US"/>
              </w:rPr>
              <w:t>Дошкольная 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Объект культурно-просветительного назначения - 2 ед.</w:t>
            </w:r>
          </w:p>
          <w:p w:rsidR="00F333E4" w:rsidRPr="00C05495" w:rsidRDefault="00F333E4" w:rsidP="00E73DF8">
            <w:pPr>
              <w:pStyle w:val="afa"/>
              <w:spacing w:line="256" w:lineRule="auto"/>
              <w:rPr>
                <w:lang w:eastAsia="en-US"/>
              </w:rPr>
            </w:pPr>
            <w:r w:rsidRPr="00C05495">
              <w:rPr>
                <w:lang w:eastAsia="en-US"/>
              </w:rPr>
              <w:lastRenderedPageBreak/>
              <w:t>Объект культурно-досугового (клубного) типа - 1 ед.</w:t>
            </w:r>
          </w:p>
          <w:p w:rsidR="00F333E4" w:rsidRPr="00C05495" w:rsidRDefault="00F333E4" w:rsidP="00E73DF8">
            <w:pPr>
              <w:pStyle w:val="afa"/>
              <w:spacing w:line="256" w:lineRule="auto"/>
              <w:rPr>
                <w:lang w:eastAsia="en-US"/>
              </w:rPr>
            </w:pPr>
            <w:r w:rsidRPr="00C05495">
              <w:rPr>
                <w:lang w:eastAsia="en-US"/>
              </w:rPr>
              <w:t>Объект спорта, включающий раздельно нормируемые спортивные сооружения (объекты) (в т. ч. физкультурно-оздоровительный комплекс) - 1 ед.</w:t>
            </w:r>
          </w:p>
          <w:p w:rsidR="00F333E4" w:rsidRPr="00C05495" w:rsidRDefault="00F333E4" w:rsidP="00E73DF8">
            <w:pPr>
              <w:pStyle w:val="afa"/>
              <w:spacing w:line="256" w:lineRule="auto"/>
              <w:rPr>
                <w:lang w:eastAsia="en-US"/>
              </w:rPr>
            </w:pPr>
            <w:r w:rsidRPr="00C05495">
              <w:rPr>
                <w:lang w:eastAsia="en-US"/>
              </w:rPr>
              <w:t>Обособленное структурное подразделение медицинской организации, оказывающей первичную медико-санитарную помощь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Корелы</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Обособленное структурное подразделение медицинской организации, оказывающей первичную медико-санитарную помощь - 1 ед.</w:t>
            </w:r>
          </w:p>
          <w:p w:rsidR="00F333E4" w:rsidRPr="00C05495" w:rsidRDefault="00F333E4" w:rsidP="00E73DF8">
            <w:pPr>
              <w:pStyle w:val="afa"/>
              <w:spacing w:line="256" w:lineRule="auto"/>
              <w:rPr>
                <w:lang w:eastAsia="en-US"/>
              </w:rPr>
            </w:pPr>
            <w:r w:rsidRPr="00C05495">
              <w:rPr>
                <w:lang w:eastAsia="en-US"/>
              </w:rPr>
              <w:t>с. Кунара:</w:t>
            </w:r>
          </w:p>
          <w:p w:rsidR="00F333E4" w:rsidRPr="00C05495" w:rsidRDefault="00F333E4" w:rsidP="00E73DF8">
            <w:pPr>
              <w:pStyle w:val="afa"/>
              <w:spacing w:line="256" w:lineRule="auto"/>
              <w:rPr>
                <w:lang w:eastAsia="en-US"/>
              </w:rPr>
            </w:pPr>
            <w:r w:rsidRPr="00C05495">
              <w:rPr>
                <w:lang w:eastAsia="en-US"/>
              </w:rPr>
              <w:t>Дошкольная 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Общеобразовательная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Объект спорта, включающий раздельно нормируемые спортивные сооружения (объекты) (в т. ч. физкультурно-оздоровительный комплекс) - 1 ед.</w:t>
            </w:r>
          </w:p>
          <w:p w:rsidR="00F333E4" w:rsidRPr="00C05495" w:rsidRDefault="00F333E4" w:rsidP="00E73DF8">
            <w:pPr>
              <w:pStyle w:val="afa"/>
              <w:spacing w:line="256" w:lineRule="auto"/>
              <w:rPr>
                <w:lang w:eastAsia="en-US"/>
              </w:rPr>
            </w:pPr>
            <w:r w:rsidRPr="00C05495">
              <w:rPr>
                <w:lang w:eastAsia="en-US"/>
              </w:rPr>
              <w:t>Спортивное сооружение - 1 ед.</w:t>
            </w:r>
          </w:p>
          <w:p w:rsidR="00F333E4" w:rsidRPr="00C05495" w:rsidRDefault="00F333E4" w:rsidP="00E73DF8">
            <w:pPr>
              <w:pStyle w:val="afa"/>
              <w:spacing w:line="256" w:lineRule="auto"/>
              <w:rPr>
                <w:lang w:eastAsia="en-US"/>
              </w:rPr>
            </w:pPr>
            <w:r w:rsidRPr="00C05495">
              <w:rPr>
                <w:lang w:eastAsia="en-US"/>
              </w:rPr>
              <w:t xml:space="preserve">д. </w:t>
            </w:r>
            <w:proofErr w:type="spellStart"/>
            <w:r w:rsidRPr="00C05495">
              <w:rPr>
                <w:lang w:eastAsia="en-US"/>
              </w:rPr>
              <w:t>Невьянка</w:t>
            </w:r>
            <w:proofErr w:type="spellEnd"/>
          </w:p>
          <w:p w:rsidR="00F333E4" w:rsidRPr="00C05495" w:rsidRDefault="00F333E4" w:rsidP="00E73DF8">
            <w:pPr>
              <w:pStyle w:val="afa"/>
              <w:spacing w:line="256" w:lineRule="auto"/>
              <w:rPr>
                <w:lang w:eastAsia="en-US"/>
              </w:rPr>
            </w:pPr>
            <w:r w:rsidRPr="00C05495">
              <w:rPr>
                <w:lang w:eastAsia="en-US"/>
              </w:rPr>
              <w:t>Дошкольная 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Спортивное сооружение - 2 ед.</w:t>
            </w:r>
          </w:p>
          <w:p w:rsidR="00F333E4" w:rsidRPr="00C05495" w:rsidRDefault="00F333E4" w:rsidP="00E73DF8">
            <w:pPr>
              <w:pStyle w:val="afa"/>
              <w:spacing w:line="256" w:lineRule="auto"/>
              <w:rPr>
                <w:lang w:eastAsia="en-US"/>
              </w:rPr>
            </w:pPr>
            <w:r w:rsidRPr="00C05495">
              <w:rPr>
                <w:lang w:eastAsia="en-US"/>
              </w:rPr>
              <w:t>д. Нижние Таволги:</w:t>
            </w:r>
          </w:p>
          <w:p w:rsidR="00F333E4" w:rsidRPr="00C05495" w:rsidRDefault="00F333E4" w:rsidP="00E73DF8">
            <w:pPr>
              <w:pStyle w:val="afa"/>
              <w:spacing w:line="256" w:lineRule="auto"/>
              <w:rPr>
                <w:lang w:eastAsia="en-US"/>
              </w:rPr>
            </w:pPr>
            <w:r w:rsidRPr="00C05495">
              <w:rPr>
                <w:lang w:eastAsia="en-US"/>
              </w:rPr>
              <w:t>Общеобразовательная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Организация дополнительного образования - 1 ед.</w:t>
            </w:r>
          </w:p>
          <w:p w:rsidR="00F333E4" w:rsidRPr="00C05495" w:rsidRDefault="00F333E4" w:rsidP="00E73DF8">
            <w:pPr>
              <w:pStyle w:val="afa"/>
              <w:spacing w:line="256" w:lineRule="auto"/>
              <w:rPr>
                <w:lang w:eastAsia="en-US"/>
              </w:rPr>
            </w:pPr>
            <w:r w:rsidRPr="00C05495">
              <w:rPr>
                <w:lang w:eastAsia="en-US"/>
              </w:rPr>
              <w:t>Объект спорта, включающий раздельно нормируемые спортивные сооружения (объекты) (в т. ч. физкультурно-оздоровительный комплекс) - 2 ед.</w:t>
            </w:r>
          </w:p>
          <w:p w:rsidR="00F333E4" w:rsidRPr="00C05495" w:rsidRDefault="00F333E4" w:rsidP="00E73DF8">
            <w:pPr>
              <w:pStyle w:val="afa"/>
              <w:spacing w:line="256" w:lineRule="auto"/>
              <w:rPr>
                <w:lang w:eastAsia="en-US"/>
              </w:rPr>
            </w:pPr>
            <w:r w:rsidRPr="00C05495">
              <w:rPr>
                <w:lang w:eastAsia="en-US"/>
              </w:rPr>
              <w:t>д. Осиновка:</w:t>
            </w:r>
          </w:p>
          <w:p w:rsidR="00F333E4" w:rsidRPr="00C05495" w:rsidRDefault="00F333E4" w:rsidP="00E73DF8">
            <w:pPr>
              <w:pStyle w:val="afa"/>
              <w:spacing w:line="256" w:lineRule="auto"/>
              <w:rPr>
                <w:lang w:eastAsia="en-US"/>
              </w:rPr>
            </w:pPr>
            <w:r w:rsidRPr="00C05495">
              <w:rPr>
                <w:lang w:eastAsia="en-US"/>
              </w:rPr>
              <w:t>Дошкольная 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Спортивное сооружение - 1 ед.</w:t>
            </w:r>
          </w:p>
          <w:p w:rsidR="00F333E4" w:rsidRPr="00C05495" w:rsidRDefault="00F333E4" w:rsidP="00E73DF8">
            <w:pPr>
              <w:pStyle w:val="afa"/>
              <w:spacing w:line="256" w:lineRule="auto"/>
              <w:rPr>
                <w:lang w:eastAsia="en-US"/>
              </w:rPr>
            </w:pPr>
            <w:r w:rsidRPr="00C05495">
              <w:rPr>
                <w:lang w:eastAsia="en-US"/>
              </w:rPr>
              <w:t xml:space="preserve">п. </w:t>
            </w:r>
            <w:proofErr w:type="spellStart"/>
            <w:r w:rsidRPr="00C05495">
              <w:rPr>
                <w:lang w:eastAsia="en-US"/>
              </w:rPr>
              <w:t>Осиновский</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Спортивное сооружение - 1 ед.</w:t>
            </w:r>
          </w:p>
          <w:p w:rsidR="00F333E4" w:rsidRPr="00C05495" w:rsidRDefault="00F333E4" w:rsidP="00E73DF8">
            <w:pPr>
              <w:pStyle w:val="afa"/>
              <w:spacing w:line="256" w:lineRule="auto"/>
              <w:rPr>
                <w:lang w:eastAsia="en-US"/>
              </w:rPr>
            </w:pPr>
            <w:r w:rsidRPr="00C05495">
              <w:rPr>
                <w:lang w:eastAsia="en-US"/>
              </w:rPr>
              <w:t xml:space="preserve">д. </w:t>
            </w:r>
            <w:proofErr w:type="spellStart"/>
            <w:r w:rsidRPr="00C05495">
              <w:rPr>
                <w:lang w:eastAsia="en-US"/>
              </w:rPr>
              <w:t>Пьянково</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Объект спорта, включающий раздельно нормируемые спортивные сооружения (объекты) (в т. ч. физкультурно-оздоровительный комплекс) - 1 ед.</w:t>
            </w:r>
          </w:p>
          <w:p w:rsidR="00F333E4" w:rsidRPr="00C05495" w:rsidRDefault="00F333E4" w:rsidP="00E73DF8">
            <w:pPr>
              <w:pStyle w:val="afa"/>
              <w:spacing w:line="256" w:lineRule="auto"/>
              <w:rPr>
                <w:lang w:eastAsia="en-US"/>
              </w:rPr>
            </w:pPr>
            <w:r w:rsidRPr="00C05495">
              <w:rPr>
                <w:lang w:eastAsia="en-US"/>
              </w:rPr>
              <w:t>п. Ребристый:</w:t>
            </w:r>
          </w:p>
          <w:p w:rsidR="00F333E4" w:rsidRPr="00C05495" w:rsidRDefault="00F333E4" w:rsidP="00E73DF8">
            <w:pPr>
              <w:pStyle w:val="afa"/>
              <w:spacing w:line="256" w:lineRule="auto"/>
              <w:rPr>
                <w:lang w:eastAsia="en-US"/>
              </w:rPr>
            </w:pPr>
            <w:r w:rsidRPr="00C05495">
              <w:rPr>
                <w:lang w:eastAsia="en-US"/>
              </w:rPr>
              <w:t>Организация дополнительного образования - 1 ед.</w:t>
            </w:r>
          </w:p>
          <w:p w:rsidR="00F333E4" w:rsidRPr="00C05495" w:rsidRDefault="00F333E4" w:rsidP="00E73DF8">
            <w:pPr>
              <w:pStyle w:val="afa"/>
              <w:spacing w:line="256" w:lineRule="auto"/>
              <w:rPr>
                <w:lang w:eastAsia="en-US"/>
              </w:rPr>
            </w:pPr>
            <w:r w:rsidRPr="00C05495">
              <w:rPr>
                <w:lang w:eastAsia="en-US"/>
              </w:rPr>
              <w:t xml:space="preserve">Объект спорта, включающий раздельно нормируемые спортивные сооружения </w:t>
            </w:r>
            <w:r w:rsidRPr="00C05495">
              <w:rPr>
                <w:lang w:eastAsia="en-US"/>
              </w:rPr>
              <w:lastRenderedPageBreak/>
              <w:t>(объекты) (в т. ч. физкультурно-оздоровительный комплекс) - 1 ед.</w:t>
            </w:r>
          </w:p>
          <w:p w:rsidR="00F333E4" w:rsidRPr="00C05495" w:rsidRDefault="00F333E4" w:rsidP="00E73DF8">
            <w:pPr>
              <w:pStyle w:val="afa"/>
              <w:spacing w:line="256" w:lineRule="auto"/>
              <w:rPr>
                <w:lang w:eastAsia="en-US"/>
              </w:rPr>
            </w:pPr>
            <w:r w:rsidRPr="00C05495">
              <w:rPr>
                <w:lang w:eastAsia="en-US"/>
              </w:rPr>
              <w:t>Спортивное сооружение - 1 ед.</w:t>
            </w:r>
          </w:p>
          <w:p w:rsidR="00F333E4" w:rsidRPr="00C05495" w:rsidRDefault="00F333E4" w:rsidP="00E73DF8">
            <w:pPr>
              <w:pStyle w:val="afa"/>
              <w:spacing w:line="256" w:lineRule="auto"/>
              <w:rPr>
                <w:lang w:eastAsia="en-US"/>
              </w:rPr>
            </w:pPr>
            <w:r w:rsidRPr="00C05495">
              <w:rPr>
                <w:lang w:eastAsia="en-US"/>
              </w:rPr>
              <w:t xml:space="preserve">д. </w:t>
            </w:r>
            <w:proofErr w:type="spellStart"/>
            <w:r w:rsidRPr="00C05495">
              <w:rPr>
                <w:lang w:eastAsia="en-US"/>
              </w:rPr>
              <w:t>Сербишино</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Дошкольная 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Объект культурно-просветительного назначения - 1 ед.</w:t>
            </w:r>
          </w:p>
          <w:p w:rsidR="00F333E4" w:rsidRPr="00C05495" w:rsidRDefault="00F333E4" w:rsidP="00E73DF8">
            <w:pPr>
              <w:pStyle w:val="afa"/>
              <w:spacing w:line="256" w:lineRule="auto"/>
              <w:rPr>
                <w:lang w:eastAsia="en-US"/>
              </w:rPr>
            </w:pPr>
            <w:r w:rsidRPr="00C05495">
              <w:rPr>
                <w:lang w:eastAsia="en-US"/>
              </w:rPr>
              <w:t>Объект спорта, включающий раздельно нормируемые спортивные сооружения (объекты) (в т. ч. физкультурно-оздоровительный комплекс) - 1 ед.</w:t>
            </w:r>
          </w:p>
          <w:p w:rsidR="00F333E4" w:rsidRPr="00C05495" w:rsidRDefault="00F333E4" w:rsidP="00E73DF8">
            <w:pPr>
              <w:pStyle w:val="afa"/>
              <w:spacing w:line="256" w:lineRule="auto"/>
              <w:rPr>
                <w:lang w:eastAsia="en-US"/>
              </w:rPr>
            </w:pPr>
            <w:r w:rsidRPr="00C05495">
              <w:rPr>
                <w:lang w:eastAsia="en-US"/>
              </w:rPr>
              <w:t xml:space="preserve">п. </w:t>
            </w:r>
            <w:proofErr w:type="spellStart"/>
            <w:r w:rsidRPr="00C05495">
              <w:rPr>
                <w:lang w:eastAsia="en-US"/>
              </w:rPr>
              <w:t>Середовина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Дошкольная 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Организация дополнительного образования - 1 ед.</w:t>
            </w:r>
          </w:p>
          <w:p w:rsidR="00F333E4" w:rsidRPr="00C05495" w:rsidRDefault="00F333E4" w:rsidP="00E73DF8">
            <w:pPr>
              <w:pStyle w:val="afa"/>
              <w:spacing w:line="256" w:lineRule="auto"/>
              <w:rPr>
                <w:lang w:eastAsia="en-US"/>
              </w:rPr>
            </w:pPr>
            <w:r w:rsidRPr="00C05495">
              <w:rPr>
                <w:lang w:eastAsia="en-US"/>
              </w:rPr>
              <w:t>Объект культурно-досугового (клубного) типа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Таватуй</w:t>
            </w:r>
            <w:proofErr w:type="spellEnd"/>
            <w:r w:rsidRPr="00C05495">
              <w:rPr>
                <w:lang w:eastAsia="en-US"/>
              </w:rPr>
              <w:t>:</w:t>
            </w:r>
          </w:p>
          <w:p w:rsidR="00F333E4" w:rsidRPr="00C05495" w:rsidRDefault="00F333E4" w:rsidP="00E73DF8">
            <w:pPr>
              <w:pStyle w:val="afa"/>
              <w:spacing w:line="256" w:lineRule="auto"/>
              <w:rPr>
                <w:lang w:eastAsia="en-US"/>
              </w:rPr>
            </w:pPr>
            <w:r w:rsidRPr="00C05495">
              <w:t>Общеобразовательная организация</w:t>
            </w:r>
            <w:r w:rsidRPr="00C05495">
              <w:rPr>
                <w:lang w:eastAsia="en-US"/>
              </w:rPr>
              <w:t xml:space="preserve"> - 1 ед.</w:t>
            </w:r>
          </w:p>
          <w:p w:rsidR="00F333E4" w:rsidRPr="00C05495" w:rsidRDefault="00F333E4" w:rsidP="00E73DF8">
            <w:pPr>
              <w:pStyle w:val="afa"/>
              <w:spacing w:line="256" w:lineRule="auto"/>
              <w:rPr>
                <w:lang w:eastAsia="en-US"/>
              </w:rPr>
            </w:pPr>
            <w:r w:rsidRPr="00C05495">
              <w:rPr>
                <w:lang w:eastAsia="en-US"/>
              </w:rPr>
              <w:t>Дошкольная образовательная организация - 1 ед.</w:t>
            </w:r>
          </w:p>
          <w:p w:rsidR="00F333E4" w:rsidRPr="00C05495" w:rsidRDefault="00F333E4" w:rsidP="00E73DF8">
            <w:pPr>
              <w:pStyle w:val="afa"/>
              <w:spacing w:line="256" w:lineRule="auto"/>
              <w:rPr>
                <w:lang w:eastAsia="en-US"/>
              </w:rPr>
            </w:pPr>
            <w:r w:rsidRPr="00C05495">
              <w:t>Объект культурно-просветительного назначения - 1 ед.</w:t>
            </w:r>
          </w:p>
          <w:p w:rsidR="00F333E4" w:rsidRPr="00C05495" w:rsidRDefault="00F333E4" w:rsidP="00E73DF8">
            <w:pPr>
              <w:pStyle w:val="afa"/>
              <w:spacing w:line="256" w:lineRule="auto"/>
              <w:rPr>
                <w:lang w:eastAsia="en-US"/>
              </w:rPr>
            </w:pPr>
            <w:r w:rsidRPr="00C05495">
              <w:rPr>
                <w:lang w:eastAsia="en-US"/>
              </w:rPr>
              <w:t>Объект культурно-досугового (клубного) типа - 1 ед.</w:t>
            </w:r>
          </w:p>
          <w:p w:rsidR="00F333E4" w:rsidRPr="00C05495" w:rsidRDefault="00F333E4" w:rsidP="00E73DF8">
            <w:pPr>
              <w:pStyle w:val="afa"/>
              <w:spacing w:line="256" w:lineRule="auto"/>
              <w:rPr>
                <w:lang w:eastAsia="en-US"/>
              </w:rPr>
            </w:pPr>
            <w:r w:rsidRPr="00C05495">
              <w:rPr>
                <w:lang w:eastAsia="en-US"/>
              </w:rPr>
              <w:t>Спортивное сооружение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Федьковка</w:t>
            </w:r>
            <w:proofErr w:type="spellEnd"/>
            <w:r w:rsidRPr="00C05495">
              <w:rPr>
                <w:lang w:eastAsia="en-US"/>
              </w:rPr>
              <w:t>:</w:t>
            </w:r>
          </w:p>
          <w:p w:rsidR="00F333E4" w:rsidRPr="00C05495" w:rsidRDefault="00F333E4" w:rsidP="00E73DF8">
            <w:pPr>
              <w:pStyle w:val="afa"/>
              <w:spacing w:line="256" w:lineRule="auto"/>
              <w:rPr>
                <w:lang w:eastAsia="en-US"/>
              </w:rPr>
            </w:pPr>
            <w:r w:rsidRPr="00C05495">
              <w:t>Общеобразовательная организация</w:t>
            </w:r>
            <w:r w:rsidRPr="00C05495">
              <w:rPr>
                <w:lang w:eastAsia="en-US"/>
              </w:rPr>
              <w:t xml:space="preserve"> - 1 ед.</w:t>
            </w:r>
          </w:p>
          <w:p w:rsidR="00F333E4" w:rsidRPr="00C05495" w:rsidRDefault="00F333E4" w:rsidP="00E73DF8">
            <w:pPr>
              <w:pStyle w:val="afa"/>
              <w:spacing w:line="256" w:lineRule="auto"/>
              <w:rPr>
                <w:lang w:eastAsia="en-US"/>
              </w:rPr>
            </w:pPr>
            <w:r w:rsidRPr="00C05495">
              <w:rPr>
                <w:lang w:eastAsia="en-US"/>
              </w:rPr>
              <w:t>Дошкольная 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Спортивное сооружение - 1 ед.</w:t>
            </w:r>
          </w:p>
          <w:p w:rsidR="00F333E4" w:rsidRPr="00C05495" w:rsidRDefault="00F333E4" w:rsidP="00E73DF8">
            <w:pPr>
              <w:pStyle w:val="afa"/>
              <w:spacing w:line="256" w:lineRule="auto"/>
              <w:rPr>
                <w:lang w:eastAsia="en-US"/>
              </w:rPr>
            </w:pPr>
            <w:r w:rsidRPr="00C05495">
              <w:rPr>
                <w:lang w:eastAsia="en-US"/>
              </w:rPr>
              <w:t>п. Цементный:</w:t>
            </w:r>
          </w:p>
          <w:p w:rsidR="00F333E4" w:rsidRPr="00C05495" w:rsidRDefault="00F333E4" w:rsidP="00E73DF8">
            <w:pPr>
              <w:pStyle w:val="afa"/>
              <w:spacing w:line="256" w:lineRule="auto"/>
              <w:rPr>
                <w:lang w:eastAsia="en-US"/>
              </w:rPr>
            </w:pPr>
            <w:r w:rsidRPr="00C05495">
              <w:t>Общеобразовательная организация</w:t>
            </w:r>
            <w:r w:rsidRPr="00C05495">
              <w:rPr>
                <w:lang w:eastAsia="en-US"/>
              </w:rPr>
              <w:t xml:space="preserve"> - 1 ед.</w:t>
            </w:r>
          </w:p>
          <w:p w:rsidR="00F333E4" w:rsidRPr="00C05495" w:rsidRDefault="00F333E4" w:rsidP="00E73DF8">
            <w:pPr>
              <w:pStyle w:val="afa"/>
              <w:spacing w:line="256" w:lineRule="auto"/>
              <w:rPr>
                <w:lang w:eastAsia="en-US"/>
              </w:rPr>
            </w:pPr>
            <w:r w:rsidRPr="00C05495">
              <w:rPr>
                <w:lang w:eastAsia="en-US"/>
              </w:rPr>
              <w:t>Объект спорта, включающий раздельно нормируемые спортивные сооружения (объекты) (в т. ч. физкультурно-оздоровительный комплекс) - 2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Шайдуриха</w:t>
            </w:r>
            <w:proofErr w:type="spellEnd"/>
            <w:r w:rsidRPr="00C05495">
              <w:rPr>
                <w:lang w:eastAsia="en-US"/>
              </w:rPr>
              <w:t>:</w:t>
            </w:r>
          </w:p>
          <w:p w:rsidR="00F333E4" w:rsidRPr="00C05495" w:rsidRDefault="00F333E4" w:rsidP="00E73DF8">
            <w:pPr>
              <w:pStyle w:val="afa"/>
              <w:spacing w:line="256" w:lineRule="auto"/>
              <w:rPr>
                <w:lang w:eastAsia="en-US"/>
              </w:rPr>
            </w:pPr>
            <w:r w:rsidRPr="00C05495">
              <w:t>Общеобразовательная организация</w:t>
            </w:r>
            <w:r w:rsidRPr="00C05495">
              <w:rPr>
                <w:lang w:eastAsia="en-US"/>
              </w:rPr>
              <w:t xml:space="preserve"> - 1 ед.</w:t>
            </w:r>
          </w:p>
          <w:p w:rsidR="00F333E4" w:rsidRPr="00C05495" w:rsidRDefault="00F333E4" w:rsidP="00E73DF8">
            <w:pPr>
              <w:pStyle w:val="afa"/>
              <w:spacing w:line="256" w:lineRule="auto"/>
              <w:rPr>
                <w:lang w:eastAsia="en-US"/>
              </w:rPr>
            </w:pPr>
            <w:r w:rsidRPr="00C05495">
              <w:rPr>
                <w:lang w:eastAsia="en-US"/>
              </w:rPr>
              <w:t>Спортивное сооружение - 1 ед.</w:t>
            </w:r>
          </w:p>
          <w:p w:rsidR="00F333E4" w:rsidRPr="00C05495" w:rsidRDefault="00F333E4" w:rsidP="00E73DF8">
            <w:pPr>
              <w:pStyle w:val="afa"/>
              <w:spacing w:line="256" w:lineRule="auto"/>
              <w:rPr>
                <w:lang w:eastAsia="en-US"/>
              </w:rPr>
            </w:pPr>
            <w:r w:rsidRPr="00C05495">
              <w:rPr>
                <w:lang w:eastAsia="en-US"/>
              </w:rPr>
              <w:t>Обособленное структурное подразделение медицинской организации, оказывающей первичную медико-санитарную помощь - 1 ед.</w:t>
            </w:r>
          </w:p>
          <w:p w:rsidR="00F333E4" w:rsidRPr="00C05495" w:rsidRDefault="00F333E4" w:rsidP="00E73DF8">
            <w:pPr>
              <w:pStyle w:val="afa"/>
              <w:spacing w:line="256" w:lineRule="auto"/>
              <w:rPr>
                <w:lang w:eastAsia="en-US"/>
              </w:rPr>
            </w:pPr>
            <w:r w:rsidRPr="00C05495">
              <w:rPr>
                <w:lang w:eastAsia="en-US"/>
              </w:rPr>
              <w:t>Объект религиозной организации (объединения)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Шурала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Общеобразовательная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lastRenderedPageBreak/>
              <w:t>Дошкольная образовательная организация - 1 ед.</w:t>
            </w:r>
          </w:p>
          <w:p w:rsidR="00F333E4" w:rsidRPr="00C05495" w:rsidRDefault="00F333E4" w:rsidP="00E73DF8">
            <w:pPr>
              <w:pStyle w:val="afa"/>
              <w:spacing w:line="256" w:lineRule="auto"/>
              <w:rPr>
                <w:lang w:eastAsia="en-US"/>
              </w:rPr>
            </w:pPr>
            <w:r w:rsidRPr="00C05495">
              <w:rPr>
                <w:lang w:eastAsia="en-US"/>
              </w:rPr>
              <w:t>Спортивное сооружение - 1 ед.</w:t>
            </w:r>
          </w:p>
          <w:p w:rsidR="00F333E4" w:rsidRPr="00C05495" w:rsidRDefault="00F333E4" w:rsidP="00E73DF8">
            <w:pPr>
              <w:pStyle w:val="afa"/>
              <w:spacing w:line="256" w:lineRule="auto"/>
              <w:rPr>
                <w:lang w:eastAsia="en-US"/>
              </w:rPr>
            </w:pPr>
            <w:r w:rsidRPr="00C05495">
              <w:rPr>
                <w:lang w:eastAsia="en-US"/>
              </w:rPr>
              <w:t>Объекты торговли, общественного питания - 1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lastRenderedPageBreak/>
              <w:t>7</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110"/>
              <w:spacing w:line="256" w:lineRule="auto"/>
              <w:rPr>
                <w:sz w:val="20"/>
                <w:szCs w:val="20"/>
                <w:lang w:eastAsia="en-US"/>
              </w:rPr>
            </w:pPr>
            <w:r w:rsidRPr="00C05495">
              <w:rPr>
                <w:sz w:val="20"/>
                <w:szCs w:val="20"/>
                <w:lang w:eastAsia="en-US"/>
              </w:rPr>
              <w:t>Зона исторической застройки</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0,1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pStyle w:val="afa"/>
              <w:spacing w:line="256" w:lineRule="auto"/>
              <w:rPr>
                <w:rFonts w:cs="Times New Roman"/>
                <w:lang w:eastAsia="en-US"/>
              </w:rPr>
            </w:pPr>
            <w:r w:rsidRPr="00C05495">
              <w:rPr>
                <w:rFonts w:cs="Times New Roman"/>
                <w:lang w:eastAsia="en-US"/>
              </w:rPr>
              <w:t>-</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8</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Производственная зона</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3564,27 га</w:t>
            </w:r>
          </w:p>
        </w:tc>
        <w:tc>
          <w:tcPr>
            <w:tcW w:w="7551" w:type="dxa"/>
            <w:tcBorders>
              <w:top w:val="single" w:sz="4" w:space="0" w:color="000000"/>
              <w:left w:val="single" w:sz="4" w:space="0" w:color="000000"/>
              <w:bottom w:val="single" w:sz="4" w:space="0" w:color="000000"/>
              <w:right w:val="single" w:sz="4" w:space="0" w:color="000000"/>
            </w:tcBorders>
            <w:noWrap/>
            <w:hideMark/>
          </w:tcPr>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Аятское</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Предприятие по обработке древесины, производству изделий из дерева - 1 ед.</w:t>
            </w:r>
          </w:p>
          <w:p w:rsidR="00F333E4" w:rsidRPr="00C05495" w:rsidRDefault="00F333E4" w:rsidP="00E73DF8">
            <w:pPr>
              <w:pStyle w:val="afa"/>
              <w:spacing w:line="256" w:lineRule="auto"/>
              <w:rPr>
                <w:lang w:eastAsia="en-US"/>
              </w:rPr>
            </w:pPr>
            <w:r w:rsidRPr="00C05495">
              <w:rPr>
                <w:lang w:eastAsia="en-US"/>
              </w:rPr>
              <w:t>п. Аять:</w:t>
            </w:r>
          </w:p>
          <w:p w:rsidR="00F333E4" w:rsidRPr="00C05495" w:rsidRDefault="00F333E4" w:rsidP="00E73DF8">
            <w:pPr>
              <w:pStyle w:val="afa"/>
              <w:spacing w:line="256" w:lineRule="auto"/>
              <w:rPr>
                <w:lang w:eastAsia="en-US"/>
              </w:rPr>
            </w:pPr>
            <w:r w:rsidRPr="00C05495">
              <w:rPr>
                <w:lang w:eastAsia="en-US"/>
              </w:rPr>
              <w:t>Предприятие по обработке древесины, производству изделий из дерева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Быньги</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Предприятие добывающей промышленности (кроме угледобывающей промышленности) - 1 ед.</w:t>
            </w:r>
          </w:p>
          <w:p w:rsidR="00F333E4" w:rsidRPr="00C05495" w:rsidRDefault="00F333E4" w:rsidP="00E73DF8">
            <w:pPr>
              <w:pStyle w:val="afa"/>
              <w:spacing w:line="256" w:lineRule="auto"/>
              <w:rPr>
                <w:lang w:eastAsia="en-US"/>
              </w:rPr>
            </w:pPr>
            <w:r w:rsidRPr="00C05495">
              <w:rPr>
                <w:lang w:eastAsia="en-US"/>
              </w:rPr>
              <w:t>Предприятие по обработке древесины, производству изделий из дерева - 1 ед.</w:t>
            </w:r>
          </w:p>
          <w:p w:rsidR="00F333E4" w:rsidRPr="00C05495" w:rsidRDefault="00F333E4" w:rsidP="00E73DF8">
            <w:pPr>
              <w:pStyle w:val="afa"/>
              <w:spacing w:line="256" w:lineRule="auto"/>
              <w:rPr>
                <w:lang w:eastAsia="en-US"/>
              </w:rPr>
            </w:pPr>
            <w:r w:rsidRPr="00C05495">
              <w:rPr>
                <w:lang w:eastAsia="en-US"/>
              </w:rPr>
              <w:t>Предприятие микробиологической, пищевой, пищевкусовой промышленности - 1 ед.</w:t>
            </w:r>
          </w:p>
          <w:p w:rsidR="00F333E4" w:rsidRPr="00C05495" w:rsidRDefault="00F333E4" w:rsidP="00E73DF8">
            <w:pPr>
              <w:pStyle w:val="afa"/>
              <w:spacing w:line="256" w:lineRule="auto"/>
              <w:rPr>
                <w:lang w:eastAsia="en-US"/>
              </w:rPr>
            </w:pPr>
            <w:r w:rsidRPr="00C05495">
              <w:rPr>
                <w:lang w:eastAsia="en-US"/>
              </w:rPr>
              <w:t>Предприятие обрабатывающей промышленности иной специализации - 4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Киприно</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Предприятие по обработке древесины, производству изделий из дерева - 1 ед.</w:t>
            </w:r>
          </w:p>
          <w:p w:rsidR="00F333E4" w:rsidRPr="00C05495" w:rsidRDefault="00F333E4" w:rsidP="00E73DF8">
            <w:pPr>
              <w:pStyle w:val="afa"/>
              <w:spacing w:line="256" w:lineRule="auto"/>
              <w:rPr>
                <w:lang w:eastAsia="en-US"/>
              </w:rPr>
            </w:pPr>
            <w:r w:rsidRPr="00C05495">
              <w:rPr>
                <w:lang w:eastAsia="en-US"/>
              </w:rPr>
              <w:t>с. Конево:</w:t>
            </w:r>
          </w:p>
          <w:p w:rsidR="00F333E4" w:rsidRPr="00C05495" w:rsidRDefault="00F333E4" w:rsidP="00E73DF8">
            <w:pPr>
              <w:pStyle w:val="afa"/>
              <w:spacing w:line="256" w:lineRule="auto"/>
              <w:rPr>
                <w:lang w:eastAsia="en-US"/>
              </w:rPr>
            </w:pPr>
            <w:r w:rsidRPr="00C05495">
              <w:rPr>
                <w:lang w:eastAsia="en-US"/>
              </w:rPr>
              <w:t>Предприятие по обработке древесины, производству изделий из дерева - 2 ед.</w:t>
            </w:r>
          </w:p>
          <w:p w:rsidR="00F333E4" w:rsidRPr="00C05495" w:rsidRDefault="00F333E4" w:rsidP="00E73DF8">
            <w:pPr>
              <w:pStyle w:val="afa"/>
              <w:spacing w:line="256" w:lineRule="auto"/>
              <w:rPr>
                <w:lang w:eastAsia="en-US"/>
              </w:rPr>
            </w:pPr>
            <w:r w:rsidRPr="00C05495">
              <w:rPr>
                <w:lang w:eastAsia="en-US"/>
              </w:rPr>
              <w:t>с. Кунара:</w:t>
            </w:r>
          </w:p>
          <w:p w:rsidR="00F333E4" w:rsidRPr="00C05495" w:rsidRDefault="00F333E4" w:rsidP="00E73DF8">
            <w:pPr>
              <w:pStyle w:val="afa"/>
              <w:spacing w:line="256" w:lineRule="auto"/>
              <w:rPr>
                <w:lang w:eastAsia="en-US"/>
              </w:rPr>
            </w:pPr>
            <w:r w:rsidRPr="00C05495">
              <w:rPr>
                <w:lang w:eastAsia="en-US"/>
              </w:rPr>
              <w:t>Предприятие строительной промышленности, по выпуску неметаллической минеральной продукции - 1 ед.</w:t>
            </w:r>
          </w:p>
          <w:p w:rsidR="00F333E4" w:rsidRPr="00C05495" w:rsidRDefault="00F333E4" w:rsidP="00E73DF8">
            <w:pPr>
              <w:pStyle w:val="afa"/>
              <w:spacing w:line="256" w:lineRule="auto"/>
              <w:rPr>
                <w:lang w:eastAsia="en-US"/>
              </w:rPr>
            </w:pPr>
            <w:r w:rsidRPr="00C05495">
              <w:rPr>
                <w:lang w:eastAsia="en-US"/>
              </w:rPr>
              <w:t>д. Нижние Таволги:</w:t>
            </w:r>
          </w:p>
          <w:p w:rsidR="00F333E4" w:rsidRPr="00C05495" w:rsidRDefault="00F333E4" w:rsidP="00E73DF8">
            <w:pPr>
              <w:pStyle w:val="afa"/>
              <w:spacing w:line="256" w:lineRule="auto"/>
              <w:rPr>
                <w:lang w:eastAsia="en-US"/>
              </w:rPr>
            </w:pPr>
            <w:r w:rsidRPr="00C05495">
              <w:rPr>
                <w:lang w:eastAsia="en-US"/>
              </w:rPr>
              <w:t>Объекты обеспечения пожарной безопасности - 1 ед.</w:t>
            </w:r>
          </w:p>
          <w:p w:rsidR="00F333E4" w:rsidRPr="00C05495" w:rsidRDefault="00F333E4" w:rsidP="00E73DF8">
            <w:pPr>
              <w:spacing w:line="256" w:lineRule="auto"/>
              <w:ind w:left="44" w:firstLine="0"/>
              <w:rPr>
                <w:sz w:val="20"/>
                <w:lang w:eastAsia="en-US"/>
              </w:rPr>
            </w:pPr>
            <w:r w:rsidRPr="00C05495">
              <w:rPr>
                <w:sz w:val="20"/>
                <w:lang w:eastAsia="en-US"/>
              </w:rPr>
              <w:t xml:space="preserve">с. </w:t>
            </w:r>
            <w:proofErr w:type="spellStart"/>
            <w:r w:rsidRPr="00C05495">
              <w:rPr>
                <w:sz w:val="20"/>
                <w:lang w:eastAsia="en-US"/>
              </w:rPr>
              <w:t>Таватуй</w:t>
            </w:r>
            <w:proofErr w:type="spellEnd"/>
            <w:r w:rsidRPr="00C05495">
              <w:rPr>
                <w:sz w:val="20"/>
                <w:lang w:eastAsia="en-US"/>
              </w:rPr>
              <w:t>:</w:t>
            </w:r>
          </w:p>
          <w:p w:rsidR="00F333E4" w:rsidRPr="00C05495" w:rsidRDefault="00F333E4" w:rsidP="00E73DF8">
            <w:pPr>
              <w:pStyle w:val="afa"/>
              <w:spacing w:line="256" w:lineRule="auto"/>
              <w:rPr>
                <w:lang w:eastAsia="en-US"/>
              </w:rPr>
            </w:pPr>
            <w:r w:rsidRPr="00C05495">
              <w:rPr>
                <w:lang w:eastAsia="en-US"/>
              </w:rPr>
              <w:t>Предприятие по обработке древесины, производству изделий из дерева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Федьковка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Предприятие строительной промышленности, по выпуску неметаллической минеральной продукции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Шайдуриха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Предприятие по обработке древесины, производству изделий из дерева - 2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Шурала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Предприятие добывающей промышленности (кроме угледобывающей промышленности) - 1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lastRenderedPageBreak/>
              <w:t>9</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 xml:space="preserve">Коммунально-складская зона </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48,6 га</w:t>
            </w:r>
          </w:p>
        </w:tc>
        <w:tc>
          <w:tcPr>
            <w:tcW w:w="7551" w:type="dxa"/>
            <w:tcBorders>
              <w:top w:val="single" w:sz="4" w:space="0" w:color="000000"/>
              <w:left w:val="single" w:sz="4" w:space="0" w:color="000000"/>
              <w:bottom w:val="single" w:sz="4" w:space="0" w:color="000000"/>
              <w:right w:val="single" w:sz="4" w:space="0" w:color="000000"/>
            </w:tcBorders>
            <w:noWrap/>
            <w:hideMark/>
          </w:tcPr>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Аятское</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Стоянка (парковка) автомобилей - 1 ед.</w:t>
            </w:r>
          </w:p>
          <w:p w:rsidR="00F333E4" w:rsidRPr="00C05495" w:rsidRDefault="00F333E4" w:rsidP="00E73DF8">
            <w:pPr>
              <w:pStyle w:val="afa"/>
              <w:spacing w:line="256" w:lineRule="auto"/>
              <w:rPr>
                <w:lang w:eastAsia="en-US"/>
              </w:rPr>
            </w:pPr>
            <w:r w:rsidRPr="00C05495">
              <w:rPr>
                <w:lang w:eastAsia="en-US"/>
              </w:rPr>
              <w:t>п. Аять:</w:t>
            </w:r>
          </w:p>
          <w:p w:rsidR="00F333E4" w:rsidRPr="00C05495" w:rsidRDefault="00F333E4" w:rsidP="00E73DF8">
            <w:pPr>
              <w:pStyle w:val="afa"/>
              <w:spacing w:line="256" w:lineRule="auto"/>
              <w:rPr>
                <w:lang w:eastAsia="en-US"/>
              </w:rPr>
            </w:pPr>
            <w:r w:rsidRPr="00C05495">
              <w:rPr>
                <w:lang w:eastAsia="en-US"/>
              </w:rPr>
              <w:t>Предприятие добывающей промышленности (кроме угледобывающей промышленности) - 1 ед.</w:t>
            </w:r>
          </w:p>
          <w:p w:rsidR="00F333E4" w:rsidRPr="00C05495" w:rsidRDefault="00F333E4" w:rsidP="00E73DF8">
            <w:pPr>
              <w:pStyle w:val="afa"/>
              <w:spacing w:line="256" w:lineRule="auto"/>
              <w:rPr>
                <w:lang w:eastAsia="en-US"/>
              </w:rPr>
            </w:pPr>
            <w:r w:rsidRPr="00C05495">
              <w:rPr>
                <w:lang w:eastAsia="en-US"/>
              </w:rPr>
              <w:t>Стоянка (парковка) автомобилей - 1 ед.</w:t>
            </w:r>
          </w:p>
          <w:p w:rsidR="00F333E4" w:rsidRPr="00C05495" w:rsidRDefault="00F333E4" w:rsidP="00E73DF8">
            <w:pPr>
              <w:pStyle w:val="afa"/>
              <w:spacing w:line="256" w:lineRule="auto"/>
              <w:rPr>
                <w:lang w:eastAsia="en-US"/>
              </w:rPr>
            </w:pPr>
            <w:r w:rsidRPr="00C05495">
              <w:rPr>
                <w:lang w:eastAsia="en-US"/>
              </w:rPr>
              <w:t>Объекты обеспечения пожарной безопасности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Быньги</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Объекты обеспечения пожарной безопасности - 1 ед.</w:t>
            </w:r>
          </w:p>
          <w:p w:rsidR="00F333E4" w:rsidRPr="00C05495" w:rsidRDefault="00F333E4" w:rsidP="00E73DF8">
            <w:pPr>
              <w:pStyle w:val="afa"/>
              <w:spacing w:line="256" w:lineRule="auto"/>
              <w:rPr>
                <w:lang w:eastAsia="en-US"/>
              </w:rPr>
            </w:pPr>
            <w:r w:rsidRPr="00C05495">
              <w:rPr>
                <w:lang w:eastAsia="en-US"/>
              </w:rPr>
              <w:t>с. Конево:</w:t>
            </w:r>
          </w:p>
          <w:p w:rsidR="00F333E4" w:rsidRPr="00C05495" w:rsidRDefault="00F333E4" w:rsidP="00E73DF8">
            <w:pPr>
              <w:pStyle w:val="afa"/>
              <w:spacing w:line="256" w:lineRule="auto"/>
              <w:rPr>
                <w:lang w:eastAsia="en-US"/>
              </w:rPr>
            </w:pPr>
            <w:r w:rsidRPr="00C05495">
              <w:rPr>
                <w:lang w:eastAsia="en-US"/>
              </w:rPr>
              <w:t>Объект, связанный с производственной деятельностью - 2 ед.</w:t>
            </w:r>
          </w:p>
          <w:p w:rsidR="00F333E4" w:rsidRPr="00C05495" w:rsidRDefault="00F333E4" w:rsidP="00E73DF8">
            <w:pPr>
              <w:pStyle w:val="afa"/>
              <w:spacing w:line="256" w:lineRule="auto"/>
              <w:rPr>
                <w:lang w:eastAsia="en-US"/>
              </w:rPr>
            </w:pPr>
            <w:r w:rsidRPr="00C05495">
              <w:rPr>
                <w:lang w:eastAsia="en-US"/>
              </w:rPr>
              <w:t>Стоянка (парковка) автомобилей - 1 ед.</w:t>
            </w:r>
          </w:p>
          <w:p w:rsidR="00F333E4" w:rsidRPr="00C05495" w:rsidRDefault="00F333E4" w:rsidP="00E73DF8">
            <w:pPr>
              <w:pStyle w:val="afa"/>
              <w:spacing w:line="256" w:lineRule="auto"/>
              <w:rPr>
                <w:lang w:eastAsia="en-US"/>
              </w:rPr>
            </w:pPr>
            <w:r w:rsidRPr="00C05495">
              <w:rPr>
                <w:lang w:eastAsia="en-US"/>
              </w:rPr>
              <w:t>Объекты обеспечения пожарной безопасности - 1 ед.</w:t>
            </w:r>
          </w:p>
          <w:p w:rsidR="00F333E4" w:rsidRPr="00C05495" w:rsidRDefault="00F333E4" w:rsidP="00E73DF8">
            <w:pPr>
              <w:pStyle w:val="afa"/>
              <w:spacing w:line="256" w:lineRule="auto"/>
              <w:rPr>
                <w:lang w:eastAsia="en-US"/>
              </w:rPr>
            </w:pPr>
            <w:r w:rsidRPr="00C05495">
              <w:rPr>
                <w:lang w:eastAsia="en-US"/>
              </w:rPr>
              <w:t>д. Осиновка:</w:t>
            </w:r>
          </w:p>
          <w:p w:rsidR="00F333E4" w:rsidRPr="00C05495" w:rsidRDefault="00F333E4" w:rsidP="00E73DF8">
            <w:pPr>
              <w:pStyle w:val="afa"/>
              <w:spacing w:line="256" w:lineRule="auto"/>
              <w:rPr>
                <w:lang w:eastAsia="en-US"/>
              </w:rPr>
            </w:pPr>
            <w:r w:rsidRPr="00C05495">
              <w:rPr>
                <w:lang w:eastAsia="en-US"/>
              </w:rPr>
              <w:t>Предприятие по обработке древесины, производству изделий из дерева - 1 ед.</w:t>
            </w:r>
          </w:p>
          <w:p w:rsidR="00F333E4" w:rsidRPr="00C05495" w:rsidRDefault="00F333E4" w:rsidP="00E73DF8">
            <w:pPr>
              <w:pStyle w:val="afa"/>
              <w:spacing w:line="256" w:lineRule="auto"/>
              <w:rPr>
                <w:lang w:eastAsia="en-US"/>
              </w:rPr>
            </w:pPr>
            <w:r w:rsidRPr="00C05495">
              <w:rPr>
                <w:lang w:eastAsia="en-US"/>
              </w:rPr>
              <w:t>п. Ребристый:</w:t>
            </w:r>
          </w:p>
          <w:p w:rsidR="00F333E4" w:rsidRPr="00C05495" w:rsidRDefault="00F333E4" w:rsidP="00E73DF8">
            <w:pPr>
              <w:pStyle w:val="afa"/>
              <w:spacing w:line="256" w:lineRule="auto"/>
              <w:rPr>
                <w:lang w:eastAsia="en-US"/>
              </w:rPr>
            </w:pPr>
            <w:r w:rsidRPr="00C05495">
              <w:rPr>
                <w:lang w:eastAsia="en-US"/>
              </w:rPr>
              <w:t>Предприятие обрабатывающей промышленности иной специализации - 3 ед.</w:t>
            </w:r>
          </w:p>
          <w:p w:rsidR="00F333E4" w:rsidRPr="00C05495" w:rsidRDefault="00F333E4" w:rsidP="00E73DF8">
            <w:pPr>
              <w:pStyle w:val="afa"/>
              <w:spacing w:line="256" w:lineRule="auto"/>
              <w:rPr>
                <w:lang w:eastAsia="en-US"/>
              </w:rPr>
            </w:pPr>
            <w:r w:rsidRPr="00C05495">
              <w:rPr>
                <w:lang w:eastAsia="en-US"/>
              </w:rPr>
              <w:t>Объекты обеспечения пожарной безопасности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Шурала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Объекты обеспечения пожарной безопасности - 1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10</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инженерной инфраструктуры</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87,88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pStyle w:val="afa"/>
              <w:spacing w:line="256" w:lineRule="auto"/>
              <w:rPr>
                <w:rFonts w:cs="Times New Roman"/>
                <w:lang w:eastAsia="en-US"/>
              </w:rPr>
            </w:pPr>
            <w:r w:rsidRPr="00C05495">
              <w:rPr>
                <w:rFonts w:cs="Times New Roman"/>
                <w:lang w:eastAsia="en-US"/>
              </w:rPr>
              <w:t>-</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11</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транспортной инфраструктуры</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4318,65 га</w:t>
            </w:r>
          </w:p>
        </w:tc>
        <w:tc>
          <w:tcPr>
            <w:tcW w:w="7551" w:type="dxa"/>
            <w:tcBorders>
              <w:top w:val="single" w:sz="4" w:space="0" w:color="000000"/>
              <w:left w:val="single" w:sz="4" w:space="0" w:color="000000"/>
              <w:bottom w:val="single" w:sz="4" w:space="0" w:color="000000"/>
              <w:right w:val="single" w:sz="4" w:space="0" w:color="000000"/>
            </w:tcBorders>
            <w:noWrap/>
            <w:hideMark/>
          </w:tcPr>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Аятское</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Автомобильный мост - 2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Быньги</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Станция технического обслуживания - 3 ед.</w:t>
            </w:r>
          </w:p>
          <w:p w:rsidR="00F333E4" w:rsidRPr="00C05495" w:rsidRDefault="00F333E4" w:rsidP="00E73DF8">
            <w:pPr>
              <w:pStyle w:val="afa"/>
              <w:spacing w:line="256" w:lineRule="auto"/>
              <w:rPr>
                <w:lang w:eastAsia="en-US"/>
              </w:rPr>
            </w:pPr>
            <w:r w:rsidRPr="00C05495">
              <w:rPr>
                <w:lang w:eastAsia="en-US"/>
              </w:rPr>
              <w:t>Стоянка (парковка) автомобилей - 1 ед.</w:t>
            </w:r>
          </w:p>
          <w:p w:rsidR="00F333E4" w:rsidRPr="00C05495" w:rsidRDefault="00F333E4" w:rsidP="00E73DF8">
            <w:pPr>
              <w:pStyle w:val="afa"/>
              <w:spacing w:line="256" w:lineRule="auto"/>
              <w:rPr>
                <w:lang w:eastAsia="en-US"/>
              </w:rPr>
            </w:pPr>
            <w:r w:rsidRPr="00C05495">
              <w:rPr>
                <w:lang w:eastAsia="en-US"/>
              </w:rPr>
              <w:t>п. Вересковый:</w:t>
            </w:r>
          </w:p>
          <w:p w:rsidR="00F333E4" w:rsidRPr="00C05495" w:rsidRDefault="00F333E4" w:rsidP="00E73DF8">
            <w:pPr>
              <w:pStyle w:val="afa"/>
              <w:spacing w:line="256" w:lineRule="auto"/>
              <w:rPr>
                <w:lang w:eastAsia="en-US"/>
              </w:rPr>
            </w:pPr>
            <w:r w:rsidRPr="00C05495">
              <w:rPr>
                <w:lang w:eastAsia="en-US"/>
              </w:rPr>
              <w:t>Остановочный пункт - 1 ед.</w:t>
            </w:r>
          </w:p>
          <w:p w:rsidR="00F333E4" w:rsidRPr="00C05495" w:rsidRDefault="00F333E4" w:rsidP="00E73DF8">
            <w:pPr>
              <w:pStyle w:val="afa"/>
              <w:spacing w:line="256" w:lineRule="auto"/>
              <w:rPr>
                <w:lang w:eastAsia="en-US"/>
              </w:rPr>
            </w:pPr>
            <w:r w:rsidRPr="00C05495">
              <w:rPr>
                <w:lang w:eastAsia="en-US"/>
              </w:rPr>
              <w:t xml:space="preserve">д. </w:t>
            </w:r>
            <w:proofErr w:type="spellStart"/>
            <w:r w:rsidRPr="00C05495">
              <w:rPr>
                <w:lang w:eastAsia="en-US"/>
              </w:rPr>
              <w:t>Гашени</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Мостовое сооружение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Киприно</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Мостовое сооружение - 1 ед.</w:t>
            </w:r>
          </w:p>
          <w:p w:rsidR="00F333E4" w:rsidRPr="00C05495" w:rsidRDefault="00F333E4" w:rsidP="00E73DF8">
            <w:pPr>
              <w:pStyle w:val="afa"/>
              <w:spacing w:line="256" w:lineRule="auto"/>
              <w:rPr>
                <w:lang w:eastAsia="en-US"/>
              </w:rPr>
            </w:pPr>
            <w:r w:rsidRPr="00C05495">
              <w:rPr>
                <w:lang w:eastAsia="en-US"/>
              </w:rPr>
              <w:lastRenderedPageBreak/>
              <w:t>с. Конево:</w:t>
            </w:r>
          </w:p>
          <w:p w:rsidR="00F333E4" w:rsidRPr="00C05495" w:rsidRDefault="00F333E4" w:rsidP="00E73DF8">
            <w:pPr>
              <w:pStyle w:val="afa"/>
              <w:spacing w:line="256" w:lineRule="auto"/>
              <w:rPr>
                <w:lang w:eastAsia="en-US"/>
              </w:rPr>
            </w:pPr>
            <w:r w:rsidRPr="00C05495">
              <w:rPr>
                <w:lang w:eastAsia="en-US"/>
              </w:rPr>
              <w:t>Стоянка (парковка) автомобилей – 2 ед.</w:t>
            </w:r>
          </w:p>
          <w:p w:rsidR="00F333E4" w:rsidRPr="00C05495" w:rsidRDefault="00F333E4" w:rsidP="00E73DF8">
            <w:pPr>
              <w:pStyle w:val="afa"/>
              <w:spacing w:line="256" w:lineRule="auto"/>
              <w:rPr>
                <w:lang w:eastAsia="en-US"/>
              </w:rPr>
            </w:pPr>
            <w:r w:rsidRPr="00C05495">
              <w:rPr>
                <w:lang w:eastAsia="en-US"/>
              </w:rPr>
              <w:t>Мостовое сооружение - 2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Корелы</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Мостовое сооружение - 1 ед.</w:t>
            </w:r>
          </w:p>
          <w:p w:rsidR="00F333E4" w:rsidRPr="00C05495" w:rsidRDefault="00F333E4" w:rsidP="00E73DF8">
            <w:pPr>
              <w:pStyle w:val="afa"/>
              <w:spacing w:line="256" w:lineRule="auto"/>
              <w:rPr>
                <w:lang w:eastAsia="en-US"/>
              </w:rPr>
            </w:pPr>
            <w:r w:rsidRPr="00C05495">
              <w:rPr>
                <w:lang w:eastAsia="en-US"/>
              </w:rPr>
              <w:t>д. Осиновка:</w:t>
            </w:r>
          </w:p>
          <w:p w:rsidR="00F333E4" w:rsidRPr="00C05495" w:rsidRDefault="00F333E4" w:rsidP="00E73DF8">
            <w:pPr>
              <w:pStyle w:val="afa"/>
              <w:spacing w:line="256" w:lineRule="auto"/>
              <w:rPr>
                <w:lang w:eastAsia="en-US"/>
              </w:rPr>
            </w:pPr>
            <w:r w:rsidRPr="00C05495">
              <w:rPr>
                <w:lang w:eastAsia="en-US"/>
              </w:rPr>
              <w:t>Мостовое сооружение - 1 ед.</w:t>
            </w:r>
          </w:p>
          <w:p w:rsidR="00F333E4" w:rsidRPr="00C05495" w:rsidRDefault="00F333E4" w:rsidP="00E73DF8">
            <w:pPr>
              <w:pStyle w:val="afa"/>
              <w:spacing w:line="256" w:lineRule="auto"/>
              <w:rPr>
                <w:lang w:eastAsia="en-US"/>
              </w:rPr>
            </w:pPr>
            <w:r w:rsidRPr="00C05495">
              <w:rPr>
                <w:lang w:eastAsia="en-US"/>
              </w:rPr>
              <w:t>п. Ребристый:</w:t>
            </w:r>
          </w:p>
          <w:p w:rsidR="00F333E4" w:rsidRPr="00C05495" w:rsidRDefault="00F333E4" w:rsidP="00E73DF8">
            <w:pPr>
              <w:pStyle w:val="afa"/>
              <w:spacing w:line="256" w:lineRule="auto"/>
              <w:rPr>
                <w:lang w:eastAsia="en-US"/>
              </w:rPr>
            </w:pPr>
            <w:r w:rsidRPr="00C05495">
              <w:t>Иные объекты придорожного сервиса</w:t>
            </w:r>
            <w:r w:rsidRPr="00C05495">
              <w:rPr>
                <w:lang w:eastAsia="en-US"/>
              </w:rPr>
              <w:t xml:space="preserve">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Федьковка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Мостовое сооружение - 1 ед.</w:t>
            </w:r>
          </w:p>
          <w:p w:rsidR="00F333E4" w:rsidRPr="00C05495" w:rsidRDefault="00F333E4" w:rsidP="00E73DF8">
            <w:pPr>
              <w:pStyle w:val="afa"/>
              <w:spacing w:line="256" w:lineRule="auto"/>
              <w:rPr>
                <w:lang w:eastAsia="en-US"/>
              </w:rPr>
            </w:pPr>
            <w:r w:rsidRPr="00C05495">
              <w:rPr>
                <w:lang w:eastAsia="en-US"/>
              </w:rPr>
              <w:t>п. Цементный:</w:t>
            </w:r>
          </w:p>
          <w:p w:rsidR="00F333E4" w:rsidRPr="00C05495" w:rsidRDefault="00F333E4" w:rsidP="00E73DF8">
            <w:pPr>
              <w:pStyle w:val="afa"/>
              <w:spacing w:line="256" w:lineRule="auto"/>
              <w:rPr>
                <w:lang w:eastAsia="en-US"/>
              </w:rPr>
            </w:pPr>
            <w:r w:rsidRPr="00C05495">
              <w:rPr>
                <w:lang w:eastAsia="en-US"/>
              </w:rPr>
              <w:t>Стоянка (парковка) автомобилей – 7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Шайдуриха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Мостовое сооружение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Шурала</w:t>
            </w:r>
            <w:proofErr w:type="spellEnd"/>
            <w:r w:rsidRPr="00C05495">
              <w:rPr>
                <w:lang w:eastAsia="en-US"/>
              </w:rPr>
              <w:t>:</w:t>
            </w:r>
          </w:p>
          <w:p w:rsidR="00F333E4" w:rsidRPr="00C05495" w:rsidRDefault="00F333E4" w:rsidP="00F333E4">
            <w:pPr>
              <w:pStyle w:val="afa"/>
              <w:spacing w:line="256" w:lineRule="auto"/>
              <w:rPr>
                <w:lang w:eastAsia="en-US"/>
              </w:rPr>
            </w:pPr>
            <w:r w:rsidRPr="00C05495">
              <w:rPr>
                <w:lang w:eastAsia="en-US"/>
              </w:rPr>
              <w:t>Мостовое сооружение - 3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lastRenderedPageBreak/>
              <w:t>12</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Зоны сельскохозяйственного использования</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8,60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pStyle w:val="afa"/>
              <w:spacing w:line="256" w:lineRule="auto"/>
              <w:rPr>
                <w:rFonts w:cs="Times New Roman"/>
                <w:lang w:eastAsia="en-US"/>
              </w:rPr>
            </w:pPr>
            <w:r w:rsidRPr="00C05495">
              <w:rPr>
                <w:rFonts w:cs="Times New Roman"/>
                <w:lang w:eastAsia="en-US"/>
              </w:rPr>
              <w:t>-</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13</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сельскохозяйственных угодий</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40549,52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pStyle w:val="afa"/>
              <w:spacing w:line="256" w:lineRule="auto"/>
              <w:rPr>
                <w:rFonts w:cs="Times New Roman"/>
                <w:lang w:eastAsia="en-US"/>
              </w:rPr>
            </w:pPr>
            <w:r w:rsidRPr="00C05495">
              <w:rPr>
                <w:rFonts w:cs="Times New Roman"/>
                <w:lang w:eastAsia="en-US"/>
              </w:rPr>
              <w:t>-</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14</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садоводческих, огороднических или дачных некоммерческих объединений граждан</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2072,12 га</w:t>
            </w:r>
          </w:p>
        </w:tc>
        <w:tc>
          <w:tcPr>
            <w:tcW w:w="7551" w:type="dxa"/>
            <w:tcBorders>
              <w:top w:val="single" w:sz="4" w:space="0" w:color="000000"/>
              <w:left w:val="single" w:sz="4" w:space="0" w:color="000000"/>
              <w:bottom w:val="single" w:sz="4" w:space="0" w:color="000000"/>
              <w:right w:val="single" w:sz="4" w:space="0" w:color="000000"/>
            </w:tcBorders>
            <w:noWrap/>
            <w:hideMark/>
          </w:tcPr>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Аятское</w:t>
            </w:r>
            <w:proofErr w:type="spellEnd"/>
            <w:r w:rsidRPr="00C05495">
              <w:rPr>
                <w:lang w:eastAsia="en-US"/>
              </w:rPr>
              <w:t>:</w:t>
            </w:r>
          </w:p>
          <w:p w:rsidR="00F333E4" w:rsidRPr="00C05495" w:rsidRDefault="00F333E4" w:rsidP="00E73DF8">
            <w:pPr>
              <w:pStyle w:val="afa"/>
              <w:spacing w:line="256" w:lineRule="auto"/>
              <w:rPr>
                <w:rFonts w:cs="Times New Roman"/>
                <w:lang w:eastAsia="en-US"/>
              </w:rPr>
            </w:pPr>
            <w:r w:rsidRPr="00C05495">
              <w:rPr>
                <w:lang w:eastAsia="en-US"/>
              </w:rPr>
              <w:t>Предприятие смешанное - растениеводство в сочетании с животноводством без специализированного производства культур или животных - 1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15</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Производственная зона сельскохозяйственных предприятий</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453,87 га</w:t>
            </w:r>
          </w:p>
        </w:tc>
        <w:tc>
          <w:tcPr>
            <w:tcW w:w="7551" w:type="dxa"/>
            <w:tcBorders>
              <w:top w:val="single" w:sz="4" w:space="0" w:color="000000"/>
              <w:left w:val="single" w:sz="4" w:space="0" w:color="000000"/>
              <w:bottom w:val="single" w:sz="4" w:space="0" w:color="000000"/>
              <w:right w:val="single" w:sz="4" w:space="0" w:color="000000"/>
            </w:tcBorders>
            <w:noWrap/>
            <w:hideMark/>
          </w:tcPr>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Быньги</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Предприятие растениеводства - 1 ед.</w:t>
            </w:r>
          </w:p>
          <w:p w:rsidR="00F333E4" w:rsidRPr="00C05495" w:rsidRDefault="00F333E4" w:rsidP="00E73DF8">
            <w:pPr>
              <w:pStyle w:val="afa"/>
              <w:spacing w:line="256" w:lineRule="auto"/>
              <w:rPr>
                <w:lang w:eastAsia="en-US"/>
              </w:rPr>
            </w:pPr>
            <w:r w:rsidRPr="00C05495">
              <w:rPr>
                <w:lang w:eastAsia="en-US"/>
              </w:rPr>
              <w:t xml:space="preserve">д. </w:t>
            </w:r>
            <w:proofErr w:type="spellStart"/>
            <w:r w:rsidRPr="00C05495">
              <w:rPr>
                <w:lang w:eastAsia="en-US"/>
              </w:rPr>
              <w:t>Гашени</w:t>
            </w:r>
            <w:proofErr w:type="spellEnd"/>
          </w:p>
          <w:p w:rsidR="00F333E4" w:rsidRPr="00C05495" w:rsidRDefault="00F333E4" w:rsidP="00E73DF8">
            <w:pPr>
              <w:pStyle w:val="afa"/>
              <w:spacing w:line="256" w:lineRule="auto"/>
              <w:rPr>
                <w:lang w:eastAsia="en-US"/>
              </w:rPr>
            </w:pPr>
            <w:r w:rsidRPr="00C05495">
              <w:rPr>
                <w:lang w:eastAsia="en-US"/>
              </w:rPr>
              <w:t>Молочно-товарная ферма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Киприно</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Предприятие по разведению молочного крупного рогатого скота, производство сырого молока - 1 ед.</w:t>
            </w:r>
          </w:p>
          <w:p w:rsidR="00F333E4" w:rsidRPr="00C05495" w:rsidRDefault="00F333E4" w:rsidP="00E73DF8">
            <w:pPr>
              <w:pStyle w:val="afa"/>
              <w:spacing w:line="256" w:lineRule="auto"/>
              <w:rPr>
                <w:lang w:eastAsia="en-US"/>
              </w:rPr>
            </w:pPr>
            <w:r w:rsidRPr="00C05495">
              <w:rPr>
                <w:lang w:eastAsia="en-US"/>
              </w:rPr>
              <w:t>с. Конево:</w:t>
            </w:r>
          </w:p>
          <w:p w:rsidR="00F333E4" w:rsidRPr="00C05495" w:rsidRDefault="00F333E4" w:rsidP="00E73DF8">
            <w:pPr>
              <w:pStyle w:val="afa"/>
              <w:spacing w:line="256" w:lineRule="auto"/>
              <w:rPr>
                <w:lang w:eastAsia="en-US"/>
              </w:rPr>
            </w:pPr>
            <w:r w:rsidRPr="00C05495">
              <w:rPr>
                <w:lang w:eastAsia="en-US"/>
              </w:rPr>
              <w:lastRenderedPageBreak/>
              <w:t>Предприятие по разведению молочного крупного рогатого скота, производство сырого молока - 4 ед.</w:t>
            </w:r>
          </w:p>
          <w:p w:rsidR="00F333E4" w:rsidRPr="00C05495" w:rsidRDefault="00F333E4" w:rsidP="00E73DF8">
            <w:pPr>
              <w:pStyle w:val="afa"/>
              <w:spacing w:line="256" w:lineRule="auto"/>
              <w:rPr>
                <w:lang w:eastAsia="en-US"/>
              </w:rPr>
            </w:pPr>
            <w:r w:rsidRPr="00C05495">
              <w:rPr>
                <w:lang w:eastAsia="en-US"/>
              </w:rPr>
              <w:t>д. Осиновка:</w:t>
            </w:r>
          </w:p>
          <w:p w:rsidR="00F333E4" w:rsidRPr="00C05495" w:rsidRDefault="00F333E4" w:rsidP="00E73DF8">
            <w:pPr>
              <w:pStyle w:val="afa"/>
              <w:spacing w:line="256" w:lineRule="auto"/>
              <w:rPr>
                <w:lang w:eastAsia="en-US"/>
              </w:rPr>
            </w:pPr>
            <w:r w:rsidRPr="00C05495">
              <w:rPr>
                <w:lang w:eastAsia="en-US"/>
              </w:rPr>
              <w:t>Предприятие по разведению молочного крупного рогатого скота, производство сырого молока - 2 ед.</w:t>
            </w:r>
          </w:p>
          <w:p w:rsidR="00F333E4" w:rsidRPr="00C05495" w:rsidRDefault="00F333E4" w:rsidP="00E73DF8">
            <w:pPr>
              <w:pStyle w:val="afa"/>
              <w:spacing w:line="256" w:lineRule="auto"/>
              <w:rPr>
                <w:lang w:eastAsia="en-US"/>
              </w:rPr>
            </w:pPr>
            <w:r w:rsidRPr="00C05495">
              <w:rPr>
                <w:lang w:eastAsia="en-US"/>
              </w:rPr>
              <w:t>п. Ребристый:</w:t>
            </w:r>
          </w:p>
          <w:p w:rsidR="00F333E4" w:rsidRPr="00C05495" w:rsidRDefault="00F333E4" w:rsidP="00E73DF8">
            <w:pPr>
              <w:pStyle w:val="afa"/>
              <w:spacing w:line="256" w:lineRule="auto"/>
              <w:rPr>
                <w:lang w:eastAsia="en-US"/>
              </w:rPr>
            </w:pPr>
            <w:r w:rsidRPr="00C05495">
              <w:rPr>
                <w:lang w:eastAsia="en-US"/>
              </w:rPr>
              <w:t>Предприятие по разведению молочного крупного рогатого скота, производство сырого молока - 1 ед.</w:t>
            </w:r>
          </w:p>
          <w:p w:rsidR="00F333E4" w:rsidRPr="00C05495" w:rsidRDefault="00F333E4" w:rsidP="00E73DF8">
            <w:pPr>
              <w:pStyle w:val="afa"/>
              <w:spacing w:line="256" w:lineRule="auto"/>
              <w:rPr>
                <w:lang w:eastAsia="en-US"/>
              </w:rPr>
            </w:pPr>
            <w:r w:rsidRPr="00C05495">
              <w:rPr>
                <w:lang w:eastAsia="en-US"/>
              </w:rPr>
              <w:t>Предприятие по разведению свиней - 1 ед.</w:t>
            </w:r>
          </w:p>
          <w:p w:rsidR="00F333E4" w:rsidRPr="00C05495" w:rsidRDefault="00F333E4" w:rsidP="00E73DF8">
            <w:pPr>
              <w:pStyle w:val="afa"/>
              <w:spacing w:line="256" w:lineRule="auto"/>
              <w:rPr>
                <w:lang w:eastAsia="en-US"/>
              </w:rPr>
            </w:pPr>
            <w:r w:rsidRPr="00C05495">
              <w:rPr>
                <w:lang w:eastAsia="en-US"/>
              </w:rPr>
              <w:t>Объект, связанный с производственной деятельностью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Федьковка</w:t>
            </w:r>
            <w:proofErr w:type="spellEnd"/>
            <w:r w:rsidRPr="00C05495">
              <w:rPr>
                <w:lang w:eastAsia="en-US"/>
              </w:rPr>
              <w:t>:</w:t>
            </w:r>
          </w:p>
          <w:p w:rsidR="00F333E4" w:rsidRPr="00C05495" w:rsidRDefault="00F333E4" w:rsidP="00E73DF8">
            <w:pPr>
              <w:pStyle w:val="afa"/>
              <w:spacing w:line="256" w:lineRule="auto"/>
              <w:rPr>
                <w:lang w:eastAsia="en-US"/>
              </w:rPr>
            </w:pPr>
            <w:r w:rsidRPr="00C05495">
              <w:t>Объекты физкультурно-досугового назначения и активного отдыха</w:t>
            </w:r>
            <w:r w:rsidRPr="00C05495">
              <w:rPr>
                <w:lang w:eastAsia="en-US"/>
              </w:rPr>
              <w:t xml:space="preserve">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Шайдуриха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Предприятие по разведению молочного крупного рогатого скота, производство сырого молока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Шурала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Предприятие растениеводства - 1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lastRenderedPageBreak/>
              <w:t>16</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Зоны рекреационного назначения</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2333,56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Федьковка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Мостовое сооружение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Шайдуриха</w:t>
            </w:r>
            <w:proofErr w:type="spellEnd"/>
            <w:r w:rsidRPr="00C05495">
              <w:rPr>
                <w:lang w:eastAsia="en-US"/>
              </w:rPr>
              <w:t>:</w:t>
            </w:r>
          </w:p>
          <w:p w:rsidR="00F333E4" w:rsidRPr="00C05495" w:rsidRDefault="00F333E4" w:rsidP="00E73DF8">
            <w:pPr>
              <w:pStyle w:val="afa"/>
              <w:spacing w:line="256" w:lineRule="auto"/>
              <w:rPr>
                <w:rFonts w:eastAsiaTheme="minorHAnsi"/>
                <w:lang w:eastAsia="en-US"/>
              </w:rPr>
            </w:pPr>
            <w:r w:rsidRPr="00C05495">
              <w:t>Благоустроенный пляж, место массовой околоводной рекреации</w:t>
            </w:r>
            <w:r w:rsidRPr="00C05495">
              <w:rPr>
                <w:lang w:eastAsia="en-US"/>
              </w:rPr>
              <w:t xml:space="preserve"> - 1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17</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озелененных территорий общего пользования (лесопарки, парки, сады, скверы, бульвары, городские леса)</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290,59 га</w:t>
            </w:r>
          </w:p>
        </w:tc>
        <w:tc>
          <w:tcPr>
            <w:tcW w:w="7551" w:type="dxa"/>
            <w:tcBorders>
              <w:top w:val="single" w:sz="4" w:space="0" w:color="000000"/>
              <w:left w:val="single" w:sz="4" w:space="0" w:color="000000"/>
              <w:bottom w:val="single" w:sz="4" w:space="0" w:color="000000"/>
              <w:right w:val="single" w:sz="4" w:space="0" w:color="000000"/>
            </w:tcBorders>
            <w:noWrap/>
            <w:hideMark/>
          </w:tcPr>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Быньги</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Объект спорта, включающий раздельно нормируемые спортивные сооружения (объекты) (в т. ч. физкультурно-оздоровительный комплекс) - 1 ед.</w:t>
            </w:r>
          </w:p>
          <w:p w:rsidR="00F333E4" w:rsidRPr="00C05495" w:rsidRDefault="00F333E4" w:rsidP="00E73DF8">
            <w:pPr>
              <w:pStyle w:val="afa"/>
              <w:spacing w:line="256" w:lineRule="auto"/>
              <w:rPr>
                <w:lang w:eastAsia="en-US"/>
              </w:rPr>
            </w:pPr>
            <w:r w:rsidRPr="00C05495">
              <w:rPr>
                <w:lang w:eastAsia="en-US"/>
              </w:rPr>
              <w:t xml:space="preserve">с. </w:t>
            </w:r>
            <w:proofErr w:type="spellStart"/>
            <w:r w:rsidRPr="00C05495">
              <w:rPr>
                <w:lang w:eastAsia="en-US"/>
              </w:rPr>
              <w:t>Корелы</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Объект спорта, включающий раздельно нормируемые спортивные сооружения (объекты) (в т. ч. физкультурно-оздоровительный комплекс) - 1 ед.</w:t>
            </w:r>
          </w:p>
          <w:p w:rsidR="00F333E4" w:rsidRPr="00C05495" w:rsidRDefault="00F333E4" w:rsidP="00E73DF8">
            <w:pPr>
              <w:pStyle w:val="afa"/>
              <w:spacing w:line="256" w:lineRule="auto"/>
              <w:rPr>
                <w:lang w:eastAsia="en-US"/>
              </w:rPr>
            </w:pPr>
            <w:r w:rsidRPr="00C05495">
              <w:rPr>
                <w:lang w:eastAsia="en-US"/>
              </w:rPr>
              <w:t>д. Нижние Таволги:</w:t>
            </w:r>
          </w:p>
          <w:p w:rsidR="00F333E4" w:rsidRPr="00C05495" w:rsidRDefault="00F333E4" w:rsidP="00E73DF8">
            <w:pPr>
              <w:pStyle w:val="afa"/>
              <w:spacing w:line="256" w:lineRule="auto"/>
              <w:rPr>
                <w:lang w:eastAsia="en-US"/>
              </w:rPr>
            </w:pPr>
            <w:r w:rsidRPr="00C05495">
              <w:rPr>
                <w:lang w:eastAsia="en-US"/>
              </w:rPr>
              <w:t>Специализированные коллективные средства размещения - 1 ед.</w:t>
            </w:r>
          </w:p>
          <w:p w:rsidR="00F333E4" w:rsidRPr="00C05495" w:rsidRDefault="00F333E4" w:rsidP="00E73DF8">
            <w:pPr>
              <w:pStyle w:val="afa"/>
              <w:spacing w:line="256" w:lineRule="auto"/>
              <w:rPr>
                <w:lang w:eastAsia="en-US"/>
              </w:rPr>
            </w:pPr>
            <w:r w:rsidRPr="00C05495">
              <w:rPr>
                <w:lang w:eastAsia="en-US"/>
              </w:rPr>
              <w:t xml:space="preserve">п. </w:t>
            </w:r>
            <w:proofErr w:type="spellStart"/>
            <w:r w:rsidRPr="00C05495">
              <w:rPr>
                <w:lang w:eastAsia="en-US"/>
              </w:rPr>
              <w:t>Середовина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Объект спорта, включающий раздельно нормируемые спортивные сооружения (объекты) (в т. ч. физкультурно-оздоровительный комплекс) - 1 ед.</w:t>
            </w:r>
          </w:p>
          <w:p w:rsidR="00F333E4" w:rsidRPr="00C05495" w:rsidRDefault="00F333E4" w:rsidP="00E73DF8">
            <w:pPr>
              <w:pStyle w:val="afa"/>
              <w:spacing w:line="256" w:lineRule="auto"/>
              <w:rPr>
                <w:lang w:eastAsia="en-US"/>
              </w:rPr>
            </w:pPr>
            <w:r w:rsidRPr="00C05495">
              <w:rPr>
                <w:lang w:eastAsia="en-US"/>
              </w:rPr>
              <w:t>Спортивное сооружение - 1 ед.</w:t>
            </w:r>
          </w:p>
          <w:p w:rsidR="00F333E4" w:rsidRPr="00C05495" w:rsidRDefault="00F333E4" w:rsidP="00E73DF8">
            <w:pPr>
              <w:pStyle w:val="afa"/>
              <w:spacing w:line="256" w:lineRule="auto"/>
              <w:rPr>
                <w:lang w:eastAsia="en-US"/>
              </w:rPr>
            </w:pPr>
            <w:r w:rsidRPr="00C05495">
              <w:rPr>
                <w:lang w:eastAsia="en-US"/>
              </w:rPr>
              <w:lastRenderedPageBreak/>
              <w:t xml:space="preserve">с. </w:t>
            </w:r>
            <w:proofErr w:type="spellStart"/>
            <w:r w:rsidRPr="00C05495">
              <w:rPr>
                <w:lang w:eastAsia="en-US"/>
              </w:rPr>
              <w:t>Шурала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Благоустроенный пляж, место массовой околоводной рекреации - 1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lastRenderedPageBreak/>
              <w:t>18</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отдыха</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4138,56 га</w:t>
            </w:r>
          </w:p>
        </w:tc>
        <w:tc>
          <w:tcPr>
            <w:tcW w:w="7551" w:type="dxa"/>
            <w:tcBorders>
              <w:top w:val="single" w:sz="4" w:space="0" w:color="000000"/>
              <w:left w:val="single" w:sz="4" w:space="0" w:color="000000"/>
              <w:bottom w:val="single" w:sz="4" w:space="0" w:color="000000"/>
              <w:right w:val="single" w:sz="4" w:space="0" w:color="000000"/>
            </w:tcBorders>
            <w:noWrap/>
            <w:hideMark/>
          </w:tcPr>
          <w:p w:rsidR="00F333E4" w:rsidRPr="00C05495" w:rsidRDefault="00F333E4" w:rsidP="00E73DF8">
            <w:pPr>
              <w:pStyle w:val="afa"/>
              <w:spacing w:line="256" w:lineRule="auto"/>
              <w:rPr>
                <w:lang w:eastAsia="en-US"/>
              </w:rPr>
            </w:pPr>
            <w:r w:rsidRPr="00C05495">
              <w:rPr>
                <w:lang w:eastAsia="en-US"/>
              </w:rPr>
              <w:t xml:space="preserve">д. </w:t>
            </w:r>
            <w:proofErr w:type="spellStart"/>
            <w:r w:rsidRPr="00C05495">
              <w:rPr>
                <w:lang w:eastAsia="en-US"/>
              </w:rPr>
              <w:t>Невьянка</w:t>
            </w:r>
            <w:proofErr w:type="spellEnd"/>
            <w:r w:rsidRPr="00C05495">
              <w:rPr>
                <w:lang w:eastAsia="en-US"/>
              </w:rPr>
              <w:t>:</w:t>
            </w:r>
          </w:p>
          <w:p w:rsidR="00F333E4" w:rsidRPr="00C05495" w:rsidRDefault="00F333E4" w:rsidP="00E73DF8">
            <w:pPr>
              <w:pStyle w:val="afa"/>
              <w:spacing w:line="256" w:lineRule="auto"/>
              <w:rPr>
                <w:lang w:eastAsia="en-US"/>
              </w:rPr>
            </w:pPr>
            <w:r w:rsidRPr="00C05495">
              <w:rPr>
                <w:lang w:eastAsia="en-US"/>
              </w:rPr>
              <w:t>Специализированные коллективные средства размещения - 1 ед.</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19</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лесов</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107768,86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pStyle w:val="afa"/>
              <w:spacing w:line="256" w:lineRule="auto"/>
              <w:rPr>
                <w:rFonts w:cs="Times New Roman"/>
                <w:lang w:eastAsia="en-US"/>
              </w:rPr>
            </w:pPr>
            <w:r w:rsidRPr="00C05495">
              <w:rPr>
                <w:rFonts w:cs="Times New Roman"/>
                <w:lang w:eastAsia="en-US"/>
              </w:rPr>
              <w:t>-</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20</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кладбищ</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48,91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pStyle w:val="afa"/>
              <w:spacing w:line="256" w:lineRule="auto"/>
              <w:rPr>
                <w:rFonts w:cs="Times New Roman"/>
                <w:lang w:eastAsia="en-US"/>
              </w:rPr>
            </w:pPr>
            <w:r w:rsidRPr="00C05495">
              <w:rPr>
                <w:rFonts w:cs="Times New Roman"/>
                <w:lang w:eastAsia="en-US"/>
              </w:rPr>
              <w:t>-</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21</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складирования и захоронения отходов</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98,36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pStyle w:val="afa"/>
              <w:spacing w:line="256" w:lineRule="auto"/>
              <w:rPr>
                <w:rFonts w:cs="Times New Roman"/>
                <w:lang w:eastAsia="en-US"/>
              </w:rPr>
            </w:pPr>
            <w:r w:rsidRPr="00C05495">
              <w:rPr>
                <w:rFonts w:cs="Times New Roman"/>
                <w:lang w:eastAsia="en-US"/>
              </w:rPr>
              <w:t>-</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22</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озелененных территорий специального назначения</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5597,41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pStyle w:val="afa"/>
              <w:spacing w:line="256" w:lineRule="auto"/>
              <w:rPr>
                <w:rFonts w:cs="Times New Roman"/>
                <w:lang w:eastAsia="en-US"/>
              </w:rPr>
            </w:pPr>
            <w:r w:rsidRPr="00C05495">
              <w:rPr>
                <w:rFonts w:cs="Times New Roman"/>
                <w:lang w:eastAsia="en-US"/>
              </w:rPr>
              <w:t>-</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23</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режимных территорий</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21,42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pStyle w:val="afa"/>
              <w:spacing w:line="256" w:lineRule="auto"/>
              <w:rPr>
                <w:rFonts w:cs="Times New Roman"/>
                <w:lang w:eastAsia="en-US"/>
              </w:rPr>
            </w:pPr>
            <w:r w:rsidRPr="00C05495">
              <w:rPr>
                <w:rFonts w:cs="Times New Roman"/>
                <w:lang w:eastAsia="en-US"/>
              </w:rPr>
              <w:t>-</w:t>
            </w:r>
          </w:p>
        </w:tc>
      </w:tr>
      <w:tr w:rsidR="00F333E4" w:rsidRPr="00C05495"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24</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Зона акваторий</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8612,13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C05495" w:rsidRDefault="00F333E4" w:rsidP="00E73DF8">
            <w:pPr>
              <w:pStyle w:val="afa"/>
              <w:spacing w:line="256" w:lineRule="auto"/>
              <w:rPr>
                <w:rFonts w:cs="Times New Roman"/>
                <w:lang w:eastAsia="en-US"/>
              </w:rPr>
            </w:pPr>
            <w:r w:rsidRPr="00C05495">
              <w:rPr>
                <w:rFonts w:cs="Times New Roman"/>
                <w:lang w:eastAsia="en-US"/>
              </w:rPr>
              <w:t>-</w:t>
            </w:r>
          </w:p>
        </w:tc>
      </w:tr>
      <w:tr w:rsidR="00F333E4" w:rsidTr="00E73DF8">
        <w:tc>
          <w:tcPr>
            <w:tcW w:w="574" w:type="dxa"/>
            <w:tcBorders>
              <w:top w:val="single" w:sz="4" w:space="0" w:color="000000"/>
              <w:left w:val="single" w:sz="4" w:space="0" w:color="000000"/>
              <w:bottom w:val="single" w:sz="4" w:space="0" w:color="000000"/>
              <w:right w:val="nil"/>
            </w:tcBorders>
            <w:noWrap/>
          </w:tcPr>
          <w:p w:rsidR="00F333E4" w:rsidRPr="00C05495" w:rsidRDefault="00F333E4" w:rsidP="00E73DF8">
            <w:pPr>
              <w:suppressAutoHyphens/>
              <w:spacing w:line="256" w:lineRule="auto"/>
              <w:ind w:left="-801"/>
              <w:rPr>
                <w:sz w:val="20"/>
                <w:szCs w:val="28"/>
                <w:lang w:eastAsia="en-US"/>
              </w:rPr>
            </w:pPr>
            <w:r w:rsidRPr="00C05495">
              <w:rPr>
                <w:sz w:val="20"/>
                <w:szCs w:val="28"/>
                <w:lang w:eastAsia="en-US"/>
              </w:rPr>
              <w:t>25</w:t>
            </w:r>
          </w:p>
        </w:tc>
        <w:tc>
          <w:tcPr>
            <w:tcW w:w="3054"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rPr>
                <w:rFonts w:cs="Times New Roman"/>
                <w:lang w:eastAsia="en-US"/>
              </w:rPr>
            </w:pPr>
            <w:r w:rsidRPr="00C05495">
              <w:rPr>
                <w:rFonts w:cs="Times New Roman"/>
                <w:lang w:eastAsia="en-US"/>
              </w:rPr>
              <w:t>Иные зоны</w:t>
            </w:r>
          </w:p>
        </w:tc>
        <w:tc>
          <w:tcPr>
            <w:tcW w:w="3891" w:type="dxa"/>
            <w:tcBorders>
              <w:top w:val="single" w:sz="4" w:space="0" w:color="000000"/>
              <w:left w:val="single" w:sz="4" w:space="0" w:color="000000"/>
              <w:bottom w:val="single" w:sz="4" w:space="0" w:color="000000"/>
              <w:right w:val="nil"/>
            </w:tcBorders>
            <w:noWrap/>
            <w:hideMark/>
          </w:tcPr>
          <w:p w:rsidR="00F333E4" w:rsidRPr="00C05495" w:rsidRDefault="00F333E4" w:rsidP="00E73DF8">
            <w:pPr>
              <w:pStyle w:val="afa"/>
              <w:spacing w:line="256" w:lineRule="auto"/>
              <w:jc w:val="center"/>
              <w:rPr>
                <w:rFonts w:cs="Times New Roman"/>
                <w:lang w:eastAsia="en-US"/>
              </w:rPr>
            </w:pPr>
            <w:r w:rsidRPr="00C05495">
              <w:rPr>
                <w:rFonts w:cs="Times New Roman"/>
                <w:lang w:eastAsia="en-US"/>
              </w:rPr>
              <w:t>площадь зоны 6619,41 га</w:t>
            </w:r>
          </w:p>
        </w:tc>
        <w:tc>
          <w:tcPr>
            <w:tcW w:w="7551" w:type="dxa"/>
            <w:tcBorders>
              <w:top w:val="single" w:sz="4" w:space="0" w:color="000000"/>
              <w:left w:val="single" w:sz="4" w:space="0" w:color="000000"/>
              <w:bottom w:val="single" w:sz="4" w:space="0" w:color="000000"/>
              <w:right w:val="single" w:sz="4" w:space="0" w:color="000000"/>
            </w:tcBorders>
            <w:noWrap/>
          </w:tcPr>
          <w:p w:rsidR="00F333E4" w:rsidRPr="003F4041" w:rsidRDefault="00F333E4" w:rsidP="00E73DF8">
            <w:pPr>
              <w:pStyle w:val="afa"/>
              <w:spacing w:line="256" w:lineRule="auto"/>
              <w:rPr>
                <w:rFonts w:cs="Times New Roman"/>
                <w:lang w:eastAsia="en-US"/>
              </w:rPr>
            </w:pPr>
            <w:r w:rsidRPr="00C05495">
              <w:rPr>
                <w:rFonts w:cs="Times New Roman"/>
                <w:lang w:eastAsia="en-US"/>
              </w:rPr>
              <w:t>-</w:t>
            </w:r>
          </w:p>
        </w:tc>
      </w:tr>
    </w:tbl>
    <w:p w:rsidR="007D779F" w:rsidRPr="00C22364" w:rsidRDefault="007D779F" w:rsidP="00C22364">
      <w:pPr>
        <w:spacing w:after="160" w:line="259" w:lineRule="auto"/>
        <w:ind w:firstLine="0"/>
        <w:rPr>
          <w:rFonts w:cs="Tahoma"/>
          <w:b/>
          <w:lang w:val="en-US"/>
        </w:rPr>
      </w:pPr>
    </w:p>
    <w:sectPr w:rsidR="007D779F" w:rsidRPr="00C22364" w:rsidSect="00D87678">
      <w:pgSz w:w="16838" w:h="11906" w:orient="landscape"/>
      <w:pgMar w:top="1701"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347" w:rsidRDefault="00475347">
      <w:r>
        <w:separator/>
      </w:r>
    </w:p>
  </w:endnote>
  <w:endnote w:type="continuationSeparator" w:id="0">
    <w:p w:rsidR="00475347" w:rsidRDefault="0047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PragmaticaC">
    <w:altName w:val="Times New Roman"/>
    <w:panose1 w:val="00000000000000000000"/>
    <w:charset w:val="00"/>
    <w:family w:val="auto"/>
    <w:notTrueType/>
    <w:pitch w:val="default"/>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F9" w:rsidRDefault="008B5AF9">
    <w:pPr>
      <w:pStyle w:val="af3"/>
    </w:pPr>
  </w:p>
  <w:p w:rsidR="008B5AF9" w:rsidRDefault="008B5AF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F9" w:rsidRDefault="008B5AF9">
    <w:pPr>
      <w:pStyle w:val="af3"/>
      <w:jc w:val="right"/>
    </w:pPr>
    <w:r>
      <w:fldChar w:fldCharType="begin"/>
    </w:r>
    <w:r>
      <w:instrText xml:space="preserve"> PAGE   \* MERGEFORMAT </w:instrText>
    </w:r>
    <w:r>
      <w:fldChar w:fldCharType="separate"/>
    </w:r>
    <w:r w:rsidR="00784F05">
      <w:rPr>
        <w:noProof/>
      </w:rPr>
      <w:t>24</w:t>
    </w:r>
    <w:r>
      <w:rPr>
        <w:noProof/>
      </w:rPr>
      <w:fldChar w:fldCharType="end"/>
    </w:r>
  </w:p>
  <w:p w:rsidR="008B5AF9" w:rsidRDefault="008B5AF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347" w:rsidRDefault="00475347">
      <w:r>
        <w:separator/>
      </w:r>
    </w:p>
  </w:footnote>
  <w:footnote w:type="continuationSeparator" w:id="0">
    <w:p w:rsidR="00475347" w:rsidRDefault="00475347">
      <w:r>
        <w:continuationSeparator/>
      </w:r>
    </w:p>
  </w:footnote>
  <w:footnote w:id="1">
    <w:p w:rsidR="008B5AF9" w:rsidRDefault="008B5AF9" w:rsidP="00C3302C">
      <w:pPr>
        <w:pStyle w:val="affff"/>
        <w:jc w:val="both"/>
      </w:pPr>
      <w:r w:rsidRPr="00C51F2C">
        <w:rPr>
          <w:rStyle w:val="afffffb"/>
          <w:rFonts w:eastAsia="Arial Unicode MS"/>
        </w:rPr>
        <w:footnoteRef/>
      </w:r>
      <w:r w:rsidRPr="00C51F2C">
        <w:t xml:space="preserve"> Согласно СанПиН 2.2.1/2.1.1.1200-03 «Санитарно-защитные зоны и санитарная классификация предприятий, сооружений и иных объектов» </w:t>
      </w:r>
      <w:r>
        <w:t xml:space="preserve">от </w:t>
      </w:r>
      <w:r w:rsidRPr="00C51F2C">
        <w:t>сооружений для механической и биологической очистки с иловыми площадками для сброшенных осадков, а также иловых площадок планируемой производительности, СЗЗ составляет 150, 200 м</w:t>
      </w:r>
      <w:r>
        <w:t>; для локальных очистных сооружения – 15 м.</w:t>
      </w:r>
    </w:p>
    <w:p w:rsidR="008B5AF9" w:rsidRPr="00D450AF" w:rsidRDefault="008B5AF9" w:rsidP="00C3302C">
      <w:pPr>
        <w:pStyle w:val="affff"/>
        <w:jc w:val="both"/>
        <w:rPr>
          <w:highlight w:val="yellow"/>
        </w:rPr>
      </w:pPr>
    </w:p>
  </w:footnote>
  <w:footnote w:id="2">
    <w:p w:rsidR="008B5AF9" w:rsidRDefault="008B5AF9" w:rsidP="00C3302C">
      <w:pPr>
        <w:pStyle w:val="affff"/>
        <w:jc w:val="both"/>
      </w:pPr>
      <w:r w:rsidRPr="00C51F2C">
        <w:rPr>
          <w:rStyle w:val="afffffb"/>
          <w:rFonts w:eastAsia="Arial Unicode MS"/>
        </w:rPr>
        <w:footnoteRef/>
      </w:r>
      <w:r w:rsidRPr="00C51F2C">
        <w:t xml:space="preserve"> Согласно СанПиН 2.2.1/2.1.1.1200-03 «Санитарно-защитные зоны и санитарная классификация предприятий, сооружений и иных объектов» для </w:t>
      </w:r>
      <w:r>
        <w:t>очистных сооружений поверхностного стока открытого типа до жилой территории следует принимать 100 м, закрытого типа - 50 м; для локальных очистных сооружений – 15, 20 м.</w:t>
      </w:r>
    </w:p>
    <w:p w:rsidR="008B5AF9" w:rsidRPr="00E94E0C" w:rsidRDefault="008B5AF9" w:rsidP="00C3302C">
      <w:pPr>
        <w:pStyle w:val="affff"/>
        <w:jc w:val="both"/>
        <w:rPr>
          <w:highlight w:val="yellow"/>
        </w:rPr>
      </w:pPr>
    </w:p>
  </w:footnote>
  <w:footnote w:id="3">
    <w:p w:rsidR="008B5AF9" w:rsidRPr="00A5335F" w:rsidRDefault="008B5AF9" w:rsidP="00C3302C">
      <w:pPr>
        <w:pStyle w:val="affff"/>
        <w:jc w:val="both"/>
      </w:pPr>
      <w:r w:rsidRPr="00C51F2C">
        <w:rPr>
          <w:rStyle w:val="afffffb"/>
          <w:rFonts w:eastAsia="Arial Unicode MS"/>
        </w:rPr>
        <w:footnoteRef/>
      </w:r>
      <w:r w:rsidRPr="00C51F2C">
        <w:t xml:space="preserve"> Согласно СанПиН 2.2.1/2.1.1.1200-03 «Санитарно-защитные зоны и санитарная классификация предприятий, сооружений и иных объектов» </w:t>
      </w:r>
      <w:r>
        <w:t xml:space="preserve">от насосных станций и аварийно-регулирующих резервуаров </w:t>
      </w:r>
      <w:r w:rsidRPr="00C51F2C">
        <w:t xml:space="preserve">СЗЗ составляет </w:t>
      </w:r>
      <w:r>
        <w:t>15</w:t>
      </w:r>
      <w:r w:rsidRPr="00C51F2C">
        <w:t xml:space="preserve"> м.</w:t>
      </w:r>
    </w:p>
  </w:footnote>
  <w:footnote w:id="4">
    <w:p w:rsidR="008B5AF9" w:rsidRPr="00A5335F" w:rsidRDefault="008B5AF9" w:rsidP="00C3302C">
      <w:pPr>
        <w:pStyle w:val="affff"/>
        <w:jc w:val="both"/>
      </w:pPr>
      <w:r w:rsidRPr="00C51F2C">
        <w:rPr>
          <w:rStyle w:val="afffffb"/>
          <w:rFonts w:eastAsia="Arial Unicode MS"/>
        </w:rPr>
        <w:footnoteRef/>
      </w:r>
      <w:r w:rsidRPr="00C51F2C">
        <w:t xml:space="preserve"> Согласно СанПиН 2.2.1/2.1.1.1200-03 «Санитарно-защитные зоны и санитарная классификация предприятий, сооружений и иных объектов» </w:t>
      </w:r>
      <w:r>
        <w:t xml:space="preserve">от насосных станций </w:t>
      </w:r>
      <w:r w:rsidRPr="00C51F2C">
        <w:t xml:space="preserve">СЗЗ составляет </w:t>
      </w:r>
      <w:r>
        <w:t>15</w:t>
      </w:r>
      <w:r w:rsidRPr="00C51F2C">
        <w:t xml:space="preserve"> м.</w:t>
      </w:r>
    </w:p>
  </w:footnote>
  <w:footnote w:id="5">
    <w:p w:rsidR="008B5AF9" w:rsidRPr="00A5335F" w:rsidRDefault="008B5AF9" w:rsidP="00C3302C">
      <w:pPr>
        <w:pStyle w:val="affff"/>
        <w:jc w:val="both"/>
      </w:pPr>
      <w:r w:rsidRPr="00C51F2C">
        <w:rPr>
          <w:rStyle w:val="afffffb"/>
          <w:rFonts w:eastAsia="Arial Unicode MS"/>
        </w:rPr>
        <w:footnoteRef/>
      </w:r>
      <w:r w:rsidRPr="00C51F2C">
        <w:t xml:space="preserve"> Согласно СанПиН 2.2.1/2.1.1.1200-03 «Санитарно-защитные зоны и санитарная классификация предприятий, сооружений и иных объектов» </w:t>
      </w:r>
      <w:r>
        <w:t xml:space="preserve">размер СЗЗ от снеготаялок и </w:t>
      </w:r>
      <w:proofErr w:type="spellStart"/>
      <w:r>
        <w:t>снегосплавных</w:t>
      </w:r>
      <w:proofErr w:type="spellEnd"/>
      <w:r>
        <w:t xml:space="preserve"> пунктов до жилой территории следует принимать 100 м</w:t>
      </w:r>
      <w:r w:rsidRPr="00C51F2C">
        <w:t>.</w:t>
      </w:r>
    </w:p>
  </w:footnote>
  <w:footnote w:id="6">
    <w:p w:rsidR="008B5AF9" w:rsidRDefault="008B5AF9" w:rsidP="00C3302C">
      <w:pPr>
        <w:pStyle w:val="affff"/>
        <w:jc w:val="both"/>
      </w:pPr>
      <w:r>
        <w:rPr>
          <w:rStyle w:val="afffffb"/>
          <w:rFonts w:eastAsia="Arial Unicode MS"/>
        </w:rPr>
        <w:footnoteRef/>
      </w:r>
      <w:r>
        <w:t xml:space="preserve"> В соответствии с постановлением Правительства Российской Федерации от 24.02.2009 № 160 устанавливается </w:t>
      </w:r>
      <w:r w:rsidRPr="00FC7577">
        <w:t>вокруг ТП – в виде территории, ограниченной замкнутой линией, проведенной на расстоянии 10м от границ этих объектов</w:t>
      </w:r>
    </w:p>
  </w:footnote>
  <w:footnote w:id="7">
    <w:p w:rsidR="008B5AF9" w:rsidRPr="003C3821" w:rsidRDefault="008B5AF9" w:rsidP="00C3302C">
      <w:pPr>
        <w:pStyle w:val="affff"/>
        <w:jc w:val="both"/>
      </w:pPr>
      <w:r>
        <w:rPr>
          <w:rStyle w:val="afffffb"/>
          <w:rFonts w:eastAsia="Arial Unicode MS"/>
        </w:rPr>
        <w:footnoteRef/>
      </w:r>
      <w:r>
        <w:t xml:space="preserve"> В соответствии с постановлением Правительства Российской Федерации от 24.02.2009 № 160 </w:t>
      </w:r>
      <w:r w:rsidRPr="001C409A">
        <w:t xml:space="preserve">охранные зоны устанавливаются вдоль воздушных линий электропередачи </w:t>
      </w:r>
      <w:r>
        <w:t>110</w:t>
      </w:r>
      <w:r w:rsidRPr="001C409A">
        <w:t xml:space="preserve"> </w:t>
      </w:r>
      <w:proofErr w:type="spellStart"/>
      <w:r w:rsidRPr="001C409A">
        <w:t>кВ</w:t>
      </w:r>
      <w:proofErr w:type="spellEnd"/>
      <w:r w:rsidRPr="001C409A">
        <w:t xml:space="preserve"> по обе стороны линии электропередачи от крайних проводов при </w:t>
      </w:r>
      <w:proofErr w:type="spellStart"/>
      <w:r w:rsidRPr="003C3821">
        <w:t>неотклоненном</w:t>
      </w:r>
      <w:proofErr w:type="spellEnd"/>
      <w:r w:rsidRPr="003C3821">
        <w:t xml:space="preserve"> их положении на расстоянии 20 м</w:t>
      </w:r>
    </w:p>
  </w:footnote>
  <w:footnote w:id="8">
    <w:p w:rsidR="008B5AF9" w:rsidRDefault="008B5AF9" w:rsidP="00C3302C">
      <w:pPr>
        <w:pStyle w:val="affff"/>
        <w:jc w:val="both"/>
      </w:pPr>
      <w:r>
        <w:rPr>
          <w:rStyle w:val="afffffb"/>
          <w:rFonts w:eastAsia="Arial Unicode MS"/>
        </w:rPr>
        <w:footnoteRef/>
      </w:r>
      <w:r>
        <w:t xml:space="preserve"> В соответствии с постановлением Правительства Российской Федерации от 24.02.2009 № 160 </w:t>
      </w:r>
      <w:r w:rsidRPr="001C409A">
        <w:t xml:space="preserve">охранные зоны устанавливаются вдоль воздушных линий электропередачи </w:t>
      </w:r>
      <w:r>
        <w:t>35</w:t>
      </w:r>
      <w:r w:rsidRPr="001C409A">
        <w:t xml:space="preserve"> </w:t>
      </w:r>
      <w:proofErr w:type="spellStart"/>
      <w:r w:rsidRPr="001C409A">
        <w:t>кВ</w:t>
      </w:r>
      <w:proofErr w:type="spellEnd"/>
      <w:r w:rsidRPr="001C409A">
        <w:t xml:space="preserve"> по обе стороны линии электропередачи от крайних проводов при </w:t>
      </w:r>
      <w:proofErr w:type="spellStart"/>
      <w:r w:rsidRPr="003C3821">
        <w:t>неотклоненном</w:t>
      </w:r>
      <w:proofErr w:type="spellEnd"/>
      <w:r w:rsidRPr="003C3821">
        <w:t xml:space="preserve"> их положении на расстоянии </w:t>
      </w:r>
      <w:r>
        <w:t>15</w:t>
      </w:r>
      <w:r w:rsidRPr="003C3821">
        <w:t xml:space="preserve"> м</w:t>
      </w:r>
    </w:p>
  </w:footnote>
  <w:footnote w:id="9">
    <w:p w:rsidR="008B5AF9" w:rsidRDefault="008B5AF9" w:rsidP="00C3302C">
      <w:pPr>
        <w:pStyle w:val="affff"/>
        <w:jc w:val="both"/>
      </w:pPr>
      <w:r>
        <w:rPr>
          <w:rStyle w:val="afffffb"/>
          <w:rFonts w:eastAsia="Arial Unicode MS"/>
        </w:rPr>
        <w:footnoteRef/>
      </w:r>
      <w:r>
        <w:t xml:space="preserve"> В соответствии с постановлением Правительства Российской Федерации от 24.02.2009 № 160 охранные зоны устанавливаются </w:t>
      </w:r>
      <w:r w:rsidRPr="006A4153">
        <w:t xml:space="preserve">вдоль воздушных линий электропередачи 10 </w:t>
      </w:r>
      <w:proofErr w:type="spellStart"/>
      <w:r w:rsidRPr="006A4153">
        <w:t>кВ</w:t>
      </w:r>
      <w:proofErr w:type="spellEnd"/>
      <w:r w:rsidRPr="006A4153">
        <w:t xml:space="preserve"> по обе стороны линии электропередачи от крайних проводов при </w:t>
      </w:r>
      <w:proofErr w:type="spellStart"/>
      <w:r w:rsidRPr="006A4153">
        <w:t>неотклоненном</w:t>
      </w:r>
      <w:proofErr w:type="spellEnd"/>
      <w:r w:rsidRPr="006A4153">
        <w:t xml:space="preserve"> их положении на расстоянии </w:t>
      </w:r>
      <w:r>
        <w:t xml:space="preserve">10 м, </w:t>
      </w:r>
      <w:r w:rsidRPr="006A4153">
        <w:t>для СИП</w:t>
      </w:r>
      <w:r>
        <w:t xml:space="preserve"> </w:t>
      </w:r>
      <w:r w:rsidRPr="005D702E">
        <w:t xml:space="preserve">в границах населенных пунктов </w:t>
      </w:r>
      <w:r>
        <w:t>– 5 м.</w:t>
      </w:r>
    </w:p>
  </w:footnote>
  <w:footnote w:id="10">
    <w:p w:rsidR="008B5AF9" w:rsidRDefault="008B5AF9" w:rsidP="00C3302C">
      <w:pPr>
        <w:pStyle w:val="affff"/>
        <w:jc w:val="both"/>
      </w:pPr>
      <w:r>
        <w:rPr>
          <w:rStyle w:val="afffffb"/>
          <w:rFonts w:eastAsia="Arial Unicode MS"/>
        </w:rPr>
        <w:footnoteRef/>
      </w:r>
      <w:r>
        <w:t xml:space="preserve"> </w:t>
      </w:r>
      <w:r w:rsidRPr="003C3821">
        <w:t>В соответствии с постановлением Правительства Российской Федерации от 24.02.2009 № 160 охранные зоны устанавливаются вдоль подземных кабельных линий электропередачи по обе стороны линии электропередачи от крайних кабелей на расстоянии 1 м</w:t>
      </w:r>
      <w:r>
        <w:t>.</w:t>
      </w:r>
    </w:p>
  </w:footnote>
  <w:footnote w:id="11">
    <w:p w:rsidR="008B5AF9" w:rsidRDefault="008B5AF9" w:rsidP="00C3302C">
      <w:pPr>
        <w:pStyle w:val="affff"/>
        <w:jc w:val="both"/>
      </w:pPr>
      <w:r>
        <w:rPr>
          <w:rStyle w:val="afffffb"/>
          <w:rFonts w:eastAsia="Arial Unicode MS"/>
        </w:rPr>
        <w:footnoteRef/>
      </w:r>
      <w:r>
        <w:t xml:space="preserve"> В соответствии с </w:t>
      </w:r>
      <w:r w:rsidRPr="00EE4920">
        <w:t>Правила</w:t>
      </w:r>
      <w:r>
        <w:t>ми</w:t>
      </w:r>
      <w:r w:rsidRPr="00EE4920">
        <w:t xml:space="preserve"> охраны магистральных трубопроводов, утв. Минтопэнерго РФ 29.04.92, Постановлением Госгортехнадзора РФ от 22.04.92 </w:t>
      </w:r>
      <w:r>
        <w:t>№</w:t>
      </w:r>
      <w:r w:rsidRPr="00EE4920">
        <w:t>9</w:t>
      </w:r>
      <w:r>
        <w:t xml:space="preserve"> </w:t>
      </w:r>
      <w:r w:rsidRPr="00EE4920">
        <w:t>вокруг газораспределительных станций</w:t>
      </w:r>
      <w:r>
        <w:t xml:space="preserve"> </w:t>
      </w:r>
      <w:r w:rsidRPr="00EE4920">
        <w:t xml:space="preserve">в виде участка земли, ограниченного замкнутой линией, отстоящей от границ территорий указанных объектов на 100 </w:t>
      </w:r>
      <w:r>
        <w:t>м</w:t>
      </w:r>
      <w:r w:rsidRPr="00EE4920">
        <w:t xml:space="preserve"> во все стороны</w:t>
      </w:r>
      <w:r>
        <w:t>.</w:t>
      </w:r>
    </w:p>
  </w:footnote>
  <w:footnote w:id="12">
    <w:p w:rsidR="008B5AF9" w:rsidRPr="00390446" w:rsidRDefault="008B5AF9" w:rsidP="00C3302C">
      <w:pPr>
        <w:pStyle w:val="affff"/>
        <w:jc w:val="both"/>
      </w:pPr>
      <w:r w:rsidRPr="002411AA">
        <w:rPr>
          <w:rStyle w:val="afffffb"/>
          <w:rFonts w:eastAsia="Arial Unicode MS"/>
        </w:rPr>
        <w:footnoteRef/>
      </w:r>
      <w:r w:rsidRPr="002411AA">
        <w:t xml:space="preserve"> В соответствии с </w:t>
      </w:r>
      <w:r w:rsidRPr="00CA6551">
        <w:t>СП 36.13330.2012 Магистральные трубопроводы. Актуализированная редакция СНиП 2.05.06-85* (с Изменением №1)</w:t>
      </w:r>
      <w:r>
        <w:t xml:space="preserve"> </w:t>
      </w:r>
      <w:r w:rsidRPr="00CA6551">
        <w:t>минимальные расстояния от ГРС до населенных пунктов следует принимать</w:t>
      </w:r>
      <w:r>
        <w:t xml:space="preserve"> 150 м.</w:t>
      </w:r>
    </w:p>
  </w:footnote>
  <w:footnote w:id="13">
    <w:p w:rsidR="008B5AF9" w:rsidRDefault="008B5AF9" w:rsidP="00C3302C">
      <w:pPr>
        <w:pStyle w:val="affff"/>
        <w:jc w:val="both"/>
      </w:pPr>
      <w:r>
        <w:rPr>
          <w:rStyle w:val="afffffb"/>
          <w:rFonts w:eastAsia="Arial Unicode MS"/>
        </w:rPr>
        <w:footnoteRef/>
      </w:r>
      <w:r>
        <w:t xml:space="preserve"> В соответствии с Правилами охраны газораспределительных сетей, утверждёнными постановлением Правительства Российской Федерации от 20.11.2000 </w:t>
      </w:r>
      <w:r w:rsidRPr="00BC6536">
        <w:t>№ 878, вокруг отдельно стоящего газорегуляторного пункта – в виде территории, ограниченной замкнутой линией, проведенной на расстоянии 10 м от границ этих объектов</w:t>
      </w:r>
    </w:p>
  </w:footnote>
  <w:footnote w:id="14">
    <w:p w:rsidR="008B5AF9" w:rsidRDefault="008B5AF9" w:rsidP="00702D4E">
      <w:pPr>
        <w:pStyle w:val="affff"/>
        <w:jc w:val="both"/>
      </w:pPr>
      <w:r>
        <w:rPr>
          <w:rStyle w:val="afffffb"/>
          <w:rFonts w:eastAsia="Arial Unicode MS"/>
        </w:rPr>
        <w:footnoteRef/>
      </w:r>
      <w:r>
        <w:t xml:space="preserve"> В соответствии с Правилами охраны газораспределительных сетей, утверждёнными постановлением Правительства Российской Федерации от 20.11.2000 </w:t>
      </w:r>
      <w:r w:rsidRPr="00BC6536">
        <w:t>№ 878, вокруг отдельно стоящего газорегуляторного пункта – в виде территории, ограниченной замкнутой линией, проведенной на расстоянии 10 м от границ этих объектов</w:t>
      </w:r>
    </w:p>
  </w:footnote>
  <w:footnote w:id="15">
    <w:p w:rsidR="008B5AF9" w:rsidRDefault="008B5AF9" w:rsidP="00C3302C">
      <w:pPr>
        <w:pStyle w:val="affff"/>
        <w:jc w:val="both"/>
      </w:pPr>
      <w:r>
        <w:rPr>
          <w:rStyle w:val="afffffb"/>
          <w:rFonts w:eastAsia="Arial Unicode MS"/>
        </w:rPr>
        <w:footnoteRef/>
      </w:r>
      <w: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w:t>
      </w:r>
    </w:p>
    <w:p w:rsidR="008B5AF9" w:rsidRPr="002411AA" w:rsidRDefault="008B5AF9" w:rsidP="00C3302C">
      <w:pPr>
        <w:pStyle w:val="affff"/>
        <w:jc w:val="both"/>
      </w:pPr>
      <w:r>
        <w:t xml:space="preserve">- вдоль трасс наружных </w:t>
      </w:r>
      <w:r w:rsidRPr="002411AA">
        <w:t>газопроводов охранные зоны устанавливаются в виде территории, ограниченной условными линиями, проходящими на расстоянии 2 метров с каждой стороны газопровода;</w:t>
      </w:r>
    </w:p>
    <w:p w:rsidR="008B5AF9" w:rsidRPr="002411AA" w:rsidRDefault="008B5AF9" w:rsidP="00C3302C">
      <w:pPr>
        <w:pStyle w:val="affff"/>
        <w:jc w:val="both"/>
      </w:pPr>
      <w:r w:rsidRPr="002411AA">
        <w:t>-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p>
    <w:p w:rsidR="008B5AF9" w:rsidRPr="002411AA" w:rsidRDefault="008B5AF9" w:rsidP="00C3302C">
      <w:pPr>
        <w:pStyle w:val="affff"/>
        <w:jc w:val="both"/>
      </w:pPr>
      <w:r w:rsidRPr="002411AA">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w:t>
      </w:r>
      <w:r>
        <w:t>.</w:t>
      </w:r>
      <w:r w:rsidRPr="0014529F">
        <w:t xml:space="preserve"> </w:t>
      </w:r>
      <w:r>
        <w:t>П</w:t>
      </w:r>
      <w:r w:rsidRPr="0014529F">
        <w:t xml:space="preserve">ринятие решения о необходимости назначения </w:t>
      </w:r>
      <w:r>
        <w:t xml:space="preserve">данной </w:t>
      </w:r>
      <w:r w:rsidRPr="0014529F">
        <w:t>охранной зоны возможно на следующих стадиях проектирования после уточнения трассы.</w:t>
      </w:r>
      <w:r>
        <w:t xml:space="preserve"> </w:t>
      </w:r>
    </w:p>
  </w:footnote>
  <w:footnote w:id="16">
    <w:p w:rsidR="008B5AF9" w:rsidRPr="002411AA" w:rsidRDefault="008B5AF9" w:rsidP="00C3302C">
      <w:pPr>
        <w:pStyle w:val="affff"/>
        <w:jc w:val="both"/>
      </w:pPr>
      <w:r w:rsidRPr="002411AA">
        <w:rPr>
          <w:rStyle w:val="afffffb"/>
          <w:rFonts w:eastAsia="Arial Unicode MS"/>
        </w:rPr>
        <w:footnoteRef/>
      </w:r>
      <w:r w:rsidRPr="002411AA">
        <w:t xml:space="preserve"> В соответствии с СП 62.13330.2011 «Газораспределительные системы» от газопроводов до зданий и сооружений устанавливаются зоны минимальных расстояний.</w:t>
      </w:r>
    </w:p>
    <w:p w:rsidR="008B5AF9" w:rsidRDefault="008B5AF9" w:rsidP="00C3302C">
      <w:pPr>
        <w:pStyle w:val="affff"/>
        <w:jc w:val="both"/>
      </w:pPr>
      <w:r w:rsidRPr="002411AA">
        <w:t>Размер зоны от газопровода подземного высокого давления I и II категории (диаметр до 300 мм) до фундамента зданий и сооружений составляет 10 м и 7 м с каждой стороны газопровода (в свету) соответственно</w:t>
      </w:r>
      <w:r>
        <w:t xml:space="preserve">. </w:t>
      </w:r>
    </w:p>
  </w:footnote>
  <w:footnote w:id="17">
    <w:p w:rsidR="008B5AF9" w:rsidRPr="00274BE5" w:rsidRDefault="008B5AF9" w:rsidP="00C3302C">
      <w:pPr>
        <w:pStyle w:val="affff"/>
        <w:jc w:val="both"/>
      </w:pPr>
      <w:r w:rsidRPr="00274BE5">
        <w:rPr>
          <w:rStyle w:val="afffffb"/>
          <w:rFonts w:eastAsia="Arial Unicode MS"/>
        </w:rPr>
        <w:footnoteRef/>
      </w:r>
      <w:r w:rsidRPr="00274BE5">
        <w:t xml:space="preserve"> В соответствии с требованиями СанПиН 2.1.4.1110-02 «Зоны санитарной охраны источников водоснабжения и водопроводов питьевого назначения» устанавливается граница первого пояса зоны санитарной охраны подземного источника водоснабжения в размере 50 м при использовании недостаточно защищенных подземных вод</w:t>
      </w:r>
    </w:p>
  </w:footnote>
  <w:footnote w:id="18">
    <w:p w:rsidR="008B5AF9" w:rsidRPr="00274BE5" w:rsidRDefault="008B5AF9" w:rsidP="00C3302C">
      <w:pPr>
        <w:pStyle w:val="affff"/>
        <w:jc w:val="both"/>
      </w:pPr>
      <w:r w:rsidRPr="00274BE5">
        <w:rPr>
          <w:rStyle w:val="afffffb"/>
          <w:rFonts w:eastAsia="Arial Unicode MS"/>
        </w:rPr>
        <w:footnoteRef/>
      </w:r>
      <w:r w:rsidRPr="00274BE5">
        <w:t xml:space="preserve"> В соответствии с требованиями СанПиН 2.1.4.1110-02 «Зоны санитарной охраны источников водоснабжения и водопроводов питьевого назначения» устанавливается граница первого пояса зоны водопроводных сооружений</w:t>
      </w:r>
      <w:r w:rsidRPr="007A1F36">
        <w:t xml:space="preserve"> </w:t>
      </w:r>
      <w:r w:rsidRPr="00274BE5">
        <w:t>на расстоянии:</w:t>
      </w:r>
    </w:p>
    <w:p w:rsidR="008B5AF9" w:rsidRPr="00274BE5" w:rsidRDefault="008B5AF9" w:rsidP="00C3302C">
      <w:pPr>
        <w:pStyle w:val="affff"/>
        <w:jc w:val="both"/>
      </w:pPr>
      <w:r w:rsidRPr="00274BE5">
        <w:t>- от стен запасных и регулирующих емкостей, фильтров и контактных осветлителей - не менее 30 м;</w:t>
      </w:r>
    </w:p>
    <w:p w:rsidR="008B5AF9" w:rsidRPr="00274BE5" w:rsidRDefault="008B5AF9" w:rsidP="00C3302C">
      <w:pPr>
        <w:pStyle w:val="affff"/>
        <w:jc w:val="both"/>
      </w:pPr>
      <w:r w:rsidRPr="00274BE5">
        <w:t xml:space="preserve">- от остальных помещений (отстойники, </w:t>
      </w:r>
      <w:proofErr w:type="spellStart"/>
      <w:r w:rsidRPr="00274BE5">
        <w:t>реагентное</w:t>
      </w:r>
      <w:proofErr w:type="spellEnd"/>
      <w:r w:rsidRPr="00274BE5">
        <w:t xml:space="preserve"> хозяйство, склад хлора, насосные станции и др.) - не менее 15 м</w:t>
      </w:r>
    </w:p>
  </w:footnote>
  <w:footnote w:id="19">
    <w:p w:rsidR="008B5AF9" w:rsidRPr="00D450AF" w:rsidRDefault="008B5AF9" w:rsidP="00C3302C">
      <w:pPr>
        <w:pStyle w:val="affff"/>
        <w:jc w:val="both"/>
        <w:rPr>
          <w:highlight w:val="yellow"/>
        </w:rPr>
      </w:pPr>
      <w:r w:rsidRPr="00274BE5">
        <w:rPr>
          <w:rStyle w:val="afffffb"/>
          <w:rFonts w:eastAsia="Arial Unicode MS"/>
        </w:rPr>
        <w:footnoteRef/>
      </w:r>
      <w:r w:rsidRPr="00274BE5">
        <w:t xml:space="preserve"> В соответствии с требованиями СанПиН 2.1.4.1110-02 «Зоны санитарной охраны источников водоснабжения и водопроводов питьевого назначения» устанавливается санитарно-защитная полоса водоводов при наличии грунтовых вод – не менее 50 м вне зависимости от диаметра водоводов.</w:t>
      </w:r>
    </w:p>
  </w:footnote>
  <w:footnote w:id="20">
    <w:p w:rsidR="008B5AF9" w:rsidRPr="00396FE0" w:rsidRDefault="008B5AF9" w:rsidP="00C3302C">
      <w:pPr>
        <w:pStyle w:val="affff"/>
        <w:jc w:val="both"/>
      </w:pPr>
      <w:r w:rsidRPr="001354DB">
        <w:rPr>
          <w:rStyle w:val="afffffb"/>
        </w:rPr>
        <w:footnoteRef/>
      </w:r>
      <w:r w:rsidRPr="001354DB">
        <w:t xml:space="preserve"> Согласно СанПиН 2.2.1/2.1.1.1200-03 «Санитарно-защитные зоны и санитарная классификация предприятий, сооружений и иных объектов», размер санитарно-защитной </w:t>
      </w:r>
      <w:r w:rsidRPr="00396FE0">
        <w:t>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21">
    <w:p w:rsidR="008B5AF9" w:rsidRPr="00994F41" w:rsidRDefault="008B5AF9" w:rsidP="00C3302C">
      <w:pPr>
        <w:pStyle w:val="affff"/>
        <w:jc w:val="both"/>
        <w:rPr>
          <w:highlight w:val="yellow"/>
        </w:rPr>
      </w:pPr>
      <w:r w:rsidRPr="00396FE0">
        <w:rPr>
          <w:rStyle w:val="afffffb"/>
          <w:rFonts w:eastAsia="Arial Unicode MS"/>
        </w:rPr>
        <w:footnoteRef/>
      </w:r>
      <w:r w:rsidRPr="00396FE0">
        <w:t xml:space="preserve"> Согласно Типовым правилам, утверждённым Приказом Минстроя России от 17.08.1992 №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396FE0">
        <w:t>бесканальной</w:t>
      </w:r>
      <w:proofErr w:type="spellEnd"/>
      <w:r w:rsidRPr="00396FE0">
        <w:t xml:space="preserve"> прокладки.</w:t>
      </w:r>
    </w:p>
  </w:footnote>
  <w:footnote w:id="22">
    <w:p w:rsidR="008B5AF9" w:rsidRPr="00530786" w:rsidRDefault="008B5AF9" w:rsidP="00C3302C">
      <w:pPr>
        <w:pStyle w:val="affff"/>
        <w:jc w:val="both"/>
      </w:pPr>
      <w:r w:rsidRPr="00396FE0">
        <w:rPr>
          <w:rStyle w:val="afffffb"/>
          <w:rFonts w:eastAsia="Arial Unicode MS"/>
        </w:rPr>
        <w:footnoteRef/>
      </w:r>
      <w:r w:rsidRPr="00396FE0">
        <w:t xml:space="preserve"> </w:t>
      </w:r>
      <w:r>
        <w:t xml:space="preserve">В соответствии с </w:t>
      </w:r>
      <w:r w:rsidRPr="003D6F76">
        <w:t>Постановление</w:t>
      </w:r>
      <w:r>
        <w:t>м</w:t>
      </w:r>
      <w:r w:rsidRPr="003D6F76">
        <w:t xml:space="preserve"> Правительства РФ от 9 июня 1995 г. </w:t>
      </w:r>
      <w:r>
        <w:t>№</w:t>
      </w:r>
      <w:r w:rsidRPr="003D6F76">
        <w:t>578 "Об утверждении Правил охраны линий и сооружений связи Российской Федерации"</w:t>
      </w:r>
      <w:r>
        <w:t xml:space="preserve"> устанавливаются охранные зоны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крайних проводов воздушных линий связи и линий радиофикации не менее, чем на 2 метра с каждой стороны</w:t>
      </w:r>
    </w:p>
  </w:footnote>
  <w:footnote w:id="23">
    <w:p w:rsidR="008B5AF9" w:rsidRPr="00530786" w:rsidRDefault="008B5AF9" w:rsidP="00C3302C">
      <w:pPr>
        <w:pStyle w:val="affff"/>
        <w:jc w:val="both"/>
      </w:pPr>
      <w:r w:rsidRPr="00396FE0">
        <w:rPr>
          <w:rStyle w:val="afffffb"/>
          <w:rFonts w:eastAsia="Arial Unicode MS"/>
        </w:rPr>
        <w:footnoteRef/>
      </w:r>
      <w:r w:rsidRPr="00396FE0">
        <w:t xml:space="preserve"> </w:t>
      </w:r>
      <w:r>
        <w:t xml:space="preserve">В соответствии с </w:t>
      </w:r>
      <w:r w:rsidRPr="001719D6">
        <w:t>Постановлением Правительства РФ от 9 июня 1995 г. №578 "Об утверждении Правил охраны линий и сооружений связи Российской Федерации"</w:t>
      </w:r>
      <w:r>
        <w:t xml:space="preserve"> устанавливаются охранные зоны подземной кабельной линии связи в виде участков земли вдоль линий связи, определяемых параллельными прямыми, отстоящими от трассы подземного кабеля связи не менее, чем на 2 метра с каждой стороны. В</w:t>
      </w:r>
      <w:r w:rsidRPr="00516D99">
        <w:t>не населенных пунктов</w:t>
      </w:r>
      <w:r>
        <w:t xml:space="preserve"> </w:t>
      </w:r>
      <w:r w:rsidRPr="00516D99">
        <w:t>в лесных массивах и зеленых насаждениях</w:t>
      </w:r>
      <w:r>
        <w:t xml:space="preserve"> </w:t>
      </w:r>
      <w:r w:rsidRPr="00516D99">
        <w:t>вдоль трассы подземно</w:t>
      </w:r>
      <w:r>
        <w:t xml:space="preserve">го </w:t>
      </w:r>
      <w:r w:rsidRPr="00516D99">
        <w:t>кабеля связи создаются просеки шириной не менее 6 метров (по 3 метра с каждой стороны от кабеля связи)</w:t>
      </w:r>
      <w:r>
        <w:t xml:space="preserve">, </w:t>
      </w:r>
      <w:r w:rsidRPr="00516D99">
        <w:t xml:space="preserve">но принятие решения о необходимости назначения охранной зоны </w:t>
      </w:r>
      <w:r>
        <w:t xml:space="preserve">шириной 6 м </w:t>
      </w:r>
      <w:r w:rsidRPr="00516D99">
        <w:t>возможно на следующих стадиях проектирования после уточнения трассы.</w:t>
      </w:r>
    </w:p>
  </w:footnote>
  <w:footnote w:id="24">
    <w:p w:rsidR="008B5AF9" w:rsidRPr="00EA20CD" w:rsidRDefault="008B5AF9" w:rsidP="00C3302C">
      <w:pPr>
        <w:pStyle w:val="affff"/>
        <w:jc w:val="both"/>
      </w:pPr>
      <w:r w:rsidRPr="00EA20CD">
        <w:rPr>
          <w:rStyle w:val="afffffb"/>
          <w:rFonts w:eastAsia="Arial Unicode MS"/>
        </w:rPr>
        <w:footnoteRef/>
      </w:r>
      <w:r w:rsidRPr="00EA20CD">
        <w:t xml:space="preserve"> Согласно п. 7.1.12. СанПиН 2.2.1/2.1.1.1200-03 «Санитарно-защитные зоны и санитарная классификация предприятий, сооружений и иных объектов», для организации скотомогильники с биологическими камерами, СЗЗ составляет 500 м.</w:t>
      </w:r>
    </w:p>
    <w:p w:rsidR="008B5AF9" w:rsidRDefault="008B5AF9" w:rsidP="00C3302C">
      <w:pPr>
        <w:pStyle w:val="affff"/>
        <w:jc w:val="both"/>
      </w:pPr>
    </w:p>
  </w:footnote>
  <w:footnote w:id="25">
    <w:p w:rsidR="008B5AF9" w:rsidRDefault="008B5AF9" w:rsidP="00F333E4">
      <w:pPr>
        <w:pStyle w:val="affff"/>
      </w:pPr>
      <w:r w:rsidRPr="00C05495">
        <w:rPr>
          <w:rStyle w:val="affffffff9"/>
        </w:rPr>
        <w:footnoteRef/>
      </w:r>
      <w:r w:rsidRPr="00C05495">
        <w:rPr>
          <w:sz w:val="24"/>
          <w:szCs w:val="28"/>
        </w:rPr>
        <w:t xml:space="preserve"> </w:t>
      </w:r>
      <w:r w:rsidRPr="00C05495">
        <w:rPr>
          <w:szCs w:val="28"/>
        </w:rPr>
        <w:t>Сведения о планируемых для размещения объектах местного значения городского округа приведены в Разделе 2 «Сведения о видах, назначении и наименованиях планируемых для размещения объектов местного значения Невьянского городского округа, их основные характеристики, их местоположение, а также характеристики зон с особыми условиями использования территорий».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64A8B3A"/>
    <w:lvl w:ilvl="0">
      <w:start w:val="1"/>
      <w:numFmt w:val="bullet"/>
      <w:pStyle w:val="4"/>
      <w:lvlText w:val=""/>
      <w:lvlJc w:val="left"/>
      <w:pPr>
        <w:tabs>
          <w:tab w:val="num" w:pos="1209"/>
        </w:tabs>
        <w:ind w:left="1209" w:hanging="360"/>
      </w:pPr>
      <w:rPr>
        <w:rFonts w:ascii="Symbol" w:hAnsi="Symbol" w:hint="default"/>
      </w:rPr>
    </w:lvl>
  </w:abstractNum>
  <w:abstractNum w:abstractNumId="1">
    <w:nsid w:val="029F379F"/>
    <w:multiLevelType w:val="hybridMultilevel"/>
    <w:tmpl w:val="F2C05DC0"/>
    <w:lvl w:ilvl="0" w:tplc="AB4066DE">
      <w:start w:val="1"/>
      <w:numFmt w:val="bullet"/>
      <w:pStyle w:val="1"/>
      <w:lvlText w:val=""/>
      <w:lvlJc w:val="left"/>
      <w:pPr>
        <w:ind w:left="1426" w:hanging="360"/>
      </w:pPr>
      <w:rPr>
        <w:rFonts w:ascii="Symbol" w:hAnsi="Symbol" w:hint="default"/>
      </w:rPr>
    </w:lvl>
    <w:lvl w:ilvl="1" w:tplc="B7F830E4" w:tentative="1">
      <w:start w:val="1"/>
      <w:numFmt w:val="bullet"/>
      <w:lvlText w:val="o"/>
      <w:lvlJc w:val="left"/>
      <w:pPr>
        <w:ind w:left="2146" w:hanging="360"/>
      </w:pPr>
      <w:rPr>
        <w:rFonts w:ascii="Courier New" w:hAnsi="Courier New" w:cs="Courier New" w:hint="default"/>
      </w:rPr>
    </w:lvl>
    <w:lvl w:ilvl="2" w:tplc="F8C42BD0" w:tentative="1">
      <w:start w:val="1"/>
      <w:numFmt w:val="bullet"/>
      <w:lvlText w:val=""/>
      <w:lvlJc w:val="left"/>
      <w:pPr>
        <w:ind w:left="2866" w:hanging="360"/>
      </w:pPr>
      <w:rPr>
        <w:rFonts w:ascii="Wingdings" w:hAnsi="Wingdings" w:hint="default"/>
      </w:rPr>
    </w:lvl>
    <w:lvl w:ilvl="3" w:tplc="20A4B49E" w:tentative="1">
      <w:start w:val="1"/>
      <w:numFmt w:val="bullet"/>
      <w:lvlText w:val=""/>
      <w:lvlJc w:val="left"/>
      <w:pPr>
        <w:ind w:left="3586" w:hanging="360"/>
      </w:pPr>
      <w:rPr>
        <w:rFonts w:ascii="Symbol" w:hAnsi="Symbol" w:hint="default"/>
      </w:rPr>
    </w:lvl>
    <w:lvl w:ilvl="4" w:tplc="B510ABA0" w:tentative="1">
      <w:start w:val="1"/>
      <w:numFmt w:val="bullet"/>
      <w:lvlText w:val="o"/>
      <w:lvlJc w:val="left"/>
      <w:pPr>
        <w:ind w:left="4306" w:hanging="360"/>
      </w:pPr>
      <w:rPr>
        <w:rFonts w:ascii="Courier New" w:hAnsi="Courier New" w:cs="Courier New" w:hint="default"/>
      </w:rPr>
    </w:lvl>
    <w:lvl w:ilvl="5" w:tplc="ADE0102A" w:tentative="1">
      <w:start w:val="1"/>
      <w:numFmt w:val="bullet"/>
      <w:lvlText w:val=""/>
      <w:lvlJc w:val="left"/>
      <w:pPr>
        <w:ind w:left="5026" w:hanging="360"/>
      </w:pPr>
      <w:rPr>
        <w:rFonts w:ascii="Wingdings" w:hAnsi="Wingdings" w:hint="default"/>
      </w:rPr>
    </w:lvl>
    <w:lvl w:ilvl="6" w:tplc="5E2E7066" w:tentative="1">
      <w:start w:val="1"/>
      <w:numFmt w:val="bullet"/>
      <w:lvlText w:val=""/>
      <w:lvlJc w:val="left"/>
      <w:pPr>
        <w:ind w:left="5746" w:hanging="360"/>
      </w:pPr>
      <w:rPr>
        <w:rFonts w:ascii="Symbol" w:hAnsi="Symbol" w:hint="default"/>
      </w:rPr>
    </w:lvl>
    <w:lvl w:ilvl="7" w:tplc="9D2AD534" w:tentative="1">
      <w:start w:val="1"/>
      <w:numFmt w:val="bullet"/>
      <w:lvlText w:val="o"/>
      <w:lvlJc w:val="left"/>
      <w:pPr>
        <w:ind w:left="6466" w:hanging="360"/>
      </w:pPr>
      <w:rPr>
        <w:rFonts w:ascii="Courier New" w:hAnsi="Courier New" w:cs="Courier New" w:hint="default"/>
      </w:rPr>
    </w:lvl>
    <w:lvl w:ilvl="8" w:tplc="BD364EFE" w:tentative="1">
      <w:start w:val="1"/>
      <w:numFmt w:val="bullet"/>
      <w:lvlText w:val=""/>
      <w:lvlJc w:val="left"/>
      <w:pPr>
        <w:ind w:left="7186" w:hanging="360"/>
      </w:pPr>
      <w:rPr>
        <w:rFonts w:ascii="Wingdings" w:hAnsi="Wingdings" w:hint="default"/>
      </w:rPr>
    </w:lvl>
  </w:abstractNum>
  <w:abstractNum w:abstractNumId="2">
    <w:nsid w:val="060363F9"/>
    <w:multiLevelType w:val="hybridMultilevel"/>
    <w:tmpl w:val="78002044"/>
    <w:lvl w:ilvl="0" w:tplc="67C2F66E">
      <w:start w:val="1"/>
      <w:numFmt w:val="bullet"/>
      <w:pStyle w:val="a"/>
      <w:lvlText w:val=""/>
      <w:lvlJc w:val="left"/>
      <w:pPr>
        <w:ind w:left="720" w:hanging="360"/>
      </w:pPr>
      <w:rPr>
        <w:rFonts w:ascii="Wingdings" w:hAnsi="Wingdings" w:hint="default"/>
      </w:rPr>
    </w:lvl>
    <w:lvl w:ilvl="1" w:tplc="6C742624" w:tentative="1">
      <w:start w:val="1"/>
      <w:numFmt w:val="bullet"/>
      <w:lvlText w:val="o"/>
      <w:lvlJc w:val="left"/>
      <w:pPr>
        <w:ind w:left="1440" w:hanging="360"/>
      </w:pPr>
      <w:rPr>
        <w:rFonts w:ascii="Courier New" w:hAnsi="Courier New" w:cs="Courier New" w:hint="default"/>
      </w:rPr>
    </w:lvl>
    <w:lvl w:ilvl="2" w:tplc="74B26644" w:tentative="1">
      <w:start w:val="1"/>
      <w:numFmt w:val="bullet"/>
      <w:lvlText w:val=""/>
      <w:lvlJc w:val="left"/>
      <w:pPr>
        <w:ind w:left="2160" w:hanging="360"/>
      </w:pPr>
      <w:rPr>
        <w:rFonts w:ascii="Wingdings" w:hAnsi="Wingdings" w:hint="default"/>
      </w:rPr>
    </w:lvl>
    <w:lvl w:ilvl="3" w:tplc="990ABC58" w:tentative="1">
      <w:start w:val="1"/>
      <w:numFmt w:val="bullet"/>
      <w:lvlText w:val=""/>
      <w:lvlJc w:val="left"/>
      <w:pPr>
        <w:ind w:left="2880" w:hanging="360"/>
      </w:pPr>
      <w:rPr>
        <w:rFonts w:ascii="Symbol" w:hAnsi="Symbol" w:hint="default"/>
      </w:rPr>
    </w:lvl>
    <w:lvl w:ilvl="4" w:tplc="ECD0ACEC" w:tentative="1">
      <w:start w:val="1"/>
      <w:numFmt w:val="bullet"/>
      <w:lvlText w:val="o"/>
      <w:lvlJc w:val="left"/>
      <w:pPr>
        <w:ind w:left="3600" w:hanging="360"/>
      </w:pPr>
      <w:rPr>
        <w:rFonts w:ascii="Courier New" w:hAnsi="Courier New" w:cs="Courier New" w:hint="default"/>
      </w:rPr>
    </w:lvl>
    <w:lvl w:ilvl="5" w:tplc="703879EA" w:tentative="1">
      <w:start w:val="1"/>
      <w:numFmt w:val="bullet"/>
      <w:lvlText w:val=""/>
      <w:lvlJc w:val="left"/>
      <w:pPr>
        <w:ind w:left="4320" w:hanging="360"/>
      </w:pPr>
      <w:rPr>
        <w:rFonts w:ascii="Wingdings" w:hAnsi="Wingdings" w:hint="default"/>
      </w:rPr>
    </w:lvl>
    <w:lvl w:ilvl="6" w:tplc="9774D5DA" w:tentative="1">
      <w:start w:val="1"/>
      <w:numFmt w:val="bullet"/>
      <w:lvlText w:val=""/>
      <w:lvlJc w:val="left"/>
      <w:pPr>
        <w:ind w:left="5040" w:hanging="360"/>
      </w:pPr>
      <w:rPr>
        <w:rFonts w:ascii="Symbol" w:hAnsi="Symbol" w:hint="default"/>
      </w:rPr>
    </w:lvl>
    <w:lvl w:ilvl="7" w:tplc="936877F4" w:tentative="1">
      <w:start w:val="1"/>
      <w:numFmt w:val="bullet"/>
      <w:lvlText w:val="o"/>
      <w:lvlJc w:val="left"/>
      <w:pPr>
        <w:ind w:left="5760" w:hanging="360"/>
      </w:pPr>
      <w:rPr>
        <w:rFonts w:ascii="Courier New" w:hAnsi="Courier New" w:cs="Courier New" w:hint="default"/>
      </w:rPr>
    </w:lvl>
    <w:lvl w:ilvl="8" w:tplc="2A1831D8" w:tentative="1">
      <w:start w:val="1"/>
      <w:numFmt w:val="bullet"/>
      <w:lvlText w:val=""/>
      <w:lvlJc w:val="left"/>
      <w:pPr>
        <w:ind w:left="6480" w:hanging="360"/>
      </w:pPr>
      <w:rPr>
        <w:rFonts w:ascii="Wingdings" w:hAnsi="Wingdings" w:hint="default"/>
      </w:rPr>
    </w:lvl>
  </w:abstractNum>
  <w:abstractNum w:abstractNumId="3">
    <w:nsid w:val="1C8F5A7A"/>
    <w:multiLevelType w:val="hybridMultilevel"/>
    <w:tmpl w:val="A63E4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F07037"/>
    <w:multiLevelType w:val="hybridMultilevel"/>
    <w:tmpl w:val="D37CB738"/>
    <w:lvl w:ilvl="0" w:tplc="EABE19A8">
      <w:start w:val="1"/>
      <w:numFmt w:val="bullet"/>
      <w:pStyle w:val="S"/>
      <w:lvlText w:val=""/>
      <w:lvlJc w:val="left"/>
      <w:pPr>
        <w:ind w:left="1440" w:hanging="360"/>
      </w:pPr>
      <w:rPr>
        <w:rFonts w:ascii="Symbol" w:hAnsi="Symbol" w:hint="default"/>
        <w:color w:val="auto"/>
      </w:rPr>
    </w:lvl>
    <w:lvl w:ilvl="1" w:tplc="AEE04F20" w:tentative="1">
      <w:start w:val="1"/>
      <w:numFmt w:val="bullet"/>
      <w:lvlText w:val="o"/>
      <w:lvlJc w:val="left"/>
      <w:pPr>
        <w:ind w:left="2160" w:hanging="360"/>
      </w:pPr>
      <w:rPr>
        <w:rFonts w:ascii="Courier New" w:hAnsi="Courier New" w:cs="Courier New" w:hint="default"/>
      </w:rPr>
    </w:lvl>
    <w:lvl w:ilvl="2" w:tplc="EC7C0264" w:tentative="1">
      <w:start w:val="1"/>
      <w:numFmt w:val="bullet"/>
      <w:lvlText w:val=""/>
      <w:lvlJc w:val="left"/>
      <w:pPr>
        <w:ind w:left="2880" w:hanging="360"/>
      </w:pPr>
      <w:rPr>
        <w:rFonts w:ascii="Wingdings" w:hAnsi="Wingdings" w:hint="default"/>
      </w:rPr>
    </w:lvl>
    <w:lvl w:ilvl="3" w:tplc="F8D80372" w:tentative="1">
      <w:start w:val="1"/>
      <w:numFmt w:val="bullet"/>
      <w:lvlText w:val=""/>
      <w:lvlJc w:val="left"/>
      <w:pPr>
        <w:ind w:left="3600" w:hanging="360"/>
      </w:pPr>
      <w:rPr>
        <w:rFonts w:ascii="Symbol" w:hAnsi="Symbol" w:hint="default"/>
      </w:rPr>
    </w:lvl>
    <w:lvl w:ilvl="4" w:tplc="8CDC4484" w:tentative="1">
      <w:start w:val="1"/>
      <w:numFmt w:val="bullet"/>
      <w:lvlText w:val="o"/>
      <w:lvlJc w:val="left"/>
      <w:pPr>
        <w:ind w:left="4320" w:hanging="360"/>
      </w:pPr>
      <w:rPr>
        <w:rFonts w:ascii="Courier New" w:hAnsi="Courier New" w:cs="Courier New" w:hint="default"/>
      </w:rPr>
    </w:lvl>
    <w:lvl w:ilvl="5" w:tplc="D0EC78B6" w:tentative="1">
      <w:start w:val="1"/>
      <w:numFmt w:val="bullet"/>
      <w:lvlText w:val=""/>
      <w:lvlJc w:val="left"/>
      <w:pPr>
        <w:ind w:left="5040" w:hanging="360"/>
      </w:pPr>
      <w:rPr>
        <w:rFonts w:ascii="Wingdings" w:hAnsi="Wingdings" w:hint="default"/>
      </w:rPr>
    </w:lvl>
    <w:lvl w:ilvl="6" w:tplc="47B2E6A8" w:tentative="1">
      <w:start w:val="1"/>
      <w:numFmt w:val="bullet"/>
      <w:lvlText w:val=""/>
      <w:lvlJc w:val="left"/>
      <w:pPr>
        <w:ind w:left="5760" w:hanging="360"/>
      </w:pPr>
      <w:rPr>
        <w:rFonts w:ascii="Symbol" w:hAnsi="Symbol" w:hint="default"/>
      </w:rPr>
    </w:lvl>
    <w:lvl w:ilvl="7" w:tplc="80F6DAC4" w:tentative="1">
      <w:start w:val="1"/>
      <w:numFmt w:val="bullet"/>
      <w:lvlText w:val="o"/>
      <w:lvlJc w:val="left"/>
      <w:pPr>
        <w:ind w:left="6480" w:hanging="360"/>
      </w:pPr>
      <w:rPr>
        <w:rFonts w:ascii="Courier New" w:hAnsi="Courier New" w:cs="Courier New" w:hint="default"/>
      </w:rPr>
    </w:lvl>
    <w:lvl w:ilvl="8" w:tplc="2BD04722" w:tentative="1">
      <w:start w:val="1"/>
      <w:numFmt w:val="bullet"/>
      <w:lvlText w:val=""/>
      <w:lvlJc w:val="left"/>
      <w:pPr>
        <w:ind w:left="7200" w:hanging="360"/>
      </w:pPr>
      <w:rPr>
        <w:rFonts w:ascii="Wingdings" w:hAnsi="Wingdings" w:hint="default"/>
      </w:rPr>
    </w:lvl>
  </w:abstractNum>
  <w:abstractNum w:abstractNumId="5">
    <w:nsid w:val="27285085"/>
    <w:multiLevelType w:val="hybridMultilevel"/>
    <w:tmpl w:val="9DB6E03C"/>
    <w:lvl w:ilvl="0" w:tplc="97D8C828">
      <w:start w:val="1"/>
      <w:numFmt w:val="bullet"/>
      <w:pStyle w:val="G"/>
      <w:lvlText w:val=""/>
      <w:lvlJc w:val="left"/>
      <w:pPr>
        <w:ind w:left="503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ACE5174"/>
    <w:multiLevelType w:val="hybridMultilevel"/>
    <w:tmpl w:val="8D8A7BD2"/>
    <w:lvl w:ilvl="0" w:tplc="3A203472">
      <w:start w:val="1"/>
      <w:numFmt w:val="bullet"/>
      <w:pStyle w:val="a0"/>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8345307"/>
    <w:multiLevelType w:val="multilevel"/>
    <w:tmpl w:val="C54A340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A311A17"/>
    <w:multiLevelType w:val="multilevel"/>
    <w:tmpl w:val="87A08124"/>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FDF023D"/>
    <w:multiLevelType w:val="multilevel"/>
    <w:tmpl w:val="8610788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43820CEB"/>
    <w:multiLevelType w:val="hybridMultilevel"/>
    <w:tmpl w:val="794E242E"/>
    <w:lvl w:ilvl="0" w:tplc="1A22F564">
      <w:start w:val="1"/>
      <w:numFmt w:val="bullet"/>
      <w:pStyle w:val="a1"/>
      <w:lvlText w:val=""/>
      <w:lvlJc w:val="left"/>
      <w:pPr>
        <w:ind w:left="1429" w:hanging="360"/>
      </w:pPr>
      <w:rPr>
        <w:rFonts w:ascii="Wingdings" w:hAnsi="Wingdings" w:hint="default"/>
      </w:rPr>
    </w:lvl>
    <w:lvl w:ilvl="1" w:tplc="C892352C">
      <w:start w:val="1"/>
      <w:numFmt w:val="decimal"/>
      <w:lvlText w:val="%2."/>
      <w:lvlJc w:val="left"/>
      <w:pPr>
        <w:tabs>
          <w:tab w:val="num" w:pos="1440"/>
        </w:tabs>
        <w:ind w:left="1440" w:hanging="360"/>
      </w:pPr>
    </w:lvl>
    <w:lvl w:ilvl="2" w:tplc="322C3092">
      <w:start w:val="1"/>
      <w:numFmt w:val="decimal"/>
      <w:lvlText w:val="%3."/>
      <w:lvlJc w:val="left"/>
      <w:pPr>
        <w:tabs>
          <w:tab w:val="num" w:pos="2160"/>
        </w:tabs>
        <w:ind w:left="2160" w:hanging="360"/>
      </w:pPr>
    </w:lvl>
    <w:lvl w:ilvl="3" w:tplc="C2607952">
      <w:start w:val="1"/>
      <w:numFmt w:val="decimal"/>
      <w:lvlText w:val="%4."/>
      <w:lvlJc w:val="left"/>
      <w:pPr>
        <w:tabs>
          <w:tab w:val="num" w:pos="2880"/>
        </w:tabs>
        <w:ind w:left="2880" w:hanging="360"/>
      </w:pPr>
    </w:lvl>
    <w:lvl w:ilvl="4" w:tplc="E348DE1E">
      <w:start w:val="1"/>
      <w:numFmt w:val="decimal"/>
      <w:lvlText w:val="%5."/>
      <w:lvlJc w:val="left"/>
      <w:pPr>
        <w:tabs>
          <w:tab w:val="num" w:pos="3600"/>
        </w:tabs>
        <w:ind w:left="3600" w:hanging="360"/>
      </w:pPr>
    </w:lvl>
    <w:lvl w:ilvl="5" w:tplc="C35654F8">
      <w:start w:val="1"/>
      <w:numFmt w:val="decimal"/>
      <w:lvlText w:val="%6."/>
      <w:lvlJc w:val="left"/>
      <w:pPr>
        <w:tabs>
          <w:tab w:val="num" w:pos="4320"/>
        </w:tabs>
        <w:ind w:left="4320" w:hanging="360"/>
      </w:pPr>
    </w:lvl>
    <w:lvl w:ilvl="6" w:tplc="18860BAE">
      <w:start w:val="1"/>
      <w:numFmt w:val="decimal"/>
      <w:lvlText w:val="%7."/>
      <w:lvlJc w:val="left"/>
      <w:pPr>
        <w:tabs>
          <w:tab w:val="num" w:pos="5040"/>
        </w:tabs>
        <w:ind w:left="5040" w:hanging="360"/>
      </w:pPr>
    </w:lvl>
    <w:lvl w:ilvl="7" w:tplc="874CCDEC">
      <w:start w:val="1"/>
      <w:numFmt w:val="decimal"/>
      <w:lvlText w:val="%8."/>
      <w:lvlJc w:val="left"/>
      <w:pPr>
        <w:tabs>
          <w:tab w:val="num" w:pos="5760"/>
        </w:tabs>
        <w:ind w:left="5760" w:hanging="360"/>
      </w:pPr>
    </w:lvl>
    <w:lvl w:ilvl="8" w:tplc="868AF21A">
      <w:start w:val="1"/>
      <w:numFmt w:val="decimal"/>
      <w:lvlText w:val="%9."/>
      <w:lvlJc w:val="left"/>
      <w:pPr>
        <w:tabs>
          <w:tab w:val="num" w:pos="6480"/>
        </w:tabs>
        <w:ind w:left="6480" w:hanging="360"/>
      </w:pPr>
    </w:lvl>
  </w:abstractNum>
  <w:abstractNum w:abstractNumId="11">
    <w:nsid w:val="45B917AD"/>
    <w:multiLevelType w:val="hybridMultilevel"/>
    <w:tmpl w:val="3DB6C7F4"/>
    <w:lvl w:ilvl="0" w:tplc="AF62EE38">
      <w:start w:val="1"/>
      <w:numFmt w:val="decimal"/>
      <w:pStyle w:val="a2"/>
      <w:lvlText w:val="%1."/>
      <w:lvlJc w:val="left"/>
      <w:pPr>
        <w:ind w:left="1854" w:hanging="360"/>
      </w:pPr>
      <w:rPr>
        <w:b w:val="0"/>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52D61529"/>
    <w:multiLevelType w:val="hybridMultilevel"/>
    <w:tmpl w:val="F0AC868E"/>
    <w:lvl w:ilvl="0" w:tplc="BEC2AFD6">
      <w:start w:val="1"/>
      <w:numFmt w:val="bullet"/>
      <w:pStyle w:val="-S"/>
      <w:lvlText w:val=""/>
      <w:lvlJc w:val="left"/>
      <w:pPr>
        <w:ind w:left="2913" w:hanging="360"/>
      </w:pPr>
      <w:rPr>
        <w:rFonts w:ascii="Symbol" w:hAnsi="Symbol"/>
      </w:rPr>
    </w:lvl>
    <w:lvl w:ilvl="1" w:tplc="1EB43F58">
      <w:start w:val="1"/>
      <w:numFmt w:val="bullet"/>
      <w:lvlText w:val="o"/>
      <w:lvlJc w:val="left"/>
      <w:pPr>
        <w:ind w:left="2149" w:hanging="360"/>
      </w:pPr>
      <w:rPr>
        <w:rFonts w:ascii="Courier New" w:hAnsi="Courier New" w:cs="Courier New" w:hint="default"/>
      </w:rPr>
    </w:lvl>
    <w:lvl w:ilvl="2" w:tplc="A348AE48">
      <w:start w:val="1"/>
      <w:numFmt w:val="bullet"/>
      <w:lvlText w:val=""/>
      <w:lvlJc w:val="left"/>
      <w:pPr>
        <w:ind w:left="2869" w:hanging="360"/>
      </w:pPr>
      <w:rPr>
        <w:rFonts w:ascii="Wingdings" w:hAnsi="Wingdings" w:hint="default"/>
      </w:rPr>
    </w:lvl>
    <w:lvl w:ilvl="3" w:tplc="8BFA7A3C">
      <w:start w:val="1"/>
      <w:numFmt w:val="bullet"/>
      <w:lvlText w:val=""/>
      <w:lvlJc w:val="left"/>
      <w:pPr>
        <w:ind w:left="3589" w:hanging="360"/>
      </w:pPr>
      <w:rPr>
        <w:rFonts w:ascii="Symbol" w:hAnsi="Symbol" w:hint="default"/>
      </w:rPr>
    </w:lvl>
    <w:lvl w:ilvl="4" w:tplc="E44AA644">
      <w:start w:val="1"/>
      <w:numFmt w:val="bullet"/>
      <w:lvlText w:val="o"/>
      <w:lvlJc w:val="left"/>
      <w:pPr>
        <w:ind w:left="4309" w:hanging="360"/>
      </w:pPr>
      <w:rPr>
        <w:rFonts w:ascii="Courier New" w:hAnsi="Courier New" w:cs="Courier New" w:hint="default"/>
      </w:rPr>
    </w:lvl>
    <w:lvl w:ilvl="5" w:tplc="F9048F38">
      <w:start w:val="1"/>
      <w:numFmt w:val="bullet"/>
      <w:lvlText w:val=""/>
      <w:lvlJc w:val="left"/>
      <w:pPr>
        <w:ind w:left="5029" w:hanging="360"/>
      </w:pPr>
      <w:rPr>
        <w:rFonts w:ascii="Wingdings" w:hAnsi="Wingdings" w:hint="default"/>
      </w:rPr>
    </w:lvl>
    <w:lvl w:ilvl="6" w:tplc="C85E46C6">
      <w:start w:val="1"/>
      <w:numFmt w:val="bullet"/>
      <w:lvlText w:val=""/>
      <w:lvlJc w:val="left"/>
      <w:pPr>
        <w:ind w:left="5749" w:hanging="360"/>
      </w:pPr>
      <w:rPr>
        <w:rFonts w:ascii="Symbol" w:hAnsi="Symbol" w:hint="default"/>
      </w:rPr>
    </w:lvl>
    <w:lvl w:ilvl="7" w:tplc="6706D674">
      <w:start w:val="1"/>
      <w:numFmt w:val="bullet"/>
      <w:lvlText w:val="o"/>
      <w:lvlJc w:val="left"/>
      <w:pPr>
        <w:ind w:left="6469" w:hanging="360"/>
      </w:pPr>
      <w:rPr>
        <w:rFonts w:ascii="Courier New" w:hAnsi="Courier New" w:cs="Courier New" w:hint="default"/>
      </w:rPr>
    </w:lvl>
    <w:lvl w:ilvl="8" w:tplc="A13C028C">
      <w:start w:val="1"/>
      <w:numFmt w:val="bullet"/>
      <w:lvlText w:val=""/>
      <w:lvlJc w:val="left"/>
      <w:pPr>
        <w:ind w:left="7189" w:hanging="360"/>
      </w:pPr>
      <w:rPr>
        <w:rFonts w:ascii="Wingdings" w:hAnsi="Wingdings" w:hint="default"/>
      </w:rPr>
    </w:lvl>
  </w:abstractNum>
  <w:abstractNum w:abstractNumId="13">
    <w:nsid w:val="530B1D79"/>
    <w:multiLevelType w:val="hybridMultilevel"/>
    <w:tmpl w:val="9610902C"/>
    <w:name w:val="WW8Num82"/>
    <w:lvl w:ilvl="0" w:tplc="E9BEDB32">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5F452CED"/>
    <w:multiLevelType w:val="multilevel"/>
    <w:tmpl w:val="87A08124"/>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65DA2C92"/>
    <w:multiLevelType w:val="multilevel"/>
    <w:tmpl w:val="4C361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A592305"/>
    <w:multiLevelType w:val="hybridMultilevel"/>
    <w:tmpl w:val="60368CCE"/>
    <w:lvl w:ilvl="0" w:tplc="B25C209A">
      <w:start w:val="1"/>
      <w:numFmt w:val="bullet"/>
      <w:pStyle w:val="arttx"/>
      <w:lvlText w:val=""/>
      <w:lvlJc w:val="left"/>
      <w:pPr>
        <w:tabs>
          <w:tab w:val="num" w:pos="992"/>
        </w:tabs>
        <w:ind w:left="992" w:hanging="28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C7B0B1E"/>
    <w:multiLevelType w:val="hybridMultilevel"/>
    <w:tmpl w:val="069842BA"/>
    <w:lvl w:ilvl="0" w:tplc="93F0F206">
      <w:start w:val="1"/>
      <w:numFmt w:val="decimal"/>
      <w:pStyle w:val="a3"/>
      <w:lvlText w:val="%1."/>
      <w:lvlJc w:val="left"/>
      <w:pPr>
        <w:ind w:left="1429" w:hanging="360"/>
      </w:pPr>
      <w:rPr>
        <w:rFonts w:hint="default"/>
      </w:rPr>
    </w:lvl>
    <w:lvl w:ilvl="1" w:tplc="93EC68E6" w:tentative="1">
      <w:start w:val="1"/>
      <w:numFmt w:val="lowerLetter"/>
      <w:lvlText w:val="%2."/>
      <w:lvlJc w:val="left"/>
      <w:pPr>
        <w:ind w:left="2149" w:hanging="360"/>
      </w:pPr>
    </w:lvl>
    <w:lvl w:ilvl="2" w:tplc="BFDE33C6" w:tentative="1">
      <w:start w:val="1"/>
      <w:numFmt w:val="lowerRoman"/>
      <w:lvlText w:val="%3."/>
      <w:lvlJc w:val="right"/>
      <w:pPr>
        <w:ind w:left="2869" w:hanging="180"/>
      </w:pPr>
    </w:lvl>
    <w:lvl w:ilvl="3" w:tplc="BB5A1ABE" w:tentative="1">
      <w:start w:val="1"/>
      <w:numFmt w:val="decimal"/>
      <w:lvlText w:val="%4."/>
      <w:lvlJc w:val="left"/>
      <w:pPr>
        <w:ind w:left="3589" w:hanging="360"/>
      </w:pPr>
    </w:lvl>
    <w:lvl w:ilvl="4" w:tplc="43FCAC54" w:tentative="1">
      <w:start w:val="1"/>
      <w:numFmt w:val="lowerLetter"/>
      <w:lvlText w:val="%5."/>
      <w:lvlJc w:val="left"/>
      <w:pPr>
        <w:ind w:left="4309" w:hanging="360"/>
      </w:pPr>
    </w:lvl>
    <w:lvl w:ilvl="5" w:tplc="AB240DEA" w:tentative="1">
      <w:start w:val="1"/>
      <w:numFmt w:val="lowerRoman"/>
      <w:lvlText w:val="%6."/>
      <w:lvlJc w:val="right"/>
      <w:pPr>
        <w:ind w:left="5029" w:hanging="180"/>
      </w:pPr>
    </w:lvl>
    <w:lvl w:ilvl="6" w:tplc="060AF7CC" w:tentative="1">
      <w:start w:val="1"/>
      <w:numFmt w:val="decimal"/>
      <w:lvlText w:val="%7."/>
      <w:lvlJc w:val="left"/>
      <w:pPr>
        <w:ind w:left="5749" w:hanging="360"/>
      </w:pPr>
    </w:lvl>
    <w:lvl w:ilvl="7" w:tplc="09EC23BE" w:tentative="1">
      <w:start w:val="1"/>
      <w:numFmt w:val="lowerLetter"/>
      <w:lvlText w:val="%8."/>
      <w:lvlJc w:val="left"/>
      <w:pPr>
        <w:ind w:left="6469" w:hanging="360"/>
      </w:pPr>
    </w:lvl>
    <w:lvl w:ilvl="8" w:tplc="B71C2BFE" w:tentative="1">
      <w:start w:val="1"/>
      <w:numFmt w:val="lowerRoman"/>
      <w:lvlText w:val="%9."/>
      <w:lvlJc w:val="right"/>
      <w:pPr>
        <w:ind w:left="7189" w:hanging="180"/>
      </w:pPr>
    </w:lvl>
  </w:abstractNum>
  <w:abstractNum w:abstractNumId="18">
    <w:nsid w:val="6CAB2DB0"/>
    <w:multiLevelType w:val="hybridMultilevel"/>
    <w:tmpl w:val="1F14BE2C"/>
    <w:styleLink w:val="1ai1102"/>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71650B4C"/>
    <w:multiLevelType w:val="singleLevel"/>
    <w:tmpl w:val="E4B0CF92"/>
    <w:lvl w:ilvl="0">
      <w:start w:val="1"/>
      <w:numFmt w:val="bullet"/>
      <w:pStyle w:val="a4"/>
      <w:lvlText w:val=""/>
      <w:lvlJc w:val="left"/>
      <w:pPr>
        <w:tabs>
          <w:tab w:val="num" w:pos="1304"/>
        </w:tabs>
        <w:ind w:left="1304" w:hanging="170"/>
      </w:pPr>
      <w:rPr>
        <w:rFonts w:ascii="Wingdings" w:hAnsi="Wingdings" w:hint="default"/>
      </w:rPr>
    </w:lvl>
  </w:abstractNum>
  <w:abstractNum w:abstractNumId="20">
    <w:nsid w:val="75E52A08"/>
    <w:multiLevelType w:val="hybridMultilevel"/>
    <w:tmpl w:val="DBF2846A"/>
    <w:lvl w:ilvl="0" w:tplc="D02A5FCC">
      <w:start w:val="1"/>
      <w:numFmt w:val="bullet"/>
      <w:pStyle w:val="61"/>
      <w:lvlText w:val=""/>
      <w:lvlJc w:val="left"/>
      <w:pPr>
        <w:tabs>
          <w:tab w:val="num" w:pos="1080"/>
        </w:tabs>
        <w:ind w:left="1080" w:hanging="360"/>
      </w:pPr>
      <w:rPr>
        <w:rFonts w:ascii="Symbol" w:hAnsi="Symbol" w:hint="default"/>
      </w:rPr>
    </w:lvl>
    <w:lvl w:ilvl="1" w:tplc="7B04E1DA" w:tentative="1">
      <w:start w:val="1"/>
      <w:numFmt w:val="bullet"/>
      <w:lvlText w:val="o"/>
      <w:lvlJc w:val="left"/>
      <w:pPr>
        <w:tabs>
          <w:tab w:val="num" w:pos="2160"/>
        </w:tabs>
        <w:ind w:left="2160" w:hanging="360"/>
      </w:pPr>
      <w:rPr>
        <w:rFonts w:ascii="Courier New" w:hAnsi="Courier New" w:cs="Courier New" w:hint="default"/>
      </w:rPr>
    </w:lvl>
    <w:lvl w:ilvl="2" w:tplc="08D64810" w:tentative="1">
      <w:start w:val="1"/>
      <w:numFmt w:val="bullet"/>
      <w:lvlText w:val=""/>
      <w:lvlJc w:val="left"/>
      <w:pPr>
        <w:tabs>
          <w:tab w:val="num" w:pos="2880"/>
        </w:tabs>
        <w:ind w:left="2880" w:hanging="360"/>
      </w:pPr>
      <w:rPr>
        <w:rFonts w:ascii="Wingdings" w:hAnsi="Wingdings" w:hint="default"/>
      </w:rPr>
    </w:lvl>
    <w:lvl w:ilvl="3" w:tplc="00F05F80" w:tentative="1">
      <w:start w:val="1"/>
      <w:numFmt w:val="bullet"/>
      <w:lvlText w:val=""/>
      <w:lvlJc w:val="left"/>
      <w:pPr>
        <w:tabs>
          <w:tab w:val="num" w:pos="3600"/>
        </w:tabs>
        <w:ind w:left="3600" w:hanging="360"/>
      </w:pPr>
      <w:rPr>
        <w:rFonts w:ascii="Symbol" w:hAnsi="Symbol" w:hint="default"/>
      </w:rPr>
    </w:lvl>
    <w:lvl w:ilvl="4" w:tplc="4FD897CE" w:tentative="1">
      <w:start w:val="1"/>
      <w:numFmt w:val="bullet"/>
      <w:lvlText w:val="o"/>
      <w:lvlJc w:val="left"/>
      <w:pPr>
        <w:tabs>
          <w:tab w:val="num" w:pos="4320"/>
        </w:tabs>
        <w:ind w:left="4320" w:hanging="360"/>
      </w:pPr>
      <w:rPr>
        <w:rFonts w:ascii="Courier New" w:hAnsi="Courier New" w:cs="Courier New" w:hint="default"/>
      </w:rPr>
    </w:lvl>
    <w:lvl w:ilvl="5" w:tplc="518AB1BA" w:tentative="1">
      <w:start w:val="1"/>
      <w:numFmt w:val="bullet"/>
      <w:lvlText w:val=""/>
      <w:lvlJc w:val="left"/>
      <w:pPr>
        <w:tabs>
          <w:tab w:val="num" w:pos="5040"/>
        </w:tabs>
        <w:ind w:left="5040" w:hanging="360"/>
      </w:pPr>
      <w:rPr>
        <w:rFonts w:ascii="Wingdings" w:hAnsi="Wingdings" w:hint="default"/>
      </w:rPr>
    </w:lvl>
    <w:lvl w:ilvl="6" w:tplc="9DBE0FA6" w:tentative="1">
      <w:start w:val="1"/>
      <w:numFmt w:val="bullet"/>
      <w:lvlText w:val=""/>
      <w:lvlJc w:val="left"/>
      <w:pPr>
        <w:tabs>
          <w:tab w:val="num" w:pos="5760"/>
        </w:tabs>
        <w:ind w:left="5760" w:hanging="360"/>
      </w:pPr>
      <w:rPr>
        <w:rFonts w:ascii="Symbol" w:hAnsi="Symbol" w:hint="default"/>
      </w:rPr>
    </w:lvl>
    <w:lvl w:ilvl="7" w:tplc="9466AFB4" w:tentative="1">
      <w:start w:val="1"/>
      <w:numFmt w:val="bullet"/>
      <w:lvlText w:val="o"/>
      <w:lvlJc w:val="left"/>
      <w:pPr>
        <w:tabs>
          <w:tab w:val="num" w:pos="6480"/>
        </w:tabs>
        <w:ind w:left="6480" w:hanging="360"/>
      </w:pPr>
      <w:rPr>
        <w:rFonts w:ascii="Courier New" w:hAnsi="Courier New" w:cs="Courier New" w:hint="default"/>
      </w:rPr>
    </w:lvl>
    <w:lvl w:ilvl="8" w:tplc="1E366916"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9"/>
  </w:num>
  <w:num w:numId="3">
    <w:abstractNumId w:val="20"/>
  </w:num>
  <w:num w:numId="4">
    <w:abstractNumId w:val="1"/>
  </w:num>
  <w:num w:numId="5">
    <w:abstractNumId w:val="7"/>
  </w:num>
  <w:num w:numId="6">
    <w:abstractNumId w:val="4"/>
  </w:num>
  <w:num w:numId="7">
    <w:abstractNumId w:val="1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4"/>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5"/>
  </w:num>
  <w:num w:numId="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25E6"/>
    <w:rsid w:val="00010072"/>
    <w:rsid w:val="0001046C"/>
    <w:rsid w:val="000108EF"/>
    <w:rsid w:val="00010B9F"/>
    <w:rsid w:val="000157B9"/>
    <w:rsid w:val="00020274"/>
    <w:rsid w:val="0002077F"/>
    <w:rsid w:val="00027A8D"/>
    <w:rsid w:val="00027DE1"/>
    <w:rsid w:val="00027FA9"/>
    <w:rsid w:val="0003010E"/>
    <w:rsid w:val="000349C2"/>
    <w:rsid w:val="0004595C"/>
    <w:rsid w:val="000472B1"/>
    <w:rsid w:val="00047B2B"/>
    <w:rsid w:val="00051153"/>
    <w:rsid w:val="00051FCA"/>
    <w:rsid w:val="00055616"/>
    <w:rsid w:val="000602DE"/>
    <w:rsid w:val="000614C2"/>
    <w:rsid w:val="00065D75"/>
    <w:rsid w:val="00070326"/>
    <w:rsid w:val="00072E8D"/>
    <w:rsid w:val="00073813"/>
    <w:rsid w:val="0007478B"/>
    <w:rsid w:val="00074879"/>
    <w:rsid w:val="00075727"/>
    <w:rsid w:val="00083337"/>
    <w:rsid w:val="00083C92"/>
    <w:rsid w:val="000875D2"/>
    <w:rsid w:val="00094D79"/>
    <w:rsid w:val="00096E43"/>
    <w:rsid w:val="0009735B"/>
    <w:rsid w:val="000A65B6"/>
    <w:rsid w:val="000B0262"/>
    <w:rsid w:val="000B04EE"/>
    <w:rsid w:val="000B16F6"/>
    <w:rsid w:val="000B2348"/>
    <w:rsid w:val="000C04EB"/>
    <w:rsid w:val="000C068F"/>
    <w:rsid w:val="000C45C3"/>
    <w:rsid w:val="000D0F5A"/>
    <w:rsid w:val="000D24A8"/>
    <w:rsid w:val="000D3C8B"/>
    <w:rsid w:val="000D4B44"/>
    <w:rsid w:val="000E4507"/>
    <w:rsid w:val="000E46B6"/>
    <w:rsid w:val="000E4B5F"/>
    <w:rsid w:val="000E668E"/>
    <w:rsid w:val="000F0776"/>
    <w:rsid w:val="000F1979"/>
    <w:rsid w:val="000F7FF7"/>
    <w:rsid w:val="00100AA4"/>
    <w:rsid w:val="00101853"/>
    <w:rsid w:val="001038DD"/>
    <w:rsid w:val="00112B55"/>
    <w:rsid w:val="001236CD"/>
    <w:rsid w:val="0012422A"/>
    <w:rsid w:val="0012424A"/>
    <w:rsid w:val="0012674A"/>
    <w:rsid w:val="0012685E"/>
    <w:rsid w:val="00127C72"/>
    <w:rsid w:val="00131F00"/>
    <w:rsid w:val="001326FC"/>
    <w:rsid w:val="001406EC"/>
    <w:rsid w:val="00140C97"/>
    <w:rsid w:val="001458BB"/>
    <w:rsid w:val="00151803"/>
    <w:rsid w:val="00152763"/>
    <w:rsid w:val="001533E2"/>
    <w:rsid w:val="00153403"/>
    <w:rsid w:val="001650E0"/>
    <w:rsid w:val="00165A3C"/>
    <w:rsid w:val="00167097"/>
    <w:rsid w:val="001719D6"/>
    <w:rsid w:val="00172932"/>
    <w:rsid w:val="0017348B"/>
    <w:rsid w:val="001750A2"/>
    <w:rsid w:val="0017637E"/>
    <w:rsid w:val="00177D53"/>
    <w:rsid w:val="0018092C"/>
    <w:rsid w:val="00181153"/>
    <w:rsid w:val="00183A73"/>
    <w:rsid w:val="0018749D"/>
    <w:rsid w:val="00193023"/>
    <w:rsid w:val="00193AB5"/>
    <w:rsid w:val="00195F64"/>
    <w:rsid w:val="00196D70"/>
    <w:rsid w:val="001A1207"/>
    <w:rsid w:val="001A2B49"/>
    <w:rsid w:val="001A3F9C"/>
    <w:rsid w:val="001A50DF"/>
    <w:rsid w:val="001B2985"/>
    <w:rsid w:val="001B42CD"/>
    <w:rsid w:val="001B7205"/>
    <w:rsid w:val="001C06C1"/>
    <w:rsid w:val="001D3432"/>
    <w:rsid w:val="001D66FD"/>
    <w:rsid w:val="001D7CF7"/>
    <w:rsid w:val="001F447C"/>
    <w:rsid w:val="001F4BF9"/>
    <w:rsid w:val="001F7EA3"/>
    <w:rsid w:val="00201445"/>
    <w:rsid w:val="0020162F"/>
    <w:rsid w:val="00203AD8"/>
    <w:rsid w:val="002057F7"/>
    <w:rsid w:val="00206659"/>
    <w:rsid w:val="002067BF"/>
    <w:rsid w:val="0021125E"/>
    <w:rsid w:val="00211FCD"/>
    <w:rsid w:val="0021341B"/>
    <w:rsid w:val="00217D26"/>
    <w:rsid w:val="002214B0"/>
    <w:rsid w:val="002421B6"/>
    <w:rsid w:val="002426BD"/>
    <w:rsid w:val="00242BE9"/>
    <w:rsid w:val="0025235F"/>
    <w:rsid w:val="00253C32"/>
    <w:rsid w:val="00256B8E"/>
    <w:rsid w:val="002578F1"/>
    <w:rsid w:val="00263BD5"/>
    <w:rsid w:val="0026463D"/>
    <w:rsid w:val="0026793A"/>
    <w:rsid w:val="00276647"/>
    <w:rsid w:val="00280E0A"/>
    <w:rsid w:val="002815B5"/>
    <w:rsid w:val="002832BD"/>
    <w:rsid w:val="00283E14"/>
    <w:rsid w:val="0028629F"/>
    <w:rsid w:val="00291735"/>
    <w:rsid w:val="0029550C"/>
    <w:rsid w:val="00296B0B"/>
    <w:rsid w:val="002A0761"/>
    <w:rsid w:val="002A2268"/>
    <w:rsid w:val="002A7115"/>
    <w:rsid w:val="002B018C"/>
    <w:rsid w:val="002B6CF7"/>
    <w:rsid w:val="002B71F2"/>
    <w:rsid w:val="002B7C4D"/>
    <w:rsid w:val="002C59B7"/>
    <w:rsid w:val="002C7DDD"/>
    <w:rsid w:val="002D1082"/>
    <w:rsid w:val="002D26F5"/>
    <w:rsid w:val="002D67A9"/>
    <w:rsid w:val="002D6819"/>
    <w:rsid w:val="002E3C5F"/>
    <w:rsid w:val="002E46D4"/>
    <w:rsid w:val="002E7331"/>
    <w:rsid w:val="002E763C"/>
    <w:rsid w:val="002F7524"/>
    <w:rsid w:val="0030340F"/>
    <w:rsid w:val="003036A9"/>
    <w:rsid w:val="003052CA"/>
    <w:rsid w:val="0030670A"/>
    <w:rsid w:val="00306987"/>
    <w:rsid w:val="003165A2"/>
    <w:rsid w:val="003171E7"/>
    <w:rsid w:val="00317900"/>
    <w:rsid w:val="003232F3"/>
    <w:rsid w:val="00325056"/>
    <w:rsid w:val="0032794C"/>
    <w:rsid w:val="00331CE6"/>
    <w:rsid w:val="003416A5"/>
    <w:rsid w:val="003417D1"/>
    <w:rsid w:val="003470CF"/>
    <w:rsid w:val="00354D92"/>
    <w:rsid w:val="0035665B"/>
    <w:rsid w:val="00361964"/>
    <w:rsid w:val="00362627"/>
    <w:rsid w:val="0036621B"/>
    <w:rsid w:val="00367A78"/>
    <w:rsid w:val="00374B49"/>
    <w:rsid w:val="003854C1"/>
    <w:rsid w:val="00390446"/>
    <w:rsid w:val="00390CE9"/>
    <w:rsid w:val="00394782"/>
    <w:rsid w:val="00395AAC"/>
    <w:rsid w:val="003963F7"/>
    <w:rsid w:val="003A3F04"/>
    <w:rsid w:val="003B00F5"/>
    <w:rsid w:val="003B25E6"/>
    <w:rsid w:val="003B4AF6"/>
    <w:rsid w:val="003B5E25"/>
    <w:rsid w:val="003B7CBD"/>
    <w:rsid w:val="003D0E14"/>
    <w:rsid w:val="003D61BB"/>
    <w:rsid w:val="003D6F76"/>
    <w:rsid w:val="003E48A5"/>
    <w:rsid w:val="003F0C3D"/>
    <w:rsid w:val="003F44D1"/>
    <w:rsid w:val="0040121F"/>
    <w:rsid w:val="00401316"/>
    <w:rsid w:val="004042E6"/>
    <w:rsid w:val="00415093"/>
    <w:rsid w:val="004222CE"/>
    <w:rsid w:val="004300F1"/>
    <w:rsid w:val="00430DB9"/>
    <w:rsid w:val="00440907"/>
    <w:rsid w:val="00442EF8"/>
    <w:rsid w:val="00445D39"/>
    <w:rsid w:val="00445E9C"/>
    <w:rsid w:val="004513DD"/>
    <w:rsid w:val="00451603"/>
    <w:rsid w:val="00451D52"/>
    <w:rsid w:val="00451ED4"/>
    <w:rsid w:val="00453263"/>
    <w:rsid w:val="00453E7B"/>
    <w:rsid w:val="00454647"/>
    <w:rsid w:val="00463573"/>
    <w:rsid w:val="00465F16"/>
    <w:rsid w:val="0047026E"/>
    <w:rsid w:val="004708D8"/>
    <w:rsid w:val="00472FA9"/>
    <w:rsid w:val="004740EC"/>
    <w:rsid w:val="00475347"/>
    <w:rsid w:val="00493F66"/>
    <w:rsid w:val="004A1D7A"/>
    <w:rsid w:val="004A6496"/>
    <w:rsid w:val="004B10A5"/>
    <w:rsid w:val="004B7960"/>
    <w:rsid w:val="004C1024"/>
    <w:rsid w:val="004C3A40"/>
    <w:rsid w:val="004C6211"/>
    <w:rsid w:val="004C6E47"/>
    <w:rsid w:val="004D2C92"/>
    <w:rsid w:val="004D45C4"/>
    <w:rsid w:val="004D6B76"/>
    <w:rsid w:val="004E075B"/>
    <w:rsid w:val="004E2C4F"/>
    <w:rsid w:val="004E50DC"/>
    <w:rsid w:val="004E67FE"/>
    <w:rsid w:val="004E7BEF"/>
    <w:rsid w:val="004F40EA"/>
    <w:rsid w:val="00503326"/>
    <w:rsid w:val="00503563"/>
    <w:rsid w:val="00505A52"/>
    <w:rsid w:val="0051102C"/>
    <w:rsid w:val="00511DA6"/>
    <w:rsid w:val="00512101"/>
    <w:rsid w:val="005142DF"/>
    <w:rsid w:val="00514377"/>
    <w:rsid w:val="00517F43"/>
    <w:rsid w:val="0052230B"/>
    <w:rsid w:val="005265B7"/>
    <w:rsid w:val="0052731B"/>
    <w:rsid w:val="00530E42"/>
    <w:rsid w:val="00533E6D"/>
    <w:rsid w:val="00534744"/>
    <w:rsid w:val="00535532"/>
    <w:rsid w:val="005360A8"/>
    <w:rsid w:val="00536574"/>
    <w:rsid w:val="00536A03"/>
    <w:rsid w:val="0053758B"/>
    <w:rsid w:val="00542CCB"/>
    <w:rsid w:val="0054361A"/>
    <w:rsid w:val="005447CF"/>
    <w:rsid w:val="00547C9F"/>
    <w:rsid w:val="00555A03"/>
    <w:rsid w:val="00555DF1"/>
    <w:rsid w:val="005615F0"/>
    <w:rsid w:val="00564729"/>
    <w:rsid w:val="00570CF8"/>
    <w:rsid w:val="00571286"/>
    <w:rsid w:val="00571B92"/>
    <w:rsid w:val="00573704"/>
    <w:rsid w:val="005768C2"/>
    <w:rsid w:val="00580A5D"/>
    <w:rsid w:val="00581E98"/>
    <w:rsid w:val="00585AEA"/>
    <w:rsid w:val="00592745"/>
    <w:rsid w:val="005927B7"/>
    <w:rsid w:val="00595F20"/>
    <w:rsid w:val="005964B9"/>
    <w:rsid w:val="00596E1C"/>
    <w:rsid w:val="005A0740"/>
    <w:rsid w:val="005A0D7B"/>
    <w:rsid w:val="005B0A3B"/>
    <w:rsid w:val="005B4829"/>
    <w:rsid w:val="005B6CA9"/>
    <w:rsid w:val="005B6DA6"/>
    <w:rsid w:val="005C2D03"/>
    <w:rsid w:val="005C5601"/>
    <w:rsid w:val="005D702E"/>
    <w:rsid w:val="005E1738"/>
    <w:rsid w:val="005E229C"/>
    <w:rsid w:val="005E4DBD"/>
    <w:rsid w:val="005F71DC"/>
    <w:rsid w:val="005F7E13"/>
    <w:rsid w:val="0060098E"/>
    <w:rsid w:val="00602B42"/>
    <w:rsid w:val="006037C3"/>
    <w:rsid w:val="006049C2"/>
    <w:rsid w:val="0060645C"/>
    <w:rsid w:val="0060706A"/>
    <w:rsid w:val="006126A2"/>
    <w:rsid w:val="0061286A"/>
    <w:rsid w:val="0061639A"/>
    <w:rsid w:val="006170E5"/>
    <w:rsid w:val="00622682"/>
    <w:rsid w:val="00624AFB"/>
    <w:rsid w:val="006264AD"/>
    <w:rsid w:val="006300FC"/>
    <w:rsid w:val="00631F8F"/>
    <w:rsid w:val="006344B0"/>
    <w:rsid w:val="00640AEB"/>
    <w:rsid w:val="00642CDC"/>
    <w:rsid w:val="00645D7A"/>
    <w:rsid w:val="00646A29"/>
    <w:rsid w:val="00646CDC"/>
    <w:rsid w:val="00646F11"/>
    <w:rsid w:val="00646F52"/>
    <w:rsid w:val="0065460D"/>
    <w:rsid w:val="0065476A"/>
    <w:rsid w:val="0065586F"/>
    <w:rsid w:val="00660AE2"/>
    <w:rsid w:val="0066246E"/>
    <w:rsid w:val="00662ABF"/>
    <w:rsid w:val="006632DC"/>
    <w:rsid w:val="00664107"/>
    <w:rsid w:val="00670833"/>
    <w:rsid w:val="00673353"/>
    <w:rsid w:val="006850B6"/>
    <w:rsid w:val="00690DA1"/>
    <w:rsid w:val="006A1133"/>
    <w:rsid w:val="006A2F10"/>
    <w:rsid w:val="006A2F87"/>
    <w:rsid w:val="006A3212"/>
    <w:rsid w:val="006A394A"/>
    <w:rsid w:val="006B4D8D"/>
    <w:rsid w:val="006B54C3"/>
    <w:rsid w:val="006B773F"/>
    <w:rsid w:val="006C0CFB"/>
    <w:rsid w:val="006C57F6"/>
    <w:rsid w:val="006D3CEE"/>
    <w:rsid w:val="006D3F47"/>
    <w:rsid w:val="006D54B5"/>
    <w:rsid w:val="006D57CA"/>
    <w:rsid w:val="006D5A94"/>
    <w:rsid w:val="006D6E26"/>
    <w:rsid w:val="006E1B64"/>
    <w:rsid w:val="006E27F4"/>
    <w:rsid w:val="006E3054"/>
    <w:rsid w:val="006E64B6"/>
    <w:rsid w:val="006F11A2"/>
    <w:rsid w:val="006F14CE"/>
    <w:rsid w:val="006F202E"/>
    <w:rsid w:val="006F487D"/>
    <w:rsid w:val="006F585B"/>
    <w:rsid w:val="006F6F82"/>
    <w:rsid w:val="006F7E17"/>
    <w:rsid w:val="00702D4E"/>
    <w:rsid w:val="007077FC"/>
    <w:rsid w:val="00712429"/>
    <w:rsid w:val="00716723"/>
    <w:rsid w:val="00722027"/>
    <w:rsid w:val="007247CC"/>
    <w:rsid w:val="00726D3B"/>
    <w:rsid w:val="007270BD"/>
    <w:rsid w:val="007279E8"/>
    <w:rsid w:val="00735A31"/>
    <w:rsid w:val="007415C5"/>
    <w:rsid w:val="00742F80"/>
    <w:rsid w:val="00744704"/>
    <w:rsid w:val="00745F5B"/>
    <w:rsid w:val="00747406"/>
    <w:rsid w:val="007539BF"/>
    <w:rsid w:val="007565FA"/>
    <w:rsid w:val="007566D5"/>
    <w:rsid w:val="0076104E"/>
    <w:rsid w:val="00764BA9"/>
    <w:rsid w:val="007726D6"/>
    <w:rsid w:val="00773720"/>
    <w:rsid w:val="00776076"/>
    <w:rsid w:val="0077677D"/>
    <w:rsid w:val="007803F3"/>
    <w:rsid w:val="00780A33"/>
    <w:rsid w:val="00782359"/>
    <w:rsid w:val="00784F05"/>
    <w:rsid w:val="007878FD"/>
    <w:rsid w:val="00794608"/>
    <w:rsid w:val="00795D8D"/>
    <w:rsid w:val="007A1F36"/>
    <w:rsid w:val="007B6673"/>
    <w:rsid w:val="007C2B29"/>
    <w:rsid w:val="007C46E6"/>
    <w:rsid w:val="007C6452"/>
    <w:rsid w:val="007D15EA"/>
    <w:rsid w:val="007D779F"/>
    <w:rsid w:val="007E36AC"/>
    <w:rsid w:val="007E4010"/>
    <w:rsid w:val="007F0E28"/>
    <w:rsid w:val="007F198F"/>
    <w:rsid w:val="007F236D"/>
    <w:rsid w:val="007F371F"/>
    <w:rsid w:val="007F68FC"/>
    <w:rsid w:val="00802D76"/>
    <w:rsid w:val="00802F56"/>
    <w:rsid w:val="0080776D"/>
    <w:rsid w:val="00813855"/>
    <w:rsid w:val="00815B75"/>
    <w:rsid w:val="00820F2C"/>
    <w:rsid w:val="00821506"/>
    <w:rsid w:val="00823379"/>
    <w:rsid w:val="00827398"/>
    <w:rsid w:val="008277B0"/>
    <w:rsid w:val="00830DD9"/>
    <w:rsid w:val="00831EFC"/>
    <w:rsid w:val="0083404D"/>
    <w:rsid w:val="00835234"/>
    <w:rsid w:val="00835B08"/>
    <w:rsid w:val="00836293"/>
    <w:rsid w:val="0083674A"/>
    <w:rsid w:val="00843B9F"/>
    <w:rsid w:val="00851528"/>
    <w:rsid w:val="00855488"/>
    <w:rsid w:val="00860C55"/>
    <w:rsid w:val="0086271B"/>
    <w:rsid w:val="00864520"/>
    <w:rsid w:val="00883EA3"/>
    <w:rsid w:val="00884062"/>
    <w:rsid w:val="0089502E"/>
    <w:rsid w:val="00895E3E"/>
    <w:rsid w:val="00897CCF"/>
    <w:rsid w:val="008A71F7"/>
    <w:rsid w:val="008B0682"/>
    <w:rsid w:val="008B07DC"/>
    <w:rsid w:val="008B3994"/>
    <w:rsid w:val="008B3ECC"/>
    <w:rsid w:val="008B59CE"/>
    <w:rsid w:val="008B5AF9"/>
    <w:rsid w:val="008B7E8B"/>
    <w:rsid w:val="008B7E8D"/>
    <w:rsid w:val="008C15F5"/>
    <w:rsid w:val="008C2C51"/>
    <w:rsid w:val="008C3413"/>
    <w:rsid w:val="008C5E03"/>
    <w:rsid w:val="008D7511"/>
    <w:rsid w:val="008E0C89"/>
    <w:rsid w:val="008E0F47"/>
    <w:rsid w:val="008E1538"/>
    <w:rsid w:val="008E2728"/>
    <w:rsid w:val="008E50C9"/>
    <w:rsid w:val="008E586C"/>
    <w:rsid w:val="008F06D6"/>
    <w:rsid w:val="008F0F40"/>
    <w:rsid w:val="008F5D0E"/>
    <w:rsid w:val="00902175"/>
    <w:rsid w:val="009123B2"/>
    <w:rsid w:val="009128DF"/>
    <w:rsid w:val="00915849"/>
    <w:rsid w:val="00916D2D"/>
    <w:rsid w:val="00917DD5"/>
    <w:rsid w:val="00930000"/>
    <w:rsid w:val="009323C3"/>
    <w:rsid w:val="009324ED"/>
    <w:rsid w:val="009362E2"/>
    <w:rsid w:val="00937B65"/>
    <w:rsid w:val="009517D8"/>
    <w:rsid w:val="00961FC0"/>
    <w:rsid w:val="0096670C"/>
    <w:rsid w:val="009677A5"/>
    <w:rsid w:val="00970B89"/>
    <w:rsid w:val="00980DF6"/>
    <w:rsid w:val="00984AFF"/>
    <w:rsid w:val="00990380"/>
    <w:rsid w:val="009918DD"/>
    <w:rsid w:val="009926E7"/>
    <w:rsid w:val="00992DE4"/>
    <w:rsid w:val="009A204A"/>
    <w:rsid w:val="009A372A"/>
    <w:rsid w:val="009A3F82"/>
    <w:rsid w:val="009A5A49"/>
    <w:rsid w:val="009B2810"/>
    <w:rsid w:val="009B2C85"/>
    <w:rsid w:val="009B4D8B"/>
    <w:rsid w:val="009B7094"/>
    <w:rsid w:val="009B726D"/>
    <w:rsid w:val="009C23D1"/>
    <w:rsid w:val="009C6867"/>
    <w:rsid w:val="009D2309"/>
    <w:rsid w:val="009D3CCC"/>
    <w:rsid w:val="009D5A6B"/>
    <w:rsid w:val="009D65E6"/>
    <w:rsid w:val="009D740A"/>
    <w:rsid w:val="009E13CC"/>
    <w:rsid w:val="009E1836"/>
    <w:rsid w:val="009E5E97"/>
    <w:rsid w:val="009F2F3C"/>
    <w:rsid w:val="009F307E"/>
    <w:rsid w:val="009F4609"/>
    <w:rsid w:val="00A0047D"/>
    <w:rsid w:val="00A0405F"/>
    <w:rsid w:val="00A07805"/>
    <w:rsid w:val="00A12059"/>
    <w:rsid w:val="00A17C36"/>
    <w:rsid w:val="00A23E18"/>
    <w:rsid w:val="00A25BB8"/>
    <w:rsid w:val="00A3134D"/>
    <w:rsid w:val="00A3287D"/>
    <w:rsid w:val="00A356C8"/>
    <w:rsid w:val="00A4192A"/>
    <w:rsid w:val="00A41C0A"/>
    <w:rsid w:val="00A46850"/>
    <w:rsid w:val="00A54BD8"/>
    <w:rsid w:val="00A64206"/>
    <w:rsid w:val="00A65976"/>
    <w:rsid w:val="00A70EB6"/>
    <w:rsid w:val="00A73DA3"/>
    <w:rsid w:val="00A742F4"/>
    <w:rsid w:val="00A84D52"/>
    <w:rsid w:val="00A96D18"/>
    <w:rsid w:val="00A97229"/>
    <w:rsid w:val="00AB228C"/>
    <w:rsid w:val="00AC6CDC"/>
    <w:rsid w:val="00AD1010"/>
    <w:rsid w:val="00AD4375"/>
    <w:rsid w:val="00AD7E56"/>
    <w:rsid w:val="00AE2FE1"/>
    <w:rsid w:val="00AE5932"/>
    <w:rsid w:val="00AE5D5B"/>
    <w:rsid w:val="00AE6614"/>
    <w:rsid w:val="00AE7C54"/>
    <w:rsid w:val="00AF67B8"/>
    <w:rsid w:val="00B06CA1"/>
    <w:rsid w:val="00B10147"/>
    <w:rsid w:val="00B159F9"/>
    <w:rsid w:val="00B171F0"/>
    <w:rsid w:val="00B21CCC"/>
    <w:rsid w:val="00B2471D"/>
    <w:rsid w:val="00B3149D"/>
    <w:rsid w:val="00B31E04"/>
    <w:rsid w:val="00B331A4"/>
    <w:rsid w:val="00B345F4"/>
    <w:rsid w:val="00B3486D"/>
    <w:rsid w:val="00B35ABF"/>
    <w:rsid w:val="00B4223F"/>
    <w:rsid w:val="00B445AF"/>
    <w:rsid w:val="00B46EA1"/>
    <w:rsid w:val="00B515FF"/>
    <w:rsid w:val="00B60E24"/>
    <w:rsid w:val="00B67830"/>
    <w:rsid w:val="00B7229B"/>
    <w:rsid w:val="00B764A8"/>
    <w:rsid w:val="00B828AC"/>
    <w:rsid w:val="00B8558C"/>
    <w:rsid w:val="00B90626"/>
    <w:rsid w:val="00B92B23"/>
    <w:rsid w:val="00B931AC"/>
    <w:rsid w:val="00B93ED5"/>
    <w:rsid w:val="00BA37B6"/>
    <w:rsid w:val="00BB183B"/>
    <w:rsid w:val="00BB1BAA"/>
    <w:rsid w:val="00BC529C"/>
    <w:rsid w:val="00BD2A92"/>
    <w:rsid w:val="00BD41AE"/>
    <w:rsid w:val="00BD77AC"/>
    <w:rsid w:val="00BE09C0"/>
    <w:rsid w:val="00BE384D"/>
    <w:rsid w:val="00BE4C87"/>
    <w:rsid w:val="00BF05C9"/>
    <w:rsid w:val="00BF2036"/>
    <w:rsid w:val="00BF3969"/>
    <w:rsid w:val="00BF4A4D"/>
    <w:rsid w:val="00C03857"/>
    <w:rsid w:val="00C05495"/>
    <w:rsid w:val="00C062E3"/>
    <w:rsid w:val="00C07163"/>
    <w:rsid w:val="00C22364"/>
    <w:rsid w:val="00C3302C"/>
    <w:rsid w:val="00C35B97"/>
    <w:rsid w:val="00C36F1A"/>
    <w:rsid w:val="00C517B0"/>
    <w:rsid w:val="00C53F84"/>
    <w:rsid w:val="00C67E26"/>
    <w:rsid w:val="00C70A71"/>
    <w:rsid w:val="00C71996"/>
    <w:rsid w:val="00C72D86"/>
    <w:rsid w:val="00C82674"/>
    <w:rsid w:val="00C90553"/>
    <w:rsid w:val="00C90A1B"/>
    <w:rsid w:val="00C947D9"/>
    <w:rsid w:val="00CA1716"/>
    <w:rsid w:val="00CA5110"/>
    <w:rsid w:val="00CA7B17"/>
    <w:rsid w:val="00CB0904"/>
    <w:rsid w:val="00CB174F"/>
    <w:rsid w:val="00CB5D02"/>
    <w:rsid w:val="00CB69A0"/>
    <w:rsid w:val="00CC2E7F"/>
    <w:rsid w:val="00CC47EA"/>
    <w:rsid w:val="00CC5EA6"/>
    <w:rsid w:val="00CC6233"/>
    <w:rsid w:val="00CD2A90"/>
    <w:rsid w:val="00CD2AB4"/>
    <w:rsid w:val="00CD3FF1"/>
    <w:rsid w:val="00CD5376"/>
    <w:rsid w:val="00CD7B3C"/>
    <w:rsid w:val="00CE092B"/>
    <w:rsid w:val="00D03D44"/>
    <w:rsid w:val="00D16139"/>
    <w:rsid w:val="00D17338"/>
    <w:rsid w:val="00D214A6"/>
    <w:rsid w:val="00D25966"/>
    <w:rsid w:val="00D4552B"/>
    <w:rsid w:val="00D47A57"/>
    <w:rsid w:val="00D50C4B"/>
    <w:rsid w:val="00D540CA"/>
    <w:rsid w:val="00D549E8"/>
    <w:rsid w:val="00D552C3"/>
    <w:rsid w:val="00D629E6"/>
    <w:rsid w:val="00D668CF"/>
    <w:rsid w:val="00D669B3"/>
    <w:rsid w:val="00D67E06"/>
    <w:rsid w:val="00D80144"/>
    <w:rsid w:val="00D83B31"/>
    <w:rsid w:val="00D83E61"/>
    <w:rsid w:val="00D850F6"/>
    <w:rsid w:val="00D87678"/>
    <w:rsid w:val="00D91045"/>
    <w:rsid w:val="00D92B7D"/>
    <w:rsid w:val="00D954F3"/>
    <w:rsid w:val="00D97321"/>
    <w:rsid w:val="00DA56C5"/>
    <w:rsid w:val="00DA7068"/>
    <w:rsid w:val="00DC03AA"/>
    <w:rsid w:val="00DC4CA9"/>
    <w:rsid w:val="00DC5541"/>
    <w:rsid w:val="00DC5557"/>
    <w:rsid w:val="00DC5A75"/>
    <w:rsid w:val="00DD22DB"/>
    <w:rsid w:val="00DD23AB"/>
    <w:rsid w:val="00DD61C8"/>
    <w:rsid w:val="00DE165B"/>
    <w:rsid w:val="00DE4C91"/>
    <w:rsid w:val="00DE6305"/>
    <w:rsid w:val="00DF6E4F"/>
    <w:rsid w:val="00E019B5"/>
    <w:rsid w:val="00E22C92"/>
    <w:rsid w:val="00E23D91"/>
    <w:rsid w:val="00E37D15"/>
    <w:rsid w:val="00E451B8"/>
    <w:rsid w:val="00E46490"/>
    <w:rsid w:val="00E524E3"/>
    <w:rsid w:val="00E525E0"/>
    <w:rsid w:val="00E5607F"/>
    <w:rsid w:val="00E57B89"/>
    <w:rsid w:val="00E57BA7"/>
    <w:rsid w:val="00E57F9C"/>
    <w:rsid w:val="00E73DF8"/>
    <w:rsid w:val="00E74940"/>
    <w:rsid w:val="00E75AEB"/>
    <w:rsid w:val="00E773ED"/>
    <w:rsid w:val="00E80BD6"/>
    <w:rsid w:val="00E84EFF"/>
    <w:rsid w:val="00E85329"/>
    <w:rsid w:val="00E87853"/>
    <w:rsid w:val="00E91507"/>
    <w:rsid w:val="00E94E0C"/>
    <w:rsid w:val="00EA20CD"/>
    <w:rsid w:val="00EA277E"/>
    <w:rsid w:val="00EA46C4"/>
    <w:rsid w:val="00EA5955"/>
    <w:rsid w:val="00EA6D1E"/>
    <w:rsid w:val="00EA7B50"/>
    <w:rsid w:val="00EB4701"/>
    <w:rsid w:val="00ED1B9B"/>
    <w:rsid w:val="00ED4A12"/>
    <w:rsid w:val="00EE27C3"/>
    <w:rsid w:val="00EE3625"/>
    <w:rsid w:val="00EE39EF"/>
    <w:rsid w:val="00EE4255"/>
    <w:rsid w:val="00F05030"/>
    <w:rsid w:val="00F066DC"/>
    <w:rsid w:val="00F06C21"/>
    <w:rsid w:val="00F11819"/>
    <w:rsid w:val="00F15CAA"/>
    <w:rsid w:val="00F1702F"/>
    <w:rsid w:val="00F1784C"/>
    <w:rsid w:val="00F24ABA"/>
    <w:rsid w:val="00F27361"/>
    <w:rsid w:val="00F3189C"/>
    <w:rsid w:val="00F333E4"/>
    <w:rsid w:val="00F44752"/>
    <w:rsid w:val="00F51829"/>
    <w:rsid w:val="00F52270"/>
    <w:rsid w:val="00F54AC8"/>
    <w:rsid w:val="00F560A8"/>
    <w:rsid w:val="00F56549"/>
    <w:rsid w:val="00F577DD"/>
    <w:rsid w:val="00F57E66"/>
    <w:rsid w:val="00F63B6C"/>
    <w:rsid w:val="00F66A4B"/>
    <w:rsid w:val="00F67268"/>
    <w:rsid w:val="00F6761E"/>
    <w:rsid w:val="00F67DB5"/>
    <w:rsid w:val="00F70D72"/>
    <w:rsid w:val="00F73073"/>
    <w:rsid w:val="00F73BE9"/>
    <w:rsid w:val="00F773E4"/>
    <w:rsid w:val="00F778C1"/>
    <w:rsid w:val="00F80006"/>
    <w:rsid w:val="00F827CA"/>
    <w:rsid w:val="00F8671D"/>
    <w:rsid w:val="00F90491"/>
    <w:rsid w:val="00F912BD"/>
    <w:rsid w:val="00F93D9A"/>
    <w:rsid w:val="00F95AA3"/>
    <w:rsid w:val="00FB0748"/>
    <w:rsid w:val="00FB0884"/>
    <w:rsid w:val="00FB5625"/>
    <w:rsid w:val="00FC08D2"/>
    <w:rsid w:val="00FC1474"/>
    <w:rsid w:val="00FC1DF9"/>
    <w:rsid w:val="00FC77E4"/>
    <w:rsid w:val="00FC7A2C"/>
    <w:rsid w:val="00FD0AB6"/>
    <w:rsid w:val="00FD2BA9"/>
    <w:rsid w:val="00FD4E64"/>
    <w:rsid w:val="00FD7F51"/>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lsdException w:name="caption" w:uiPriority="35" w:qFormat="1"/>
    <w:lsdException w:name="List"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39" w:qFormat="1"/>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5">
    <w:name w:val="Normal"/>
    <w:qFormat/>
    <w:rsid w:val="00EA5955"/>
    <w:pPr>
      <w:spacing w:after="0" w:line="240" w:lineRule="auto"/>
      <w:ind w:firstLine="851"/>
    </w:pPr>
    <w:rPr>
      <w:rFonts w:ascii="Times New Roman" w:eastAsia="Times New Roman" w:hAnsi="Times New Roman" w:cs="Times New Roman"/>
      <w:sz w:val="24"/>
      <w:szCs w:val="24"/>
      <w:lang w:eastAsia="ru-RU"/>
    </w:rPr>
  </w:style>
  <w:style w:type="paragraph" w:styleId="10">
    <w:name w:val="heading 1"/>
    <w:aliases w:val="1 Заголовок,Раздел Договора,H1,&quot;Алмаз&quot;,Caaieiaie aei?ac,caaieiaie 1,Заголовок 1 Знак Знак,Заголовок 1 Знак Знак Знак,Заголовок 1 Знак Знак Знак Знак Знак Знак Знак,Заголовок 11,Заголовок 1 Знак Знак Знак Знак Знак Знак1"/>
    <w:basedOn w:val="a5"/>
    <w:next w:val="a5"/>
    <w:link w:val="11"/>
    <w:qFormat/>
    <w:rsid w:val="003B25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2 Заголовок,Заголовок 2 Знак Знак,Тип Знак Знак,Заголовок 2 Знак Знак Знак Знак,Тип Знак1,Тип,ГЛАВА,Знак2 Знак,Заголовок 2 Знак Знак Знак Знак Знак Знак Знак"/>
    <w:basedOn w:val="a5"/>
    <w:next w:val="a5"/>
    <w:link w:val="20"/>
    <w:unhideWhenUsed/>
    <w:qFormat/>
    <w:rsid w:val="003B25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3 Заголовок,Знак3 Знак Знак Знак,ПодЗаголовок,Заголовок 31,Знак14,footer,heading 3,Знак3"/>
    <w:basedOn w:val="a5"/>
    <w:next w:val="a5"/>
    <w:link w:val="30"/>
    <w:unhideWhenUsed/>
    <w:qFormat/>
    <w:rsid w:val="003B25E6"/>
    <w:pPr>
      <w:keepNext/>
      <w:keepLines/>
      <w:spacing w:before="40"/>
      <w:outlineLvl w:val="2"/>
    </w:pPr>
    <w:rPr>
      <w:rFonts w:asciiTheme="majorHAnsi" w:eastAsiaTheme="majorEastAsia" w:hAnsiTheme="majorHAnsi" w:cstheme="majorBidi"/>
      <w:color w:val="1F3763" w:themeColor="accent1" w:themeShade="7F"/>
    </w:rPr>
  </w:style>
  <w:style w:type="paragraph" w:styleId="40">
    <w:name w:val="heading 4"/>
    <w:aliases w:val="4 Заголовок"/>
    <w:basedOn w:val="a5"/>
    <w:next w:val="a5"/>
    <w:link w:val="41"/>
    <w:unhideWhenUsed/>
    <w:qFormat/>
    <w:rsid w:val="00183A73"/>
    <w:pPr>
      <w:keepNext/>
      <w:keepLines/>
      <w:spacing w:before="200" w:line="276" w:lineRule="auto"/>
      <w:ind w:firstLine="0"/>
      <w:outlineLvl w:val="3"/>
    </w:pPr>
    <w:rPr>
      <w:rFonts w:ascii="Cambria" w:hAnsi="Cambria"/>
      <w:b/>
      <w:bCs/>
      <w:i/>
      <w:iCs/>
      <w:color w:val="4F81BD"/>
      <w:sz w:val="22"/>
      <w:szCs w:val="22"/>
    </w:rPr>
  </w:style>
  <w:style w:type="paragraph" w:styleId="5">
    <w:name w:val="heading 5"/>
    <w:basedOn w:val="a5"/>
    <w:next w:val="a5"/>
    <w:link w:val="50"/>
    <w:qFormat/>
    <w:rsid w:val="00183A73"/>
    <w:pPr>
      <w:keepNext/>
      <w:ind w:firstLine="708"/>
      <w:jc w:val="center"/>
      <w:outlineLvl w:val="4"/>
    </w:pPr>
    <w:rPr>
      <w:b/>
      <w:bCs/>
    </w:rPr>
  </w:style>
  <w:style w:type="paragraph" w:styleId="6">
    <w:name w:val="heading 6"/>
    <w:basedOn w:val="a5"/>
    <w:next w:val="a5"/>
    <w:link w:val="60"/>
    <w:qFormat/>
    <w:rsid w:val="00183A73"/>
    <w:pPr>
      <w:spacing w:before="240" w:after="60"/>
      <w:ind w:firstLine="0"/>
      <w:outlineLvl w:val="5"/>
    </w:pPr>
    <w:rPr>
      <w:b/>
      <w:bCs/>
      <w:sz w:val="22"/>
      <w:szCs w:val="22"/>
    </w:rPr>
  </w:style>
  <w:style w:type="paragraph" w:styleId="7">
    <w:name w:val="heading 7"/>
    <w:basedOn w:val="a5"/>
    <w:next w:val="a5"/>
    <w:link w:val="70"/>
    <w:qFormat/>
    <w:rsid w:val="00183A73"/>
    <w:pPr>
      <w:spacing w:before="240" w:after="60"/>
      <w:ind w:firstLine="0"/>
      <w:outlineLvl w:val="6"/>
    </w:pPr>
  </w:style>
  <w:style w:type="paragraph" w:styleId="8">
    <w:name w:val="heading 8"/>
    <w:basedOn w:val="a5"/>
    <w:next w:val="a5"/>
    <w:link w:val="80"/>
    <w:qFormat/>
    <w:rsid w:val="00183A73"/>
    <w:pPr>
      <w:spacing w:before="240" w:after="60"/>
      <w:ind w:firstLine="0"/>
      <w:outlineLvl w:val="7"/>
    </w:pPr>
    <w:rPr>
      <w:i/>
      <w:iCs/>
    </w:rPr>
  </w:style>
  <w:style w:type="paragraph" w:styleId="9">
    <w:name w:val="heading 9"/>
    <w:basedOn w:val="a5"/>
    <w:next w:val="a5"/>
    <w:link w:val="90"/>
    <w:qFormat/>
    <w:rsid w:val="00183A73"/>
    <w:pPr>
      <w:keepNext/>
      <w:ind w:firstLine="0"/>
      <w:outlineLvl w:val="8"/>
    </w:pPr>
    <w:rPr>
      <w:b/>
      <w:bC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12">
    <w:name w:val="toc 1"/>
    <w:basedOn w:val="31"/>
    <w:next w:val="a5"/>
    <w:autoRedefine/>
    <w:uiPriority w:val="39"/>
    <w:unhideWhenUsed/>
    <w:qFormat/>
    <w:rsid w:val="00A41C0A"/>
    <w:pPr>
      <w:spacing w:before="120" w:after="120"/>
      <w:ind w:left="1134"/>
    </w:pPr>
    <w:rPr>
      <w:rFonts w:cs="Times New Roman"/>
      <w:b/>
      <w:noProof/>
      <w:szCs w:val="24"/>
    </w:rPr>
  </w:style>
  <w:style w:type="paragraph" w:customStyle="1" w:styleId="a9">
    <w:name w:val="Глава ГП"/>
    <w:basedOn w:val="10"/>
    <w:next w:val="aa"/>
    <w:link w:val="ab"/>
    <w:qFormat/>
    <w:rsid w:val="00280E0A"/>
    <w:pPr>
      <w:spacing w:before="0" w:line="276" w:lineRule="auto"/>
    </w:pPr>
    <w:rPr>
      <w:rFonts w:ascii="Times New Roman" w:eastAsia="Times New Roman" w:hAnsi="Times New Roman" w:cs="Tahoma"/>
      <w:b/>
      <w:caps/>
      <w:color w:val="auto"/>
      <w:sz w:val="28"/>
      <w:szCs w:val="28"/>
      <w:lang w:val="en-US"/>
    </w:rPr>
  </w:style>
  <w:style w:type="paragraph" w:customStyle="1" w:styleId="aa">
    <w:name w:val="Раздел ГП"/>
    <w:basedOn w:val="2"/>
    <w:next w:val="ac"/>
    <w:link w:val="ad"/>
    <w:qFormat/>
    <w:rsid w:val="00280E0A"/>
    <w:pPr>
      <w:spacing w:before="120" w:line="276" w:lineRule="auto"/>
    </w:pPr>
    <w:rPr>
      <w:rFonts w:ascii="Times New Roman" w:eastAsia="Times New Roman" w:hAnsi="Times New Roman" w:cs="Tahoma"/>
      <w:b/>
      <w:bCs/>
      <w:color w:val="auto"/>
      <w:sz w:val="28"/>
      <w:szCs w:val="28"/>
    </w:rPr>
  </w:style>
  <w:style w:type="paragraph" w:customStyle="1" w:styleId="ac">
    <w:name w:val="Статья ГП"/>
    <w:basedOn w:val="3"/>
    <w:next w:val="ae"/>
    <w:link w:val="af"/>
    <w:qFormat/>
    <w:rsid w:val="00D850F6"/>
    <w:pPr>
      <w:spacing w:before="120" w:after="120" w:line="276" w:lineRule="auto"/>
      <w:contextualSpacing/>
    </w:pPr>
    <w:rPr>
      <w:rFonts w:ascii="Times New Roman" w:eastAsia="Times New Roman" w:hAnsi="Times New Roman" w:cs="Tahoma"/>
      <w:b/>
      <w:color w:val="auto"/>
    </w:rPr>
  </w:style>
  <w:style w:type="paragraph" w:customStyle="1" w:styleId="ae">
    <w:name w:val="Основной ГП"/>
    <w:link w:val="af0"/>
    <w:qFormat/>
    <w:rsid w:val="00280E0A"/>
    <w:pPr>
      <w:spacing w:before="120" w:after="0" w:line="276" w:lineRule="auto"/>
      <w:ind w:firstLine="709"/>
      <w:jc w:val="both"/>
    </w:pPr>
    <w:rPr>
      <w:rFonts w:ascii="Times New Roman" w:eastAsia="Calibri" w:hAnsi="Times New Roman" w:cs="Tahoma"/>
      <w:sz w:val="24"/>
      <w:szCs w:val="24"/>
    </w:rPr>
  </w:style>
  <w:style w:type="character" w:customStyle="1" w:styleId="af0">
    <w:name w:val="Основной ГП Знак"/>
    <w:link w:val="ae"/>
    <w:rsid w:val="00280E0A"/>
    <w:rPr>
      <w:rFonts w:ascii="Times New Roman" w:eastAsia="Calibri" w:hAnsi="Times New Roman" w:cs="Tahoma"/>
      <w:sz w:val="24"/>
      <w:szCs w:val="24"/>
    </w:rPr>
  </w:style>
  <w:style w:type="character" w:customStyle="1" w:styleId="af">
    <w:name w:val="Статья ГП Знак"/>
    <w:link w:val="ac"/>
    <w:rsid w:val="00D850F6"/>
    <w:rPr>
      <w:rFonts w:ascii="Times New Roman" w:eastAsia="Times New Roman" w:hAnsi="Times New Roman" w:cs="Tahoma"/>
      <w:b/>
      <w:sz w:val="24"/>
      <w:szCs w:val="24"/>
      <w:lang w:eastAsia="ru-RU"/>
    </w:rPr>
  </w:style>
  <w:style w:type="character" w:customStyle="1" w:styleId="ad">
    <w:name w:val="Раздел ГП Знак"/>
    <w:link w:val="aa"/>
    <w:rsid w:val="00280E0A"/>
    <w:rPr>
      <w:rFonts w:ascii="Times New Roman" w:eastAsia="Times New Roman" w:hAnsi="Times New Roman" w:cs="Tahoma"/>
      <w:b/>
      <w:bCs/>
      <w:sz w:val="28"/>
      <w:szCs w:val="28"/>
      <w:lang w:eastAsia="ru-RU"/>
    </w:rPr>
  </w:style>
  <w:style w:type="character" w:customStyle="1" w:styleId="ab">
    <w:name w:val="Глава ГП Знак"/>
    <w:link w:val="a9"/>
    <w:rsid w:val="00280E0A"/>
    <w:rPr>
      <w:rFonts w:ascii="Times New Roman" w:eastAsia="Times New Roman" w:hAnsi="Times New Roman" w:cs="Tahoma"/>
      <w:b/>
      <w:caps/>
      <w:sz w:val="28"/>
      <w:szCs w:val="28"/>
      <w:lang w:val="en-US" w:eastAsia="ru-RU"/>
    </w:rPr>
  </w:style>
  <w:style w:type="paragraph" w:customStyle="1" w:styleId="a">
    <w:name w:val="Маркированный ГП"/>
    <w:basedOn w:val="af1"/>
    <w:link w:val="af2"/>
    <w:qFormat/>
    <w:rsid w:val="00B931AC"/>
    <w:pPr>
      <w:numPr>
        <w:numId w:val="1"/>
      </w:numPr>
      <w:spacing w:line="276" w:lineRule="auto"/>
      <w:ind w:left="1134" w:hanging="425"/>
      <w:jc w:val="both"/>
    </w:pPr>
    <w:rPr>
      <w:rFonts w:cs="Tahoma"/>
    </w:rPr>
  </w:style>
  <w:style w:type="character" w:customStyle="1" w:styleId="af2">
    <w:name w:val="Маркированный ГП Знак"/>
    <w:link w:val="a"/>
    <w:rsid w:val="00B931AC"/>
    <w:rPr>
      <w:rFonts w:ascii="Times New Roman" w:eastAsia="Times New Roman" w:hAnsi="Times New Roman" w:cs="Tahoma"/>
      <w:sz w:val="24"/>
      <w:szCs w:val="24"/>
      <w:lang w:eastAsia="ru-RU"/>
    </w:rPr>
  </w:style>
  <w:style w:type="paragraph" w:styleId="af3">
    <w:name w:val="footer"/>
    <w:basedOn w:val="a5"/>
    <w:link w:val="af4"/>
    <w:unhideWhenUsed/>
    <w:rsid w:val="003B25E6"/>
    <w:pPr>
      <w:tabs>
        <w:tab w:val="center" w:pos="4677"/>
        <w:tab w:val="right" w:pos="9355"/>
      </w:tabs>
    </w:pPr>
  </w:style>
  <w:style w:type="character" w:customStyle="1" w:styleId="af4">
    <w:name w:val="Нижний колонтитул Знак"/>
    <w:basedOn w:val="a6"/>
    <w:link w:val="af3"/>
    <w:rsid w:val="003B25E6"/>
    <w:rPr>
      <w:rFonts w:ascii="Times New Roman" w:eastAsia="Times New Roman" w:hAnsi="Times New Roman" w:cs="Times New Roman"/>
      <w:sz w:val="24"/>
      <w:szCs w:val="24"/>
      <w:lang w:eastAsia="ru-RU"/>
    </w:rPr>
  </w:style>
  <w:style w:type="paragraph" w:styleId="21">
    <w:name w:val="toc 2"/>
    <w:basedOn w:val="a5"/>
    <w:next w:val="a5"/>
    <w:autoRedefine/>
    <w:uiPriority w:val="39"/>
    <w:unhideWhenUsed/>
    <w:qFormat/>
    <w:rsid w:val="00C05495"/>
    <w:pPr>
      <w:tabs>
        <w:tab w:val="right" w:leader="dot" w:pos="9345"/>
      </w:tabs>
      <w:spacing w:before="120" w:after="120" w:line="276" w:lineRule="auto"/>
      <w:ind w:firstLine="0"/>
      <w:contextualSpacing/>
      <w:jc w:val="both"/>
    </w:pPr>
    <w:rPr>
      <w:bCs/>
      <w:noProof/>
    </w:rPr>
  </w:style>
  <w:style w:type="paragraph" w:styleId="31">
    <w:name w:val="toc 3"/>
    <w:basedOn w:val="a5"/>
    <w:next w:val="a5"/>
    <w:autoRedefine/>
    <w:uiPriority w:val="39"/>
    <w:unhideWhenUsed/>
    <w:qFormat/>
    <w:rsid w:val="007F198F"/>
    <w:pPr>
      <w:tabs>
        <w:tab w:val="right" w:leader="dot" w:pos="9345"/>
      </w:tabs>
      <w:spacing w:line="276" w:lineRule="auto"/>
      <w:ind w:left="1985" w:hanging="567"/>
      <w:contextualSpacing/>
      <w:jc w:val="both"/>
    </w:pPr>
    <w:rPr>
      <w:rFonts w:cs="Calibri"/>
      <w:szCs w:val="20"/>
    </w:rPr>
  </w:style>
  <w:style w:type="character" w:styleId="af5">
    <w:name w:val="Hyperlink"/>
    <w:uiPriority w:val="99"/>
    <w:unhideWhenUsed/>
    <w:rsid w:val="003B25E6"/>
    <w:rPr>
      <w:color w:val="0000FF"/>
      <w:u w:val="single"/>
    </w:rPr>
  </w:style>
  <w:style w:type="paragraph" w:customStyle="1" w:styleId="af6">
    <w:basedOn w:val="a5"/>
    <w:next w:val="af7"/>
    <w:link w:val="af8"/>
    <w:qFormat/>
    <w:rsid w:val="003B25E6"/>
    <w:pPr>
      <w:ind w:firstLine="0"/>
      <w:jc w:val="center"/>
    </w:pPr>
    <w:rPr>
      <w:rFonts w:ascii="Arial Narrow" w:hAnsi="Arial Narrow" w:cs="Arial Narrow"/>
      <w:b/>
      <w:bCs/>
      <w:i/>
      <w:iCs/>
      <w:sz w:val="28"/>
      <w:szCs w:val="28"/>
      <w:lang w:eastAsia="en-US"/>
    </w:rPr>
  </w:style>
  <w:style w:type="character" w:customStyle="1" w:styleId="af8">
    <w:name w:val="Название Знак"/>
    <w:link w:val="af6"/>
    <w:uiPriority w:val="10"/>
    <w:rsid w:val="003B25E6"/>
    <w:rPr>
      <w:rFonts w:ascii="Arial Narrow" w:eastAsia="Times New Roman" w:hAnsi="Arial Narrow" w:cs="Arial Narrow"/>
      <w:b/>
      <w:bCs/>
      <w:i/>
      <w:iCs/>
      <w:sz w:val="28"/>
      <w:szCs w:val="28"/>
    </w:rPr>
  </w:style>
  <w:style w:type="paragraph" w:customStyle="1" w:styleId="ContactInformation">
    <w:name w:val="Contact Information"/>
    <w:basedOn w:val="a5"/>
    <w:qFormat/>
    <w:rsid w:val="003B25E6"/>
    <w:pPr>
      <w:spacing w:after="280" w:line="276" w:lineRule="auto"/>
      <w:ind w:firstLine="0"/>
      <w:contextualSpacing/>
    </w:pPr>
    <w:rPr>
      <w:rFonts w:ascii="Calibri" w:eastAsia="Calibri" w:hAnsi="Calibri" w:cs="Calibri"/>
      <w:color w:val="C0504D"/>
      <w:sz w:val="22"/>
      <w:szCs w:val="22"/>
      <w:lang w:eastAsia="en-US"/>
    </w:rPr>
  </w:style>
  <w:style w:type="paragraph" w:styleId="42">
    <w:name w:val="toc 4"/>
    <w:basedOn w:val="31"/>
    <w:next w:val="a5"/>
    <w:autoRedefine/>
    <w:uiPriority w:val="39"/>
    <w:qFormat/>
    <w:rsid w:val="00B93ED5"/>
    <w:pPr>
      <w:ind w:left="2410" w:hanging="425"/>
    </w:pPr>
    <w:rPr>
      <w:noProof/>
    </w:rPr>
  </w:style>
  <w:style w:type="paragraph" w:styleId="51">
    <w:name w:val="toc 5"/>
    <w:basedOn w:val="a5"/>
    <w:next w:val="a5"/>
    <w:autoRedefine/>
    <w:uiPriority w:val="39"/>
    <w:rsid w:val="003B25E6"/>
    <w:pPr>
      <w:ind w:left="960"/>
    </w:pPr>
    <w:rPr>
      <w:rFonts w:ascii="Calibri" w:hAnsi="Calibri" w:cs="Calibri"/>
      <w:sz w:val="20"/>
      <w:szCs w:val="20"/>
    </w:rPr>
  </w:style>
  <w:style w:type="character" w:customStyle="1" w:styleId="11">
    <w:name w:val="Заголовок 1 Знак"/>
    <w:aliases w:val="1 Заголовок Знак,Раздел Договора Знак,H1 Знак,&quot;Алмаз&quot; Знак,Caaieiaie aei?ac Знак,caaieiaie 1 Знак,Заголовок 1 Знак Знак Знак1,Заголовок 1 Знак Знак Знак Знак,Заголовок 1 Знак Знак Знак Знак Знак Знак Знак Знак,Заголовок 11 Знак"/>
    <w:basedOn w:val="a6"/>
    <w:link w:val="10"/>
    <w:rsid w:val="003B25E6"/>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aliases w:val="2 Заголовок Знак,Заголовок 2 Знак Знак Знак,Тип Знак Знак Знак,Заголовок 2 Знак Знак Знак Знак Знак,Тип Знак1 Знак,Тип Знак,ГЛАВА Знак,Знак2 Знак Знак,Заголовок 2 Знак Знак Знак Знак Знак Знак Знак Знак"/>
    <w:basedOn w:val="a6"/>
    <w:link w:val="2"/>
    <w:rsid w:val="003B25E6"/>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aliases w:val="3 Заголовок Знак,Знак3 Знак Знак Знак Знак,ПодЗаголовок Знак,Заголовок 31 Знак,Знак14 Знак,footer Знак,heading 3 Знак,Знак3 Знак"/>
    <w:basedOn w:val="a6"/>
    <w:link w:val="3"/>
    <w:rsid w:val="003B25E6"/>
    <w:rPr>
      <w:rFonts w:asciiTheme="majorHAnsi" w:eastAsiaTheme="majorEastAsia" w:hAnsiTheme="majorHAnsi" w:cstheme="majorBidi"/>
      <w:color w:val="1F3763" w:themeColor="accent1" w:themeShade="7F"/>
      <w:sz w:val="24"/>
      <w:szCs w:val="24"/>
      <w:lang w:eastAsia="ru-RU"/>
    </w:rPr>
  </w:style>
  <w:style w:type="paragraph" w:styleId="af1">
    <w:name w:val="List Paragraph"/>
    <w:aliases w:val="Абзац списка основной,Список_маркированный,Заголовок_3,Варианты ответов,обычный,Абзац списка11,ПАРАГРАФ,Use Case List Paragraph,ТЗ список,Абзац списка литеральный,List Paragraph,Bullet List,FooterText,numbered,Bullet 1,it_List1,асз.Списка"/>
    <w:basedOn w:val="a5"/>
    <w:link w:val="af9"/>
    <w:qFormat/>
    <w:rsid w:val="003B25E6"/>
    <w:pPr>
      <w:ind w:left="720"/>
      <w:contextualSpacing/>
    </w:pPr>
  </w:style>
  <w:style w:type="paragraph" w:styleId="af7">
    <w:name w:val="Title"/>
    <w:basedOn w:val="a5"/>
    <w:next w:val="a5"/>
    <w:link w:val="22"/>
    <w:uiPriority w:val="10"/>
    <w:qFormat/>
    <w:rsid w:val="003B25E6"/>
    <w:pPr>
      <w:contextualSpacing/>
    </w:pPr>
    <w:rPr>
      <w:rFonts w:asciiTheme="majorHAnsi" w:eastAsiaTheme="majorEastAsia" w:hAnsiTheme="majorHAnsi" w:cstheme="majorBidi"/>
      <w:spacing w:val="-10"/>
      <w:kern w:val="28"/>
      <w:sz w:val="56"/>
      <w:szCs w:val="56"/>
    </w:rPr>
  </w:style>
  <w:style w:type="character" w:customStyle="1" w:styleId="22">
    <w:name w:val="Название Знак2"/>
    <w:basedOn w:val="a6"/>
    <w:link w:val="af7"/>
    <w:rsid w:val="003B25E6"/>
    <w:rPr>
      <w:rFonts w:asciiTheme="majorHAnsi" w:eastAsiaTheme="majorEastAsia" w:hAnsiTheme="majorHAnsi" w:cstheme="majorBidi"/>
      <w:spacing w:val="-10"/>
      <w:kern w:val="28"/>
      <w:sz w:val="56"/>
      <w:szCs w:val="56"/>
      <w:lang w:eastAsia="ru-RU"/>
    </w:rPr>
  </w:style>
  <w:style w:type="paragraph" w:customStyle="1" w:styleId="afa">
    <w:name w:val="Таблица ГП"/>
    <w:basedOn w:val="a5"/>
    <w:next w:val="ae"/>
    <w:link w:val="afb"/>
    <w:qFormat/>
    <w:rsid w:val="00280E0A"/>
    <w:pPr>
      <w:ind w:firstLine="0"/>
    </w:pPr>
    <w:rPr>
      <w:rFonts w:cs="Tahoma"/>
      <w:sz w:val="20"/>
      <w:szCs w:val="20"/>
    </w:rPr>
  </w:style>
  <w:style w:type="character" w:customStyle="1" w:styleId="afb">
    <w:name w:val="Таблица ГП Знак"/>
    <w:link w:val="afa"/>
    <w:rsid w:val="00280E0A"/>
    <w:rPr>
      <w:rFonts w:ascii="Times New Roman" w:eastAsia="Times New Roman" w:hAnsi="Times New Roman" w:cs="Tahoma"/>
      <w:sz w:val="20"/>
      <w:szCs w:val="20"/>
      <w:lang w:eastAsia="ru-RU"/>
    </w:rPr>
  </w:style>
  <w:style w:type="paragraph" w:styleId="HTML">
    <w:name w:val="HTML Preformatted"/>
    <w:basedOn w:val="a5"/>
    <w:link w:val="HTML0"/>
    <w:uiPriority w:val="99"/>
    <w:semiHidden/>
    <w:unhideWhenUsed/>
    <w:rsid w:val="004E5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0">
    <w:name w:val="Стандартный HTML Знак"/>
    <w:basedOn w:val="a6"/>
    <w:link w:val="HTML"/>
    <w:uiPriority w:val="99"/>
    <w:semiHidden/>
    <w:rsid w:val="004E50DC"/>
    <w:rPr>
      <w:rFonts w:ascii="Courier New" w:eastAsia="Times New Roman" w:hAnsi="Courier New" w:cs="Courier New"/>
      <w:sz w:val="20"/>
      <w:szCs w:val="20"/>
      <w:lang w:eastAsia="ru-RU"/>
    </w:rPr>
  </w:style>
  <w:style w:type="paragraph" w:customStyle="1" w:styleId="afc">
    <w:name w:val="ГП Основной"/>
    <w:qFormat/>
    <w:rsid w:val="00065D75"/>
    <w:pPr>
      <w:spacing w:after="120" w:line="276" w:lineRule="auto"/>
      <w:ind w:firstLine="709"/>
      <w:jc w:val="both"/>
    </w:pPr>
    <w:rPr>
      <w:rFonts w:ascii="Tahoma" w:eastAsia="Times New Roman" w:hAnsi="Tahoma" w:cs="Tahoma"/>
      <w:sz w:val="24"/>
      <w:szCs w:val="24"/>
    </w:rPr>
  </w:style>
  <w:style w:type="paragraph" w:customStyle="1" w:styleId="110">
    <w:name w:val="Табличный_боковик_11"/>
    <w:link w:val="111"/>
    <w:qFormat/>
    <w:rsid w:val="004B7960"/>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qFormat/>
    <w:rsid w:val="004B7960"/>
    <w:rPr>
      <w:rFonts w:ascii="Times New Roman" w:eastAsia="Times New Roman" w:hAnsi="Times New Roman" w:cs="Times New Roman"/>
      <w:szCs w:val="24"/>
      <w:lang w:eastAsia="ru-RU"/>
    </w:rPr>
  </w:style>
  <w:style w:type="character" w:customStyle="1" w:styleId="41">
    <w:name w:val="Заголовок 4 Знак"/>
    <w:aliases w:val="4 Заголовок Знак"/>
    <w:basedOn w:val="a6"/>
    <w:link w:val="40"/>
    <w:rsid w:val="00183A73"/>
    <w:rPr>
      <w:rFonts w:ascii="Cambria" w:eastAsia="Times New Roman" w:hAnsi="Cambria" w:cs="Times New Roman"/>
      <w:b/>
      <w:bCs/>
      <w:i/>
      <w:iCs/>
      <w:color w:val="4F81BD"/>
      <w:lang w:eastAsia="ru-RU"/>
    </w:rPr>
  </w:style>
  <w:style w:type="character" w:customStyle="1" w:styleId="50">
    <w:name w:val="Заголовок 5 Знак"/>
    <w:basedOn w:val="a6"/>
    <w:link w:val="5"/>
    <w:rsid w:val="00183A73"/>
    <w:rPr>
      <w:rFonts w:ascii="Times New Roman" w:eastAsia="Times New Roman" w:hAnsi="Times New Roman" w:cs="Times New Roman"/>
      <w:b/>
      <w:bCs/>
      <w:sz w:val="24"/>
      <w:szCs w:val="24"/>
      <w:lang w:eastAsia="ru-RU"/>
    </w:rPr>
  </w:style>
  <w:style w:type="character" w:customStyle="1" w:styleId="60">
    <w:name w:val="Заголовок 6 Знак"/>
    <w:basedOn w:val="a6"/>
    <w:link w:val="6"/>
    <w:rsid w:val="00183A73"/>
    <w:rPr>
      <w:rFonts w:ascii="Times New Roman" w:eastAsia="Times New Roman" w:hAnsi="Times New Roman" w:cs="Times New Roman"/>
      <w:b/>
      <w:bCs/>
      <w:lang w:eastAsia="ru-RU"/>
    </w:rPr>
  </w:style>
  <w:style w:type="character" w:customStyle="1" w:styleId="70">
    <w:name w:val="Заголовок 7 Знак"/>
    <w:basedOn w:val="a6"/>
    <w:link w:val="7"/>
    <w:rsid w:val="00183A73"/>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183A73"/>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183A73"/>
    <w:rPr>
      <w:rFonts w:ascii="Times New Roman" w:eastAsia="Times New Roman" w:hAnsi="Times New Roman" w:cs="Times New Roman"/>
      <w:b/>
      <w:bCs/>
      <w:sz w:val="24"/>
      <w:szCs w:val="24"/>
      <w:lang w:eastAsia="ru-RU"/>
    </w:rPr>
  </w:style>
  <w:style w:type="character" w:customStyle="1" w:styleId="af9">
    <w:name w:val="Абзац списка Знак"/>
    <w:aliases w:val="Абзац списка основной Знак,Список_маркированный Знак,Заголовок_3 Знак,Варианты ответов Знак,обычный Знак,Абзац списка11 Знак,ПАРАГРАФ Знак,Use Case List Paragraph Знак,ТЗ список Знак,Абзац списка литеральный Знак,List Paragraph Знак"/>
    <w:link w:val="af1"/>
    <w:qFormat/>
    <w:rsid w:val="00183A73"/>
    <w:rPr>
      <w:rFonts w:ascii="Times New Roman" w:eastAsia="Times New Roman" w:hAnsi="Times New Roman" w:cs="Times New Roman"/>
      <w:sz w:val="24"/>
      <w:szCs w:val="24"/>
      <w:lang w:eastAsia="ru-RU"/>
    </w:rPr>
  </w:style>
  <w:style w:type="paragraph" w:customStyle="1" w:styleId="a2">
    <w:name w:val="Нумерованный ГП"/>
    <w:basedOn w:val="a"/>
    <w:link w:val="afd"/>
    <w:qFormat/>
    <w:rsid w:val="00782359"/>
    <w:pPr>
      <w:numPr>
        <w:numId w:val="7"/>
      </w:numPr>
      <w:ind w:left="1134" w:hanging="425"/>
    </w:pPr>
    <w:rPr>
      <w:rFonts w:ascii="Tahoma" w:hAnsi="Tahoma"/>
    </w:rPr>
  </w:style>
  <w:style w:type="character" w:customStyle="1" w:styleId="afd">
    <w:name w:val="Нумерованный ГП Знак"/>
    <w:basedOn w:val="af2"/>
    <w:link w:val="a2"/>
    <w:rsid w:val="00782359"/>
    <w:rPr>
      <w:rFonts w:ascii="Tahoma" w:eastAsia="Times New Roman" w:hAnsi="Tahoma" w:cs="Tahoma"/>
      <w:sz w:val="24"/>
      <w:szCs w:val="24"/>
      <w:lang w:eastAsia="ru-RU"/>
    </w:rPr>
  </w:style>
  <w:style w:type="paragraph" w:styleId="afe">
    <w:name w:val="Document Map"/>
    <w:basedOn w:val="a5"/>
    <w:link w:val="aff"/>
    <w:semiHidden/>
    <w:unhideWhenUsed/>
    <w:rsid w:val="00183A73"/>
    <w:rPr>
      <w:rFonts w:ascii="Tahoma" w:hAnsi="Tahoma" w:cs="Tahoma"/>
      <w:sz w:val="16"/>
      <w:szCs w:val="16"/>
    </w:rPr>
  </w:style>
  <w:style w:type="character" w:customStyle="1" w:styleId="aff">
    <w:name w:val="Схема документа Знак"/>
    <w:basedOn w:val="a6"/>
    <w:link w:val="afe"/>
    <w:semiHidden/>
    <w:rsid w:val="00183A73"/>
    <w:rPr>
      <w:rFonts w:ascii="Tahoma" w:eastAsia="Times New Roman" w:hAnsi="Tahoma" w:cs="Tahoma"/>
      <w:sz w:val="16"/>
      <w:szCs w:val="16"/>
      <w:lang w:eastAsia="ru-RU"/>
    </w:rPr>
  </w:style>
  <w:style w:type="paragraph" w:styleId="aff0">
    <w:name w:val="Balloon Text"/>
    <w:basedOn w:val="a5"/>
    <w:link w:val="aff1"/>
    <w:unhideWhenUsed/>
    <w:rsid w:val="00183A73"/>
    <w:rPr>
      <w:rFonts w:ascii="Tahoma" w:hAnsi="Tahoma" w:cs="Tahoma"/>
      <w:sz w:val="16"/>
      <w:szCs w:val="16"/>
    </w:rPr>
  </w:style>
  <w:style w:type="character" w:customStyle="1" w:styleId="aff1">
    <w:name w:val="Текст выноски Знак"/>
    <w:basedOn w:val="a6"/>
    <w:link w:val="aff0"/>
    <w:rsid w:val="00183A73"/>
    <w:rPr>
      <w:rFonts w:ascii="Tahoma" w:eastAsia="Times New Roman" w:hAnsi="Tahoma" w:cs="Tahoma"/>
      <w:sz w:val="16"/>
      <w:szCs w:val="16"/>
      <w:lang w:eastAsia="ru-RU"/>
    </w:rPr>
  </w:style>
  <w:style w:type="paragraph" w:customStyle="1" w:styleId="a3">
    <w:name w:val="Для таблицы"/>
    <w:basedOn w:val="a5"/>
    <w:link w:val="aff2"/>
    <w:uiPriority w:val="99"/>
    <w:qFormat/>
    <w:rsid w:val="00183A73"/>
    <w:pPr>
      <w:numPr>
        <w:numId w:val="10"/>
      </w:numPr>
      <w:ind w:left="0" w:firstLine="0"/>
      <w:jc w:val="both"/>
    </w:pPr>
    <w:rPr>
      <w:rFonts w:ascii="Calibri" w:eastAsia="Calibri" w:hAnsi="Calibri"/>
      <w:szCs w:val="22"/>
      <w:lang w:eastAsia="en-US"/>
    </w:rPr>
  </w:style>
  <w:style w:type="character" w:customStyle="1" w:styleId="aff2">
    <w:name w:val="Для таблицы Знак"/>
    <w:link w:val="a3"/>
    <w:uiPriority w:val="99"/>
    <w:rsid w:val="00183A73"/>
    <w:rPr>
      <w:rFonts w:ascii="Calibri" w:eastAsia="Calibri" w:hAnsi="Calibri" w:cs="Times New Roman"/>
      <w:sz w:val="24"/>
    </w:rPr>
  </w:style>
  <w:style w:type="paragraph" w:styleId="af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5"/>
    <w:link w:val="aff4"/>
    <w:uiPriority w:val="39"/>
    <w:unhideWhenUsed/>
    <w:qFormat/>
    <w:rsid w:val="00183A73"/>
    <w:pPr>
      <w:spacing w:before="100" w:beforeAutospacing="1" w:after="100" w:afterAutospacing="1"/>
      <w:ind w:firstLine="0"/>
    </w:pPr>
  </w:style>
  <w:style w:type="table" w:styleId="aff5">
    <w:name w:val="Table Grid"/>
    <w:basedOn w:val="a7"/>
    <w:uiPriority w:val="59"/>
    <w:rsid w:val="00183A73"/>
    <w:pPr>
      <w:spacing w:after="0" w:line="240" w:lineRule="auto"/>
      <w:ind w:firstLine="851"/>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6">
    <w:name w:val="Заг таб"/>
    <w:basedOn w:val="a5"/>
    <w:qFormat/>
    <w:rsid w:val="00183A73"/>
    <w:pPr>
      <w:keepNext/>
      <w:keepLines/>
      <w:spacing w:before="240" w:after="120"/>
      <w:ind w:firstLine="0"/>
      <w:contextualSpacing/>
      <w:jc w:val="right"/>
    </w:pPr>
    <w:rPr>
      <w:rFonts w:ascii="Calibri" w:eastAsia="Calibri" w:hAnsi="Calibri"/>
      <w:b/>
    </w:rPr>
  </w:style>
  <w:style w:type="paragraph" w:styleId="aff7">
    <w:name w:val="header"/>
    <w:aliases w:val="ВерхКолонтитул"/>
    <w:basedOn w:val="a5"/>
    <w:link w:val="aff8"/>
    <w:unhideWhenUsed/>
    <w:qFormat/>
    <w:rsid w:val="00183A73"/>
    <w:pPr>
      <w:tabs>
        <w:tab w:val="center" w:pos="4677"/>
        <w:tab w:val="right" w:pos="9355"/>
      </w:tabs>
    </w:pPr>
  </w:style>
  <w:style w:type="character" w:customStyle="1" w:styleId="aff8">
    <w:name w:val="Верхний колонтитул Знак"/>
    <w:aliases w:val="ВерхКолонтитул Знак"/>
    <w:basedOn w:val="a6"/>
    <w:link w:val="aff7"/>
    <w:rsid w:val="00183A73"/>
    <w:rPr>
      <w:rFonts w:ascii="Times New Roman" w:eastAsia="Times New Roman" w:hAnsi="Times New Roman" w:cs="Times New Roman"/>
      <w:sz w:val="24"/>
      <w:szCs w:val="24"/>
      <w:lang w:eastAsia="ru-RU"/>
    </w:rPr>
  </w:style>
  <w:style w:type="paragraph" w:styleId="aff9">
    <w:name w:val="No Spacing"/>
    <w:aliases w:val="Основной"/>
    <w:link w:val="affa"/>
    <w:qFormat/>
    <w:rsid w:val="00183A73"/>
    <w:pPr>
      <w:spacing w:after="0" w:line="240" w:lineRule="auto"/>
    </w:pPr>
    <w:rPr>
      <w:rFonts w:ascii="Calibri" w:eastAsia="Calibri" w:hAnsi="Calibri" w:cs="Times New Roman"/>
    </w:rPr>
  </w:style>
  <w:style w:type="paragraph" w:customStyle="1" w:styleId="ConsPlusNormal">
    <w:name w:val="ConsPlusNormal"/>
    <w:link w:val="ConsPlusNormal0"/>
    <w:qFormat/>
    <w:rsid w:val="00183A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b">
    <w:name w:val="TOC Heading"/>
    <w:basedOn w:val="10"/>
    <w:next w:val="a5"/>
    <w:uiPriority w:val="39"/>
    <w:unhideWhenUsed/>
    <w:qFormat/>
    <w:rsid w:val="00183A73"/>
    <w:pPr>
      <w:spacing w:before="480" w:line="276" w:lineRule="auto"/>
      <w:ind w:firstLine="0"/>
      <w:outlineLvl w:val="9"/>
    </w:pPr>
    <w:rPr>
      <w:rFonts w:ascii="Cambria" w:eastAsia="Times New Roman" w:hAnsi="Cambria" w:cs="Times New Roman"/>
      <w:b/>
      <w:bCs/>
      <w:color w:val="365F91"/>
      <w:sz w:val="28"/>
      <w:szCs w:val="28"/>
      <w:lang w:eastAsia="en-US"/>
    </w:rPr>
  </w:style>
  <w:style w:type="character" w:styleId="affc">
    <w:name w:val="line number"/>
    <w:basedOn w:val="a6"/>
    <w:uiPriority w:val="99"/>
    <w:semiHidden/>
    <w:unhideWhenUsed/>
    <w:rsid w:val="00183A73"/>
  </w:style>
  <w:style w:type="paragraph" w:styleId="23">
    <w:name w:val="Body Text Indent 2"/>
    <w:basedOn w:val="a5"/>
    <w:link w:val="24"/>
    <w:rsid w:val="00183A73"/>
    <w:pPr>
      <w:ind w:firstLine="360"/>
      <w:jc w:val="both"/>
    </w:pPr>
  </w:style>
  <w:style w:type="character" w:customStyle="1" w:styleId="24">
    <w:name w:val="Основной текст с отступом 2 Знак"/>
    <w:basedOn w:val="a6"/>
    <w:link w:val="23"/>
    <w:rsid w:val="00183A73"/>
    <w:rPr>
      <w:rFonts w:ascii="Times New Roman" w:eastAsia="Times New Roman" w:hAnsi="Times New Roman" w:cs="Times New Roman"/>
      <w:sz w:val="24"/>
      <w:szCs w:val="24"/>
      <w:lang w:eastAsia="ru-RU"/>
    </w:rPr>
  </w:style>
  <w:style w:type="paragraph" w:customStyle="1" w:styleId="affd">
    <w:name w:val="ГП Маркированный"/>
    <w:basedOn w:val="a5"/>
    <w:qFormat/>
    <w:rsid w:val="00183A73"/>
    <w:pPr>
      <w:spacing w:after="200" w:line="360" w:lineRule="auto"/>
      <w:ind w:left="1778" w:hanging="360"/>
      <w:contextualSpacing/>
    </w:pPr>
    <w:rPr>
      <w:rFonts w:ascii="Tahoma" w:hAnsi="Tahoma" w:cs="Tahoma"/>
      <w:lang w:eastAsia="en-US"/>
    </w:rPr>
  </w:style>
  <w:style w:type="paragraph" w:customStyle="1" w:styleId="affe">
    <w:basedOn w:val="a5"/>
    <w:next w:val="af7"/>
    <w:qFormat/>
    <w:rsid w:val="00183A73"/>
    <w:pPr>
      <w:ind w:firstLine="0"/>
      <w:jc w:val="center"/>
    </w:pPr>
    <w:rPr>
      <w:rFonts w:ascii="Arial Narrow" w:hAnsi="Arial Narrow" w:cs="Arial Narrow"/>
      <w:b/>
      <w:bCs/>
      <w:i/>
      <w:iCs/>
      <w:sz w:val="28"/>
      <w:szCs w:val="28"/>
    </w:rPr>
  </w:style>
  <w:style w:type="paragraph" w:styleId="afff">
    <w:name w:val="Body Text"/>
    <w:aliases w:val="bt,Основной текст1,Основной текст отчета,Body Text Char"/>
    <w:basedOn w:val="a5"/>
    <w:link w:val="afff0"/>
    <w:unhideWhenUsed/>
    <w:qFormat/>
    <w:rsid w:val="00183A73"/>
    <w:pPr>
      <w:spacing w:after="120"/>
    </w:pPr>
  </w:style>
  <w:style w:type="character" w:customStyle="1" w:styleId="afff0">
    <w:name w:val="Основной текст Знак"/>
    <w:aliases w:val="bt Знак1,Основной текст1 Знак1,Основной текст отчета Знак1,Body Text Char Знак1"/>
    <w:basedOn w:val="a6"/>
    <w:link w:val="afff"/>
    <w:rsid w:val="00183A73"/>
    <w:rPr>
      <w:rFonts w:ascii="Times New Roman" w:eastAsia="Times New Roman" w:hAnsi="Times New Roman" w:cs="Times New Roman"/>
      <w:sz w:val="24"/>
      <w:szCs w:val="24"/>
      <w:lang w:eastAsia="ru-RU"/>
    </w:rPr>
  </w:style>
  <w:style w:type="paragraph" w:styleId="25">
    <w:name w:val="Body Text 2"/>
    <w:basedOn w:val="a5"/>
    <w:link w:val="26"/>
    <w:unhideWhenUsed/>
    <w:rsid w:val="00183A73"/>
    <w:pPr>
      <w:spacing w:after="120" w:line="480" w:lineRule="auto"/>
    </w:pPr>
  </w:style>
  <w:style w:type="character" w:customStyle="1" w:styleId="26">
    <w:name w:val="Основной текст 2 Знак"/>
    <w:basedOn w:val="a6"/>
    <w:link w:val="25"/>
    <w:rsid w:val="00183A73"/>
    <w:rPr>
      <w:rFonts w:ascii="Times New Roman" w:eastAsia="Times New Roman" w:hAnsi="Times New Roman" w:cs="Times New Roman"/>
      <w:sz w:val="24"/>
      <w:szCs w:val="24"/>
      <w:lang w:eastAsia="ru-RU"/>
    </w:rPr>
  </w:style>
  <w:style w:type="paragraph" w:customStyle="1" w:styleId="OTCHET00">
    <w:name w:val="OTCHET_00"/>
    <w:basedOn w:val="a5"/>
    <w:qFormat/>
    <w:rsid w:val="00183A73"/>
    <w:pPr>
      <w:tabs>
        <w:tab w:val="left" w:pos="709"/>
        <w:tab w:val="left" w:pos="3402"/>
      </w:tabs>
      <w:spacing w:line="360" w:lineRule="auto"/>
      <w:ind w:firstLine="0"/>
      <w:jc w:val="both"/>
    </w:pPr>
    <w:rPr>
      <w:rFonts w:ascii="NTTimes/Cyrillic" w:hAnsi="NTTimes/Cyrillic" w:cs="NTTimes/Cyrillic"/>
    </w:rPr>
  </w:style>
  <w:style w:type="paragraph" w:styleId="afff1">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5"/>
    <w:link w:val="afff2"/>
    <w:unhideWhenUsed/>
    <w:qFormat/>
    <w:rsid w:val="00183A73"/>
    <w:pPr>
      <w:spacing w:after="120"/>
      <w:ind w:left="283"/>
    </w:pPr>
  </w:style>
  <w:style w:type="character" w:customStyle="1" w:styleId="afff2">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6"/>
    <w:link w:val="afff1"/>
    <w:rsid w:val="00183A73"/>
    <w:rPr>
      <w:rFonts w:ascii="Times New Roman" w:eastAsia="Times New Roman" w:hAnsi="Times New Roman" w:cs="Times New Roman"/>
      <w:sz w:val="24"/>
      <w:szCs w:val="24"/>
      <w:lang w:eastAsia="ru-RU"/>
    </w:rPr>
  </w:style>
  <w:style w:type="paragraph" w:customStyle="1" w:styleId="61">
    <w:name w:val="Стиль По ширине Перед:  6 пт1"/>
    <w:basedOn w:val="a5"/>
    <w:qFormat/>
    <w:rsid w:val="00183A73"/>
    <w:pPr>
      <w:numPr>
        <w:numId w:val="3"/>
      </w:numPr>
      <w:spacing w:before="120"/>
      <w:jc w:val="both"/>
    </w:pPr>
    <w:rPr>
      <w:sz w:val="26"/>
    </w:rPr>
  </w:style>
  <w:style w:type="paragraph" w:styleId="afff3">
    <w:name w:val="Plain Text"/>
    <w:basedOn w:val="a5"/>
    <w:link w:val="afff4"/>
    <w:rsid w:val="00183A73"/>
    <w:pPr>
      <w:spacing w:line="340" w:lineRule="exact"/>
      <w:ind w:firstLine="289"/>
      <w:jc w:val="both"/>
    </w:pPr>
    <w:rPr>
      <w:sz w:val="26"/>
      <w:szCs w:val="20"/>
    </w:rPr>
  </w:style>
  <w:style w:type="character" w:customStyle="1" w:styleId="afff4">
    <w:name w:val="Текст Знак"/>
    <w:basedOn w:val="a6"/>
    <w:link w:val="afff3"/>
    <w:rsid w:val="00183A73"/>
    <w:rPr>
      <w:rFonts w:ascii="Times New Roman" w:eastAsia="Times New Roman" w:hAnsi="Times New Roman" w:cs="Times New Roman"/>
      <w:sz w:val="26"/>
      <w:szCs w:val="20"/>
      <w:lang w:eastAsia="ru-RU"/>
    </w:rPr>
  </w:style>
  <w:style w:type="paragraph" w:styleId="32">
    <w:name w:val="Body Text 3"/>
    <w:basedOn w:val="a5"/>
    <w:link w:val="33"/>
    <w:unhideWhenUsed/>
    <w:rsid w:val="00183A73"/>
    <w:pPr>
      <w:spacing w:after="120"/>
    </w:pPr>
    <w:rPr>
      <w:sz w:val="16"/>
      <w:szCs w:val="16"/>
    </w:rPr>
  </w:style>
  <w:style w:type="character" w:customStyle="1" w:styleId="33">
    <w:name w:val="Основной текст 3 Знак"/>
    <w:basedOn w:val="a6"/>
    <w:link w:val="32"/>
    <w:rsid w:val="00183A73"/>
    <w:rPr>
      <w:rFonts w:ascii="Times New Roman" w:eastAsia="Times New Roman" w:hAnsi="Times New Roman" w:cs="Times New Roman"/>
      <w:sz w:val="16"/>
      <w:szCs w:val="16"/>
      <w:lang w:eastAsia="ru-RU"/>
    </w:rPr>
  </w:style>
  <w:style w:type="paragraph" w:customStyle="1" w:styleId="Normal1">
    <w:name w:val="Normal1"/>
    <w:qFormat/>
    <w:rsid w:val="00183A7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çàãîëîâîê 21"/>
    <w:basedOn w:val="a5"/>
    <w:next w:val="a5"/>
    <w:qFormat/>
    <w:rsid w:val="00183A73"/>
    <w:pPr>
      <w:keepNext/>
      <w:overflowPunct w:val="0"/>
      <w:autoSpaceDE w:val="0"/>
      <w:autoSpaceDN w:val="0"/>
      <w:adjustRightInd w:val="0"/>
      <w:ind w:firstLine="0"/>
      <w:textAlignment w:val="baseline"/>
    </w:pPr>
    <w:rPr>
      <w:b/>
      <w:color w:val="000000"/>
      <w:sz w:val="20"/>
      <w:szCs w:val="20"/>
    </w:rPr>
  </w:style>
  <w:style w:type="paragraph" w:customStyle="1" w:styleId="Style10">
    <w:name w:val="Style10"/>
    <w:basedOn w:val="a5"/>
    <w:qFormat/>
    <w:rsid w:val="00183A73"/>
    <w:pPr>
      <w:widowControl w:val="0"/>
      <w:autoSpaceDE w:val="0"/>
      <w:autoSpaceDN w:val="0"/>
      <w:adjustRightInd w:val="0"/>
      <w:spacing w:line="365" w:lineRule="exact"/>
      <w:ind w:firstLine="1032"/>
    </w:pPr>
    <w:rPr>
      <w:rFonts w:ascii="Book Antiqua" w:hAnsi="Book Antiqua"/>
    </w:rPr>
  </w:style>
  <w:style w:type="character" w:customStyle="1" w:styleId="FontStyle62">
    <w:name w:val="Font Style62"/>
    <w:rsid w:val="00183A73"/>
    <w:rPr>
      <w:rFonts w:ascii="Book Antiqua" w:hAnsi="Book Antiqua" w:cs="Book Antiqua"/>
      <w:sz w:val="24"/>
      <w:szCs w:val="24"/>
    </w:rPr>
  </w:style>
  <w:style w:type="character" w:customStyle="1" w:styleId="FontStyle52">
    <w:name w:val="Font Style52"/>
    <w:rsid w:val="00183A73"/>
    <w:rPr>
      <w:rFonts w:ascii="Times New Roman" w:hAnsi="Times New Roman" w:cs="Times New Roman"/>
      <w:b/>
      <w:bCs/>
      <w:spacing w:val="-20"/>
      <w:sz w:val="28"/>
      <w:szCs w:val="28"/>
    </w:rPr>
  </w:style>
  <w:style w:type="character" w:customStyle="1" w:styleId="FontStyle51">
    <w:name w:val="Font Style51"/>
    <w:rsid w:val="00183A73"/>
    <w:rPr>
      <w:rFonts w:ascii="Book Antiqua" w:hAnsi="Book Antiqua" w:cs="Book Antiqua"/>
      <w:b/>
      <w:bCs/>
      <w:spacing w:val="-10"/>
      <w:sz w:val="32"/>
      <w:szCs w:val="32"/>
    </w:rPr>
  </w:style>
  <w:style w:type="paragraph" w:customStyle="1" w:styleId="Style41">
    <w:name w:val="Style41"/>
    <w:basedOn w:val="a5"/>
    <w:qFormat/>
    <w:rsid w:val="00183A73"/>
    <w:pPr>
      <w:widowControl w:val="0"/>
      <w:autoSpaceDE w:val="0"/>
      <w:autoSpaceDN w:val="0"/>
      <w:adjustRightInd w:val="0"/>
      <w:spacing w:line="372" w:lineRule="exact"/>
      <w:ind w:firstLine="1330"/>
    </w:pPr>
    <w:rPr>
      <w:rFonts w:ascii="Book Antiqua" w:hAnsi="Book Antiqua"/>
    </w:rPr>
  </w:style>
  <w:style w:type="character" w:customStyle="1" w:styleId="FontStyle61">
    <w:name w:val="Font Style61"/>
    <w:rsid w:val="00183A73"/>
    <w:rPr>
      <w:rFonts w:ascii="Book Antiqua" w:hAnsi="Book Antiqua" w:cs="Book Antiqua"/>
      <w:sz w:val="24"/>
      <w:szCs w:val="24"/>
    </w:rPr>
  </w:style>
  <w:style w:type="paragraph" w:customStyle="1" w:styleId="ConsPlusNonformat">
    <w:name w:val="ConsPlusNonformat"/>
    <w:qFormat/>
    <w:rsid w:val="00183A7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5">
    <w:name w:val="Содержимое таблицы"/>
    <w:basedOn w:val="a5"/>
    <w:qFormat/>
    <w:rsid w:val="00183A73"/>
    <w:pPr>
      <w:suppressLineNumbers/>
      <w:suppressAutoHyphens/>
      <w:ind w:firstLine="0"/>
    </w:pPr>
    <w:rPr>
      <w:sz w:val="20"/>
      <w:szCs w:val="20"/>
      <w:lang w:eastAsia="ar-SA"/>
    </w:rPr>
  </w:style>
  <w:style w:type="paragraph" w:customStyle="1" w:styleId="13">
    <w:name w:val="Абзац списка1"/>
    <w:basedOn w:val="a5"/>
    <w:qFormat/>
    <w:rsid w:val="00183A73"/>
    <w:pPr>
      <w:spacing w:line="276" w:lineRule="auto"/>
      <w:ind w:left="720" w:firstLine="0"/>
    </w:pPr>
    <w:rPr>
      <w:rFonts w:ascii="Calibri" w:hAnsi="Calibri" w:cs="Calibri"/>
      <w:sz w:val="22"/>
      <w:szCs w:val="22"/>
    </w:rPr>
  </w:style>
  <w:style w:type="paragraph" w:customStyle="1" w:styleId="afff6">
    <w:name w:val="Знак Знак Знак Знак"/>
    <w:basedOn w:val="a5"/>
    <w:qFormat/>
    <w:rsid w:val="00183A73"/>
    <w:pPr>
      <w:ind w:firstLine="0"/>
    </w:pPr>
    <w:rPr>
      <w:rFonts w:ascii="Verdana" w:hAnsi="Verdana" w:cs="Verdana"/>
      <w:sz w:val="20"/>
      <w:szCs w:val="20"/>
      <w:lang w:val="en-US" w:eastAsia="en-US"/>
    </w:rPr>
  </w:style>
  <w:style w:type="paragraph" w:customStyle="1" w:styleId="CharChar3">
    <w:name w:val="Char Char3 Знак Знак"/>
    <w:basedOn w:val="a5"/>
    <w:qFormat/>
    <w:rsid w:val="00183A73"/>
    <w:pPr>
      <w:spacing w:after="160" w:line="240" w:lineRule="exact"/>
      <w:ind w:firstLine="0"/>
    </w:pPr>
    <w:rPr>
      <w:rFonts w:ascii="Verdana" w:hAnsi="Verdana" w:cs="Verdana"/>
      <w:lang w:val="en-US" w:eastAsia="en-US"/>
    </w:rPr>
  </w:style>
  <w:style w:type="paragraph" w:styleId="af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35"/>
    <w:unhideWhenUsed/>
    <w:qFormat/>
    <w:rsid w:val="00183A73"/>
    <w:pPr>
      <w:spacing w:after="200"/>
      <w:ind w:firstLine="0"/>
    </w:pPr>
    <w:rPr>
      <w:rFonts w:ascii="Calibri" w:hAnsi="Calibri"/>
      <w:b/>
      <w:bCs/>
      <w:color w:val="4F81BD"/>
      <w:sz w:val="18"/>
      <w:szCs w:val="18"/>
    </w:rPr>
  </w:style>
  <w:style w:type="character" w:customStyle="1" w:styleId="112">
    <w:name w:val="Заголовок 1 Знак1"/>
    <w:locked/>
    <w:rsid w:val="00183A73"/>
    <w:rPr>
      <w:rFonts w:ascii="Times New Roman" w:eastAsia="Times New Roman" w:hAnsi="Times New Roman" w:cs="Times New Roman"/>
      <w:sz w:val="28"/>
      <w:szCs w:val="28"/>
    </w:rPr>
  </w:style>
  <w:style w:type="paragraph" w:customStyle="1" w:styleId="MMTopic4">
    <w:name w:val="MM Topic 4"/>
    <w:basedOn w:val="40"/>
    <w:link w:val="MMTopic40"/>
    <w:qFormat/>
    <w:rsid w:val="00183A73"/>
    <w:rPr>
      <w:lang w:eastAsia="en-US"/>
    </w:rPr>
  </w:style>
  <w:style w:type="character" w:customStyle="1" w:styleId="MMTopic40">
    <w:name w:val="MM Topic 4 Знак"/>
    <w:link w:val="MMTopic4"/>
    <w:rsid w:val="00183A73"/>
    <w:rPr>
      <w:rFonts w:ascii="Cambria" w:eastAsia="Times New Roman" w:hAnsi="Cambria" w:cs="Times New Roman"/>
      <w:b/>
      <w:bCs/>
      <w:i/>
      <w:iCs/>
      <w:color w:val="4F81BD"/>
    </w:rPr>
  </w:style>
  <w:style w:type="paragraph" w:customStyle="1" w:styleId="1">
    <w:name w:val="Маркированный список1"/>
    <w:basedOn w:val="a5"/>
    <w:qFormat/>
    <w:rsid w:val="00183A73"/>
    <w:pPr>
      <w:numPr>
        <w:numId w:val="4"/>
      </w:numPr>
      <w:spacing w:after="240"/>
      <w:contextualSpacing/>
      <w:jc w:val="both"/>
    </w:pPr>
    <w:rPr>
      <w:rFonts w:ascii="Calibri" w:hAnsi="Calibri"/>
      <w:color w:val="000000"/>
    </w:rPr>
  </w:style>
  <w:style w:type="paragraph" w:customStyle="1" w:styleId="14">
    <w:name w:val="Вася 1"/>
    <w:basedOn w:val="a5"/>
    <w:qFormat/>
    <w:rsid w:val="00183A73"/>
    <w:pPr>
      <w:spacing w:after="240"/>
      <w:ind w:firstLine="706"/>
      <w:jc w:val="both"/>
    </w:pPr>
    <w:rPr>
      <w:rFonts w:ascii="Calibri" w:hAnsi="Calibri"/>
      <w:color w:val="000000"/>
    </w:rPr>
  </w:style>
  <w:style w:type="paragraph" w:customStyle="1" w:styleId="afff8">
    <w:name w:val="Знак Знак Знак"/>
    <w:basedOn w:val="a5"/>
    <w:qFormat/>
    <w:rsid w:val="00183A73"/>
    <w:pPr>
      <w:widowControl w:val="0"/>
      <w:adjustRightInd w:val="0"/>
      <w:spacing w:after="160" w:line="240" w:lineRule="exact"/>
      <w:ind w:firstLine="0"/>
      <w:jc w:val="right"/>
    </w:pPr>
    <w:rPr>
      <w:sz w:val="20"/>
      <w:szCs w:val="20"/>
      <w:lang w:val="en-GB" w:eastAsia="en-US"/>
    </w:rPr>
  </w:style>
  <w:style w:type="paragraph" w:customStyle="1" w:styleId="15">
    <w:name w:val="Знак Знак Знак1"/>
    <w:basedOn w:val="a5"/>
    <w:qFormat/>
    <w:rsid w:val="00183A73"/>
    <w:pPr>
      <w:widowControl w:val="0"/>
      <w:adjustRightInd w:val="0"/>
      <w:spacing w:after="160" w:line="240" w:lineRule="exact"/>
      <w:ind w:firstLine="0"/>
      <w:jc w:val="right"/>
    </w:pPr>
    <w:rPr>
      <w:sz w:val="20"/>
      <w:szCs w:val="20"/>
      <w:lang w:val="en-GB" w:eastAsia="en-US"/>
    </w:rPr>
  </w:style>
  <w:style w:type="character" w:customStyle="1" w:styleId="16">
    <w:name w:val="Основной текст Знак1"/>
    <w:aliases w:val="bt Знак,Основной текст1 Знак,Основной текст отчета Знак,Body Text Char Знак"/>
    <w:locked/>
    <w:rsid w:val="00183A73"/>
    <w:rPr>
      <w:rFonts w:ascii="Times New Roman" w:eastAsia="Times New Roman" w:hAnsi="Times New Roman" w:cs="Times New Roman"/>
      <w:sz w:val="28"/>
      <w:szCs w:val="28"/>
    </w:rPr>
  </w:style>
  <w:style w:type="character" w:customStyle="1" w:styleId="17">
    <w:name w:val="Название Знак1"/>
    <w:uiPriority w:val="10"/>
    <w:locked/>
    <w:rsid w:val="00183A73"/>
    <w:rPr>
      <w:rFonts w:ascii="Times New Roman" w:eastAsia="Times New Roman" w:hAnsi="Times New Roman" w:cs="Times New Roman"/>
      <w:sz w:val="28"/>
      <w:szCs w:val="28"/>
    </w:rPr>
  </w:style>
  <w:style w:type="paragraph" w:customStyle="1" w:styleId="afff9">
    <w:name w:val="Знак"/>
    <w:basedOn w:val="a5"/>
    <w:rsid w:val="00183A73"/>
    <w:pPr>
      <w:spacing w:before="100" w:beforeAutospacing="1" w:after="100" w:afterAutospacing="1"/>
      <w:ind w:firstLine="0"/>
    </w:pPr>
    <w:rPr>
      <w:rFonts w:ascii="Tahoma" w:hAnsi="Tahoma" w:cs="Tahoma"/>
      <w:sz w:val="20"/>
      <w:szCs w:val="20"/>
      <w:lang w:val="en-US" w:eastAsia="en-US"/>
    </w:rPr>
  </w:style>
  <w:style w:type="paragraph" w:styleId="34">
    <w:name w:val="Body Text Indent 3"/>
    <w:basedOn w:val="a5"/>
    <w:link w:val="35"/>
    <w:rsid w:val="00183A73"/>
    <w:pPr>
      <w:spacing w:after="120"/>
      <w:ind w:left="283" w:firstLine="0"/>
    </w:pPr>
    <w:rPr>
      <w:sz w:val="16"/>
      <w:szCs w:val="16"/>
    </w:rPr>
  </w:style>
  <w:style w:type="character" w:customStyle="1" w:styleId="35">
    <w:name w:val="Основной текст с отступом 3 Знак"/>
    <w:basedOn w:val="a6"/>
    <w:link w:val="34"/>
    <w:rsid w:val="00183A73"/>
    <w:rPr>
      <w:rFonts w:ascii="Times New Roman" w:eastAsia="Times New Roman" w:hAnsi="Times New Roman" w:cs="Times New Roman"/>
      <w:sz w:val="16"/>
      <w:szCs w:val="16"/>
      <w:lang w:eastAsia="ru-RU"/>
    </w:rPr>
  </w:style>
  <w:style w:type="paragraph" w:styleId="afffa">
    <w:name w:val="annotation text"/>
    <w:basedOn w:val="a5"/>
    <w:link w:val="18"/>
    <w:semiHidden/>
    <w:rsid w:val="00183A73"/>
    <w:pPr>
      <w:ind w:firstLine="0"/>
    </w:pPr>
    <w:rPr>
      <w:sz w:val="20"/>
      <w:szCs w:val="20"/>
    </w:rPr>
  </w:style>
  <w:style w:type="character" w:customStyle="1" w:styleId="afffb">
    <w:name w:val="Текст примечания Знак"/>
    <w:basedOn w:val="a6"/>
    <w:rsid w:val="00183A73"/>
    <w:rPr>
      <w:rFonts w:ascii="Times New Roman" w:eastAsia="Times New Roman" w:hAnsi="Times New Roman" w:cs="Times New Roman"/>
      <w:sz w:val="20"/>
      <w:szCs w:val="20"/>
      <w:lang w:eastAsia="ru-RU"/>
    </w:rPr>
  </w:style>
  <w:style w:type="character" w:customStyle="1" w:styleId="18">
    <w:name w:val="Текст примечания Знак1"/>
    <w:link w:val="afffa"/>
    <w:semiHidden/>
    <w:locked/>
    <w:rsid w:val="00183A73"/>
    <w:rPr>
      <w:rFonts w:ascii="Times New Roman" w:eastAsia="Times New Roman" w:hAnsi="Times New Roman" w:cs="Times New Roman"/>
      <w:sz w:val="20"/>
      <w:szCs w:val="20"/>
      <w:lang w:eastAsia="ru-RU"/>
    </w:rPr>
  </w:style>
  <w:style w:type="paragraph" w:styleId="afffc">
    <w:name w:val="annotation subject"/>
    <w:basedOn w:val="afffa"/>
    <w:next w:val="afffa"/>
    <w:link w:val="19"/>
    <w:semiHidden/>
    <w:rsid w:val="00183A73"/>
    <w:rPr>
      <w:b/>
      <w:bCs/>
    </w:rPr>
  </w:style>
  <w:style w:type="character" w:customStyle="1" w:styleId="afffd">
    <w:name w:val="Тема примечания Знак"/>
    <w:basedOn w:val="afffb"/>
    <w:rsid w:val="00183A73"/>
    <w:rPr>
      <w:rFonts w:ascii="Times New Roman" w:eastAsia="Times New Roman" w:hAnsi="Times New Roman" w:cs="Times New Roman"/>
      <w:b/>
      <w:bCs/>
      <w:sz w:val="20"/>
      <w:szCs w:val="20"/>
      <w:lang w:eastAsia="ru-RU"/>
    </w:rPr>
  </w:style>
  <w:style w:type="character" w:customStyle="1" w:styleId="19">
    <w:name w:val="Тема примечания Знак1"/>
    <w:link w:val="afffc"/>
    <w:semiHidden/>
    <w:locked/>
    <w:rsid w:val="00183A73"/>
    <w:rPr>
      <w:rFonts w:ascii="Times New Roman" w:eastAsia="Times New Roman" w:hAnsi="Times New Roman" w:cs="Times New Roman"/>
      <w:b/>
      <w:bCs/>
      <w:sz w:val="20"/>
      <w:szCs w:val="20"/>
      <w:lang w:eastAsia="ru-RU"/>
    </w:rPr>
  </w:style>
  <w:style w:type="character" w:customStyle="1" w:styleId="1a">
    <w:name w:val="Текст выноски Знак1"/>
    <w:semiHidden/>
    <w:locked/>
    <w:rsid w:val="00183A73"/>
    <w:rPr>
      <w:rFonts w:ascii="Tahoma" w:eastAsia="Times New Roman" w:hAnsi="Tahoma" w:cs="Tahoma"/>
      <w:sz w:val="16"/>
      <w:szCs w:val="16"/>
    </w:rPr>
  </w:style>
  <w:style w:type="character" w:customStyle="1" w:styleId="0">
    <w:name w:val="0 Основной текст Знак"/>
    <w:link w:val="00"/>
    <w:locked/>
    <w:rsid w:val="00183A73"/>
    <w:rPr>
      <w:rFonts w:cs="Times New Roman"/>
      <w:color w:val="000000"/>
      <w:sz w:val="28"/>
      <w:szCs w:val="28"/>
    </w:rPr>
  </w:style>
  <w:style w:type="paragraph" w:customStyle="1" w:styleId="00">
    <w:name w:val="0 Основной текст"/>
    <w:basedOn w:val="a5"/>
    <w:link w:val="0"/>
    <w:qFormat/>
    <w:rsid w:val="00183A73"/>
    <w:pPr>
      <w:ind w:left="284" w:firstLine="709"/>
      <w:jc w:val="both"/>
    </w:pPr>
    <w:rPr>
      <w:rFonts w:asciiTheme="minorHAnsi" w:eastAsiaTheme="minorHAnsi" w:hAnsiTheme="minorHAnsi"/>
      <w:color w:val="000000"/>
      <w:sz w:val="28"/>
      <w:szCs w:val="28"/>
      <w:lang w:eastAsia="en-US"/>
    </w:rPr>
  </w:style>
  <w:style w:type="character" w:customStyle="1" w:styleId="211">
    <w:name w:val="Основной текст 2 Знак1"/>
    <w:rsid w:val="00183A73"/>
    <w:rPr>
      <w:rFonts w:ascii="Times New Roman" w:eastAsia="Times New Roman" w:hAnsi="Times New Roman" w:cs="Times New Roman"/>
      <w:sz w:val="24"/>
      <w:szCs w:val="24"/>
    </w:rPr>
  </w:style>
  <w:style w:type="paragraph" w:customStyle="1" w:styleId="28">
    <w:name w:val="Знак Знак Знак2"/>
    <w:basedOn w:val="a5"/>
    <w:qFormat/>
    <w:rsid w:val="00183A73"/>
    <w:pPr>
      <w:widowControl w:val="0"/>
      <w:adjustRightInd w:val="0"/>
      <w:spacing w:after="160" w:line="240" w:lineRule="exact"/>
      <w:ind w:firstLine="0"/>
      <w:jc w:val="right"/>
    </w:pPr>
    <w:rPr>
      <w:sz w:val="20"/>
      <w:szCs w:val="20"/>
      <w:lang w:val="en-GB" w:eastAsia="en-US"/>
    </w:rPr>
  </w:style>
  <w:style w:type="paragraph" w:customStyle="1" w:styleId="1b">
    <w:name w:val="Знак1"/>
    <w:basedOn w:val="a5"/>
    <w:qFormat/>
    <w:rsid w:val="00183A73"/>
    <w:pPr>
      <w:spacing w:before="100" w:beforeAutospacing="1" w:after="100" w:afterAutospacing="1"/>
      <w:ind w:firstLine="0"/>
    </w:pPr>
    <w:rPr>
      <w:rFonts w:ascii="Tahoma" w:hAnsi="Tahoma" w:cs="Tahoma"/>
      <w:sz w:val="20"/>
      <w:szCs w:val="20"/>
      <w:lang w:val="en-US" w:eastAsia="en-US"/>
    </w:rPr>
  </w:style>
  <w:style w:type="character" w:customStyle="1" w:styleId="212">
    <w:name w:val="Знак Знак21"/>
    <w:rsid w:val="00183A73"/>
    <w:rPr>
      <w:rFonts w:cs="Times New Roman"/>
    </w:rPr>
  </w:style>
  <w:style w:type="character" w:customStyle="1" w:styleId="113">
    <w:name w:val="Знак Знак11"/>
    <w:rsid w:val="00183A73"/>
    <w:rPr>
      <w:rFonts w:cs="Times New Roman"/>
      <w:b/>
      <w:bCs/>
    </w:rPr>
  </w:style>
  <w:style w:type="character" w:customStyle="1" w:styleId="36">
    <w:name w:val="Знак Знак3"/>
    <w:rsid w:val="00183A73"/>
    <w:rPr>
      <w:rFonts w:ascii="Tahoma" w:hAnsi="Tahoma" w:cs="Tahoma"/>
      <w:sz w:val="16"/>
      <w:szCs w:val="16"/>
    </w:rPr>
  </w:style>
  <w:style w:type="paragraph" w:styleId="afffe">
    <w:name w:val="List Bullet"/>
    <w:basedOn w:val="a5"/>
    <w:autoRedefine/>
    <w:uiPriority w:val="99"/>
    <w:rsid w:val="00183A73"/>
    <w:pPr>
      <w:tabs>
        <w:tab w:val="num" w:pos="1080"/>
      </w:tabs>
      <w:ind w:left="360" w:hanging="360"/>
      <w:jc w:val="both"/>
    </w:pPr>
    <w:rPr>
      <w:rFonts w:ascii="Arial" w:hAnsi="Arial" w:cs="Arial"/>
      <w:sz w:val="28"/>
      <w:szCs w:val="28"/>
    </w:rPr>
  </w:style>
  <w:style w:type="paragraph" w:styleId="29">
    <w:name w:val="List Bullet 2"/>
    <w:basedOn w:val="a5"/>
    <w:autoRedefine/>
    <w:rsid w:val="00183A73"/>
    <w:pPr>
      <w:tabs>
        <w:tab w:val="num" w:pos="643"/>
      </w:tabs>
      <w:ind w:left="643" w:hanging="360"/>
    </w:pPr>
  </w:style>
  <w:style w:type="paragraph" w:customStyle="1" w:styleId="37">
    <w:name w:val="Знак Знак Знак3"/>
    <w:basedOn w:val="a5"/>
    <w:qFormat/>
    <w:rsid w:val="00183A73"/>
    <w:pPr>
      <w:widowControl w:val="0"/>
      <w:adjustRightInd w:val="0"/>
      <w:spacing w:after="160" w:line="240" w:lineRule="exact"/>
      <w:ind w:firstLine="0"/>
      <w:jc w:val="right"/>
    </w:pPr>
    <w:rPr>
      <w:sz w:val="20"/>
      <w:szCs w:val="20"/>
      <w:lang w:val="en-GB" w:eastAsia="en-US"/>
    </w:rPr>
  </w:style>
  <w:style w:type="paragraph" w:customStyle="1" w:styleId="2a">
    <w:name w:val="Знак2"/>
    <w:basedOn w:val="a5"/>
    <w:rsid w:val="00183A73"/>
    <w:pPr>
      <w:spacing w:before="100" w:beforeAutospacing="1" w:after="100" w:afterAutospacing="1"/>
      <w:ind w:firstLine="0"/>
    </w:pPr>
    <w:rPr>
      <w:rFonts w:ascii="Tahoma" w:hAnsi="Tahoma" w:cs="Tahoma"/>
      <w:sz w:val="20"/>
      <w:szCs w:val="20"/>
      <w:lang w:val="en-US" w:eastAsia="en-US"/>
    </w:rPr>
  </w:style>
  <w:style w:type="character" w:customStyle="1" w:styleId="1c">
    <w:name w:val="Верхний колонтитул Знак1"/>
    <w:aliases w:val="ВерхКолонтитул Знак1"/>
    <w:locked/>
    <w:rsid w:val="00183A73"/>
    <w:rPr>
      <w:rFonts w:cs="Times New Roman"/>
      <w:sz w:val="24"/>
      <w:szCs w:val="24"/>
    </w:rPr>
  </w:style>
  <w:style w:type="paragraph" w:styleId="affff">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5"/>
    <w:link w:val="affff0"/>
    <w:qFormat/>
    <w:rsid w:val="00183A73"/>
    <w:pPr>
      <w:ind w:firstLine="0"/>
    </w:pPr>
    <w:rPr>
      <w:sz w:val="20"/>
      <w:szCs w:val="20"/>
    </w:rPr>
  </w:style>
  <w:style w:type="character" w:customStyle="1" w:styleId="affff0">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6"/>
    <w:link w:val="affff"/>
    <w:semiHidden/>
    <w:rsid w:val="00183A73"/>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5"/>
    <w:qFormat/>
    <w:rsid w:val="00183A73"/>
    <w:pPr>
      <w:suppressAutoHyphens/>
      <w:ind w:firstLine="709"/>
      <w:jc w:val="both"/>
    </w:pPr>
    <w:rPr>
      <w:kern w:val="1"/>
      <w:sz w:val="26"/>
      <w:lang w:eastAsia="ar-SA"/>
    </w:rPr>
  </w:style>
  <w:style w:type="paragraph" w:customStyle="1" w:styleId="1d">
    <w:name w:val="Обычный1"/>
    <w:qFormat/>
    <w:rsid w:val="00183A73"/>
    <w:pPr>
      <w:spacing w:after="0" w:line="240" w:lineRule="auto"/>
    </w:pPr>
    <w:rPr>
      <w:rFonts w:ascii="Arial" w:eastAsia="Times New Roman" w:hAnsi="Arial" w:cs="Times New Roman"/>
      <w:snapToGrid w:val="0"/>
      <w:sz w:val="18"/>
      <w:szCs w:val="20"/>
      <w:lang w:eastAsia="ru-RU"/>
    </w:rPr>
  </w:style>
  <w:style w:type="paragraph" w:customStyle="1" w:styleId="Heading">
    <w:name w:val="Heading"/>
    <w:qFormat/>
    <w:rsid w:val="00183A73"/>
    <w:pPr>
      <w:spacing w:after="0" w:line="240" w:lineRule="auto"/>
    </w:pPr>
    <w:rPr>
      <w:rFonts w:ascii="Arial" w:eastAsia="Times New Roman" w:hAnsi="Arial" w:cs="Times New Roman"/>
      <w:b/>
      <w:snapToGrid w:val="0"/>
      <w:szCs w:val="20"/>
      <w:lang w:eastAsia="ru-RU"/>
    </w:rPr>
  </w:style>
  <w:style w:type="paragraph" w:customStyle="1" w:styleId="Preformat">
    <w:name w:val="Preformat"/>
    <w:qFormat/>
    <w:rsid w:val="00183A73"/>
    <w:pPr>
      <w:spacing w:after="0" w:line="240" w:lineRule="auto"/>
    </w:pPr>
    <w:rPr>
      <w:rFonts w:ascii="Courier New" w:eastAsia="Times New Roman" w:hAnsi="Courier New" w:cs="Times New Roman"/>
      <w:snapToGrid w:val="0"/>
      <w:sz w:val="20"/>
      <w:szCs w:val="20"/>
      <w:lang w:eastAsia="ru-RU"/>
    </w:rPr>
  </w:style>
  <w:style w:type="paragraph" w:customStyle="1" w:styleId="affff1">
    <w:name w:val="текст сноски"/>
    <w:basedOn w:val="a5"/>
    <w:qFormat/>
    <w:rsid w:val="00183A73"/>
    <w:pPr>
      <w:autoSpaceDE w:val="0"/>
      <w:autoSpaceDN w:val="0"/>
      <w:ind w:firstLine="0"/>
    </w:pPr>
    <w:rPr>
      <w:sz w:val="20"/>
      <w:szCs w:val="20"/>
    </w:rPr>
  </w:style>
  <w:style w:type="paragraph" w:customStyle="1" w:styleId="2b">
    <w:name w:val="заголовок 2"/>
    <w:basedOn w:val="a5"/>
    <w:next w:val="a5"/>
    <w:qFormat/>
    <w:rsid w:val="00183A73"/>
    <w:pPr>
      <w:keepNext/>
      <w:autoSpaceDE w:val="0"/>
      <w:autoSpaceDN w:val="0"/>
      <w:ind w:firstLine="0"/>
      <w:jc w:val="center"/>
    </w:pPr>
    <w:rPr>
      <w:rFonts w:ascii="Arial" w:hAnsi="Arial" w:cs="Arial"/>
      <w:b/>
      <w:bCs/>
      <w:sz w:val="20"/>
      <w:szCs w:val="20"/>
    </w:rPr>
  </w:style>
  <w:style w:type="character" w:customStyle="1" w:styleId="zag1">
    <w:name w:val="zag1"/>
    <w:rsid w:val="00183A73"/>
    <w:rPr>
      <w:rFonts w:ascii="Arial" w:hAnsi="Arial" w:cs="Arial" w:hint="default"/>
      <w:b/>
      <w:bCs/>
      <w:color w:val="B32D00"/>
      <w:sz w:val="26"/>
      <w:szCs w:val="26"/>
    </w:rPr>
  </w:style>
  <w:style w:type="paragraph" w:styleId="affff2">
    <w:name w:val="Block Text"/>
    <w:basedOn w:val="a5"/>
    <w:rsid w:val="00183A73"/>
    <w:pPr>
      <w:ind w:left="-125" w:right="-185" w:firstLine="0"/>
      <w:jc w:val="both"/>
    </w:pPr>
    <w:rPr>
      <w:color w:val="FF0000"/>
      <w:sz w:val="20"/>
    </w:rPr>
  </w:style>
  <w:style w:type="character" w:styleId="affff3">
    <w:name w:val="page number"/>
    <w:basedOn w:val="a6"/>
    <w:uiPriority w:val="99"/>
    <w:rsid w:val="00183A73"/>
  </w:style>
  <w:style w:type="paragraph" w:customStyle="1" w:styleId="S">
    <w:name w:val="S_Маркированный"/>
    <w:basedOn w:val="afffe"/>
    <w:link w:val="S0"/>
    <w:autoRedefine/>
    <w:qFormat/>
    <w:locked/>
    <w:rsid w:val="00183A73"/>
    <w:pPr>
      <w:keepNext/>
      <w:numPr>
        <w:numId w:val="6"/>
      </w:numPr>
      <w:tabs>
        <w:tab w:val="left" w:pos="993"/>
      </w:tabs>
      <w:spacing w:line="360" w:lineRule="auto"/>
      <w:ind w:left="0" w:firstLine="709"/>
    </w:pPr>
    <w:rPr>
      <w:rFonts w:ascii="Times New Roman" w:hAnsi="Times New Roman" w:cs="Times New Roman"/>
      <w:sz w:val="24"/>
      <w:szCs w:val="24"/>
    </w:rPr>
  </w:style>
  <w:style w:type="character" w:customStyle="1" w:styleId="S0">
    <w:name w:val="S_Маркированный Знак"/>
    <w:link w:val="S"/>
    <w:rsid w:val="00183A73"/>
    <w:rPr>
      <w:rFonts w:ascii="Times New Roman" w:eastAsia="Times New Roman" w:hAnsi="Times New Roman" w:cs="Times New Roman"/>
      <w:sz w:val="24"/>
      <w:szCs w:val="24"/>
      <w:lang w:eastAsia="ru-RU"/>
    </w:rPr>
  </w:style>
  <w:style w:type="paragraph" w:customStyle="1" w:styleId="S1">
    <w:name w:val="S_Заголовок 1"/>
    <w:basedOn w:val="a5"/>
    <w:autoRedefine/>
    <w:qFormat/>
    <w:locked/>
    <w:rsid w:val="00183A73"/>
    <w:pPr>
      <w:numPr>
        <w:numId w:val="5"/>
      </w:numPr>
      <w:spacing w:line="360" w:lineRule="auto"/>
      <w:jc w:val="center"/>
    </w:pPr>
    <w:rPr>
      <w:b/>
      <w:caps/>
    </w:rPr>
  </w:style>
  <w:style w:type="paragraph" w:customStyle="1" w:styleId="S2">
    <w:name w:val="S_Заголовок 2"/>
    <w:basedOn w:val="2"/>
    <w:next w:val="a5"/>
    <w:link w:val="S20"/>
    <w:autoRedefine/>
    <w:qFormat/>
    <w:locked/>
    <w:rsid w:val="00183A73"/>
    <w:pPr>
      <w:spacing w:before="0" w:line="360" w:lineRule="auto"/>
      <w:ind w:left="720" w:firstLine="0"/>
    </w:pPr>
    <w:rPr>
      <w:rFonts w:ascii="Times New Roman" w:eastAsia="Times New Roman" w:hAnsi="Times New Roman" w:cs="Times New Roman"/>
      <w:b/>
      <w:i/>
      <w:color w:val="auto"/>
      <w:szCs w:val="24"/>
    </w:rPr>
  </w:style>
  <w:style w:type="character" w:customStyle="1" w:styleId="S20">
    <w:name w:val="S_Заголовок 2 Знак"/>
    <w:link w:val="S2"/>
    <w:rsid w:val="00183A73"/>
    <w:rPr>
      <w:rFonts w:ascii="Times New Roman" w:eastAsia="Times New Roman" w:hAnsi="Times New Roman" w:cs="Times New Roman"/>
      <w:b/>
      <w:i/>
      <w:sz w:val="26"/>
      <w:szCs w:val="24"/>
      <w:lang w:eastAsia="ru-RU"/>
    </w:rPr>
  </w:style>
  <w:style w:type="paragraph" w:customStyle="1" w:styleId="S3">
    <w:name w:val="S_Заголовок 3 Знак"/>
    <w:basedOn w:val="3"/>
    <w:qFormat/>
    <w:locked/>
    <w:rsid w:val="00183A73"/>
    <w:pPr>
      <w:keepNext w:val="0"/>
      <w:keepLines w:val="0"/>
      <w:numPr>
        <w:ilvl w:val="2"/>
        <w:numId w:val="5"/>
      </w:numPr>
      <w:spacing w:before="0" w:line="360" w:lineRule="auto"/>
    </w:pPr>
    <w:rPr>
      <w:rFonts w:ascii="Times New Roman" w:eastAsia="Times New Roman" w:hAnsi="Times New Roman" w:cs="Times New Roman"/>
      <w:color w:val="auto"/>
      <w:u w:val="single"/>
    </w:rPr>
  </w:style>
  <w:style w:type="paragraph" w:customStyle="1" w:styleId="S4">
    <w:name w:val="S_Заголовок 4 Знак"/>
    <w:basedOn w:val="40"/>
    <w:qFormat/>
    <w:locked/>
    <w:rsid w:val="00183A73"/>
    <w:pPr>
      <w:keepNext w:val="0"/>
      <w:keepLines w:val="0"/>
      <w:numPr>
        <w:ilvl w:val="3"/>
        <w:numId w:val="5"/>
      </w:numPr>
      <w:spacing w:before="0" w:line="240" w:lineRule="auto"/>
    </w:pPr>
    <w:rPr>
      <w:rFonts w:ascii="Times New Roman" w:hAnsi="Times New Roman"/>
      <w:b w:val="0"/>
      <w:bCs w:val="0"/>
      <w:iCs w:val="0"/>
      <w:color w:val="auto"/>
      <w:sz w:val="24"/>
      <w:szCs w:val="24"/>
    </w:rPr>
  </w:style>
  <w:style w:type="paragraph" w:customStyle="1" w:styleId="S5">
    <w:name w:val="S_Обычный"/>
    <w:basedOn w:val="a5"/>
    <w:link w:val="S6"/>
    <w:qFormat/>
    <w:rsid w:val="00183A73"/>
    <w:pPr>
      <w:spacing w:line="360" w:lineRule="auto"/>
      <w:ind w:firstLine="709"/>
      <w:jc w:val="both"/>
    </w:pPr>
  </w:style>
  <w:style w:type="character" w:customStyle="1" w:styleId="S6">
    <w:name w:val="S_Обычный Знак"/>
    <w:link w:val="S5"/>
    <w:rsid w:val="00183A73"/>
    <w:rPr>
      <w:rFonts w:ascii="Times New Roman" w:eastAsia="Times New Roman" w:hAnsi="Times New Roman" w:cs="Times New Roman"/>
      <w:sz w:val="24"/>
      <w:szCs w:val="24"/>
      <w:lang w:eastAsia="ru-RU"/>
    </w:rPr>
  </w:style>
  <w:style w:type="character" w:styleId="affff4">
    <w:name w:val="Strong"/>
    <w:qFormat/>
    <w:rsid w:val="00183A73"/>
    <w:rPr>
      <w:b/>
      <w:bCs/>
    </w:rPr>
  </w:style>
  <w:style w:type="paragraph" w:customStyle="1" w:styleId="BodyTextIndent21">
    <w:name w:val="Body Text Indent 21"/>
    <w:basedOn w:val="a5"/>
    <w:qFormat/>
    <w:rsid w:val="00183A73"/>
    <w:pPr>
      <w:widowControl w:val="0"/>
      <w:ind w:firstLine="709"/>
      <w:jc w:val="both"/>
    </w:pPr>
    <w:rPr>
      <w:sz w:val="28"/>
      <w:szCs w:val="20"/>
    </w:rPr>
  </w:style>
  <w:style w:type="paragraph" w:customStyle="1" w:styleId="ConsPlusTitle">
    <w:name w:val="ConsPlusTitle"/>
    <w:qFormat/>
    <w:rsid w:val="00183A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5">
    <w:name w:val="Краткий обратный адрес"/>
    <w:basedOn w:val="a5"/>
    <w:qFormat/>
    <w:rsid w:val="00183A73"/>
    <w:pPr>
      <w:ind w:firstLine="0"/>
    </w:pPr>
  </w:style>
  <w:style w:type="character" w:customStyle="1" w:styleId="affa">
    <w:name w:val="Без интервала Знак"/>
    <w:aliases w:val="Основной Знак"/>
    <w:link w:val="aff9"/>
    <w:rsid w:val="00183A73"/>
    <w:rPr>
      <w:rFonts w:ascii="Calibri" w:eastAsia="Calibri" w:hAnsi="Calibri" w:cs="Times New Roman"/>
    </w:rPr>
  </w:style>
  <w:style w:type="paragraph" w:styleId="affff6">
    <w:name w:val="Intense Quote"/>
    <w:basedOn w:val="a5"/>
    <w:next w:val="a5"/>
    <w:link w:val="affff7"/>
    <w:qFormat/>
    <w:rsid w:val="00183A73"/>
    <w:pPr>
      <w:pBdr>
        <w:bottom w:val="single" w:sz="4" w:space="4" w:color="4F81BD"/>
      </w:pBdr>
      <w:spacing w:before="200" w:after="280"/>
      <w:ind w:left="936" w:right="936" w:firstLine="709"/>
      <w:jc w:val="both"/>
    </w:pPr>
    <w:rPr>
      <w:b/>
      <w:bCs/>
      <w:i/>
      <w:iCs/>
      <w:color w:val="4F81BD"/>
      <w:sz w:val="28"/>
      <w:szCs w:val="22"/>
      <w:lang w:val="en-US" w:eastAsia="en-US" w:bidi="en-US"/>
    </w:rPr>
  </w:style>
  <w:style w:type="character" w:customStyle="1" w:styleId="affff7">
    <w:name w:val="Выделенная цитата Знак"/>
    <w:basedOn w:val="a6"/>
    <w:link w:val="affff6"/>
    <w:rsid w:val="00183A73"/>
    <w:rPr>
      <w:rFonts w:ascii="Times New Roman" w:eastAsia="Times New Roman" w:hAnsi="Times New Roman" w:cs="Times New Roman"/>
      <w:b/>
      <w:bCs/>
      <w:i/>
      <w:iCs/>
      <w:color w:val="4F81BD"/>
      <w:sz w:val="28"/>
      <w:lang w:val="en-US" w:bidi="en-US"/>
    </w:rPr>
  </w:style>
  <w:style w:type="paragraph" w:styleId="affff8">
    <w:name w:val="Subtitle"/>
    <w:basedOn w:val="a5"/>
    <w:next w:val="a5"/>
    <w:link w:val="affff9"/>
    <w:uiPriority w:val="11"/>
    <w:qFormat/>
    <w:rsid w:val="00183A73"/>
    <w:pPr>
      <w:numPr>
        <w:ilvl w:val="1"/>
      </w:numPr>
      <w:ind w:firstLine="709"/>
      <w:jc w:val="both"/>
    </w:pPr>
    <w:rPr>
      <w:rFonts w:ascii="Cambria" w:hAnsi="Cambria"/>
      <w:i/>
      <w:iCs/>
      <w:color w:val="4F81BD"/>
      <w:spacing w:val="15"/>
      <w:sz w:val="28"/>
      <w:lang w:val="en-US" w:eastAsia="en-US" w:bidi="en-US"/>
    </w:rPr>
  </w:style>
  <w:style w:type="character" w:customStyle="1" w:styleId="affff9">
    <w:name w:val="Подзаголовок Знак"/>
    <w:basedOn w:val="a6"/>
    <w:link w:val="affff8"/>
    <w:uiPriority w:val="11"/>
    <w:rsid w:val="00183A73"/>
    <w:rPr>
      <w:rFonts w:ascii="Cambria" w:eastAsia="Times New Roman" w:hAnsi="Cambria" w:cs="Times New Roman"/>
      <w:i/>
      <w:iCs/>
      <w:color w:val="4F81BD"/>
      <w:spacing w:val="15"/>
      <w:sz w:val="28"/>
      <w:szCs w:val="24"/>
      <w:lang w:val="en-US" w:bidi="en-US"/>
    </w:rPr>
  </w:style>
  <w:style w:type="character" w:styleId="affffa">
    <w:name w:val="Emphasis"/>
    <w:uiPriority w:val="20"/>
    <w:qFormat/>
    <w:rsid w:val="00183A73"/>
    <w:rPr>
      <w:i/>
      <w:iCs/>
    </w:rPr>
  </w:style>
  <w:style w:type="paragraph" w:styleId="2c">
    <w:name w:val="Quote"/>
    <w:basedOn w:val="a5"/>
    <w:next w:val="a5"/>
    <w:link w:val="2d"/>
    <w:qFormat/>
    <w:rsid w:val="00183A73"/>
    <w:pPr>
      <w:ind w:firstLine="709"/>
      <w:jc w:val="both"/>
    </w:pPr>
    <w:rPr>
      <w:i/>
      <w:iCs/>
      <w:color w:val="000000"/>
      <w:sz w:val="28"/>
      <w:szCs w:val="22"/>
      <w:lang w:val="en-US" w:eastAsia="en-US" w:bidi="en-US"/>
    </w:rPr>
  </w:style>
  <w:style w:type="character" w:customStyle="1" w:styleId="2d">
    <w:name w:val="Цитата 2 Знак"/>
    <w:basedOn w:val="a6"/>
    <w:link w:val="2c"/>
    <w:rsid w:val="00183A73"/>
    <w:rPr>
      <w:rFonts w:ascii="Times New Roman" w:eastAsia="Times New Roman" w:hAnsi="Times New Roman" w:cs="Times New Roman"/>
      <w:i/>
      <w:iCs/>
      <w:color w:val="000000"/>
      <w:sz w:val="28"/>
      <w:lang w:val="en-US" w:bidi="en-US"/>
    </w:rPr>
  </w:style>
  <w:style w:type="character" w:styleId="affffb">
    <w:name w:val="Subtle Emphasis"/>
    <w:qFormat/>
    <w:rsid w:val="00183A73"/>
    <w:rPr>
      <w:i/>
      <w:iCs/>
      <w:color w:val="808080"/>
    </w:rPr>
  </w:style>
  <w:style w:type="character" w:styleId="affffc">
    <w:name w:val="Intense Emphasis"/>
    <w:qFormat/>
    <w:rsid w:val="00183A73"/>
    <w:rPr>
      <w:b/>
      <w:bCs/>
      <w:i/>
      <w:iCs/>
      <w:color w:val="4F81BD"/>
    </w:rPr>
  </w:style>
  <w:style w:type="character" w:styleId="affffd">
    <w:name w:val="Subtle Reference"/>
    <w:qFormat/>
    <w:rsid w:val="00183A73"/>
    <w:rPr>
      <w:smallCaps/>
      <w:color w:val="C0504D"/>
      <w:u w:val="single"/>
    </w:rPr>
  </w:style>
  <w:style w:type="character" w:styleId="affffe">
    <w:name w:val="Intense Reference"/>
    <w:qFormat/>
    <w:rsid w:val="00183A73"/>
    <w:rPr>
      <w:b/>
      <w:bCs/>
      <w:smallCaps/>
      <w:color w:val="C0504D"/>
      <w:spacing w:val="5"/>
      <w:u w:val="single"/>
    </w:rPr>
  </w:style>
  <w:style w:type="character" w:styleId="afffff">
    <w:name w:val="Book Title"/>
    <w:qFormat/>
    <w:rsid w:val="00183A73"/>
    <w:rPr>
      <w:rFonts w:ascii="Times New Roman" w:hAnsi="Times New Roman"/>
      <w:bCs/>
      <w:smallCaps/>
      <w:spacing w:val="5"/>
      <w:sz w:val="28"/>
    </w:rPr>
  </w:style>
  <w:style w:type="paragraph" w:styleId="62">
    <w:name w:val="toc 6"/>
    <w:basedOn w:val="a5"/>
    <w:next w:val="a5"/>
    <w:autoRedefine/>
    <w:uiPriority w:val="39"/>
    <w:rsid w:val="00183A73"/>
    <w:pPr>
      <w:ind w:left="1200"/>
    </w:pPr>
    <w:rPr>
      <w:rFonts w:ascii="Calibri" w:hAnsi="Calibri" w:cs="Calibri"/>
      <w:sz w:val="20"/>
      <w:szCs w:val="20"/>
    </w:rPr>
  </w:style>
  <w:style w:type="paragraph" w:styleId="71">
    <w:name w:val="toc 7"/>
    <w:basedOn w:val="a5"/>
    <w:next w:val="a5"/>
    <w:autoRedefine/>
    <w:uiPriority w:val="39"/>
    <w:rsid w:val="00183A73"/>
    <w:pPr>
      <w:ind w:left="1440"/>
    </w:pPr>
    <w:rPr>
      <w:rFonts w:ascii="Calibri" w:hAnsi="Calibri" w:cs="Calibri"/>
      <w:sz w:val="20"/>
      <w:szCs w:val="20"/>
    </w:rPr>
  </w:style>
  <w:style w:type="paragraph" w:styleId="81">
    <w:name w:val="toc 8"/>
    <w:basedOn w:val="a5"/>
    <w:next w:val="a5"/>
    <w:autoRedefine/>
    <w:uiPriority w:val="39"/>
    <w:rsid w:val="00183A73"/>
    <w:pPr>
      <w:ind w:left="1680"/>
    </w:pPr>
    <w:rPr>
      <w:rFonts w:ascii="Calibri" w:hAnsi="Calibri" w:cs="Calibri"/>
      <w:sz w:val="20"/>
      <w:szCs w:val="20"/>
    </w:rPr>
  </w:style>
  <w:style w:type="paragraph" w:styleId="91">
    <w:name w:val="toc 9"/>
    <w:basedOn w:val="a5"/>
    <w:next w:val="a5"/>
    <w:autoRedefine/>
    <w:uiPriority w:val="39"/>
    <w:rsid w:val="00183A73"/>
    <w:pPr>
      <w:ind w:left="1920"/>
    </w:pPr>
    <w:rPr>
      <w:rFonts w:ascii="Calibri" w:hAnsi="Calibri" w:cs="Calibri"/>
      <w:sz w:val="20"/>
      <w:szCs w:val="20"/>
    </w:rPr>
  </w:style>
  <w:style w:type="paragraph" w:customStyle="1" w:styleId="ConsNormal">
    <w:name w:val="ConsNormal"/>
    <w:qFormat/>
    <w:rsid w:val="00183A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183A73"/>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Iauiue">
    <w:name w:val="Iau?iue"/>
    <w:qFormat/>
    <w:rsid w:val="00183A73"/>
    <w:pPr>
      <w:widowControl w:val="0"/>
      <w:spacing w:after="0" w:line="240" w:lineRule="auto"/>
    </w:pPr>
    <w:rPr>
      <w:rFonts w:ascii="Times New Roman" w:eastAsia="Times New Roman" w:hAnsi="Times New Roman" w:cs="Times New Roman"/>
      <w:sz w:val="20"/>
      <w:szCs w:val="20"/>
      <w:lang w:eastAsia="ru-RU"/>
    </w:rPr>
  </w:style>
  <w:style w:type="paragraph" w:customStyle="1" w:styleId="Style58">
    <w:name w:val="Style58"/>
    <w:basedOn w:val="a5"/>
    <w:qFormat/>
    <w:rsid w:val="00183A73"/>
    <w:pPr>
      <w:widowControl w:val="0"/>
      <w:autoSpaceDE w:val="0"/>
      <w:autoSpaceDN w:val="0"/>
      <w:adjustRightInd w:val="0"/>
      <w:spacing w:line="415" w:lineRule="exact"/>
      <w:ind w:firstLine="907"/>
      <w:jc w:val="both"/>
    </w:pPr>
    <w:rPr>
      <w:rFonts w:ascii="Arial" w:hAnsi="Arial" w:cs="Arial"/>
      <w:sz w:val="28"/>
    </w:rPr>
  </w:style>
  <w:style w:type="character" w:customStyle="1" w:styleId="FontStyle131">
    <w:name w:val="Font Style131"/>
    <w:rsid w:val="00183A73"/>
    <w:rPr>
      <w:rFonts w:ascii="Arial" w:hAnsi="Arial" w:cs="Arial" w:hint="default"/>
      <w:sz w:val="22"/>
      <w:szCs w:val="22"/>
    </w:rPr>
  </w:style>
  <w:style w:type="character" w:customStyle="1" w:styleId="FontStyle111">
    <w:name w:val="Font Style111"/>
    <w:rsid w:val="00183A73"/>
    <w:rPr>
      <w:rFonts w:ascii="Arial" w:hAnsi="Arial" w:cs="Arial"/>
      <w:smallCaps/>
      <w:sz w:val="22"/>
      <w:szCs w:val="22"/>
    </w:rPr>
  </w:style>
  <w:style w:type="character" w:customStyle="1" w:styleId="FontStyle99">
    <w:name w:val="Font Style99"/>
    <w:rsid w:val="00183A73"/>
    <w:rPr>
      <w:rFonts w:ascii="Arial" w:hAnsi="Arial" w:cs="Arial"/>
      <w:i/>
      <w:iCs/>
      <w:sz w:val="22"/>
      <w:szCs w:val="22"/>
    </w:rPr>
  </w:style>
  <w:style w:type="paragraph" w:customStyle="1" w:styleId="Style8">
    <w:name w:val="Style8"/>
    <w:basedOn w:val="a5"/>
    <w:qFormat/>
    <w:rsid w:val="00183A73"/>
    <w:pPr>
      <w:widowControl w:val="0"/>
      <w:autoSpaceDE w:val="0"/>
      <w:autoSpaceDN w:val="0"/>
      <w:adjustRightInd w:val="0"/>
      <w:ind w:firstLine="709"/>
      <w:jc w:val="both"/>
    </w:pPr>
    <w:rPr>
      <w:rFonts w:ascii="Arial" w:hAnsi="Arial" w:cs="Arial"/>
      <w:sz w:val="28"/>
    </w:rPr>
  </w:style>
  <w:style w:type="paragraph" w:customStyle="1" w:styleId="Style12">
    <w:name w:val="Style12"/>
    <w:basedOn w:val="a5"/>
    <w:qFormat/>
    <w:rsid w:val="00183A73"/>
    <w:pPr>
      <w:widowControl w:val="0"/>
      <w:autoSpaceDE w:val="0"/>
      <w:autoSpaceDN w:val="0"/>
      <w:adjustRightInd w:val="0"/>
      <w:spacing w:line="415" w:lineRule="exact"/>
      <w:ind w:firstLine="730"/>
      <w:jc w:val="both"/>
    </w:pPr>
    <w:rPr>
      <w:rFonts w:ascii="Arial" w:hAnsi="Arial" w:cs="Arial"/>
      <w:sz w:val="28"/>
    </w:rPr>
  </w:style>
  <w:style w:type="character" w:customStyle="1" w:styleId="FontStyle105">
    <w:name w:val="Font Style105"/>
    <w:rsid w:val="00183A73"/>
    <w:rPr>
      <w:rFonts w:ascii="Arial" w:hAnsi="Arial" w:cs="Arial"/>
      <w:b/>
      <w:bCs/>
      <w:sz w:val="22"/>
      <w:szCs w:val="22"/>
    </w:rPr>
  </w:style>
  <w:style w:type="character" w:customStyle="1" w:styleId="FontStyle34">
    <w:name w:val="Font Style34"/>
    <w:rsid w:val="00183A73"/>
    <w:rPr>
      <w:rFonts w:ascii="Cambria" w:hAnsi="Cambria" w:cs="Cambria"/>
      <w:spacing w:val="-10"/>
      <w:sz w:val="28"/>
      <w:szCs w:val="28"/>
    </w:rPr>
  </w:style>
  <w:style w:type="paragraph" w:customStyle="1" w:styleId="1e">
    <w:name w:val="Стиль1"/>
    <w:basedOn w:val="afff"/>
    <w:autoRedefine/>
    <w:qFormat/>
    <w:rsid w:val="00183A73"/>
    <w:pPr>
      <w:tabs>
        <w:tab w:val="right" w:pos="0"/>
      </w:tabs>
      <w:suppressAutoHyphens/>
      <w:spacing w:before="60" w:after="60"/>
      <w:ind w:firstLine="0"/>
      <w:jc w:val="both"/>
    </w:pPr>
    <w:rPr>
      <w:rFonts w:cs="Arial"/>
      <w:sz w:val="28"/>
      <w:szCs w:val="28"/>
    </w:rPr>
  </w:style>
  <w:style w:type="paragraph" w:customStyle="1" w:styleId="38">
    <w:name w:val="Стиль3"/>
    <w:basedOn w:val="a5"/>
    <w:qFormat/>
    <w:rsid w:val="00183A73"/>
    <w:pPr>
      <w:ind w:firstLine="540"/>
      <w:jc w:val="both"/>
    </w:pPr>
    <w:rPr>
      <w:rFonts w:ascii="Arial" w:hAnsi="Arial"/>
    </w:rPr>
  </w:style>
  <w:style w:type="paragraph" w:customStyle="1" w:styleId="u">
    <w:name w:val="u"/>
    <w:basedOn w:val="a5"/>
    <w:qFormat/>
    <w:rsid w:val="00183A73"/>
    <w:pPr>
      <w:ind w:firstLine="539"/>
      <w:jc w:val="both"/>
    </w:pPr>
    <w:rPr>
      <w:color w:val="000000"/>
      <w:sz w:val="18"/>
    </w:rPr>
  </w:style>
  <w:style w:type="paragraph" w:customStyle="1" w:styleId="afffff0">
    <w:name w:val="Стандарт"/>
    <w:basedOn w:val="afff"/>
    <w:link w:val="1f"/>
    <w:qFormat/>
    <w:rsid w:val="00183A73"/>
    <w:pPr>
      <w:spacing w:line="276" w:lineRule="auto"/>
      <w:ind w:firstLine="0"/>
    </w:pPr>
    <w:rPr>
      <w:rFonts w:ascii="Calibri" w:eastAsia="Calibri" w:hAnsi="Calibri"/>
      <w:sz w:val="22"/>
      <w:szCs w:val="22"/>
      <w:lang w:eastAsia="en-US"/>
    </w:rPr>
  </w:style>
  <w:style w:type="character" w:customStyle="1" w:styleId="1f">
    <w:name w:val="Стандарт Знак1"/>
    <w:link w:val="afffff0"/>
    <w:rsid w:val="00183A73"/>
    <w:rPr>
      <w:rFonts w:ascii="Calibri" w:eastAsia="Calibri" w:hAnsi="Calibri" w:cs="Times New Roman"/>
    </w:rPr>
  </w:style>
  <w:style w:type="paragraph" w:customStyle="1" w:styleId="western">
    <w:name w:val="western"/>
    <w:basedOn w:val="a5"/>
    <w:qFormat/>
    <w:rsid w:val="00183A73"/>
    <w:pPr>
      <w:spacing w:before="100" w:beforeAutospacing="1" w:after="100" w:afterAutospacing="1"/>
      <w:ind w:firstLine="709"/>
      <w:jc w:val="both"/>
    </w:pPr>
  </w:style>
  <w:style w:type="character" w:customStyle="1" w:styleId="FontStyle64">
    <w:name w:val="Font Style64"/>
    <w:rsid w:val="00183A73"/>
    <w:rPr>
      <w:rFonts w:ascii="Times New Roman" w:hAnsi="Times New Roman" w:cs="Times New Roman"/>
      <w:sz w:val="24"/>
      <w:szCs w:val="24"/>
    </w:rPr>
  </w:style>
  <w:style w:type="paragraph" w:customStyle="1" w:styleId="Style34">
    <w:name w:val="Style34"/>
    <w:basedOn w:val="a5"/>
    <w:qFormat/>
    <w:rsid w:val="00183A73"/>
    <w:pPr>
      <w:widowControl w:val="0"/>
      <w:autoSpaceDE w:val="0"/>
      <w:autoSpaceDN w:val="0"/>
      <w:adjustRightInd w:val="0"/>
      <w:spacing w:line="299" w:lineRule="exact"/>
      <w:ind w:firstLine="854"/>
      <w:jc w:val="both"/>
    </w:pPr>
  </w:style>
  <w:style w:type="numbering" w:customStyle="1" w:styleId="1f0">
    <w:name w:val="Нет списка1"/>
    <w:next w:val="a8"/>
    <w:uiPriority w:val="99"/>
    <w:semiHidden/>
    <w:unhideWhenUsed/>
    <w:rsid w:val="00183A73"/>
  </w:style>
  <w:style w:type="table" w:customStyle="1" w:styleId="1f1">
    <w:name w:val="Сетка таблицы1"/>
    <w:basedOn w:val="a7"/>
    <w:next w:val="aff5"/>
    <w:uiPriority w:val="59"/>
    <w:rsid w:val="00183A7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2">
    <w:name w:val="Table Grid 1"/>
    <w:basedOn w:val="a7"/>
    <w:rsid w:val="00183A73"/>
    <w:pPr>
      <w:numPr>
        <w:numId w:val="19"/>
      </w:num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xtn">
    <w:name w:val="textn"/>
    <w:basedOn w:val="a5"/>
    <w:qFormat/>
    <w:rsid w:val="00183A73"/>
    <w:pPr>
      <w:spacing w:before="100" w:beforeAutospacing="1" w:after="100" w:afterAutospacing="1"/>
      <w:ind w:firstLine="0"/>
    </w:pPr>
  </w:style>
  <w:style w:type="character" w:styleId="afffff1">
    <w:name w:val="FollowedHyperlink"/>
    <w:uiPriority w:val="99"/>
    <w:semiHidden/>
    <w:unhideWhenUsed/>
    <w:rsid w:val="00183A73"/>
    <w:rPr>
      <w:color w:val="800080"/>
      <w:u w:val="single"/>
    </w:rPr>
  </w:style>
  <w:style w:type="paragraph" w:customStyle="1" w:styleId="xl65">
    <w:name w:val="xl65"/>
    <w:basedOn w:val="a5"/>
    <w:qFormat/>
    <w:rsid w:val="00183A73"/>
    <w:pPr>
      <w:spacing w:before="100" w:beforeAutospacing="1" w:after="100" w:afterAutospacing="1"/>
      <w:ind w:firstLine="0"/>
    </w:pPr>
    <w:rPr>
      <w:sz w:val="20"/>
      <w:szCs w:val="20"/>
    </w:rPr>
  </w:style>
  <w:style w:type="paragraph" w:customStyle="1" w:styleId="2e">
    <w:name w:val="Обычный2"/>
    <w:qFormat/>
    <w:rsid w:val="00183A73"/>
    <w:pPr>
      <w:spacing w:after="0" w:line="240" w:lineRule="auto"/>
    </w:pPr>
    <w:rPr>
      <w:rFonts w:ascii="Arial" w:eastAsia="Times New Roman" w:hAnsi="Arial" w:cs="Times New Roman"/>
      <w:snapToGrid w:val="0"/>
      <w:sz w:val="18"/>
      <w:szCs w:val="20"/>
      <w:lang w:eastAsia="ru-RU"/>
    </w:rPr>
  </w:style>
  <w:style w:type="numbering" w:customStyle="1" w:styleId="2f">
    <w:name w:val="Нет списка2"/>
    <w:next w:val="a8"/>
    <w:uiPriority w:val="99"/>
    <w:semiHidden/>
    <w:unhideWhenUsed/>
    <w:rsid w:val="00183A73"/>
  </w:style>
  <w:style w:type="table" w:customStyle="1" w:styleId="2f0">
    <w:name w:val="Сетка таблицы2"/>
    <w:basedOn w:val="a7"/>
    <w:next w:val="aff5"/>
    <w:uiPriority w:val="59"/>
    <w:rsid w:val="00183A7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7"/>
    <w:next w:val="aff5"/>
    <w:uiPriority w:val="59"/>
    <w:rsid w:val="00183A7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7"/>
    <w:next w:val="aff5"/>
    <w:uiPriority w:val="59"/>
    <w:rsid w:val="00183A7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1">
    <w:name w:val="Знак Знак Знак Знак2"/>
    <w:basedOn w:val="a5"/>
    <w:qFormat/>
    <w:rsid w:val="00183A73"/>
    <w:pPr>
      <w:ind w:firstLine="0"/>
    </w:pPr>
    <w:rPr>
      <w:rFonts w:ascii="Verdana" w:hAnsi="Verdana" w:cs="Verdana"/>
      <w:sz w:val="20"/>
      <w:szCs w:val="20"/>
      <w:lang w:val="en-US" w:eastAsia="en-US"/>
    </w:rPr>
  </w:style>
  <w:style w:type="paragraph" w:customStyle="1" w:styleId="1f3">
    <w:name w:val="Знак Знак Знак Знак1"/>
    <w:basedOn w:val="a5"/>
    <w:qFormat/>
    <w:rsid w:val="00183A73"/>
    <w:pPr>
      <w:ind w:firstLine="0"/>
    </w:pPr>
    <w:rPr>
      <w:rFonts w:ascii="Verdana" w:hAnsi="Verdana" w:cs="Verdana"/>
      <w:sz w:val="20"/>
      <w:szCs w:val="20"/>
      <w:lang w:val="en-US" w:eastAsia="en-US"/>
    </w:rPr>
  </w:style>
  <w:style w:type="character" w:customStyle="1" w:styleId="1f4">
    <w:name w:val="Название книги1"/>
    <w:uiPriority w:val="33"/>
    <w:qFormat/>
    <w:rsid w:val="00183A73"/>
    <w:rPr>
      <w:b/>
      <w:bCs/>
      <w:smallCaps/>
      <w:spacing w:val="5"/>
    </w:rPr>
  </w:style>
  <w:style w:type="paragraph" w:customStyle="1" w:styleId="3a">
    <w:name w:val="Без интервала3"/>
    <w:uiPriority w:val="1"/>
    <w:qFormat/>
    <w:rsid w:val="00183A73"/>
    <w:pPr>
      <w:spacing w:after="0" w:line="240" w:lineRule="auto"/>
      <w:ind w:firstLine="709"/>
      <w:jc w:val="both"/>
    </w:pPr>
    <w:rPr>
      <w:rFonts w:ascii="Calibri" w:eastAsia="Calibri" w:hAnsi="Calibri" w:cs="Times New Roman"/>
      <w:lang w:eastAsia="ru-RU"/>
    </w:rPr>
  </w:style>
  <w:style w:type="character" w:customStyle="1" w:styleId="tx1">
    <w:name w:val="tx1"/>
    <w:rsid w:val="00183A73"/>
    <w:rPr>
      <w:b/>
      <w:bCs/>
    </w:rPr>
  </w:style>
  <w:style w:type="paragraph" w:customStyle="1" w:styleId="1f5">
    <w:name w:val="Без интервала1"/>
    <w:qFormat/>
    <w:rsid w:val="00183A73"/>
    <w:pPr>
      <w:spacing w:after="0" w:line="240" w:lineRule="auto"/>
      <w:ind w:firstLine="709"/>
      <w:jc w:val="both"/>
    </w:pPr>
    <w:rPr>
      <w:rFonts w:ascii="Calibri" w:eastAsia="Calibri" w:hAnsi="Calibri" w:cs="Times New Roman"/>
      <w:lang w:eastAsia="ru-RU"/>
    </w:rPr>
  </w:style>
  <w:style w:type="paragraph" w:customStyle="1" w:styleId="afffff2">
    <w:name w:val="Таблица шапка"/>
    <w:link w:val="afffff3"/>
    <w:qFormat/>
    <w:rsid w:val="009926E7"/>
    <w:pPr>
      <w:keepNext/>
      <w:spacing w:after="0" w:line="276" w:lineRule="auto"/>
      <w:jc w:val="center"/>
    </w:pPr>
    <w:rPr>
      <w:rFonts w:ascii="Times New Roman" w:eastAsia="Times New Roman" w:hAnsi="Times New Roman" w:cs="Times New Roman"/>
      <w:b/>
      <w:bCs/>
      <w:sz w:val="20"/>
      <w:szCs w:val="24"/>
      <w:lang w:eastAsia="ru-RU"/>
    </w:rPr>
  </w:style>
  <w:style w:type="character" w:customStyle="1" w:styleId="afffff3">
    <w:name w:val="Таблица шапка Знак"/>
    <w:link w:val="afffff2"/>
    <w:rsid w:val="009926E7"/>
    <w:rPr>
      <w:rFonts w:ascii="Times New Roman" w:eastAsia="Times New Roman" w:hAnsi="Times New Roman" w:cs="Times New Roman"/>
      <w:b/>
      <w:bCs/>
      <w:sz w:val="20"/>
      <w:szCs w:val="24"/>
      <w:lang w:eastAsia="ru-RU"/>
    </w:rPr>
  </w:style>
  <w:style w:type="paragraph" w:customStyle="1" w:styleId="44">
    <w:name w:val="Без интервала4"/>
    <w:qFormat/>
    <w:rsid w:val="00183A73"/>
    <w:pPr>
      <w:spacing w:after="0" w:line="240" w:lineRule="auto"/>
      <w:ind w:firstLine="709"/>
      <w:jc w:val="both"/>
    </w:pPr>
    <w:rPr>
      <w:rFonts w:ascii="Calibri" w:eastAsia="Calibri" w:hAnsi="Calibri" w:cs="Times New Roman"/>
      <w:lang w:eastAsia="ru-RU"/>
    </w:rPr>
  </w:style>
  <w:style w:type="paragraph" w:customStyle="1" w:styleId="ConsPlusCell">
    <w:name w:val="ConsPlusCell"/>
    <w:uiPriority w:val="99"/>
    <w:qFormat/>
    <w:rsid w:val="00183A73"/>
    <w:pPr>
      <w:autoSpaceDE w:val="0"/>
      <w:autoSpaceDN w:val="0"/>
      <w:adjustRightInd w:val="0"/>
      <w:spacing w:after="0" w:line="240" w:lineRule="auto"/>
    </w:pPr>
    <w:rPr>
      <w:rFonts w:ascii="Arial" w:eastAsia="Times New Roman" w:hAnsi="Arial" w:cs="Arial"/>
      <w:sz w:val="20"/>
      <w:szCs w:val="20"/>
      <w:lang w:eastAsia="ru-RU"/>
    </w:rPr>
  </w:style>
  <w:style w:type="paragraph" w:styleId="4">
    <w:name w:val="List Bullet 4"/>
    <w:basedOn w:val="a5"/>
    <w:autoRedefine/>
    <w:semiHidden/>
    <w:unhideWhenUsed/>
    <w:rsid w:val="00183A73"/>
    <w:pPr>
      <w:numPr>
        <w:numId w:val="8"/>
      </w:numPr>
      <w:tabs>
        <w:tab w:val="clear" w:pos="1209"/>
      </w:tabs>
      <w:ind w:left="360"/>
    </w:pPr>
    <w:rPr>
      <w:sz w:val="20"/>
      <w:szCs w:val="20"/>
      <w:lang w:val="en-GB"/>
    </w:rPr>
  </w:style>
  <w:style w:type="paragraph" w:customStyle="1" w:styleId="1-016">
    <w:name w:val="Стиль Заголовок 1 + Справа:  -0.1 см Перед:  6 пт"/>
    <w:basedOn w:val="10"/>
    <w:autoRedefine/>
    <w:qFormat/>
    <w:rsid w:val="00183A73"/>
    <w:pPr>
      <w:keepLines w:val="0"/>
      <w:widowControl w:val="0"/>
      <w:autoSpaceDE w:val="0"/>
      <w:autoSpaceDN w:val="0"/>
      <w:adjustRightInd w:val="0"/>
      <w:spacing w:before="0"/>
      <w:ind w:right="-57" w:firstLine="0"/>
      <w:jc w:val="both"/>
      <w:outlineLvl w:val="9"/>
    </w:pPr>
    <w:rPr>
      <w:rFonts w:ascii="Times New Roman" w:eastAsia="Times New Roman" w:hAnsi="Times New Roman" w:cs="Times New Roman"/>
      <w:color w:val="auto"/>
      <w:sz w:val="26"/>
      <w:szCs w:val="24"/>
    </w:rPr>
  </w:style>
  <w:style w:type="paragraph" w:customStyle="1" w:styleId="afffff4">
    <w:name w:val="Îáû÷íûé"/>
    <w:qFormat/>
    <w:rsid w:val="00183A73"/>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txt">
    <w:name w:val="txt"/>
    <w:basedOn w:val="a5"/>
    <w:qFormat/>
    <w:rsid w:val="00183A73"/>
    <w:pPr>
      <w:spacing w:before="15" w:after="15"/>
      <w:ind w:left="15" w:right="15" w:firstLine="0"/>
      <w:jc w:val="both"/>
    </w:pPr>
    <w:rPr>
      <w:rFonts w:ascii="Verdana" w:hAnsi="Verdana"/>
      <w:color w:val="000000"/>
      <w:sz w:val="17"/>
      <w:szCs w:val="17"/>
    </w:rPr>
  </w:style>
  <w:style w:type="paragraph" w:customStyle="1" w:styleId="Web">
    <w:name w:val="Обычный (Web)"/>
    <w:basedOn w:val="a5"/>
    <w:rsid w:val="00183A73"/>
    <w:pPr>
      <w:spacing w:before="100" w:after="100"/>
      <w:ind w:firstLine="0"/>
    </w:pPr>
    <w:rPr>
      <w:szCs w:val="20"/>
    </w:rPr>
  </w:style>
  <w:style w:type="paragraph" w:customStyle="1" w:styleId="1f6">
    <w:name w:val="З1"/>
    <w:basedOn w:val="a5"/>
    <w:next w:val="a5"/>
    <w:qFormat/>
    <w:rsid w:val="00183A73"/>
    <w:pPr>
      <w:snapToGrid w:val="0"/>
      <w:spacing w:line="360" w:lineRule="auto"/>
      <w:ind w:firstLine="748"/>
      <w:jc w:val="both"/>
    </w:pPr>
    <w:rPr>
      <w:b/>
    </w:rPr>
  </w:style>
  <w:style w:type="paragraph" w:customStyle="1" w:styleId="hight">
    <w:name w:val="hight"/>
    <w:basedOn w:val="a5"/>
    <w:qFormat/>
    <w:rsid w:val="00183A73"/>
    <w:pPr>
      <w:spacing w:before="15" w:after="15"/>
      <w:ind w:left="15" w:right="15" w:firstLine="0"/>
    </w:pPr>
    <w:rPr>
      <w:rFonts w:ascii="Verdana" w:hAnsi="Verdana"/>
      <w:b/>
      <w:bCs/>
      <w:color w:val="000000"/>
      <w:sz w:val="18"/>
      <w:szCs w:val="18"/>
    </w:rPr>
  </w:style>
  <w:style w:type="paragraph" w:customStyle="1" w:styleId="213">
    <w:name w:val="Основной текст с отступом 21"/>
    <w:basedOn w:val="a5"/>
    <w:qFormat/>
    <w:rsid w:val="00183A73"/>
    <w:pPr>
      <w:spacing w:before="120"/>
      <w:ind w:firstLine="709"/>
      <w:jc w:val="both"/>
    </w:pPr>
    <w:rPr>
      <w:szCs w:val="20"/>
    </w:rPr>
  </w:style>
  <w:style w:type="paragraph" w:customStyle="1" w:styleId="311">
    <w:name w:val="Основной текст 31"/>
    <w:basedOn w:val="a5"/>
    <w:qFormat/>
    <w:rsid w:val="00183A73"/>
    <w:pPr>
      <w:ind w:firstLine="709"/>
      <w:jc w:val="both"/>
    </w:pPr>
    <w:rPr>
      <w:b/>
      <w:szCs w:val="20"/>
    </w:rPr>
  </w:style>
  <w:style w:type="paragraph" w:customStyle="1" w:styleId="Iiiaeuiue">
    <w:name w:val="Ii?iaeuiue"/>
    <w:qFormat/>
    <w:rsid w:val="00183A73"/>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ConsTitle">
    <w:name w:val="ConsTitle"/>
    <w:qFormat/>
    <w:rsid w:val="00183A7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f2">
    <w:name w:val="Îñíîâíîé òåêñò 2"/>
    <w:basedOn w:val="afffff4"/>
    <w:qFormat/>
    <w:rsid w:val="00183A73"/>
    <w:pPr>
      <w:widowControl w:val="0"/>
      <w:overflowPunct/>
      <w:autoSpaceDE/>
      <w:autoSpaceDN/>
      <w:adjustRightInd/>
      <w:ind w:firstLine="720"/>
    </w:pPr>
    <w:rPr>
      <w:b/>
      <w:color w:val="000000"/>
      <w:lang w:val="en-US"/>
    </w:rPr>
  </w:style>
  <w:style w:type="paragraph" w:customStyle="1" w:styleId="2f3">
    <w:name w:val="Îñíîâíîé òåêñò ñ îòñòóïîì 2"/>
    <w:basedOn w:val="afffff4"/>
    <w:qFormat/>
    <w:rsid w:val="00183A73"/>
    <w:pPr>
      <w:widowControl w:val="0"/>
      <w:overflowPunct/>
      <w:autoSpaceDE/>
      <w:autoSpaceDN/>
      <w:adjustRightInd/>
      <w:ind w:left="720"/>
    </w:pPr>
    <w:rPr>
      <w:color w:val="000000"/>
      <w:lang w:val="en-US"/>
    </w:rPr>
  </w:style>
  <w:style w:type="paragraph" w:customStyle="1" w:styleId="caaieiaie3">
    <w:name w:val="caaieiaie 3"/>
    <w:basedOn w:val="Iauiue"/>
    <w:next w:val="Iauiue"/>
    <w:qFormat/>
    <w:rsid w:val="00183A73"/>
    <w:pPr>
      <w:keepNext/>
      <w:jc w:val="center"/>
    </w:pPr>
    <w:rPr>
      <w:b/>
      <w:sz w:val="24"/>
    </w:rPr>
  </w:style>
  <w:style w:type="paragraph" w:customStyle="1" w:styleId="1f7">
    <w:name w:val="çàãîëîâîê 1"/>
    <w:basedOn w:val="afffff4"/>
    <w:next w:val="afffff4"/>
    <w:rsid w:val="00183A73"/>
    <w:pPr>
      <w:keepNext/>
      <w:widowControl w:val="0"/>
      <w:overflowPunct/>
      <w:autoSpaceDE/>
      <w:autoSpaceDN/>
      <w:adjustRightInd/>
      <w:jc w:val="left"/>
    </w:pPr>
    <w:rPr>
      <w:sz w:val="28"/>
    </w:rPr>
  </w:style>
  <w:style w:type="paragraph" w:customStyle="1" w:styleId="3b">
    <w:name w:val="Îñíîâíîé òåêñò ñ îòñòóïîì 3"/>
    <w:basedOn w:val="afffff4"/>
    <w:qFormat/>
    <w:rsid w:val="00183A73"/>
    <w:pPr>
      <w:widowControl w:val="0"/>
      <w:overflowPunct/>
      <w:autoSpaceDE/>
      <w:autoSpaceDN/>
      <w:adjustRightInd/>
      <w:ind w:firstLine="567"/>
    </w:pPr>
    <w:rPr>
      <w:rFonts w:ascii="Peterburg" w:hAnsi="Peterburg"/>
      <w:b/>
      <w:i/>
    </w:rPr>
  </w:style>
  <w:style w:type="paragraph" w:customStyle="1" w:styleId="Iniiaiieoaeno">
    <w:name w:val="Iniiaiie oaeno"/>
    <w:basedOn w:val="Iauiue"/>
    <w:qFormat/>
    <w:rsid w:val="00183A73"/>
    <w:pPr>
      <w:widowControl/>
      <w:jc w:val="both"/>
    </w:pPr>
    <w:rPr>
      <w:rFonts w:ascii="Peterburg" w:hAnsi="Peterburg"/>
    </w:rPr>
  </w:style>
  <w:style w:type="paragraph" w:customStyle="1" w:styleId="Iniiaiieoaenonionooiii2">
    <w:name w:val="Iniiaiie oaeno n ionooiii 2"/>
    <w:basedOn w:val="Iauiue"/>
    <w:qFormat/>
    <w:rsid w:val="00183A73"/>
    <w:pPr>
      <w:widowControl/>
      <w:ind w:firstLine="284"/>
      <w:jc w:val="both"/>
    </w:pPr>
    <w:rPr>
      <w:rFonts w:ascii="Peterburg" w:hAnsi="Peterburg"/>
    </w:rPr>
  </w:style>
  <w:style w:type="paragraph" w:customStyle="1" w:styleId="Iniiaiieoaenonionooiii3">
    <w:name w:val="Iniiaiie oaeno n ionooiii 3"/>
    <w:basedOn w:val="Iauiue"/>
    <w:qFormat/>
    <w:rsid w:val="00183A73"/>
    <w:pPr>
      <w:widowControl/>
      <w:ind w:firstLine="720"/>
      <w:jc w:val="both"/>
    </w:pPr>
    <w:rPr>
      <w:rFonts w:ascii="Peterburg" w:hAnsi="Peterburg"/>
      <w:sz w:val="28"/>
    </w:rPr>
  </w:style>
  <w:style w:type="paragraph" w:customStyle="1" w:styleId="afffff5">
    <w:name w:val="основной"/>
    <w:basedOn w:val="a5"/>
    <w:qFormat/>
    <w:rsid w:val="00183A73"/>
    <w:pPr>
      <w:keepNext/>
      <w:ind w:firstLine="0"/>
    </w:pPr>
    <w:rPr>
      <w:szCs w:val="20"/>
    </w:rPr>
  </w:style>
  <w:style w:type="paragraph" w:customStyle="1" w:styleId="afffff6">
    <w:name w:val="список"/>
    <w:basedOn w:val="a5"/>
    <w:qFormat/>
    <w:rsid w:val="00183A73"/>
    <w:pPr>
      <w:keepLines/>
      <w:overflowPunct w:val="0"/>
      <w:autoSpaceDE w:val="0"/>
      <w:autoSpaceDN w:val="0"/>
      <w:adjustRightInd w:val="0"/>
      <w:ind w:left="709" w:hanging="284"/>
      <w:jc w:val="both"/>
    </w:pPr>
    <w:rPr>
      <w:rFonts w:ascii="Peterburg" w:hAnsi="Peterburg"/>
      <w:szCs w:val="20"/>
    </w:rPr>
  </w:style>
  <w:style w:type="paragraph" w:customStyle="1" w:styleId="afffff7">
    <w:name w:val="ñïèñîê"/>
    <w:basedOn w:val="afffff4"/>
    <w:qFormat/>
    <w:rsid w:val="00183A73"/>
    <w:pPr>
      <w:keepLines/>
      <w:widowControl w:val="0"/>
      <w:overflowPunct/>
      <w:autoSpaceDE/>
      <w:autoSpaceDN/>
      <w:adjustRightInd/>
      <w:ind w:left="709" w:hanging="284"/>
    </w:pPr>
    <w:rPr>
      <w:rFonts w:ascii="Peterburg" w:hAnsi="Peterburg"/>
    </w:rPr>
  </w:style>
  <w:style w:type="paragraph" w:customStyle="1" w:styleId="82">
    <w:name w:val="çàãîëîâîê 8"/>
    <w:basedOn w:val="afffff4"/>
    <w:next w:val="afffff4"/>
    <w:qFormat/>
    <w:rsid w:val="00183A73"/>
    <w:pPr>
      <w:keepNext/>
      <w:widowControl w:val="0"/>
      <w:overflowPunct/>
      <w:autoSpaceDE/>
      <w:autoSpaceDN/>
      <w:adjustRightInd/>
      <w:ind w:firstLine="720"/>
    </w:pPr>
    <w:rPr>
      <w:b/>
    </w:rPr>
  </w:style>
  <w:style w:type="paragraph" w:customStyle="1" w:styleId="nienie">
    <w:name w:val="nienie"/>
    <w:basedOn w:val="Iauiue"/>
    <w:qFormat/>
    <w:rsid w:val="00183A73"/>
    <w:pPr>
      <w:keepLines/>
      <w:ind w:left="709" w:hanging="284"/>
      <w:jc w:val="both"/>
    </w:pPr>
    <w:rPr>
      <w:rFonts w:ascii="Peterburg" w:hAnsi="Peterburg"/>
      <w:sz w:val="24"/>
    </w:rPr>
  </w:style>
  <w:style w:type="paragraph" w:customStyle="1" w:styleId="Iniiaiieoaeno2">
    <w:name w:val="Iniiaiie oaeno 2"/>
    <w:basedOn w:val="a5"/>
    <w:qFormat/>
    <w:rsid w:val="00183A73"/>
    <w:pPr>
      <w:widowControl w:val="0"/>
      <w:ind w:firstLine="567"/>
      <w:jc w:val="both"/>
    </w:pPr>
    <w:rPr>
      <w:b/>
      <w:color w:val="000000"/>
      <w:szCs w:val="20"/>
    </w:rPr>
  </w:style>
  <w:style w:type="paragraph" w:customStyle="1" w:styleId="afffff8">
    <w:name w:val="Îñíîâíîé òåêñò"/>
    <w:basedOn w:val="afffff4"/>
    <w:qFormat/>
    <w:rsid w:val="00183A73"/>
    <w:pPr>
      <w:widowControl w:val="0"/>
      <w:tabs>
        <w:tab w:val="left" w:leader="dot" w:pos="9072"/>
      </w:tabs>
      <w:overflowPunct/>
      <w:autoSpaceDE/>
      <w:autoSpaceDN/>
      <w:adjustRightInd/>
    </w:pPr>
    <w:rPr>
      <w:b/>
    </w:rPr>
  </w:style>
  <w:style w:type="paragraph" w:customStyle="1" w:styleId="caaieiaie2">
    <w:name w:val="caaieiaie 2"/>
    <w:basedOn w:val="Iauiue"/>
    <w:next w:val="Iauiue"/>
    <w:qFormat/>
    <w:rsid w:val="00183A73"/>
    <w:pPr>
      <w:keepNext/>
      <w:keepLines/>
      <w:spacing w:before="240" w:after="60"/>
      <w:jc w:val="center"/>
    </w:pPr>
    <w:rPr>
      <w:rFonts w:ascii="Peterburg" w:hAnsi="Peterburg"/>
      <w:b/>
      <w:sz w:val="24"/>
    </w:rPr>
  </w:style>
  <w:style w:type="paragraph" w:customStyle="1" w:styleId="52">
    <w:name w:val="çàãîëîâîê 5"/>
    <w:basedOn w:val="a5"/>
    <w:next w:val="a5"/>
    <w:qFormat/>
    <w:rsid w:val="00183A73"/>
    <w:pPr>
      <w:keepNext/>
      <w:widowControl w:val="0"/>
      <w:ind w:firstLine="567"/>
      <w:jc w:val="both"/>
    </w:pPr>
    <w:rPr>
      <w:b/>
      <w:sz w:val="20"/>
      <w:szCs w:val="20"/>
      <w:u w:val="single"/>
    </w:rPr>
  </w:style>
  <w:style w:type="paragraph" w:customStyle="1" w:styleId="consplustitle0">
    <w:name w:val="consplustitle"/>
    <w:basedOn w:val="a5"/>
    <w:qFormat/>
    <w:rsid w:val="00183A73"/>
    <w:pPr>
      <w:spacing w:before="100" w:beforeAutospacing="1" w:after="100" w:afterAutospacing="1"/>
      <w:ind w:firstLine="0"/>
    </w:pPr>
  </w:style>
  <w:style w:type="paragraph" w:customStyle="1" w:styleId="consplusnormal1">
    <w:name w:val="consplusnormal"/>
    <w:basedOn w:val="a5"/>
    <w:qFormat/>
    <w:rsid w:val="00183A73"/>
    <w:pPr>
      <w:spacing w:before="100" w:beforeAutospacing="1" w:after="100" w:afterAutospacing="1"/>
      <w:ind w:firstLine="0"/>
    </w:pPr>
  </w:style>
  <w:style w:type="paragraph" w:customStyle="1" w:styleId="1f8">
    <w:name w:val="Стиль1 Знак"/>
    <w:basedOn w:val="3"/>
    <w:qFormat/>
    <w:rsid w:val="00183A73"/>
    <w:pPr>
      <w:spacing w:before="60" w:after="120"/>
      <w:ind w:firstLine="0"/>
      <w:jc w:val="both"/>
    </w:pPr>
    <w:rPr>
      <w:rFonts w:ascii="Arial" w:eastAsia="Times New Roman" w:hAnsi="Arial" w:cs="Arial"/>
      <w:b/>
      <w:bCs/>
      <w:color w:val="auto"/>
      <w:sz w:val="22"/>
      <w:szCs w:val="22"/>
    </w:rPr>
  </w:style>
  <w:style w:type="character" w:customStyle="1" w:styleId="afffff9">
    <w:name w:val="Гипертекстовая ссылка"/>
    <w:rsid w:val="00183A73"/>
    <w:rPr>
      <w:b/>
      <w:bCs/>
      <w:color w:val="008000"/>
      <w:sz w:val="20"/>
      <w:szCs w:val="20"/>
      <w:u w:val="single"/>
    </w:rPr>
  </w:style>
  <w:style w:type="paragraph" w:customStyle="1" w:styleId="afffffa">
    <w:name w:val="Подзаголовок_ГП"/>
    <w:basedOn w:val="ac"/>
    <w:next w:val="ae"/>
    <w:qFormat/>
    <w:rsid w:val="00183A73"/>
    <w:pPr>
      <w:ind w:firstLine="709"/>
    </w:pPr>
    <w:rPr>
      <w:rFonts w:ascii="Tahoma" w:hAnsi="Tahoma"/>
      <w:i/>
    </w:rPr>
  </w:style>
  <w:style w:type="character" w:styleId="afffffb">
    <w:name w:val="footnote reference"/>
    <w:aliases w:val="Знак сноски 1"/>
    <w:uiPriority w:val="99"/>
    <w:semiHidden/>
    <w:unhideWhenUsed/>
    <w:rsid w:val="00183A73"/>
    <w:rPr>
      <w:vertAlign w:val="superscript"/>
    </w:rPr>
  </w:style>
  <w:style w:type="character" w:styleId="afffffc">
    <w:name w:val="annotation reference"/>
    <w:uiPriority w:val="99"/>
    <w:semiHidden/>
    <w:unhideWhenUsed/>
    <w:rsid w:val="00183A73"/>
    <w:rPr>
      <w:sz w:val="16"/>
      <w:szCs w:val="16"/>
    </w:rPr>
  </w:style>
  <w:style w:type="paragraph" w:customStyle="1" w:styleId="afffffd">
    <w:name w:val="подчёркн"/>
    <w:basedOn w:val="a5"/>
    <w:next w:val="a5"/>
    <w:link w:val="afffffe"/>
    <w:qFormat/>
    <w:rsid w:val="00183A73"/>
    <w:pPr>
      <w:keepNext/>
      <w:spacing w:after="120"/>
      <w:ind w:left="284" w:right="284"/>
      <w:jc w:val="both"/>
    </w:pPr>
    <w:rPr>
      <w:b/>
      <w:sz w:val="28"/>
      <w:szCs w:val="28"/>
      <w:u w:val="single"/>
    </w:rPr>
  </w:style>
  <w:style w:type="character" w:customStyle="1" w:styleId="afffffe">
    <w:name w:val="подчёркн Знак"/>
    <w:link w:val="afffffd"/>
    <w:rsid w:val="00183A73"/>
    <w:rPr>
      <w:rFonts w:ascii="Times New Roman" w:eastAsia="Times New Roman" w:hAnsi="Times New Roman" w:cs="Times New Roman"/>
      <w:b/>
      <w:sz w:val="28"/>
      <w:szCs w:val="28"/>
      <w:u w:val="single"/>
      <w:lang w:eastAsia="ru-RU"/>
    </w:rPr>
  </w:style>
  <w:style w:type="paragraph" w:customStyle="1" w:styleId="Default">
    <w:name w:val="Default"/>
    <w:next w:val="a5"/>
    <w:qFormat/>
    <w:rsid w:val="00183A73"/>
    <w:pPr>
      <w:keepNext/>
      <w:autoSpaceDE w:val="0"/>
      <w:autoSpaceDN w:val="0"/>
      <w:adjustRightInd w:val="0"/>
      <w:spacing w:after="0" w:line="276" w:lineRule="auto"/>
      <w:ind w:left="284" w:right="284" w:hanging="284"/>
      <w:jc w:val="right"/>
    </w:pPr>
    <w:rPr>
      <w:rFonts w:ascii="Times New Roman" w:eastAsia="Times New Roman" w:hAnsi="Times New Roman" w:cs="Times New Roman"/>
      <w:color w:val="000000"/>
      <w:sz w:val="28"/>
      <w:szCs w:val="24"/>
      <w:lang w:eastAsia="ru-RU"/>
    </w:rPr>
  </w:style>
  <w:style w:type="paragraph" w:customStyle="1" w:styleId="Pa24">
    <w:name w:val="Pa24"/>
    <w:basedOn w:val="Default"/>
    <w:next w:val="Default"/>
    <w:qFormat/>
    <w:rsid w:val="00183A73"/>
    <w:pPr>
      <w:spacing w:before="100" w:after="100" w:line="201" w:lineRule="atLeast"/>
    </w:pPr>
    <w:rPr>
      <w:color w:val="auto"/>
    </w:rPr>
  </w:style>
  <w:style w:type="paragraph" w:customStyle="1" w:styleId="Pa25">
    <w:name w:val="Pa25"/>
    <w:basedOn w:val="Default"/>
    <w:next w:val="Default"/>
    <w:qFormat/>
    <w:rsid w:val="00183A73"/>
    <w:pPr>
      <w:spacing w:line="181" w:lineRule="atLeast"/>
    </w:pPr>
    <w:rPr>
      <w:color w:val="auto"/>
    </w:rPr>
  </w:style>
  <w:style w:type="character" w:customStyle="1" w:styleId="A18">
    <w:name w:val="A18"/>
    <w:rsid w:val="00183A73"/>
    <w:rPr>
      <w:rFonts w:ascii="PragmaticaC" w:hAnsi="PragmaticaC" w:cs="PragmaticaC"/>
      <w:b/>
      <w:bCs/>
      <w:color w:val="221E1F"/>
      <w:sz w:val="10"/>
      <w:szCs w:val="10"/>
    </w:rPr>
  </w:style>
  <w:style w:type="paragraph" w:customStyle="1" w:styleId="affffff">
    <w:name w:val="уплотненный"/>
    <w:basedOn w:val="a5"/>
    <w:link w:val="affffff0"/>
    <w:qFormat/>
    <w:rsid w:val="00183A73"/>
    <w:pPr>
      <w:ind w:firstLine="0"/>
      <w:jc w:val="center"/>
    </w:pPr>
    <w:rPr>
      <w:rFonts w:ascii="Arial Narrow" w:hAnsi="Arial Narrow"/>
      <w:bCs/>
      <w:sz w:val="22"/>
      <w:szCs w:val="22"/>
    </w:rPr>
  </w:style>
  <w:style w:type="character" w:customStyle="1" w:styleId="affffff0">
    <w:name w:val="уплотненный Знак"/>
    <w:link w:val="affffff"/>
    <w:rsid w:val="00183A73"/>
    <w:rPr>
      <w:rFonts w:ascii="Arial Narrow" w:eastAsia="Times New Roman" w:hAnsi="Arial Narrow" w:cs="Times New Roman"/>
      <w:bCs/>
      <w:lang w:eastAsia="ru-RU"/>
    </w:rPr>
  </w:style>
  <w:style w:type="paragraph" w:customStyle="1" w:styleId="textnew">
    <w:name w:val="textnew"/>
    <w:basedOn w:val="a5"/>
    <w:qFormat/>
    <w:rsid w:val="00183A73"/>
    <w:pPr>
      <w:spacing w:after="100" w:afterAutospacing="1"/>
      <w:ind w:left="284" w:right="284" w:firstLine="480"/>
      <w:jc w:val="both"/>
    </w:pPr>
    <w:rPr>
      <w:rFonts w:ascii="Arial" w:hAnsi="Arial" w:cs="Arial"/>
      <w:color w:val="000000"/>
      <w:sz w:val="19"/>
      <w:szCs w:val="19"/>
    </w:rPr>
  </w:style>
  <w:style w:type="paragraph" w:customStyle="1" w:styleId="Pa5">
    <w:name w:val="Pa5"/>
    <w:basedOn w:val="a5"/>
    <w:next w:val="a5"/>
    <w:qFormat/>
    <w:rsid w:val="00183A73"/>
    <w:pPr>
      <w:autoSpaceDE w:val="0"/>
      <w:autoSpaceDN w:val="0"/>
      <w:adjustRightInd w:val="0"/>
      <w:spacing w:line="221" w:lineRule="atLeast"/>
      <w:ind w:left="284" w:right="284"/>
      <w:jc w:val="both"/>
    </w:pPr>
    <w:rPr>
      <w:sz w:val="28"/>
    </w:rPr>
  </w:style>
  <w:style w:type="paragraph" w:customStyle="1" w:styleId="Pa28">
    <w:name w:val="Pa28"/>
    <w:basedOn w:val="Default"/>
    <w:next w:val="Default"/>
    <w:qFormat/>
    <w:rsid w:val="00183A73"/>
    <w:pPr>
      <w:spacing w:line="181" w:lineRule="atLeast"/>
    </w:pPr>
    <w:rPr>
      <w:color w:val="auto"/>
    </w:rPr>
  </w:style>
  <w:style w:type="paragraph" w:customStyle="1" w:styleId="01">
    <w:name w:val="Заголовок 01"/>
    <w:basedOn w:val="a5"/>
    <w:link w:val="010"/>
    <w:qFormat/>
    <w:rsid w:val="00183A73"/>
    <w:pPr>
      <w:spacing w:line="480" w:lineRule="auto"/>
      <w:ind w:left="284" w:right="284"/>
      <w:jc w:val="both"/>
    </w:pPr>
    <w:rPr>
      <w:b/>
      <w:sz w:val="28"/>
      <w:szCs w:val="28"/>
    </w:rPr>
  </w:style>
  <w:style w:type="character" w:customStyle="1" w:styleId="010">
    <w:name w:val="Заголовок 01 Знак"/>
    <w:link w:val="01"/>
    <w:rsid w:val="00183A73"/>
    <w:rPr>
      <w:rFonts w:ascii="Times New Roman" w:eastAsia="Times New Roman" w:hAnsi="Times New Roman" w:cs="Times New Roman"/>
      <w:b/>
      <w:sz w:val="28"/>
      <w:szCs w:val="28"/>
      <w:lang w:eastAsia="ru-RU"/>
    </w:rPr>
  </w:style>
  <w:style w:type="paragraph" w:customStyle="1" w:styleId="affffff1">
    <w:name w:val="курсив"/>
    <w:basedOn w:val="afff"/>
    <w:next w:val="a5"/>
    <w:link w:val="affffff2"/>
    <w:qFormat/>
    <w:rsid w:val="00183A73"/>
    <w:pPr>
      <w:keepNext/>
      <w:tabs>
        <w:tab w:val="right" w:pos="10206"/>
      </w:tabs>
      <w:spacing w:before="240" w:after="80"/>
      <w:ind w:left="284" w:right="284"/>
    </w:pPr>
    <w:rPr>
      <w:i/>
      <w:color w:val="4F81BD"/>
      <w:sz w:val="28"/>
      <w:szCs w:val="28"/>
    </w:rPr>
  </w:style>
  <w:style w:type="character" w:customStyle="1" w:styleId="affffff2">
    <w:name w:val="курсив Знак"/>
    <w:link w:val="affffff1"/>
    <w:rsid w:val="00183A73"/>
    <w:rPr>
      <w:rFonts w:ascii="Times New Roman" w:eastAsia="Times New Roman" w:hAnsi="Times New Roman" w:cs="Times New Roman"/>
      <w:i/>
      <w:color w:val="4F81BD"/>
      <w:sz w:val="28"/>
      <w:szCs w:val="28"/>
      <w:lang w:eastAsia="ru-RU"/>
    </w:rPr>
  </w:style>
  <w:style w:type="paragraph" w:customStyle="1" w:styleId="affffff3">
    <w:name w:val="Название таблицы"/>
    <w:basedOn w:val="a5"/>
    <w:next w:val="a5"/>
    <w:link w:val="affffff4"/>
    <w:autoRedefine/>
    <w:qFormat/>
    <w:rsid w:val="00722027"/>
    <w:pPr>
      <w:keepNext/>
      <w:spacing w:before="120" w:after="120"/>
      <w:ind w:firstLine="0"/>
      <w:contextualSpacing/>
      <w:jc w:val="center"/>
    </w:pPr>
    <w:rPr>
      <w:b/>
      <w:szCs w:val="28"/>
    </w:rPr>
  </w:style>
  <w:style w:type="character" w:customStyle="1" w:styleId="affffff4">
    <w:name w:val="Название таблицы Знак"/>
    <w:link w:val="affffff3"/>
    <w:rsid w:val="00722027"/>
    <w:rPr>
      <w:rFonts w:ascii="Times New Roman" w:eastAsia="Times New Roman" w:hAnsi="Times New Roman" w:cs="Times New Roman"/>
      <w:b/>
      <w:sz w:val="24"/>
      <w:szCs w:val="28"/>
      <w:lang w:eastAsia="ru-RU"/>
    </w:rPr>
  </w:style>
  <w:style w:type="paragraph" w:customStyle="1" w:styleId="affffff5">
    <w:name w:val="Заголовок темы"/>
    <w:basedOn w:val="a5"/>
    <w:next w:val="a5"/>
    <w:link w:val="affffff6"/>
    <w:qFormat/>
    <w:rsid w:val="00183A73"/>
    <w:pPr>
      <w:keepNext/>
      <w:spacing w:after="60"/>
      <w:ind w:left="284" w:right="284"/>
      <w:jc w:val="both"/>
    </w:pPr>
    <w:rPr>
      <w:b/>
      <w:sz w:val="28"/>
      <w:szCs w:val="28"/>
    </w:rPr>
  </w:style>
  <w:style w:type="character" w:customStyle="1" w:styleId="affffff6">
    <w:name w:val="Заголовок темы Знак"/>
    <w:link w:val="affffff5"/>
    <w:rsid w:val="00183A73"/>
    <w:rPr>
      <w:rFonts w:ascii="Times New Roman" w:eastAsia="Times New Roman" w:hAnsi="Times New Roman" w:cs="Times New Roman"/>
      <w:b/>
      <w:sz w:val="28"/>
      <w:szCs w:val="28"/>
      <w:lang w:eastAsia="ru-RU"/>
    </w:rPr>
  </w:style>
  <w:style w:type="paragraph" w:customStyle="1" w:styleId="affffff7">
    <w:name w:val="Текст в таблице ЦЕНТР"/>
    <w:basedOn w:val="afff3"/>
    <w:qFormat/>
    <w:rsid w:val="00183A73"/>
    <w:pPr>
      <w:spacing w:line="240" w:lineRule="auto"/>
      <w:ind w:firstLine="0"/>
      <w:jc w:val="center"/>
    </w:pPr>
    <w:rPr>
      <w:rFonts w:cs="Courier New"/>
      <w:sz w:val="28"/>
    </w:rPr>
  </w:style>
  <w:style w:type="paragraph" w:customStyle="1" w:styleId="affffff8">
    <w:name w:val="Кол.уч"/>
    <w:basedOn w:val="aff7"/>
    <w:qFormat/>
    <w:rsid w:val="00183A73"/>
    <w:pPr>
      <w:ind w:firstLine="0"/>
      <w:jc w:val="center"/>
    </w:pPr>
    <w:rPr>
      <w:rFonts w:ascii="Arial Narrow" w:hAnsi="Arial Narrow"/>
      <w:spacing w:val="-14"/>
      <w:sz w:val="22"/>
      <w:szCs w:val="20"/>
    </w:rPr>
  </w:style>
  <w:style w:type="paragraph" w:customStyle="1" w:styleId="140">
    <w:name w:val="Текст в таблице 14"/>
    <w:basedOn w:val="affffff7"/>
    <w:qFormat/>
    <w:rsid w:val="00183A73"/>
    <w:pPr>
      <w:ind w:left="170"/>
      <w:jc w:val="left"/>
    </w:pPr>
  </w:style>
  <w:style w:type="paragraph" w:customStyle="1" w:styleId="affffff9">
    <w:name w:val="Текст в таблице ШАПКА"/>
    <w:basedOn w:val="affffff7"/>
    <w:qFormat/>
    <w:rsid w:val="00183A73"/>
    <w:rPr>
      <w:b/>
    </w:rPr>
  </w:style>
  <w:style w:type="paragraph" w:customStyle="1" w:styleId="affffffa">
    <w:name w:val="Текст в таблице НОМЕР СТОЛБ"/>
    <w:basedOn w:val="affffff7"/>
    <w:qFormat/>
    <w:rsid w:val="00183A73"/>
    <w:rPr>
      <w:sz w:val="16"/>
      <w:szCs w:val="16"/>
    </w:rPr>
  </w:style>
  <w:style w:type="paragraph" w:customStyle="1" w:styleId="affffffb">
    <w:name w:val="Текст в таблице ЛЕВО"/>
    <w:basedOn w:val="affffff7"/>
    <w:qFormat/>
    <w:rsid w:val="00183A73"/>
    <w:pPr>
      <w:ind w:left="57" w:right="57"/>
      <w:jc w:val="left"/>
    </w:pPr>
  </w:style>
  <w:style w:type="paragraph" w:customStyle="1" w:styleId="160">
    <w:name w:val="Титульный 16"/>
    <w:basedOn w:val="a5"/>
    <w:qFormat/>
    <w:rsid w:val="00183A73"/>
    <w:pPr>
      <w:ind w:left="284" w:right="284"/>
      <w:jc w:val="center"/>
    </w:pPr>
    <w:rPr>
      <w:b/>
      <w:bCs/>
      <w:sz w:val="32"/>
      <w:szCs w:val="20"/>
    </w:rPr>
  </w:style>
  <w:style w:type="paragraph" w:customStyle="1" w:styleId="200">
    <w:name w:val="Стиль Слева:  2 см Первая строка:  0 см"/>
    <w:basedOn w:val="a5"/>
    <w:qFormat/>
    <w:rsid w:val="00183A73"/>
    <w:pPr>
      <w:ind w:left="284" w:right="284"/>
      <w:jc w:val="both"/>
    </w:pPr>
    <w:rPr>
      <w:sz w:val="28"/>
      <w:szCs w:val="20"/>
    </w:rPr>
  </w:style>
  <w:style w:type="paragraph" w:customStyle="1" w:styleId="affffffc">
    <w:name w:val="Номер таблицы"/>
    <w:basedOn w:val="a5"/>
    <w:link w:val="affffffd"/>
    <w:autoRedefine/>
    <w:qFormat/>
    <w:rsid w:val="00984AFF"/>
    <w:pPr>
      <w:keepNext/>
      <w:spacing w:before="60" w:after="60"/>
      <w:ind w:left="284" w:right="284"/>
      <w:jc w:val="right"/>
    </w:pPr>
    <w:rPr>
      <w:sz w:val="20"/>
    </w:rPr>
  </w:style>
  <w:style w:type="character" w:customStyle="1" w:styleId="affffffd">
    <w:name w:val="Номер таблицы Знак"/>
    <w:link w:val="affffffc"/>
    <w:rsid w:val="00984AFF"/>
    <w:rPr>
      <w:rFonts w:ascii="Times New Roman" w:eastAsia="Times New Roman" w:hAnsi="Times New Roman" w:cs="Times New Roman"/>
      <w:sz w:val="20"/>
      <w:szCs w:val="24"/>
      <w:lang w:eastAsia="ru-RU"/>
    </w:rPr>
  </w:style>
  <w:style w:type="paragraph" w:customStyle="1" w:styleId="affffffe">
    <w:name w:val="Таблица_Текст_ЦЕНТР"/>
    <w:qFormat/>
    <w:rsid w:val="00183A73"/>
    <w:pPr>
      <w:spacing w:after="0" w:line="240" w:lineRule="auto"/>
      <w:jc w:val="center"/>
    </w:pPr>
    <w:rPr>
      <w:rFonts w:ascii="Times New Roman" w:eastAsia="Times New Roman" w:hAnsi="Times New Roman" w:cs="Courier New"/>
      <w:sz w:val="20"/>
      <w:szCs w:val="20"/>
      <w:lang w:eastAsia="ru-RU"/>
    </w:rPr>
  </w:style>
  <w:style w:type="character" w:customStyle="1" w:styleId="UnresolvedMention">
    <w:name w:val="Unresolved Mention"/>
    <w:basedOn w:val="a6"/>
    <w:uiPriority w:val="99"/>
    <w:semiHidden/>
    <w:unhideWhenUsed/>
    <w:rsid w:val="00B171F0"/>
    <w:rPr>
      <w:color w:val="808080"/>
      <w:shd w:val="clear" w:color="auto" w:fill="E6E6E6"/>
    </w:rPr>
  </w:style>
  <w:style w:type="paragraph" w:customStyle="1" w:styleId="afffffff">
    <w:name w:val="Таблица_название_ГП"/>
    <w:basedOn w:val="afa"/>
    <w:autoRedefine/>
    <w:qFormat/>
    <w:rsid w:val="003F44D1"/>
    <w:pPr>
      <w:keepNext/>
      <w:spacing w:before="120"/>
      <w:jc w:val="center"/>
    </w:pPr>
    <w:rPr>
      <w:rFonts w:cs="Times New Roman"/>
      <w:b/>
    </w:rPr>
  </w:style>
  <w:style w:type="paragraph" w:customStyle="1" w:styleId="afffffff0">
    <w:name w:val="Таблица ГП название"/>
    <w:basedOn w:val="afa"/>
    <w:autoRedefine/>
    <w:qFormat/>
    <w:rsid w:val="003F44D1"/>
    <w:pPr>
      <w:keepNext/>
      <w:spacing w:before="120" w:after="120"/>
      <w:jc w:val="right"/>
    </w:pPr>
  </w:style>
  <w:style w:type="paragraph" w:customStyle="1" w:styleId="114">
    <w:name w:val="Табличный_таблица_11"/>
    <w:link w:val="115"/>
    <w:qFormat/>
    <w:rsid w:val="00083C92"/>
    <w:pPr>
      <w:spacing w:after="0" w:line="240" w:lineRule="auto"/>
      <w:jc w:val="center"/>
    </w:pPr>
    <w:rPr>
      <w:rFonts w:ascii="Times New Roman" w:eastAsia="Times New Roman" w:hAnsi="Times New Roman" w:cs="Times New Roman"/>
      <w:lang w:eastAsia="ru-RU"/>
    </w:rPr>
  </w:style>
  <w:style w:type="character" w:customStyle="1" w:styleId="115">
    <w:name w:val="Табличный_таблица_11 Знак"/>
    <w:link w:val="114"/>
    <w:rsid w:val="00083C92"/>
    <w:rPr>
      <w:rFonts w:ascii="Times New Roman" w:eastAsia="Times New Roman" w:hAnsi="Times New Roman" w:cs="Times New Roman"/>
      <w:lang w:eastAsia="ru-RU"/>
    </w:rPr>
  </w:style>
  <w:style w:type="numbering" w:customStyle="1" w:styleId="3c">
    <w:name w:val="Нет списка3"/>
    <w:next w:val="a8"/>
    <w:uiPriority w:val="99"/>
    <w:semiHidden/>
    <w:unhideWhenUsed/>
    <w:rsid w:val="00C3302C"/>
  </w:style>
  <w:style w:type="character" w:customStyle="1" w:styleId="120">
    <w:name w:val="Заголовок 1 Знак2"/>
    <w:aliases w:val="Раздел Договора Знак1,H1 Знак1,&quot;Алмаз&quot; Знак1,Caaieiaie aei?ac Знак1,çàãîëîâîê 1 Знак1,caaieiaie 1 Знак1,Заголовок 1 Знак Знак Знак2,Заголовок 1 Знак Знак Знак Знак1,Заголовок 1 Знак Знак Знак Знак Знак Знак Знак Знак1"/>
    <w:basedOn w:val="a6"/>
    <w:uiPriority w:val="9"/>
    <w:rsid w:val="00C3302C"/>
    <w:rPr>
      <w:rFonts w:ascii="Cambria" w:eastAsia="Times New Roman" w:hAnsi="Cambria" w:cs="Times New Roman" w:hint="default"/>
      <w:b/>
      <w:bCs/>
      <w:color w:val="365F91"/>
      <w:sz w:val="28"/>
      <w:szCs w:val="28"/>
      <w:lang w:eastAsia="ru-RU"/>
    </w:rPr>
  </w:style>
  <w:style w:type="character" w:customStyle="1" w:styleId="410">
    <w:name w:val="Заголовок 4 Знак1"/>
    <w:aliases w:val="4 Заголовок Знак1"/>
    <w:basedOn w:val="a6"/>
    <w:semiHidden/>
    <w:rsid w:val="00C3302C"/>
    <w:rPr>
      <w:rFonts w:ascii="Cambria" w:eastAsia="Times New Roman" w:hAnsi="Cambria" w:cs="Times New Roman" w:hint="default"/>
      <w:b/>
      <w:bCs/>
      <w:i/>
      <w:iCs/>
      <w:color w:val="4F81BD"/>
      <w:sz w:val="24"/>
      <w:szCs w:val="24"/>
    </w:rPr>
  </w:style>
  <w:style w:type="character" w:customStyle="1" w:styleId="aff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f3"/>
    <w:uiPriority w:val="39"/>
    <w:locked/>
    <w:rsid w:val="00C3302C"/>
    <w:rPr>
      <w:rFonts w:ascii="Times New Roman" w:eastAsia="Times New Roman" w:hAnsi="Times New Roman" w:cs="Times New Roman"/>
      <w:sz w:val="24"/>
      <w:szCs w:val="24"/>
      <w:lang w:eastAsia="ru-RU"/>
    </w:rPr>
  </w:style>
  <w:style w:type="character" w:customStyle="1" w:styleId="1f9">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6"/>
    <w:semiHidden/>
    <w:rsid w:val="00C3302C"/>
    <w:rPr>
      <w:rFonts w:ascii="Times New Roman" w:eastAsia="Times New Roman" w:hAnsi="Times New Roman" w:cs="Times New Roman"/>
      <w:sz w:val="20"/>
      <w:szCs w:val="20"/>
      <w:lang w:eastAsia="ru-RU"/>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ff7"/>
    <w:uiPriority w:val="35"/>
    <w:locked/>
    <w:rsid w:val="00C3302C"/>
    <w:rPr>
      <w:rFonts w:ascii="Calibri" w:eastAsia="Times New Roman" w:hAnsi="Calibri" w:cs="Times New Roman"/>
      <w:b/>
      <w:bCs/>
      <w:color w:val="4F81BD"/>
      <w:sz w:val="18"/>
      <w:szCs w:val="18"/>
      <w:lang w:eastAsia="ru-RU"/>
    </w:rPr>
  </w:style>
  <w:style w:type="character" w:customStyle="1" w:styleId="afffffff1">
    <w:name w:val="Список Знак"/>
    <w:link w:val="afffffff2"/>
    <w:semiHidden/>
    <w:locked/>
    <w:rsid w:val="00C3302C"/>
    <w:rPr>
      <w:rFonts w:ascii="Times New Roman" w:eastAsia="Times New Roman" w:hAnsi="Times New Roman" w:cs="Times New Roman"/>
      <w:snapToGrid w:val="0"/>
      <w:sz w:val="24"/>
      <w:szCs w:val="24"/>
      <w:lang w:eastAsia="ru-RU"/>
    </w:rPr>
  </w:style>
  <w:style w:type="character" w:customStyle="1" w:styleId="1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6"/>
    <w:semiHidden/>
    <w:rsid w:val="00C3302C"/>
    <w:rPr>
      <w:rFonts w:ascii="Times New Roman" w:eastAsia="Times New Roman" w:hAnsi="Times New Roman" w:cs="Times New Roman"/>
      <w:sz w:val="24"/>
      <w:szCs w:val="24"/>
      <w:lang w:eastAsia="ru-RU"/>
    </w:rPr>
  </w:style>
  <w:style w:type="character" w:customStyle="1" w:styleId="Web1">
    <w:name w:val="Обычный (Web) Знак1"/>
    <w:aliases w:val="Обычный (веб)1 Знак1,Обычный (Web)1 Знак1,Обычный (веб) Знак2 Знак Знак1,Обычный (веб) Знак Знак1 Знак Знак1,Обычный (веб) Знак1 Знак Знак Знак2 Знак1,Обычный (веб) Знак Знак Знак Знак Знак2 Знак1,Знак4 Знак Знак1"/>
    <w:basedOn w:val="a6"/>
    <w:locked/>
    <w:rsid w:val="00C3302C"/>
    <w:rPr>
      <w:rFonts w:ascii="Times New Roman" w:eastAsia="Times New Roman" w:hAnsi="Times New Roman" w:cs="Times New Roman"/>
      <w:b/>
      <w:bCs/>
      <w:i/>
      <w:iCs/>
      <w:color w:val="4F81BD"/>
      <w:sz w:val="28"/>
      <w:lang w:val="en-US" w:bidi="en-US"/>
    </w:rPr>
  </w:style>
  <w:style w:type="character" w:customStyle="1" w:styleId="afffffff3">
    <w:name w:val="Абзац Знак"/>
    <w:link w:val="afffffff4"/>
    <w:qFormat/>
    <w:locked/>
    <w:rsid w:val="00C3302C"/>
    <w:rPr>
      <w:rFonts w:ascii="Times New Roman" w:eastAsia="Times New Roman" w:hAnsi="Times New Roman" w:cs="Times New Roman"/>
      <w:sz w:val="24"/>
      <w:szCs w:val="24"/>
      <w:lang w:eastAsia="ru-RU"/>
    </w:rPr>
  </w:style>
  <w:style w:type="paragraph" w:customStyle="1" w:styleId="afffffff4">
    <w:name w:val="Абзац"/>
    <w:basedOn w:val="a5"/>
    <w:link w:val="afffffff3"/>
    <w:qFormat/>
    <w:rsid w:val="00C3302C"/>
    <w:pPr>
      <w:spacing w:before="120" w:after="60"/>
      <w:ind w:firstLine="567"/>
      <w:jc w:val="both"/>
    </w:pPr>
  </w:style>
  <w:style w:type="paragraph" w:customStyle="1" w:styleId="92">
    <w:name w:val="Основной текст (9)"/>
    <w:basedOn w:val="a5"/>
    <w:uiPriority w:val="99"/>
    <w:qFormat/>
    <w:rsid w:val="00C3302C"/>
    <w:pPr>
      <w:shd w:val="clear" w:color="auto" w:fill="FFFFFF"/>
      <w:tabs>
        <w:tab w:val="left" w:pos="1134"/>
      </w:tabs>
      <w:suppressAutoHyphens/>
      <w:spacing w:line="240" w:lineRule="exact"/>
      <w:ind w:firstLine="709"/>
      <w:jc w:val="right"/>
    </w:pPr>
    <w:rPr>
      <w:lang w:eastAsia="zh-CN"/>
    </w:rPr>
  </w:style>
  <w:style w:type="character" w:customStyle="1" w:styleId="Geonika">
    <w:name w:val="Geonika Обычный текст Знак"/>
    <w:link w:val="Geonika0"/>
    <w:uiPriority w:val="99"/>
    <w:locked/>
    <w:rsid w:val="00C3302C"/>
    <w:rPr>
      <w:rFonts w:ascii="Calibri" w:eastAsia="Times New Roman" w:hAnsi="Calibri" w:cs="Times New Roman"/>
      <w:sz w:val="24"/>
      <w:szCs w:val="24"/>
      <w:lang w:eastAsia="ar-SA" w:bidi="en-US"/>
    </w:rPr>
  </w:style>
  <w:style w:type="paragraph" w:customStyle="1" w:styleId="Geonika0">
    <w:name w:val="Geonika Обычный текст"/>
    <w:basedOn w:val="a5"/>
    <w:link w:val="Geonika"/>
    <w:uiPriority w:val="99"/>
    <w:qFormat/>
    <w:rsid w:val="00C3302C"/>
    <w:pPr>
      <w:spacing w:before="120" w:after="60" w:line="276" w:lineRule="auto"/>
      <w:ind w:firstLine="567"/>
      <w:jc w:val="both"/>
    </w:pPr>
    <w:rPr>
      <w:rFonts w:ascii="Calibri" w:hAnsi="Calibri"/>
      <w:lang w:eastAsia="ar-SA" w:bidi="en-US"/>
    </w:rPr>
  </w:style>
  <w:style w:type="character" w:customStyle="1" w:styleId="ConsPlusNormal0">
    <w:name w:val="ConsPlusNormal Знак"/>
    <w:link w:val="ConsPlusNormal"/>
    <w:locked/>
    <w:rsid w:val="00C3302C"/>
    <w:rPr>
      <w:rFonts w:ascii="Arial" w:eastAsia="Times New Roman" w:hAnsi="Arial" w:cs="Arial"/>
      <w:sz w:val="20"/>
      <w:szCs w:val="20"/>
      <w:lang w:eastAsia="ru-RU"/>
    </w:rPr>
  </w:style>
  <w:style w:type="character" w:customStyle="1" w:styleId="G0">
    <w:name w:val="G_Обычный текст Знак"/>
    <w:link w:val="G1"/>
    <w:locked/>
    <w:rsid w:val="00C3302C"/>
    <w:rPr>
      <w:rFonts w:ascii="Calibri" w:eastAsia="Times New Roman" w:hAnsi="Calibri" w:cs="Times New Roman"/>
      <w:sz w:val="24"/>
      <w:szCs w:val="24"/>
      <w:lang w:eastAsia="ar-SA" w:bidi="en-US"/>
    </w:rPr>
  </w:style>
  <w:style w:type="paragraph" w:customStyle="1" w:styleId="G1">
    <w:name w:val="G_Обычный текст"/>
    <w:basedOn w:val="a5"/>
    <w:link w:val="G0"/>
    <w:qFormat/>
    <w:rsid w:val="00C3302C"/>
    <w:pPr>
      <w:spacing w:before="120" w:after="60"/>
      <w:ind w:firstLine="567"/>
      <w:jc w:val="both"/>
    </w:pPr>
    <w:rPr>
      <w:rFonts w:ascii="Calibri" w:hAnsi="Calibri"/>
      <w:lang w:eastAsia="ar-SA" w:bidi="en-US"/>
    </w:rPr>
  </w:style>
  <w:style w:type="character" w:customStyle="1" w:styleId="G2">
    <w:name w:val="G_Маркированый список Знак"/>
    <w:link w:val="G"/>
    <w:locked/>
    <w:rsid w:val="00C3302C"/>
    <w:rPr>
      <w:rFonts w:ascii="Calibri" w:eastAsia="Times New Roman" w:hAnsi="Calibri" w:cs="Times New Roman"/>
      <w:sz w:val="24"/>
      <w:szCs w:val="24"/>
      <w:lang w:bidi="en-US"/>
    </w:rPr>
  </w:style>
  <w:style w:type="paragraph" w:customStyle="1" w:styleId="G">
    <w:name w:val="G_Маркированый список"/>
    <w:basedOn w:val="a5"/>
    <w:link w:val="G2"/>
    <w:qFormat/>
    <w:rsid w:val="00C3302C"/>
    <w:pPr>
      <w:numPr>
        <w:numId w:val="12"/>
      </w:numPr>
      <w:tabs>
        <w:tab w:val="left" w:pos="993"/>
      </w:tabs>
      <w:spacing w:before="80" w:after="60"/>
      <w:jc w:val="both"/>
    </w:pPr>
    <w:rPr>
      <w:rFonts w:ascii="Calibri" w:hAnsi="Calibri"/>
      <w:lang w:eastAsia="en-US" w:bidi="en-US"/>
    </w:rPr>
  </w:style>
  <w:style w:type="paragraph" w:customStyle="1" w:styleId="161">
    <w:name w:val="Основной текст16"/>
    <w:basedOn w:val="a5"/>
    <w:uiPriority w:val="99"/>
    <w:qFormat/>
    <w:rsid w:val="00C3302C"/>
    <w:pPr>
      <w:widowControl w:val="0"/>
      <w:shd w:val="clear" w:color="auto" w:fill="FFFFFF"/>
      <w:spacing w:line="442" w:lineRule="exact"/>
      <w:ind w:hanging="1800"/>
    </w:pPr>
    <w:rPr>
      <w:color w:val="000000"/>
      <w:sz w:val="27"/>
      <w:szCs w:val="27"/>
    </w:rPr>
  </w:style>
  <w:style w:type="paragraph" w:customStyle="1" w:styleId="116">
    <w:name w:val="Основной текст11"/>
    <w:basedOn w:val="a5"/>
    <w:uiPriority w:val="99"/>
    <w:qFormat/>
    <w:rsid w:val="00C3302C"/>
    <w:pPr>
      <w:widowControl w:val="0"/>
      <w:shd w:val="clear" w:color="auto" w:fill="FFFFFF"/>
      <w:spacing w:line="0" w:lineRule="atLeast"/>
      <w:ind w:hanging="800"/>
      <w:jc w:val="both"/>
    </w:pPr>
    <w:rPr>
      <w:color w:val="000000"/>
      <w:sz w:val="26"/>
      <w:szCs w:val="26"/>
    </w:rPr>
  </w:style>
  <w:style w:type="paragraph" w:customStyle="1" w:styleId="141">
    <w:name w:val="Основной 14"/>
    <w:basedOn w:val="a5"/>
    <w:uiPriority w:val="99"/>
    <w:qFormat/>
    <w:rsid w:val="00C3302C"/>
    <w:pPr>
      <w:suppressAutoHyphens/>
      <w:autoSpaceDE w:val="0"/>
      <w:ind w:firstLine="709"/>
      <w:jc w:val="both"/>
    </w:pPr>
    <w:rPr>
      <w:sz w:val="28"/>
      <w:szCs w:val="28"/>
      <w:lang w:eastAsia="zh-CN"/>
    </w:rPr>
  </w:style>
  <w:style w:type="character" w:customStyle="1" w:styleId="1fb">
    <w:name w:val="Список_маркерный_1_уровень Знак"/>
    <w:link w:val="1fc"/>
    <w:locked/>
    <w:rsid w:val="00C3302C"/>
    <w:rPr>
      <w:rFonts w:ascii="Times New Roman" w:eastAsia="Times New Roman" w:hAnsi="Times New Roman" w:cs="Times New Roman"/>
      <w:snapToGrid w:val="0"/>
      <w:sz w:val="24"/>
      <w:szCs w:val="24"/>
      <w:lang w:eastAsia="ru-RU"/>
    </w:rPr>
  </w:style>
  <w:style w:type="paragraph" w:customStyle="1" w:styleId="1fc">
    <w:name w:val="Список_маркерный_1_уровень"/>
    <w:link w:val="1fb"/>
    <w:qFormat/>
    <w:rsid w:val="00C3302C"/>
    <w:pPr>
      <w:snapToGrid w:val="0"/>
      <w:spacing w:before="60" w:after="100" w:line="240" w:lineRule="auto"/>
      <w:jc w:val="both"/>
    </w:pPr>
    <w:rPr>
      <w:rFonts w:ascii="Times New Roman" w:eastAsia="Times New Roman" w:hAnsi="Times New Roman" w:cs="Times New Roman"/>
      <w:snapToGrid w:val="0"/>
      <w:sz w:val="24"/>
      <w:szCs w:val="24"/>
      <w:lang w:eastAsia="ru-RU"/>
    </w:rPr>
  </w:style>
  <w:style w:type="paragraph" w:customStyle="1" w:styleId="-S">
    <w:name w:val="- S_Маркированный"/>
    <w:basedOn w:val="a5"/>
    <w:uiPriority w:val="99"/>
    <w:qFormat/>
    <w:rsid w:val="00C3302C"/>
    <w:pPr>
      <w:numPr>
        <w:numId w:val="13"/>
      </w:numPr>
      <w:tabs>
        <w:tab w:val="left" w:pos="1072"/>
      </w:tabs>
      <w:suppressAutoHyphens/>
      <w:spacing w:before="60" w:after="60"/>
      <w:ind w:left="1080"/>
      <w:jc w:val="both"/>
    </w:pPr>
    <w:rPr>
      <w:rFonts w:ascii="Calibri" w:hAnsi="Calibri"/>
      <w:lang w:eastAsia="ar-SA"/>
    </w:rPr>
  </w:style>
  <w:style w:type="paragraph" w:customStyle="1" w:styleId="afffffff5">
    <w:name w:val="Табличный_заголовки"/>
    <w:basedOn w:val="a5"/>
    <w:qFormat/>
    <w:rsid w:val="00C3302C"/>
    <w:pPr>
      <w:keepNext/>
      <w:keepLines/>
      <w:ind w:firstLine="0"/>
      <w:jc w:val="center"/>
    </w:pPr>
    <w:rPr>
      <w:rFonts w:ascii="Calibri" w:hAnsi="Calibri"/>
      <w:b/>
      <w:sz w:val="22"/>
      <w:szCs w:val="22"/>
    </w:rPr>
  </w:style>
  <w:style w:type="paragraph" w:customStyle="1" w:styleId="afffffff6">
    <w:name w:val="Табличный_центр"/>
    <w:basedOn w:val="a5"/>
    <w:qFormat/>
    <w:rsid w:val="00C3302C"/>
    <w:pPr>
      <w:shd w:val="clear" w:color="auto" w:fill="FFFFFF"/>
      <w:ind w:firstLine="0"/>
      <w:jc w:val="center"/>
    </w:pPr>
    <w:rPr>
      <w:rFonts w:ascii="Calibri" w:hAnsi="Calibri"/>
      <w:sz w:val="22"/>
      <w:szCs w:val="22"/>
    </w:rPr>
  </w:style>
  <w:style w:type="character" w:customStyle="1" w:styleId="117">
    <w:name w:val="Табличный_боковик_правый_11 Знак"/>
    <w:link w:val="118"/>
    <w:locked/>
    <w:rsid w:val="00C3302C"/>
    <w:rPr>
      <w:rFonts w:ascii="Times New Roman" w:eastAsia="Times New Roman" w:hAnsi="Times New Roman" w:cs="Times New Roman"/>
      <w:sz w:val="20"/>
      <w:szCs w:val="20"/>
      <w:lang w:eastAsia="zh-CN"/>
    </w:rPr>
  </w:style>
  <w:style w:type="paragraph" w:customStyle="1" w:styleId="118">
    <w:name w:val="Табличный_боковик_правый_11"/>
    <w:link w:val="117"/>
    <w:qFormat/>
    <w:rsid w:val="00C3302C"/>
    <w:pPr>
      <w:spacing w:after="0" w:line="240" w:lineRule="auto"/>
      <w:jc w:val="right"/>
    </w:pPr>
    <w:rPr>
      <w:rFonts w:ascii="Times New Roman" w:eastAsia="Times New Roman" w:hAnsi="Times New Roman" w:cs="Times New Roman"/>
      <w:sz w:val="20"/>
      <w:szCs w:val="20"/>
      <w:lang w:eastAsia="zh-CN"/>
    </w:rPr>
  </w:style>
  <w:style w:type="paragraph" w:customStyle="1" w:styleId="paragraph">
    <w:name w:val="paragraph"/>
    <w:basedOn w:val="a5"/>
    <w:qFormat/>
    <w:rsid w:val="00C3302C"/>
    <w:pPr>
      <w:spacing w:before="100" w:beforeAutospacing="1" w:after="100" w:afterAutospacing="1"/>
      <w:ind w:firstLine="0"/>
    </w:pPr>
  </w:style>
  <w:style w:type="paragraph" w:customStyle="1" w:styleId="Standard">
    <w:name w:val="Standard"/>
    <w:qFormat/>
    <w:rsid w:val="00C3302C"/>
    <w:pPr>
      <w:spacing w:after="0" w:line="240" w:lineRule="atLeast"/>
    </w:pPr>
    <w:rPr>
      <w:rFonts w:ascii="Times New Roman" w:eastAsia="Times New Roman" w:hAnsi="Times New Roman" w:cs="Times New Roman"/>
      <w:sz w:val="20"/>
      <w:lang w:eastAsia="zh-CN"/>
    </w:rPr>
  </w:style>
  <w:style w:type="paragraph" w:customStyle="1" w:styleId="formattext">
    <w:name w:val="formattext"/>
    <w:basedOn w:val="a5"/>
    <w:qFormat/>
    <w:rsid w:val="00C3302C"/>
    <w:pPr>
      <w:spacing w:before="100" w:beforeAutospacing="1" w:after="100" w:afterAutospacing="1"/>
      <w:ind w:firstLine="0"/>
    </w:pPr>
  </w:style>
  <w:style w:type="character" w:customStyle="1" w:styleId="2f4">
    <w:name w:val="Основной текст (2)_"/>
    <w:basedOn w:val="a6"/>
    <w:link w:val="2f5"/>
    <w:locked/>
    <w:rsid w:val="00C3302C"/>
    <w:rPr>
      <w:rFonts w:ascii="Times New Roman" w:eastAsia="Times New Roman" w:hAnsi="Times New Roman" w:cs="Times New Roman"/>
      <w:sz w:val="28"/>
      <w:szCs w:val="28"/>
      <w:shd w:val="clear" w:color="auto" w:fill="FFFFFF"/>
    </w:rPr>
  </w:style>
  <w:style w:type="paragraph" w:customStyle="1" w:styleId="2f5">
    <w:name w:val="Основной текст (2)"/>
    <w:basedOn w:val="a5"/>
    <w:link w:val="2f4"/>
    <w:qFormat/>
    <w:rsid w:val="00C3302C"/>
    <w:pPr>
      <w:widowControl w:val="0"/>
      <w:shd w:val="clear" w:color="auto" w:fill="FFFFFF"/>
      <w:spacing w:before="540" w:line="322" w:lineRule="exact"/>
      <w:ind w:firstLine="0"/>
      <w:jc w:val="center"/>
    </w:pPr>
    <w:rPr>
      <w:sz w:val="28"/>
      <w:szCs w:val="28"/>
      <w:lang w:eastAsia="en-US"/>
    </w:rPr>
  </w:style>
  <w:style w:type="paragraph" w:customStyle="1" w:styleId="214">
    <w:name w:val="Основной текст (2)1"/>
    <w:basedOn w:val="a5"/>
    <w:qFormat/>
    <w:rsid w:val="00C3302C"/>
    <w:pPr>
      <w:widowControl w:val="0"/>
      <w:shd w:val="clear" w:color="auto" w:fill="FFFFFF"/>
      <w:spacing w:after="360" w:line="240" w:lineRule="atLeast"/>
      <w:ind w:hanging="380"/>
    </w:pPr>
    <w:rPr>
      <w:rFonts w:eastAsia="Calibri"/>
      <w:sz w:val="26"/>
      <w:szCs w:val="26"/>
      <w:lang w:eastAsia="en-US"/>
    </w:rPr>
  </w:style>
  <w:style w:type="paragraph" w:customStyle="1" w:styleId="afffffff7">
    <w:name w:val="Таблица_номер_таблицы"/>
    <w:qFormat/>
    <w:rsid w:val="00C3302C"/>
    <w:pPr>
      <w:keepNext/>
      <w:suppressAutoHyphens/>
      <w:spacing w:after="0" w:line="240" w:lineRule="auto"/>
      <w:jc w:val="right"/>
    </w:pPr>
    <w:rPr>
      <w:rFonts w:ascii="Times New Roman" w:eastAsia="Times New Roman" w:hAnsi="Times New Roman" w:cs="Times New Roman"/>
      <w:sz w:val="24"/>
      <w:szCs w:val="24"/>
      <w:lang w:eastAsia="zh-CN"/>
    </w:rPr>
  </w:style>
  <w:style w:type="paragraph" w:customStyle="1" w:styleId="rtecenter">
    <w:name w:val="rtecenter"/>
    <w:basedOn w:val="a5"/>
    <w:qFormat/>
    <w:rsid w:val="00C3302C"/>
    <w:pPr>
      <w:spacing w:before="100" w:beforeAutospacing="1" w:after="100" w:afterAutospacing="1"/>
      <w:ind w:firstLine="0"/>
    </w:pPr>
  </w:style>
  <w:style w:type="paragraph" w:customStyle="1" w:styleId="afffffff8">
    <w:name w:val="Прижатый влево"/>
    <w:basedOn w:val="a5"/>
    <w:next w:val="a5"/>
    <w:uiPriority w:val="99"/>
    <w:qFormat/>
    <w:rsid w:val="00C3302C"/>
    <w:pPr>
      <w:widowControl w:val="0"/>
      <w:autoSpaceDE w:val="0"/>
      <w:autoSpaceDN w:val="0"/>
      <w:adjustRightInd w:val="0"/>
      <w:ind w:firstLine="0"/>
    </w:pPr>
    <w:rPr>
      <w:rFonts w:ascii="Arial" w:hAnsi="Arial" w:cs="Arial"/>
    </w:rPr>
  </w:style>
  <w:style w:type="character" w:customStyle="1" w:styleId="Bodytext2">
    <w:name w:val="Body text (2)_"/>
    <w:basedOn w:val="a6"/>
    <w:link w:val="Bodytext20"/>
    <w:locked/>
    <w:rsid w:val="00C3302C"/>
    <w:rPr>
      <w:shd w:val="clear" w:color="auto" w:fill="FFFFFF"/>
    </w:rPr>
  </w:style>
  <w:style w:type="paragraph" w:customStyle="1" w:styleId="Bodytext20">
    <w:name w:val="Body text (2)"/>
    <w:basedOn w:val="a5"/>
    <w:link w:val="Bodytext2"/>
    <w:qFormat/>
    <w:rsid w:val="00C3302C"/>
    <w:pPr>
      <w:widowControl w:val="0"/>
      <w:shd w:val="clear" w:color="auto" w:fill="FFFFFF"/>
      <w:spacing w:after="360" w:line="0" w:lineRule="atLeast"/>
      <w:ind w:hanging="560"/>
      <w:jc w:val="right"/>
    </w:pPr>
    <w:rPr>
      <w:rFonts w:asciiTheme="minorHAnsi" w:eastAsiaTheme="minorHAnsi" w:hAnsiTheme="minorHAnsi" w:cstheme="minorBidi"/>
      <w:sz w:val="22"/>
      <w:szCs w:val="22"/>
      <w:lang w:eastAsia="en-US"/>
    </w:rPr>
  </w:style>
  <w:style w:type="character" w:customStyle="1" w:styleId="121">
    <w:name w:val="Таблица 12 Знак"/>
    <w:basedOn w:val="a6"/>
    <w:link w:val="122"/>
    <w:locked/>
    <w:rsid w:val="00C3302C"/>
    <w:rPr>
      <w:rFonts w:ascii="Times New Roman" w:eastAsia="Calibri" w:hAnsi="Times New Roman" w:cs="Times New Roman"/>
      <w:sz w:val="24"/>
      <w:szCs w:val="24"/>
      <w:shd w:val="clear" w:color="auto" w:fill="FFFFFF"/>
    </w:rPr>
  </w:style>
  <w:style w:type="paragraph" w:customStyle="1" w:styleId="122">
    <w:name w:val="Таблица 12"/>
    <w:basedOn w:val="a5"/>
    <w:link w:val="121"/>
    <w:qFormat/>
    <w:rsid w:val="00C3302C"/>
    <w:pPr>
      <w:widowControl w:val="0"/>
      <w:shd w:val="clear" w:color="auto" w:fill="FFFFFF"/>
      <w:suppressAutoHyphens/>
      <w:autoSpaceDE w:val="0"/>
      <w:ind w:firstLine="0"/>
    </w:pPr>
    <w:rPr>
      <w:rFonts w:eastAsia="Calibri"/>
      <w:lang w:eastAsia="en-US"/>
    </w:rPr>
  </w:style>
  <w:style w:type="character" w:customStyle="1" w:styleId="123">
    <w:name w:val="Основной текст (12)_"/>
    <w:basedOn w:val="a6"/>
    <w:link w:val="1210"/>
    <w:uiPriority w:val="99"/>
    <w:locked/>
    <w:rsid w:val="00C3302C"/>
    <w:rPr>
      <w:rFonts w:ascii="Arial" w:hAnsi="Arial" w:cs="Arial"/>
      <w:sz w:val="21"/>
      <w:szCs w:val="21"/>
      <w:shd w:val="clear" w:color="auto" w:fill="FFFFFF"/>
    </w:rPr>
  </w:style>
  <w:style w:type="paragraph" w:customStyle="1" w:styleId="1210">
    <w:name w:val="Основной текст (12)1"/>
    <w:basedOn w:val="a5"/>
    <w:link w:val="123"/>
    <w:uiPriority w:val="99"/>
    <w:qFormat/>
    <w:rsid w:val="00C3302C"/>
    <w:pPr>
      <w:widowControl w:val="0"/>
      <w:shd w:val="clear" w:color="auto" w:fill="FFFFFF"/>
      <w:spacing w:line="379" w:lineRule="exact"/>
      <w:ind w:firstLine="0"/>
    </w:pPr>
    <w:rPr>
      <w:rFonts w:ascii="Arial" w:eastAsiaTheme="minorHAnsi" w:hAnsi="Arial" w:cs="Arial"/>
      <w:sz w:val="21"/>
      <w:szCs w:val="21"/>
      <w:lang w:eastAsia="en-US"/>
    </w:rPr>
  </w:style>
  <w:style w:type="paragraph" w:customStyle="1" w:styleId="6081">
    <w:name w:val="6081"/>
    <w:aliases w:val="bqiaagaaeyqcaaagiaiaaapofgaabdwwaaaaaaaaaaaaaaaaaaaaaaaaaaaaaaaaaaaaaaaaaaaaaaaaaaaaaaaaaaaaaaaaaaaaaaaaaaaaaaaaaaaaaaaaaaaaaaaaaaaaaaaaaaaaaaaaaaaaaaaaaaaaaaaaaaaaaaaaaaaaaaaaaaaaaaaaaaaaaaaaaaaaaaaaaaaaaaaaaaaaaaaaaaaaaaaaaaaaaaaa"/>
    <w:basedOn w:val="a5"/>
    <w:qFormat/>
    <w:rsid w:val="00C3302C"/>
    <w:pPr>
      <w:spacing w:before="100" w:beforeAutospacing="1" w:after="100" w:afterAutospacing="1"/>
      <w:ind w:firstLine="0"/>
    </w:pPr>
  </w:style>
  <w:style w:type="character" w:customStyle="1" w:styleId="S7">
    <w:name w:val="S_Обычный жирный Знак"/>
    <w:link w:val="S8"/>
    <w:locked/>
    <w:rsid w:val="00C3302C"/>
    <w:rPr>
      <w:rFonts w:ascii="Times New Roman" w:eastAsia="Times New Roman" w:hAnsi="Times New Roman" w:cs="Times New Roman"/>
      <w:sz w:val="28"/>
      <w:szCs w:val="24"/>
      <w:lang w:eastAsia="ru-RU"/>
    </w:rPr>
  </w:style>
  <w:style w:type="paragraph" w:customStyle="1" w:styleId="S8">
    <w:name w:val="S_Обычный жирный"/>
    <w:basedOn w:val="a5"/>
    <w:link w:val="S7"/>
    <w:qFormat/>
    <w:rsid w:val="00C3302C"/>
    <w:pPr>
      <w:ind w:firstLine="709"/>
      <w:jc w:val="both"/>
    </w:pPr>
    <w:rPr>
      <w:sz w:val="28"/>
    </w:rPr>
  </w:style>
  <w:style w:type="paragraph" w:customStyle="1" w:styleId="2f6">
    <w:name w:val="Основной текст2"/>
    <w:basedOn w:val="a5"/>
    <w:qFormat/>
    <w:rsid w:val="00C3302C"/>
    <w:pPr>
      <w:snapToGrid w:val="0"/>
      <w:spacing w:after="120" w:line="140" w:lineRule="atLeast"/>
      <w:ind w:firstLine="0"/>
    </w:pPr>
    <w:rPr>
      <w:szCs w:val="20"/>
    </w:rPr>
  </w:style>
  <w:style w:type="paragraph" w:customStyle="1" w:styleId="unformattext">
    <w:name w:val="unformattext"/>
    <w:basedOn w:val="a5"/>
    <w:qFormat/>
    <w:rsid w:val="00C3302C"/>
    <w:pPr>
      <w:spacing w:before="100" w:beforeAutospacing="1" w:after="100" w:afterAutospacing="1"/>
      <w:ind w:firstLine="0"/>
    </w:pPr>
  </w:style>
  <w:style w:type="paragraph" w:customStyle="1" w:styleId="1586">
    <w:name w:val="1586"/>
    <w:aliases w:val="bqiaagaaeyqcaaagiaiaaam/bqaabu0faaaaaaaaaaaaaaaaaaaaaaaaaaaaaaaaaaaaaaaaaaaaaaaaaaaaaaaaaaaaaaaaaaaaaaaaaaaaaaaaaaaaaaaaaaaaaaaaaaaaaaaaaaaaaaaaaaaaaaaaaaaaaaaaaaaaaaaaaaaaaaaaaaaaaaaaaaaaaaaaaaaaaaaaaaaaaaaaaaaaaaaaaaaaaaaaaaaaaaaa"/>
    <w:basedOn w:val="a5"/>
    <w:qFormat/>
    <w:rsid w:val="00C3302C"/>
    <w:pPr>
      <w:spacing w:before="100" w:beforeAutospacing="1" w:after="100" w:afterAutospacing="1"/>
      <w:ind w:firstLine="0"/>
    </w:pPr>
  </w:style>
  <w:style w:type="paragraph" w:customStyle="1" w:styleId="2049">
    <w:name w:val="2049"/>
    <w:aliases w:val="bqiaagaaeyqcaaagiaiaaampbqaabtcfaaaaaaaaaaaaaaaaaaaaaaaaaaaaaaaaaaaaaaaaaaaaaaaaaaaaaaaaaaaaaaaaaaaaaaaaaaaaaaaaaaaaaaaaaaaaaaaaaaaaaaaaaaaaaaaaaaaaaaaaaaaaaaaaaaaaaaaaaaaaaaaaaaaaaaaaaaaaaaaaaaaaaaaaaaaaaaaaaaaaaaaaaaaaaaaaaaaaaaaa"/>
    <w:basedOn w:val="a5"/>
    <w:qFormat/>
    <w:rsid w:val="00C3302C"/>
    <w:pPr>
      <w:spacing w:before="100" w:beforeAutospacing="1" w:after="100" w:afterAutospacing="1"/>
      <w:ind w:firstLine="0"/>
    </w:pPr>
  </w:style>
  <w:style w:type="paragraph" w:customStyle="1" w:styleId="dktexright">
    <w:name w:val="dktexright"/>
    <w:basedOn w:val="a5"/>
    <w:qFormat/>
    <w:rsid w:val="00C3302C"/>
    <w:pPr>
      <w:spacing w:before="280" w:after="280"/>
      <w:ind w:firstLine="0"/>
    </w:pPr>
    <w:rPr>
      <w:lang w:eastAsia="zh-CN"/>
    </w:rPr>
  </w:style>
  <w:style w:type="paragraph" w:customStyle="1" w:styleId="afffffff9">
    <w:name w:val="Табличный_по ширине"/>
    <w:basedOn w:val="a5"/>
    <w:qFormat/>
    <w:rsid w:val="00C3302C"/>
    <w:pPr>
      <w:ind w:firstLine="0"/>
      <w:jc w:val="both"/>
    </w:pPr>
    <w:rPr>
      <w:sz w:val="22"/>
      <w:szCs w:val="22"/>
    </w:rPr>
  </w:style>
  <w:style w:type="paragraph" w:customStyle="1" w:styleId="afffffffa">
    <w:name w:val="Табличный_слева"/>
    <w:basedOn w:val="a5"/>
    <w:qFormat/>
    <w:rsid w:val="00C3302C"/>
    <w:pPr>
      <w:ind w:firstLine="0"/>
    </w:pPr>
    <w:rPr>
      <w:sz w:val="22"/>
      <w:szCs w:val="22"/>
    </w:rPr>
  </w:style>
  <w:style w:type="paragraph" w:customStyle="1" w:styleId="100">
    <w:name w:val="Табличный_центр_10"/>
    <w:basedOn w:val="a5"/>
    <w:qFormat/>
    <w:rsid w:val="00C3302C"/>
    <w:pPr>
      <w:ind w:firstLine="0"/>
      <w:jc w:val="center"/>
    </w:pPr>
    <w:rPr>
      <w:sz w:val="20"/>
    </w:rPr>
  </w:style>
  <w:style w:type="character" w:customStyle="1" w:styleId="G3">
    <w:name w:val="_G_Обычный Знак"/>
    <w:link w:val="G4"/>
    <w:locked/>
    <w:rsid w:val="00C3302C"/>
    <w:rPr>
      <w:rFonts w:ascii="Times New Roman" w:hAnsi="Times New Roman" w:cs="Times New Roman"/>
      <w:iCs/>
      <w:sz w:val="24"/>
      <w:szCs w:val="26"/>
    </w:rPr>
  </w:style>
  <w:style w:type="paragraph" w:customStyle="1" w:styleId="G4">
    <w:name w:val="_G_Обычный"/>
    <w:basedOn w:val="a5"/>
    <w:link w:val="G3"/>
    <w:qFormat/>
    <w:rsid w:val="00C3302C"/>
    <w:pPr>
      <w:spacing w:line="276" w:lineRule="auto"/>
      <w:ind w:firstLine="709"/>
      <w:contextualSpacing/>
      <w:jc w:val="both"/>
    </w:pPr>
    <w:rPr>
      <w:rFonts w:eastAsiaTheme="minorHAnsi"/>
      <w:iCs/>
      <w:szCs w:val="26"/>
      <w:lang w:eastAsia="en-US"/>
    </w:rPr>
  </w:style>
  <w:style w:type="paragraph" w:customStyle="1" w:styleId="a1">
    <w:name w:val="Маркированный_ГП"/>
    <w:basedOn w:val="ae"/>
    <w:qFormat/>
    <w:rsid w:val="00C3302C"/>
    <w:pPr>
      <w:numPr>
        <w:numId w:val="14"/>
      </w:numPr>
      <w:spacing w:before="0"/>
    </w:pPr>
    <w:rPr>
      <w:rFonts w:cs="Times New Roman"/>
    </w:rPr>
  </w:style>
  <w:style w:type="paragraph" w:customStyle="1" w:styleId="afffffffb">
    <w:name w:val="Таблица_номер"/>
    <w:basedOn w:val="afa"/>
    <w:qFormat/>
    <w:rsid w:val="00C3302C"/>
    <w:pPr>
      <w:keepNext/>
      <w:spacing w:before="60" w:after="60"/>
      <w:jc w:val="right"/>
    </w:pPr>
    <w:rPr>
      <w:rFonts w:cs="Times New Roman"/>
    </w:rPr>
  </w:style>
  <w:style w:type="paragraph" w:customStyle="1" w:styleId="afffffffc">
    <w:name w:val="Основной_заголовки перед списком"/>
    <w:autoRedefine/>
    <w:qFormat/>
    <w:rsid w:val="00C3302C"/>
    <w:pPr>
      <w:keepNext/>
      <w:snapToGrid w:val="0"/>
      <w:spacing w:after="0" w:line="240" w:lineRule="auto"/>
      <w:ind w:firstLine="709"/>
      <w:contextualSpacing/>
      <w:jc w:val="both"/>
    </w:pPr>
    <w:rPr>
      <w:rFonts w:ascii="Times New Roman" w:eastAsia="Times New Roman" w:hAnsi="Times New Roman" w:cs="Times New Roman"/>
      <w:sz w:val="24"/>
      <w:szCs w:val="20"/>
      <w:lang w:eastAsia="ru-RU"/>
    </w:rPr>
  </w:style>
  <w:style w:type="paragraph" w:customStyle="1" w:styleId="a0">
    <w:name w:val="Основной текст с точкой"/>
    <w:basedOn w:val="afff1"/>
    <w:qFormat/>
    <w:rsid w:val="00C3302C"/>
    <w:pPr>
      <w:numPr>
        <w:numId w:val="15"/>
      </w:numPr>
      <w:tabs>
        <w:tab w:val="left" w:pos="851"/>
        <w:tab w:val="num" w:pos="900"/>
      </w:tabs>
      <w:overflowPunct w:val="0"/>
      <w:autoSpaceDE w:val="0"/>
      <w:autoSpaceDN w:val="0"/>
      <w:adjustRightInd w:val="0"/>
      <w:spacing w:before="60" w:after="0"/>
      <w:ind w:left="1276" w:hanging="425"/>
      <w:jc w:val="both"/>
    </w:pPr>
    <w:rPr>
      <w:rFonts w:eastAsia="Calibri"/>
      <w:szCs w:val="20"/>
    </w:rPr>
  </w:style>
  <w:style w:type="paragraph" w:customStyle="1" w:styleId="a4">
    <w:name w:val="Список марк."/>
    <w:basedOn w:val="a5"/>
    <w:autoRedefine/>
    <w:qFormat/>
    <w:rsid w:val="00C3302C"/>
    <w:pPr>
      <w:numPr>
        <w:numId w:val="16"/>
      </w:numPr>
      <w:spacing w:before="60" w:line="240" w:lineRule="atLeast"/>
      <w:ind w:hanging="28"/>
      <w:jc w:val="both"/>
    </w:pPr>
    <w:rPr>
      <w:rFonts w:eastAsia="Calibri"/>
      <w:szCs w:val="26"/>
    </w:rPr>
  </w:style>
  <w:style w:type="paragraph" w:customStyle="1" w:styleId="afffffffd">
    <w:name w:val="Основной ПП"/>
    <w:basedOn w:val="a5"/>
    <w:qFormat/>
    <w:rsid w:val="00C3302C"/>
    <w:pPr>
      <w:spacing w:before="80" w:line="276" w:lineRule="auto"/>
      <w:ind w:firstLine="567"/>
      <w:jc w:val="both"/>
    </w:pPr>
  </w:style>
  <w:style w:type="paragraph" w:customStyle="1" w:styleId="Style191">
    <w:name w:val="Style191"/>
    <w:basedOn w:val="a5"/>
    <w:uiPriority w:val="99"/>
    <w:qFormat/>
    <w:rsid w:val="00C3302C"/>
    <w:pPr>
      <w:widowControl w:val="0"/>
      <w:autoSpaceDE w:val="0"/>
      <w:autoSpaceDN w:val="0"/>
      <w:adjustRightInd w:val="0"/>
      <w:spacing w:line="307" w:lineRule="exact"/>
      <w:ind w:firstLine="317"/>
      <w:jc w:val="both"/>
    </w:pPr>
    <w:rPr>
      <w:rFonts w:ascii="Consolas" w:hAnsi="Consolas"/>
    </w:rPr>
  </w:style>
  <w:style w:type="paragraph" w:customStyle="1" w:styleId="xl90">
    <w:name w:val="xl90"/>
    <w:basedOn w:val="a5"/>
    <w:qFormat/>
    <w:rsid w:val="00C3302C"/>
    <w:pPr>
      <w:pBdr>
        <w:top w:val="single" w:sz="4" w:space="0" w:color="auto"/>
        <w:left w:val="single" w:sz="4" w:space="0" w:color="auto"/>
        <w:bottom w:val="single" w:sz="4" w:space="0" w:color="auto"/>
      </w:pBdr>
      <w:shd w:val="clear" w:color="auto" w:fill="92D050"/>
      <w:spacing w:before="100" w:beforeAutospacing="1" w:after="100" w:afterAutospacing="1"/>
      <w:ind w:firstLine="0"/>
    </w:pPr>
  </w:style>
  <w:style w:type="paragraph" w:customStyle="1" w:styleId="xl110">
    <w:name w:val="xl110"/>
    <w:basedOn w:val="a5"/>
    <w:qFormat/>
    <w:rsid w:val="00C3302C"/>
    <w:pPr>
      <w:pBdr>
        <w:top w:val="single" w:sz="4" w:space="0" w:color="auto"/>
        <w:left w:val="single" w:sz="4" w:space="0" w:color="auto"/>
        <w:bottom w:val="single" w:sz="4" w:space="0" w:color="auto"/>
        <w:right w:val="single" w:sz="4" w:space="0" w:color="auto"/>
      </w:pBdr>
      <w:spacing w:before="100" w:beforeAutospacing="1" w:after="100" w:afterAutospacing="1"/>
      <w:ind w:firstLine="0"/>
    </w:pPr>
  </w:style>
  <w:style w:type="paragraph" w:customStyle="1" w:styleId="xl109">
    <w:name w:val="xl109"/>
    <w:basedOn w:val="a5"/>
    <w:qFormat/>
    <w:rsid w:val="00C3302C"/>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hAnsi="Arial" w:cs="Arial"/>
      <w:color w:val="000000"/>
    </w:rPr>
  </w:style>
  <w:style w:type="character" w:customStyle="1" w:styleId="1fd">
    <w:name w:val="Текст Знак1"/>
    <w:basedOn w:val="a6"/>
    <w:semiHidden/>
    <w:rsid w:val="00C3302C"/>
    <w:rPr>
      <w:rFonts w:ascii="Consolas" w:eastAsia="Times New Roman" w:hAnsi="Consolas" w:cs="Consolas"/>
      <w:sz w:val="21"/>
      <w:szCs w:val="21"/>
      <w:lang w:eastAsia="ru-RU"/>
    </w:rPr>
  </w:style>
  <w:style w:type="paragraph" w:customStyle="1" w:styleId="arttx">
    <w:name w:val="arttx"/>
    <w:basedOn w:val="a5"/>
    <w:qFormat/>
    <w:rsid w:val="00C3302C"/>
    <w:pPr>
      <w:numPr>
        <w:numId w:val="17"/>
      </w:numPr>
      <w:spacing w:before="100" w:beforeAutospacing="1" w:after="100" w:afterAutospacing="1"/>
      <w:ind w:left="0" w:firstLine="0"/>
    </w:pPr>
    <w:rPr>
      <w:color w:val="000000"/>
    </w:rPr>
  </w:style>
  <w:style w:type="character" w:customStyle="1" w:styleId="afffffffe">
    <w:name w:val="Текст_ООПТ Знак"/>
    <w:link w:val="affffffff"/>
    <w:locked/>
    <w:rsid w:val="00C3302C"/>
    <w:rPr>
      <w:rFonts w:ascii="Calibri" w:eastAsia="Calibri" w:hAnsi="Calibri" w:cs="Times New Roman"/>
    </w:rPr>
  </w:style>
  <w:style w:type="paragraph" w:customStyle="1" w:styleId="affffffff">
    <w:name w:val="Текст_ООПТ"/>
    <w:basedOn w:val="a5"/>
    <w:link w:val="afffffffe"/>
    <w:qFormat/>
    <w:rsid w:val="00C3302C"/>
    <w:pPr>
      <w:spacing w:after="200" w:line="276" w:lineRule="auto"/>
      <w:ind w:firstLine="426"/>
    </w:pPr>
    <w:rPr>
      <w:rFonts w:ascii="Calibri" w:eastAsia="Calibri" w:hAnsi="Calibri"/>
      <w:sz w:val="22"/>
      <w:szCs w:val="22"/>
      <w:lang w:eastAsia="en-US"/>
    </w:rPr>
  </w:style>
  <w:style w:type="character" w:customStyle="1" w:styleId="affffffff0">
    <w:name w:val="Стильтаблица ООПТ Знак"/>
    <w:link w:val="affffffff1"/>
    <w:locked/>
    <w:rsid w:val="00C3302C"/>
    <w:rPr>
      <w:rFonts w:ascii="Calibri" w:eastAsia="Calibri" w:hAnsi="Calibri" w:cs="Calibri"/>
      <w:sz w:val="18"/>
      <w:szCs w:val="18"/>
    </w:rPr>
  </w:style>
  <w:style w:type="paragraph" w:customStyle="1" w:styleId="affffffff1">
    <w:name w:val="Стильтаблица ООПТ"/>
    <w:basedOn w:val="a5"/>
    <w:link w:val="affffffff0"/>
    <w:qFormat/>
    <w:rsid w:val="00C3302C"/>
    <w:pPr>
      <w:spacing w:after="200" w:line="276" w:lineRule="auto"/>
      <w:ind w:firstLine="0"/>
    </w:pPr>
    <w:rPr>
      <w:rFonts w:ascii="Calibri" w:eastAsia="Calibri" w:hAnsi="Calibri" w:cs="Calibri"/>
      <w:sz w:val="18"/>
      <w:szCs w:val="18"/>
      <w:lang w:eastAsia="en-US"/>
    </w:rPr>
  </w:style>
  <w:style w:type="character" w:styleId="affffffff2">
    <w:name w:val="Placeholder Text"/>
    <w:basedOn w:val="a6"/>
    <w:uiPriority w:val="99"/>
    <w:semiHidden/>
    <w:rsid w:val="00C3302C"/>
    <w:rPr>
      <w:color w:val="808080"/>
    </w:rPr>
  </w:style>
  <w:style w:type="character" w:customStyle="1" w:styleId="710">
    <w:name w:val="Заголовок 7 Знак1"/>
    <w:basedOn w:val="a6"/>
    <w:semiHidden/>
    <w:rsid w:val="00C3302C"/>
    <w:rPr>
      <w:rFonts w:ascii="Cambria" w:eastAsia="Times New Roman" w:hAnsi="Cambria" w:cs="Times New Roman" w:hint="default"/>
      <w:i/>
      <w:iCs/>
      <w:color w:val="404040"/>
      <w:sz w:val="24"/>
      <w:szCs w:val="24"/>
    </w:rPr>
  </w:style>
  <w:style w:type="character" w:customStyle="1" w:styleId="810">
    <w:name w:val="Заголовок 8 Знак1"/>
    <w:basedOn w:val="a6"/>
    <w:semiHidden/>
    <w:rsid w:val="00C3302C"/>
    <w:rPr>
      <w:rFonts w:ascii="Cambria" w:eastAsia="Times New Roman" w:hAnsi="Cambria" w:cs="Times New Roman" w:hint="default"/>
      <w:color w:val="404040"/>
    </w:rPr>
  </w:style>
  <w:style w:type="character" w:customStyle="1" w:styleId="910">
    <w:name w:val="Заголовок 9 Знак1"/>
    <w:basedOn w:val="a6"/>
    <w:semiHidden/>
    <w:rsid w:val="00C3302C"/>
    <w:rPr>
      <w:rFonts w:ascii="Cambria" w:eastAsia="Times New Roman" w:hAnsi="Cambria" w:cs="Times New Roman" w:hint="default"/>
      <w:i/>
      <w:iCs/>
      <w:color w:val="404040"/>
    </w:rPr>
  </w:style>
  <w:style w:type="paragraph" w:styleId="afffffff2">
    <w:name w:val="List"/>
    <w:basedOn w:val="a5"/>
    <w:link w:val="afffffff1"/>
    <w:semiHidden/>
    <w:unhideWhenUsed/>
    <w:rsid w:val="00C3302C"/>
    <w:pPr>
      <w:ind w:left="283" w:hanging="283"/>
      <w:contextualSpacing/>
    </w:pPr>
    <w:rPr>
      <w:snapToGrid w:val="0"/>
    </w:rPr>
  </w:style>
  <w:style w:type="character" w:customStyle="1" w:styleId="normaltextrun">
    <w:name w:val="normaltextrun"/>
    <w:basedOn w:val="a6"/>
    <w:rsid w:val="00C3302C"/>
  </w:style>
  <w:style w:type="character" w:customStyle="1" w:styleId="eop">
    <w:name w:val="eop"/>
    <w:basedOn w:val="a6"/>
    <w:rsid w:val="00C3302C"/>
  </w:style>
  <w:style w:type="character" w:customStyle="1" w:styleId="1fe">
    <w:name w:val="Нижний колонтитул Знак1"/>
    <w:basedOn w:val="a6"/>
    <w:semiHidden/>
    <w:rsid w:val="00C3302C"/>
    <w:rPr>
      <w:rFonts w:ascii="Times New Roman" w:eastAsia="Times New Roman" w:hAnsi="Times New Roman" w:cs="Times New Roman"/>
      <w:sz w:val="24"/>
      <w:szCs w:val="24"/>
      <w:lang w:eastAsia="ru-RU"/>
    </w:rPr>
  </w:style>
  <w:style w:type="character" w:customStyle="1" w:styleId="button-search">
    <w:name w:val="button-search"/>
    <w:basedOn w:val="a6"/>
    <w:rsid w:val="00C3302C"/>
  </w:style>
  <w:style w:type="character" w:customStyle="1" w:styleId="affffffff3">
    <w:name w:val="Текст_Жирный"/>
    <w:basedOn w:val="a6"/>
    <w:qFormat/>
    <w:rsid w:val="00C3302C"/>
    <w:rPr>
      <w:rFonts w:ascii="Times New Roman" w:hAnsi="Times New Roman" w:cs="Times New Roman" w:hint="default"/>
      <w:b/>
      <w:bCs/>
    </w:rPr>
  </w:style>
  <w:style w:type="character" w:customStyle="1" w:styleId="affffffff4">
    <w:name w:val="Текст_Обычный"/>
    <w:basedOn w:val="a6"/>
    <w:qFormat/>
    <w:rsid w:val="00C3302C"/>
  </w:style>
  <w:style w:type="character" w:customStyle="1" w:styleId="fontstyle01">
    <w:name w:val="fontstyle01"/>
    <w:basedOn w:val="a6"/>
    <w:rsid w:val="00C3302C"/>
    <w:rPr>
      <w:rFonts w:ascii="ArialMT" w:hAnsi="ArialMT" w:hint="default"/>
      <w:b w:val="0"/>
      <w:bCs w:val="0"/>
      <w:i w:val="0"/>
      <w:iCs w:val="0"/>
      <w:color w:val="000000"/>
      <w:sz w:val="6"/>
      <w:szCs w:val="6"/>
    </w:rPr>
  </w:style>
  <w:style w:type="character" w:customStyle="1" w:styleId="contextualspellingandgrammarerror">
    <w:name w:val="contextualspellingandgrammarerror"/>
    <w:basedOn w:val="a6"/>
    <w:rsid w:val="00C3302C"/>
  </w:style>
  <w:style w:type="character" w:customStyle="1" w:styleId="spellingerror">
    <w:name w:val="spellingerror"/>
    <w:basedOn w:val="a6"/>
    <w:rsid w:val="00C3302C"/>
  </w:style>
  <w:style w:type="character" w:customStyle="1" w:styleId="290">
    <w:name w:val="Основной текст (2) + 9"/>
    <w:aliases w:val="5 pt,Полужирный"/>
    <w:basedOn w:val="2f4"/>
    <w:rsid w:val="00C3302C"/>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FontStyle158">
    <w:name w:val="Font Style158"/>
    <w:rsid w:val="00C3302C"/>
    <w:rPr>
      <w:rFonts w:ascii="Times New Roman" w:eastAsia="Times New Roman" w:hAnsi="Times New Roman" w:cs="Times New Roman" w:hint="default"/>
      <w:color w:val="auto"/>
      <w:sz w:val="26"/>
      <w:lang w:val="ru-RU"/>
    </w:rPr>
  </w:style>
  <w:style w:type="character" w:customStyle="1" w:styleId="searchresult">
    <w:name w:val="search_result"/>
    <w:basedOn w:val="a6"/>
    <w:rsid w:val="00C3302C"/>
  </w:style>
  <w:style w:type="character" w:customStyle="1" w:styleId="Bodytext295pt">
    <w:name w:val="Body text (2) + 9.5 pt"/>
    <w:basedOn w:val="Bodytext2"/>
    <w:rsid w:val="00C3302C"/>
    <w:rPr>
      <w:color w:val="000000"/>
      <w:spacing w:val="0"/>
      <w:w w:val="100"/>
      <w:position w:val="0"/>
      <w:sz w:val="19"/>
      <w:szCs w:val="19"/>
      <w:shd w:val="clear" w:color="auto" w:fill="FFFFFF"/>
      <w:lang w:val="ru-RU" w:eastAsia="ru-RU" w:bidi="ru-RU"/>
    </w:rPr>
  </w:style>
  <w:style w:type="character" w:customStyle="1" w:styleId="FontStyle101">
    <w:name w:val="Font Style101"/>
    <w:basedOn w:val="a6"/>
    <w:rsid w:val="00C3302C"/>
    <w:rPr>
      <w:rFonts w:ascii="Times New Roman" w:hAnsi="Times New Roman" w:cs="Times New Roman" w:hint="default"/>
      <w:sz w:val="18"/>
      <w:szCs w:val="18"/>
    </w:rPr>
  </w:style>
  <w:style w:type="character" w:customStyle="1" w:styleId="affffffff5">
    <w:name w:val="Текст_Красный"/>
    <w:qFormat/>
    <w:rsid w:val="00C3302C"/>
    <w:rPr>
      <w:color w:val="FF0000"/>
    </w:rPr>
  </w:style>
  <w:style w:type="character" w:customStyle="1" w:styleId="markedcontent">
    <w:name w:val="markedcontent"/>
    <w:basedOn w:val="a6"/>
    <w:rsid w:val="00C3302C"/>
  </w:style>
  <w:style w:type="character" w:customStyle="1" w:styleId="215">
    <w:name w:val="Основной текст с отступом 2 Знак1"/>
    <w:basedOn w:val="a6"/>
    <w:semiHidden/>
    <w:rsid w:val="00C3302C"/>
    <w:rPr>
      <w:rFonts w:ascii="Times New Roman" w:eastAsia="Times New Roman" w:hAnsi="Times New Roman" w:cs="Times New Roman"/>
      <w:sz w:val="24"/>
      <w:szCs w:val="24"/>
      <w:lang w:eastAsia="ru-RU"/>
    </w:rPr>
  </w:style>
  <w:style w:type="character" w:customStyle="1" w:styleId="docdata">
    <w:name w:val="docdata"/>
    <w:aliases w:val="docy,v5,2502,bqiaagaaeyqcaaagiaiaaaowbgaabb4gaaaaaaaaaaaaaaaaaaaaaaaaaaaaaaaaaaaaaaaaaaaaaaaaaaaaaaaaaaaaaaaaaaaaaaaaaaaaaaaaaaaaaaaaaaaaaaaaaaaaaaaaaaaaaaaaaaaaaaaaaaaaaaaaaaaaaaaaaaaaaaaaaaaaaaaaaaaaaaaaaaaaaaaaaaaaaaaaaaaaaaaaaaaaaaaaaaaaaaaa"/>
    <w:basedOn w:val="a6"/>
    <w:rsid w:val="00C3302C"/>
  </w:style>
  <w:style w:type="character" w:customStyle="1" w:styleId="1ff">
    <w:name w:val="Подзаголовок Знак1"/>
    <w:basedOn w:val="a6"/>
    <w:uiPriority w:val="11"/>
    <w:rsid w:val="00C3302C"/>
    <w:rPr>
      <w:rFonts w:ascii="Cambria" w:eastAsia="Times New Roman" w:hAnsi="Cambria" w:cs="Times New Roman"/>
      <w:i/>
      <w:iCs/>
      <w:color w:val="4F81BD"/>
      <w:spacing w:val="15"/>
      <w:sz w:val="24"/>
      <w:szCs w:val="24"/>
      <w:lang w:eastAsia="ru-RU"/>
    </w:rPr>
  </w:style>
  <w:style w:type="character" w:customStyle="1" w:styleId="1ff0">
    <w:name w:val="Схема документа Знак1"/>
    <w:basedOn w:val="a6"/>
    <w:semiHidden/>
    <w:rsid w:val="00C3302C"/>
    <w:rPr>
      <w:rFonts w:ascii="Tahoma" w:eastAsia="Times New Roman" w:hAnsi="Tahoma" w:cs="Tahoma"/>
      <w:sz w:val="16"/>
      <w:szCs w:val="16"/>
      <w:lang w:eastAsia="ru-RU"/>
    </w:rPr>
  </w:style>
  <w:style w:type="character" w:customStyle="1" w:styleId="312">
    <w:name w:val="Основной текст 3 Знак1"/>
    <w:basedOn w:val="a6"/>
    <w:semiHidden/>
    <w:rsid w:val="00C3302C"/>
    <w:rPr>
      <w:rFonts w:ascii="Times New Roman" w:eastAsia="Times New Roman" w:hAnsi="Times New Roman" w:cs="Times New Roman"/>
      <w:sz w:val="16"/>
      <w:szCs w:val="16"/>
      <w:lang w:eastAsia="ru-RU"/>
    </w:rPr>
  </w:style>
  <w:style w:type="character" w:customStyle="1" w:styleId="313">
    <w:name w:val="Основной текст с отступом 3 Знак1"/>
    <w:basedOn w:val="a6"/>
    <w:semiHidden/>
    <w:rsid w:val="00C3302C"/>
    <w:rPr>
      <w:rFonts w:ascii="Times New Roman" w:eastAsia="Times New Roman" w:hAnsi="Times New Roman" w:cs="Times New Roman"/>
      <w:sz w:val="16"/>
      <w:szCs w:val="16"/>
      <w:lang w:eastAsia="ru-RU"/>
    </w:rPr>
  </w:style>
  <w:style w:type="character" w:customStyle="1" w:styleId="1ff1">
    <w:name w:val="Выделенная цитата Знак1"/>
    <w:basedOn w:val="a6"/>
    <w:rsid w:val="00C3302C"/>
    <w:rPr>
      <w:rFonts w:ascii="Times New Roman" w:eastAsia="Times New Roman" w:hAnsi="Times New Roman" w:cs="Times New Roman" w:hint="default"/>
      <w:b/>
      <w:bCs/>
      <w:i/>
      <w:iCs/>
      <w:color w:val="4F81BD"/>
      <w:sz w:val="24"/>
      <w:szCs w:val="24"/>
      <w:lang w:eastAsia="ru-RU"/>
    </w:rPr>
  </w:style>
  <w:style w:type="character" w:customStyle="1" w:styleId="216">
    <w:name w:val="Цитата 2 Знак1"/>
    <w:basedOn w:val="a6"/>
    <w:rsid w:val="00C3302C"/>
    <w:rPr>
      <w:rFonts w:ascii="Times New Roman" w:eastAsia="Times New Roman" w:hAnsi="Times New Roman" w:cs="Times New Roman"/>
      <w:i/>
      <w:iCs/>
      <w:color w:val="000000"/>
      <w:sz w:val="24"/>
      <w:szCs w:val="24"/>
      <w:lang w:eastAsia="ru-RU"/>
    </w:rPr>
  </w:style>
  <w:style w:type="character" w:customStyle="1" w:styleId="blk">
    <w:name w:val="blk"/>
    <w:rsid w:val="00C3302C"/>
  </w:style>
  <w:style w:type="character" w:customStyle="1" w:styleId="affffffff6">
    <w:name w:val="Заголовок Знак"/>
    <w:rsid w:val="00C3302C"/>
    <w:rPr>
      <w:rFonts w:ascii="Calibri Light" w:eastAsia="Times New Roman" w:hAnsi="Calibri Light" w:cs="Times New Roman" w:hint="default"/>
      <w:spacing w:val="-10"/>
      <w:kern w:val="28"/>
      <w:sz w:val="56"/>
      <w:szCs w:val="56"/>
      <w:lang w:eastAsia="ru-RU"/>
    </w:rPr>
  </w:style>
  <w:style w:type="character" w:customStyle="1" w:styleId="affffffff7">
    <w:name w:val="Неразрешенное упоминание"/>
    <w:uiPriority w:val="99"/>
    <w:semiHidden/>
    <w:rsid w:val="00C3302C"/>
    <w:rPr>
      <w:color w:val="808080"/>
      <w:shd w:val="clear" w:color="auto" w:fill="E6E6E6"/>
    </w:rPr>
  </w:style>
  <w:style w:type="character" w:customStyle="1" w:styleId="119">
    <w:name w:val="1 Заголовок Знак1"/>
    <w:uiPriority w:val="9"/>
    <w:locked/>
    <w:rsid w:val="00C3302C"/>
    <w:rPr>
      <w:rFonts w:ascii="Times New Roman" w:eastAsia="Times New Roman" w:hAnsi="Times New Roman" w:cs="Times New Roman" w:hint="default"/>
      <w:sz w:val="28"/>
      <w:szCs w:val="28"/>
    </w:rPr>
  </w:style>
  <w:style w:type="character" w:customStyle="1" w:styleId="314">
    <w:name w:val="Заголовок 3 Знак1"/>
    <w:aliases w:val="3 Заголовок Знак1"/>
    <w:basedOn w:val="a6"/>
    <w:semiHidden/>
    <w:rsid w:val="00C3302C"/>
    <w:rPr>
      <w:rFonts w:ascii="Cambria" w:eastAsia="Times New Roman" w:hAnsi="Cambria" w:cs="Times New Roman" w:hint="default"/>
      <w:b/>
      <w:bCs/>
      <w:color w:val="4F81BD"/>
      <w:sz w:val="24"/>
      <w:szCs w:val="24"/>
    </w:rPr>
  </w:style>
  <w:style w:type="character" w:customStyle="1" w:styleId="2f7">
    <w:name w:val="Тема примечания Знак2"/>
    <w:basedOn w:val="afffb"/>
    <w:semiHidden/>
    <w:rsid w:val="00C3302C"/>
    <w:rPr>
      <w:rFonts w:ascii="Times New Roman" w:eastAsia="Times New Roman" w:hAnsi="Times New Roman" w:cs="Times New Roman"/>
      <w:b/>
      <w:bCs/>
      <w:sz w:val="20"/>
      <w:szCs w:val="20"/>
      <w:lang w:eastAsia="ru-RU"/>
    </w:rPr>
  </w:style>
  <w:style w:type="table" w:customStyle="1" w:styleId="11a">
    <w:name w:val="Сетка таблицы 11"/>
    <w:basedOn w:val="a7"/>
    <w:next w:val="1f2"/>
    <w:unhideWhenUsed/>
    <w:rsid w:val="00C3302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
    <w:name w:val="Сетка таблицы5"/>
    <w:basedOn w:val="a7"/>
    <w:next w:val="aff5"/>
    <w:uiPriority w:val="3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7"/>
    <w:uiPriority w:val="5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7"/>
    <w:uiPriority w:val="5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7"/>
    <w:uiPriority w:val="3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8">
    <w:name w:val="Стиль Таблица Геоника"/>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OTR11">
    <w:name w:val="OTR11"/>
    <w:basedOn w:val="a7"/>
    <w:rsid w:val="00C33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7"/>
    <w:uiPriority w:val="59"/>
    <w:rsid w:val="00C330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
    <w:name w:val="OTR111"/>
    <w:basedOn w:val="a7"/>
    <w:rsid w:val="00C33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7"/>
    <w:uiPriority w:val="5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7"/>
    <w:uiPriority w:val="39"/>
    <w:rsid w:val="00C3302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7"/>
    <w:uiPriority w:val="39"/>
    <w:rsid w:val="00C3302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Стиль Таблица Геоника1"/>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72">
    <w:name w:val="Сетка таблицы7"/>
    <w:basedOn w:val="a7"/>
    <w:uiPriority w:val="59"/>
    <w:rsid w:val="00C330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тиль Таблица Геоника2"/>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3d">
    <w:name w:val="Стиль Таблица Геоника3"/>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45">
    <w:name w:val="Стиль Таблица Геоника4"/>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54">
    <w:name w:val="Стиль Таблица Геоника5"/>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64">
    <w:name w:val="Стиль Таблица Геоника6"/>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124">
    <w:name w:val="Сетка таблицы12"/>
    <w:basedOn w:val="a7"/>
    <w:uiPriority w:val="5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7"/>
    <w:uiPriority w:val="5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uiPriority w:val="5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uiPriority w:val="5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uiPriority w:val="5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тиль Таблица Геоника7"/>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2110">
    <w:name w:val="Сетка таблицы211"/>
    <w:basedOn w:val="a7"/>
    <w:uiPriority w:val="3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2">
    <w:name w:val="OTR112"/>
    <w:basedOn w:val="a7"/>
    <w:rsid w:val="00C33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7"/>
    <w:uiPriority w:val="59"/>
    <w:rsid w:val="00C330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1">
    <w:name w:val="OTR1111"/>
    <w:basedOn w:val="a7"/>
    <w:rsid w:val="00C33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7"/>
    <w:uiPriority w:val="5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uiPriority w:val="59"/>
    <w:rsid w:val="00C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uiPriority w:val="39"/>
    <w:rsid w:val="00C3302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тиль Таблица Геоника11"/>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711">
    <w:name w:val="Сетка таблицы71"/>
    <w:basedOn w:val="a7"/>
    <w:uiPriority w:val="59"/>
    <w:rsid w:val="00C330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тиль Таблица Геоника21"/>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316">
    <w:name w:val="Стиль Таблица Геоника31"/>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412">
    <w:name w:val="Стиль Таблица Геоника41"/>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511">
    <w:name w:val="Стиль Таблица Геоника51"/>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611">
    <w:name w:val="Стиль Таблица Геоника61"/>
    <w:basedOn w:val="a7"/>
    <w:uiPriority w:val="99"/>
    <w:rsid w:val="00C3302C"/>
    <w:pPr>
      <w:spacing w:after="0" w:line="240" w:lineRule="auto"/>
    </w:pPr>
    <w:rPr>
      <w:rFonts w:ascii="Times New Roman" w:eastAsia="Times New Roman" w:hAnsi="Times New Roman" w:cs="Times New Roman"/>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table" w:customStyle="1" w:styleId="TableGrid">
    <w:name w:val="TableGrid"/>
    <w:rsid w:val="00C3302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ai1102">
    <w:name w:val="1 / a / i1102"/>
    <w:rsid w:val="00C3302C"/>
    <w:pPr>
      <w:numPr>
        <w:numId w:val="18"/>
      </w:numPr>
    </w:pPr>
  </w:style>
  <w:style w:type="character" w:customStyle="1" w:styleId="affffffff9">
    <w:name w:val="Символ сноски"/>
    <w:rsid w:val="00CD3FF1"/>
    <w:rPr>
      <w:rFonts w:ascii="Times New Roman" w:hAnsi="Times New Roman" w:cs="Times New Roman"/>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3669">
      <w:bodyDiv w:val="1"/>
      <w:marLeft w:val="0"/>
      <w:marRight w:val="0"/>
      <w:marTop w:val="0"/>
      <w:marBottom w:val="0"/>
      <w:divBdr>
        <w:top w:val="none" w:sz="0" w:space="0" w:color="auto"/>
        <w:left w:val="none" w:sz="0" w:space="0" w:color="auto"/>
        <w:bottom w:val="none" w:sz="0" w:space="0" w:color="auto"/>
        <w:right w:val="none" w:sz="0" w:space="0" w:color="auto"/>
      </w:divBdr>
    </w:div>
    <w:div w:id="434059594">
      <w:bodyDiv w:val="1"/>
      <w:marLeft w:val="0"/>
      <w:marRight w:val="0"/>
      <w:marTop w:val="0"/>
      <w:marBottom w:val="0"/>
      <w:divBdr>
        <w:top w:val="none" w:sz="0" w:space="0" w:color="auto"/>
        <w:left w:val="none" w:sz="0" w:space="0" w:color="auto"/>
        <w:bottom w:val="none" w:sz="0" w:space="0" w:color="auto"/>
        <w:right w:val="none" w:sz="0" w:space="0" w:color="auto"/>
      </w:divBdr>
    </w:div>
    <w:div w:id="462508416">
      <w:bodyDiv w:val="1"/>
      <w:marLeft w:val="0"/>
      <w:marRight w:val="0"/>
      <w:marTop w:val="0"/>
      <w:marBottom w:val="0"/>
      <w:divBdr>
        <w:top w:val="none" w:sz="0" w:space="0" w:color="auto"/>
        <w:left w:val="none" w:sz="0" w:space="0" w:color="auto"/>
        <w:bottom w:val="none" w:sz="0" w:space="0" w:color="auto"/>
        <w:right w:val="none" w:sz="0" w:space="0" w:color="auto"/>
      </w:divBdr>
    </w:div>
    <w:div w:id="952128060">
      <w:bodyDiv w:val="1"/>
      <w:marLeft w:val="0"/>
      <w:marRight w:val="0"/>
      <w:marTop w:val="0"/>
      <w:marBottom w:val="0"/>
      <w:divBdr>
        <w:top w:val="none" w:sz="0" w:space="0" w:color="auto"/>
        <w:left w:val="none" w:sz="0" w:space="0" w:color="auto"/>
        <w:bottom w:val="none" w:sz="0" w:space="0" w:color="auto"/>
        <w:right w:val="none" w:sz="0" w:space="0" w:color="auto"/>
      </w:divBdr>
    </w:div>
    <w:div w:id="968514813">
      <w:bodyDiv w:val="1"/>
      <w:marLeft w:val="0"/>
      <w:marRight w:val="0"/>
      <w:marTop w:val="0"/>
      <w:marBottom w:val="0"/>
      <w:divBdr>
        <w:top w:val="none" w:sz="0" w:space="0" w:color="auto"/>
        <w:left w:val="none" w:sz="0" w:space="0" w:color="auto"/>
        <w:bottom w:val="none" w:sz="0" w:space="0" w:color="auto"/>
        <w:right w:val="none" w:sz="0" w:space="0" w:color="auto"/>
      </w:divBdr>
    </w:div>
    <w:div w:id="995574793">
      <w:bodyDiv w:val="1"/>
      <w:marLeft w:val="0"/>
      <w:marRight w:val="0"/>
      <w:marTop w:val="0"/>
      <w:marBottom w:val="0"/>
      <w:divBdr>
        <w:top w:val="none" w:sz="0" w:space="0" w:color="auto"/>
        <w:left w:val="none" w:sz="0" w:space="0" w:color="auto"/>
        <w:bottom w:val="none" w:sz="0" w:space="0" w:color="auto"/>
        <w:right w:val="none" w:sz="0" w:space="0" w:color="auto"/>
      </w:divBdr>
    </w:div>
    <w:div w:id="1026758714">
      <w:bodyDiv w:val="1"/>
      <w:marLeft w:val="0"/>
      <w:marRight w:val="0"/>
      <w:marTop w:val="0"/>
      <w:marBottom w:val="0"/>
      <w:divBdr>
        <w:top w:val="none" w:sz="0" w:space="0" w:color="auto"/>
        <w:left w:val="none" w:sz="0" w:space="0" w:color="auto"/>
        <w:bottom w:val="none" w:sz="0" w:space="0" w:color="auto"/>
        <w:right w:val="none" w:sz="0" w:space="0" w:color="auto"/>
      </w:divBdr>
    </w:div>
    <w:div w:id="1505626807">
      <w:bodyDiv w:val="1"/>
      <w:marLeft w:val="0"/>
      <w:marRight w:val="0"/>
      <w:marTop w:val="0"/>
      <w:marBottom w:val="0"/>
      <w:divBdr>
        <w:top w:val="none" w:sz="0" w:space="0" w:color="auto"/>
        <w:left w:val="none" w:sz="0" w:space="0" w:color="auto"/>
        <w:bottom w:val="none" w:sz="0" w:space="0" w:color="auto"/>
        <w:right w:val="none" w:sz="0" w:space="0" w:color="auto"/>
      </w:divBdr>
    </w:div>
    <w:div w:id="18450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spbtochk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455A-34E8-46A6-A282-81AA7CE8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1</Pages>
  <Words>9298</Words>
  <Characters>53004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Nadegda A. Alexandrova</cp:lastModifiedBy>
  <cp:revision>77</cp:revision>
  <cp:lastPrinted>2019-03-05T13:00:00Z</cp:lastPrinted>
  <dcterms:created xsi:type="dcterms:W3CDTF">2022-04-05T09:37:00Z</dcterms:created>
  <dcterms:modified xsi:type="dcterms:W3CDTF">2022-08-25T04:56:00Z</dcterms:modified>
</cp:coreProperties>
</file>