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5D" w:rsidRPr="002F5500" w:rsidRDefault="00347B5D" w:rsidP="00EE4158">
      <w:pPr>
        <w:spacing w:after="0" w:line="259" w:lineRule="auto"/>
        <w:ind w:right="425"/>
        <w:jc w:val="right"/>
        <w:rPr>
          <w:rFonts w:ascii="Calibri" w:eastAsia="Calibri" w:hAnsi="Calibri" w:cs="Times New Roman"/>
        </w:rPr>
      </w:pPr>
      <w:bookmarkStart w:id="0" w:name="_GoBack"/>
      <w:bookmarkEnd w:id="0"/>
      <w:r w:rsidRPr="002F5500">
        <w:rPr>
          <w:rFonts w:ascii="Calibri" w:eastAsia="Calibri" w:hAnsi="Calibri" w:cs="Times New Roman"/>
        </w:rPr>
        <w:t xml:space="preserve">Приложение к решению Думы </w:t>
      </w:r>
    </w:p>
    <w:p w:rsidR="00347B5D" w:rsidRDefault="00347B5D" w:rsidP="00347B5D">
      <w:pPr>
        <w:spacing w:after="0" w:line="240" w:lineRule="auto"/>
        <w:jc w:val="both"/>
        <w:rPr>
          <w:rFonts w:ascii="Calibri" w:eastAsia="Calibri" w:hAnsi="Calibri" w:cs="Times New Roman"/>
        </w:rPr>
      </w:pPr>
      <w:r w:rsidRPr="002F5500">
        <w:rPr>
          <w:rFonts w:ascii="Calibri" w:eastAsia="Calibri" w:hAnsi="Calibri" w:cs="Times New Roman"/>
        </w:rPr>
        <w:t xml:space="preserve">                                                                                                            </w:t>
      </w:r>
      <w:r>
        <w:rPr>
          <w:rFonts w:ascii="Calibri" w:eastAsia="Calibri" w:hAnsi="Calibri" w:cs="Times New Roman"/>
        </w:rPr>
        <w:t xml:space="preserve">          </w:t>
      </w:r>
      <w:r w:rsidR="000E5457">
        <w:rPr>
          <w:rFonts w:ascii="Calibri" w:eastAsia="Calibri" w:hAnsi="Calibri" w:cs="Times New Roman"/>
        </w:rPr>
        <w:t xml:space="preserve">         </w:t>
      </w:r>
      <w:r>
        <w:rPr>
          <w:rFonts w:ascii="Calibri" w:eastAsia="Calibri" w:hAnsi="Calibri" w:cs="Times New Roman"/>
        </w:rPr>
        <w:t xml:space="preserve"> </w:t>
      </w:r>
      <w:r w:rsidRPr="002F5500">
        <w:rPr>
          <w:rFonts w:ascii="Calibri" w:eastAsia="Calibri" w:hAnsi="Calibri" w:cs="Times New Roman"/>
        </w:rPr>
        <w:t>от</w:t>
      </w:r>
      <w:r>
        <w:rPr>
          <w:rFonts w:ascii="Calibri" w:eastAsia="Calibri" w:hAnsi="Calibri" w:cs="Times New Roman"/>
        </w:rPr>
        <w:t xml:space="preserve"> </w:t>
      </w:r>
      <w:r w:rsidR="000E5457">
        <w:rPr>
          <w:rFonts w:ascii="Calibri" w:eastAsia="Calibri" w:hAnsi="Calibri" w:cs="Times New Roman"/>
        </w:rPr>
        <w:t xml:space="preserve">   </w:t>
      </w:r>
      <w:r w:rsidR="00AA23E8">
        <w:rPr>
          <w:rFonts w:ascii="Calibri" w:eastAsia="Calibri" w:hAnsi="Calibri" w:cs="Times New Roman"/>
        </w:rPr>
        <w:t>27.10.</w:t>
      </w:r>
      <w:r>
        <w:rPr>
          <w:rFonts w:ascii="Calibri" w:eastAsia="Calibri" w:hAnsi="Calibri" w:cs="Times New Roman"/>
        </w:rPr>
        <w:t xml:space="preserve">2021 </w:t>
      </w:r>
      <w:r w:rsidRPr="002F5500">
        <w:rPr>
          <w:rFonts w:ascii="Calibri" w:eastAsia="Calibri" w:hAnsi="Calibri" w:cs="Times New Roman"/>
        </w:rPr>
        <w:t>№</w:t>
      </w:r>
      <w:r>
        <w:rPr>
          <w:rFonts w:ascii="Calibri" w:eastAsia="Calibri" w:hAnsi="Calibri" w:cs="Times New Roman"/>
        </w:rPr>
        <w:t xml:space="preserve"> </w:t>
      </w:r>
      <w:r w:rsidR="00AA23E8">
        <w:rPr>
          <w:rFonts w:ascii="Calibri" w:eastAsia="Calibri" w:hAnsi="Calibri" w:cs="Times New Roman"/>
        </w:rPr>
        <w:t xml:space="preserve"> 93</w:t>
      </w:r>
    </w:p>
    <w:p w:rsidR="000E5457" w:rsidRDefault="000E5457" w:rsidP="00347B5D">
      <w:pPr>
        <w:spacing w:after="0" w:line="240" w:lineRule="auto"/>
        <w:jc w:val="both"/>
        <w:rPr>
          <w:rFonts w:ascii="Calibri" w:eastAsia="Calibri" w:hAnsi="Calibri" w:cs="Times New Roman"/>
        </w:rPr>
      </w:pPr>
      <w:r w:rsidRPr="000E5457">
        <w:rPr>
          <w:rFonts w:ascii="Calibri" w:eastAsia="Calibri" w:hAnsi="Calibri" w:cs="Times New Roman"/>
          <w:noProof/>
        </w:rPr>
        <w:drawing>
          <wp:inline distT="0" distB="0" distL="0" distR="0">
            <wp:extent cx="5850890" cy="8381778"/>
            <wp:effectExtent l="0" t="0" r="0" b="635"/>
            <wp:docPr id="1" name="Рисунок 1" descr="Z:\_Архитектура\_Документы\_ЭдильгериеваЕВ\1 ГП АУКЦИОН 2010-2021гг\ГП 2021г\Внесение изменений в ПЗЗ с постановкой на кад.учет ТЗ\Карты градостроительного зонирования\ПЗЗ Тавату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Архитектура\_Документы\_ЭдильгериеваЕВ\1 ГП АУКЦИОН 2010-2021гг\ГП 2021г\Внесение изменений в ПЗЗ с постановкой на кад.учет ТЗ\Карты градостроительного зонирования\ПЗЗ Тавату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0890" cy="8381778"/>
                    </a:xfrm>
                    <a:prstGeom prst="rect">
                      <a:avLst/>
                    </a:prstGeom>
                    <a:noFill/>
                    <a:ln>
                      <a:noFill/>
                    </a:ln>
                  </pic:spPr>
                </pic:pic>
              </a:graphicData>
            </a:graphic>
          </wp:inline>
        </w:drawing>
      </w:r>
    </w:p>
    <w:p w:rsidR="00A05B52" w:rsidRDefault="00A05B52" w:rsidP="00EE4158">
      <w:pPr>
        <w:spacing w:after="0" w:line="240" w:lineRule="auto"/>
        <w:rPr>
          <w:rFonts w:ascii="Liberation Serif" w:eastAsia="Times New Roman" w:hAnsi="Liberation Serif" w:cs="Times New Roman"/>
          <w:b/>
          <w:color w:val="000000"/>
          <w:sz w:val="28"/>
          <w:szCs w:val="28"/>
        </w:rPr>
      </w:pPr>
    </w:p>
    <w:sectPr w:rsidR="00A05B52" w:rsidSect="00A05B52">
      <w:headerReference w:type="default" r:id="rId10"/>
      <w:footerReference w:type="even" r:id="rId11"/>
      <w:footerReference w:type="default" r:id="rId12"/>
      <w:type w:val="continuous"/>
      <w:pgSz w:w="11906" w:h="16838" w:code="9"/>
      <w:pgMar w:top="426" w:right="424" w:bottom="851"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C3" w:rsidRPr="00D3237B" w:rsidRDefault="00E85EC3" w:rsidP="00D3237B">
      <w:pPr>
        <w:pStyle w:val="affa"/>
        <w:rPr>
          <w:rFonts w:asciiTheme="minorHAnsi" w:eastAsiaTheme="minorEastAsia" w:hAnsiTheme="minorHAnsi" w:cstheme="minorBidi"/>
        </w:rPr>
      </w:pPr>
      <w:r>
        <w:separator/>
      </w:r>
    </w:p>
  </w:endnote>
  <w:endnote w:type="continuationSeparator" w:id="0">
    <w:p w:rsidR="00E85EC3" w:rsidRPr="00D3237B" w:rsidRDefault="00E85EC3" w:rsidP="00D3237B">
      <w:pPr>
        <w:pStyle w:val="affa"/>
        <w:rPr>
          <w:rFonts w:asciiTheme="minorHAnsi" w:eastAsiaTheme="minorEastAsia"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pPr>
    <w:r>
      <w:fldChar w:fldCharType="begin"/>
    </w:r>
    <w:r>
      <w:instrText xml:space="preserve"> PAGE   \* MERGEFORMAT </w:instrText>
    </w:r>
    <w:r>
      <w:fldChar w:fldCharType="separate"/>
    </w:r>
    <w:r w:rsidR="004B1A2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C3" w:rsidRPr="00D3237B" w:rsidRDefault="00E85EC3" w:rsidP="00D3237B">
      <w:pPr>
        <w:pStyle w:val="affa"/>
        <w:rPr>
          <w:rFonts w:asciiTheme="minorHAnsi" w:eastAsiaTheme="minorEastAsia" w:hAnsiTheme="minorHAnsi" w:cstheme="minorBidi"/>
        </w:rPr>
      </w:pPr>
      <w:r>
        <w:separator/>
      </w:r>
    </w:p>
  </w:footnote>
  <w:footnote w:type="continuationSeparator" w:id="0">
    <w:p w:rsidR="00E85EC3" w:rsidRPr="00D3237B" w:rsidRDefault="00E85EC3" w:rsidP="00D3237B">
      <w:pPr>
        <w:pStyle w:val="affa"/>
        <w:rPr>
          <w:rFonts w:asciiTheme="minorHAnsi" w:eastAsiaTheme="minorEastAsia" w:hAnsiTheme="minorHAnsi" w:cstheme="minorBid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21339"/>
      <w:docPartObj>
        <w:docPartGallery w:val="Page Numbers (Top of Page)"/>
        <w:docPartUnique/>
      </w:docPartObj>
    </w:sdtPr>
    <w:sdtEndPr/>
    <w:sdtContent>
      <w:p w:rsidR="00B577A9" w:rsidRDefault="00B577A9">
        <w:pPr>
          <w:pStyle w:val="ab"/>
          <w:jc w:val="center"/>
        </w:pPr>
        <w:r>
          <w:fldChar w:fldCharType="begin"/>
        </w:r>
        <w:r>
          <w:instrText>PAGE   \* MERGEFORMAT</w:instrText>
        </w:r>
        <w:r>
          <w:fldChar w:fldCharType="separate"/>
        </w:r>
        <w:r w:rsidR="00EC0603">
          <w:rPr>
            <w:noProof/>
          </w:rPr>
          <w:t>2</w:t>
        </w:r>
        <w:r>
          <w:fldChar w:fldCharType="end"/>
        </w:r>
      </w:p>
    </w:sdtContent>
  </w:sdt>
  <w:p w:rsidR="00B577A9" w:rsidRDefault="00B577A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726"/>
    <w:multiLevelType w:val="hybridMultilevel"/>
    <w:tmpl w:val="D302A9C4"/>
    <w:lvl w:ilvl="0" w:tplc="97D8C8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363F9"/>
    <w:multiLevelType w:val="hybridMultilevel"/>
    <w:tmpl w:val="78002044"/>
    <w:lvl w:ilvl="0" w:tplc="E62CB370">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B02BA5"/>
    <w:multiLevelType w:val="hybridMultilevel"/>
    <w:tmpl w:val="3CB2EAA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0F5E3B"/>
    <w:multiLevelType w:val="hybridMultilevel"/>
    <w:tmpl w:val="EE5A7B86"/>
    <w:lvl w:ilvl="0" w:tplc="259C1B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B3645"/>
    <w:multiLevelType w:val="hybridMultilevel"/>
    <w:tmpl w:val="756E997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C1393B"/>
    <w:multiLevelType w:val="hybridMultilevel"/>
    <w:tmpl w:val="7F4C138C"/>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532BBF"/>
    <w:multiLevelType w:val="hybridMultilevel"/>
    <w:tmpl w:val="EBF0FC1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8A78CE"/>
    <w:multiLevelType w:val="hybridMultilevel"/>
    <w:tmpl w:val="B6C2E2E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5C426C"/>
    <w:multiLevelType w:val="hybridMultilevel"/>
    <w:tmpl w:val="F992EE0C"/>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6A6D5F"/>
    <w:multiLevelType w:val="hybridMultilevel"/>
    <w:tmpl w:val="3F6A0F4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BA3A5D"/>
    <w:multiLevelType w:val="hybridMultilevel"/>
    <w:tmpl w:val="95FED8F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8435C"/>
    <w:multiLevelType w:val="hybridMultilevel"/>
    <w:tmpl w:val="ACA843D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15792"/>
    <w:multiLevelType w:val="hybridMultilevel"/>
    <w:tmpl w:val="ABF8E64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243B78"/>
    <w:multiLevelType w:val="hybridMultilevel"/>
    <w:tmpl w:val="44E8D0F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1C4050"/>
    <w:multiLevelType w:val="hybridMultilevel"/>
    <w:tmpl w:val="DC58CF7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457B4E"/>
    <w:multiLevelType w:val="hybridMultilevel"/>
    <w:tmpl w:val="3FA88D08"/>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573F22"/>
    <w:multiLevelType w:val="hybridMultilevel"/>
    <w:tmpl w:val="DE10B12A"/>
    <w:lvl w:ilvl="0" w:tplc="E67A8A4E">
      <w:start w:val="1"/>
      <w:numFmt w:val="decimal"/>
      <w:pStyle w:val="a"/>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9A0942"/>
    <w:multiLevelType w:val="hybridMultilevel"/>
    <w:tmpl w:val="8DA2259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187FED"/>
    <w:multiLevelType w:val="hybridMultilevel"/>
    <w:tmpl w:val="DEDEA2BE"/>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E02B7F"/>
    <w:multiLevelType w:val="hybridMultilevel"/>
    <w:tmpl w:val="DDBC227A"/>
    <w:lvl w:ilvl="0" w:tplc="E67A8A4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802465"/>
    <w:multiLevelType w:val="hybridMultilevel"/>
    <w:tmpl w:val="63345820"/>
    <w:lvl w:ilvl="0" w:tplc="0DC488DE">
      <w:start w:val="1"/>
      <w:numFmt w:val="bullet"/>
      <w:pStyle w:val="a0"/>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DE3E36"/>
    <w:multiLevelType w:val="hybridMultilevel"/>
    <w:tmpl w:val="DCEE3BD8"/>
    <w:lvl w:ilvl="0" w:tplc="4A10AEBC">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44D15647"/>
    <w:multiLevelType w:val="hybridMultilevel"/>
    <w:tmpl w:val="4DCE3EFE"/>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A16459"/>
    <w:multiLevelType w:val="hybridMultilevel"/>
    <w:tmpl w:val="E4C04E36"/>
    <w:lvl w:ilvl="0" w:tplc="82FC90AA">
      <w:start w:val="1"/>
      <w:numFmt w:val="bullet"/>
      <w:lvlText w:val=""/>
      <w:lvlJc w:val="left"/>
      <w:pPr>
        <w:ind w:left="754" w:hanging="360"/>
      </w:pPr>
      <w:rPr>
        <w:rFonts w:ascii="Symbol" w:hAnsi="Symbol" w:hint="default"/>
        <w:color w:val="auto"/>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24">
    <w:nsid w:val="468518ED"/>
    <w:multiLevelType w:val="hybridMultilevel"/>
    <w:tmpl w:val="FDD46474"/>
    <w:lvl w:ilvl="0" w:tplc="4ACCFA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A8753E"/>
    <w:multiLevelType w:val="hybridMultilevel"/>
    <w:tmpl w:val="3AA2BA74"/>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B7EF3"/>
    <w:multiLevelType w:val="hybridMultilevel"/>
    <w:tmpl w:val="EBA23B6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4D514F0F"/>
    <w:multiLevelType w:val="hybridMultilevel"/>
    <w:tmpl w:val="687A95EA"/>
    <w:lvl w:ilvl="0" w:tplc="72744B02">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4E5F4CD0"/>
    <w:multiLevelType w:val="hybridMultilevel"/>
    <w:tmpl w:val="FCD07F68"/>
    <w:lvl w:ilvl="0" w:tplc="723620A4">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4F997623"/>
    <w:multiLevelType w:val="hybridMultilevel"/>
    <w:tmpl w:val="B7526F30"/>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50FA4A80"/>
    <w:multiLevelType w:val="hybridMultilevel"/>
    <w:tmpl w:val="9B6ADA9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52600073"/>
    <w:multiLevelType w:val="hybridMultilevel"/>
    <w:tmpl w:val="F4F61F8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55415937"/>
    <w:multiLevelType w:val="hybridMultilevel"/>
    <w:tmpl w:val="9522B97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5952790C"/>
    <w:multiLevelType w:val="hybridMultilevel"/>
    <w:tmpl w:val="3BFA3568"/>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5CB00F43"/>
    <w:multiLevelType w:val="hybridMultilevel"/>
    <w:tmpl w:val="7BEA58C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607B219F"/>
    <w:multiLevelType w:val="hybridMultilevel"/>
    <w:tmpl w:val="2058559E"/>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61054AFA"/>
    <w:multiLevelType w:val="hybridMultilevel"/>
    <w:tmpl w:val="21FE847C"/>
    <w:lvl w:ilvl="0" w:tplc="918083D6">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nsid w:val="634B0ED6"/>
    <w:multiLevelType w:val="hybridMultilevel"/>
    <w:tmpl w:val="6B40EB26"/>
    <w:lvl w:ilvl="0" w:tplc="CAB2BF56">
      <w:start w:val="1"/>
      <w:numFmt w:val="decimal"/>
      <w:lvlText w:val="%1."/>
      <w:lvlJc w:val="left"/>
      <w:pPr>
        <w:ind w:left="1745" w:hanging="103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47402EB"/>
    <w:multiLevelType w:val="hybridMultilevel"/>
    <w:tmpl w:val="4080F52C"/>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68A01766"/>
    <w:multiLevelType w:val="hybridMultilevel"/>
    <w:tmpl w:val="9222AB4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78CE5980"/>
    <w:multiLevelType w:val="hybridMultilevel"/>
    <w:tmpl w:val="9282132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7EB65BE5"/>
    <w:multiLevelType w:val="hybridMultilevel"/>
    <w:tmpl w:val="5AAA91C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5"/>
  </w:num>
  <w:num w:numId="4">
    <w:abstractNumId w:val="7"/>
  </w:num>
  <w:num w:numId="5">
    <w:abstractNumId w:val="28"/>
  </w:num>
  <w:num w:numId="6">
    <w:abstractNumId w:val="17"/>
  </w:num>
  <w:num w:numId="7">
    <w:abstractNumId w:val="3"/>
  </w:num>
  <w:num w:numId="8">
    <w:abstractNumId w:val="13"/>
  </w:num>
  <w:num w:numId="9">
    <w:abstractNumId w:val="4"/>
  </w:num>
  <w:num w:numId="10">
    <w:abstractNumId w:val="25"/>
  </w:num>
  <w:num w:numId="11">
    <w:abstractNumId w:val="21"/>
  </w:num>
  <w:num w:numId="12">
    <w:abstractNumId w:val="18"/>
  </w:num>
  <w:num w:numId="13">
    <w:abstractNumId w:val="2"/>
  </w:num>
  <w:num w:numId="14">
    <w:abstractNumId w:val="33"/>
  </w:num>
  <w:num w:numId="15">
    <w:abstractNumId w:val="11"/>
  </w:num>
  <w:num w:numId="16">
    <w:abstractNumId w:val="29"/>
  </w:num>
  <w:num w:numId="17">
    <w:abstractNumId w:val="6"/>
  </w:num>
  <w:num w:numId="18">
    <w:abstractNumId w:val="0"/>
  </w:num>
  <w:num w:numId="19">
    <w:abstractNumId w:val="8"/>
  </w:num>
  <w:num w:numId="20">
    <w:abstractNumId w:val="14"/>
  </w:num>
  <w:num w:numId="21">
    <w:abstractNumId w:val="40"/>
  </w:num>
  <w:num w:numId="22">
    <w:abstractNumId w:val="34"/>
  </w:num>
  <w:num w:numId="23">
    <w:abstractNumId w:val="24"/>
  </w:num>
  <w:num w:numId="24">
    <w:abstractNumId w:val="12"/>
  </w:num>
  <w:num w:numId="25">
    <w:abstractNumId w:val="31"/>
  </w:num>
  <w:num w:numId="26">
    <w:abstractNumId w:val="10"/>
  </w:num>
  <w:num w:numId="27">
    <w:abstractNumId w:val="5"/>
  </w:num>
  <w:num w:numId="28">
    <w:abstractNumId w:val="9"/>
  </w:num>
  <w:num w:numId="29">
    <w:abstractNumId w:val="32"/>
  </w:num>
  <w:num w:numId="30">
    <w:abstractNumId w:val="27"/>
  </w:num>
  <w:num w:numId="31">
    <w:abstractNumId w:val="30"/>
  </w:num>
  <w:num w:numId="32">
    <w:abstractNumId w:val="26"/>
  </w:num>
  <w:num w:numId="33">
    <w:abstractNumId w:val="22"/>
  </w:num>
  <w:num w:numId="34">
    <w:abstractNumId w:val="15"/>
  </w:num>
  <w:num w:numId="35">
    <w:abstractNumId w:val="39"/>
  </w:num>
  <w:num w:numId="36">
    <w:abstractNumId w:val="19"/>
  </w:num>
  <w:num w:numId="37">
    <w:abstractNumId w:val="41"/>
  </w:num>
  <w:num w:numId="38">
    <w:abstractNumId w:val="38"/>
  </w:num>
  <w:num w:numId="39">
    <w:abstractNumId w:val="20"/>
  </w:num>
  <w:num w:numId="40">
    <w:abstractNumId w:val="16"/>
  </w:num>
  <w:num w:numId="41">
    <w:abstractNumId w:val="16"/>
    <w:lvlOverride w:ilvl="0">
      <w:startOverride w:val="1"/>
    </w:lvlOverride>
  </w:num>
  <w:num w:numId="42">
    <w:abstractNumId w:val="16"/>
    <w:lvlOverride w:ilvl="0">
      <w:startOverride w:val="1"/>
    </w:lvlOverride>
  </w:num>
  <w:num w:numId="43">
    <w:abstractNumId w:val="37"/>
  </w:num>
  <w:num w:numId="44">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38"/>
    <w:rsid w:val="000023B2"/>
    <w:rsid w:val="000119D3"/>
    <w:rsid w:val="00012F8B"/>
    <w:rsid w:val="0002056D"/>
    <w:rsid w:val="00021CC7"/>
    <w:rsid w:val="000239CA"/>
    <w:rsid w:val="000247D9"/>
    <w:rsid w:val="00026A2B"/>
    <w:rsid w:val="00030DEE"/>
    <w:rsid w:val="00034588"/>
    <w:rsid w:val="00035451"/>
    <w:rsid w:val="00037343"/>
    <w:rsid w:val="00040ACA"/>
    <w:rsid w:val="00047631"/>
    <w:rsid w:val="00056082"/>
    <w:rsid w:val="00056D44"/>
    <w:rsid w:val="0006057F"/>
    <w:rsid w:val="00060B3E"/>
    <w:rsid w:val="00061529"/>
    <w:rsid w:val="00062B04"/>
    <w:rsid w:val="00063F5D"/>
    <w:rsid w:val="00070389"/>
    <w:rsid w:val="00071CC2"/>
    <w:rsid w:val="00072AD9"/>
    <w:rsid w:val="00075F7D"/>
    <w:rsid w:val="00082231"/>
    <w:rsid w:val="00084699"/>
    <w:rsid w:val="000861D4"/>
    <w:rsid w:val="000879A9"/>
    <w:rsid w:val="000904B2"/>
    <w:rsid w:val="00091564"/>
    <w:rsid w:val="0009518E"/>
    <w:rsid w:val="000967A8"/>
    <w:rsid w:val="00097334"/>
    <w:rsid w:val="000A0D82"/>
    <w:rsid w:val="000A13DF"/>
    <w:rsid w:val="000A1D63"/>
    <w:rsid w:val="000A3AFE"/>
    <w:rsid w:val="000A4FF8"/>
    <w:rsid w:val="000A505D"/>
    <w:rsid w:val="000A7AB1"/>
    <w:rsid w:val="000B1B57"/>
    <w:rsid w:val="000B3F1D"/>
    <w:rsid w:val="000B4283"/>
    <w:rsid w:val="000B54A6"/>
    <w:rsid w:val="000B7C42"/>
    <w:rsid w:val="000C00C1"/>
    <w:rsid w:val="000C3518"/>
    <w:rsid w:val="000D27D1"/>
    <w:rsid w:val="000D3019"/>
    <w:rsid w:val="000D5BBA"/>
    <w:rsid w:val="000E0000"/>
    <w:rsid w:val="000E0856"/>
    <w:rsid w:val="000E5457"/>
    <w:rsid w:val="000F0F5C"/>
    <w:rsid w:val="000F1289"/>
    <w:rsid w:val="00101AB0"/>
    <w:rsid w:val="001069B5"/>
    <w:rsid w:val="0010796A"/>
    <w:rsid w:val="00110682"/>
    <w:rsid w:val="0011149A"/>
    <w:rsid w:val="001178AB"/>
    <w:rsid w:val="00120B61"/>
    <w:rsid w:val="001211DC"/>
    <w:rsid w:val="00123E72"/>
    <w:rsid w:val="00126144"/>
    <w:rsid w:val="0013101A"/>
    <w:rsid w:val="00131BE0"/>
    <w:rsid w:val="001333FD"/>
    <w:rsid w:val="001359B0"/>
    <w:rsid w:val="00136EC9"/>
    <w:rsid w:val="001378A5"/>
    <w:rsid w:val="00143B02"/>
    <w:rsid w:val="00144285"/>
    <w:rsid w:val="001523BD"/>
    <w:rsid w:val="001529FD"/>
    <w:rsid w:val="00154CD9"/>
    <w:rsid w:val="00156081"/>
    <w:rsid w:val="001571D2"/>
    <w:rsid w:val="00163F44"/>
    <w:rsid w:val="001663B4"/>
    <w:rsid w:val="00167800"/>
    <w:rsid w:val="001745B1"/>
    <w:rsid w:val="00177366"/>
    <w:rsid w:val="001829D8"/>
    <w:rsid w:val="001833F5"/>
    <w:rsid w:val="00183C90"/>
    <w:rsid w:val="001844B2"/>
    <w:rsid w:val="00185000"/>
    <w:rsid w:val="00187C3D"/>
    <w:rsid w:val="001907A7"/>
    <w:rsid w:val="00195BB9"/>
    <w:rsid w:val="00196C99"/>
    <w:rsid w:val="001A0C25"/>
    <w:rsid w:val="001A3FA9"/>
    <w:rsid w:val="001A6D2C"/>
    <w:rsid w:val="001B117B"/>
    <w:rsid w:val="001B337C"/>
    <w:rsid w:val="001C0587"/>
    <w:rsid w:val="001C1165"/>
    <w:rsid w:val="001C1999"/>
    <w:rsid w:val="001C39BD"/>
    <w:rsid w:val="001C4C83"/>
    <w:rsid w:val="001C7664"/>
    <w:rsid w:val="001D18AB"/>
    <w:rsid w:val="001D1E50"/>
    <w:rsid w:val="001D2A35"/>
    <w:rsid w:val="001D61EB"/>
    <w:rsid w:val="001D748B"/>
    <w:rsid w:val="001E0716"/>
    <w:rsid w:val="001E0B3B"/>
    <w:rsid w:val="001E6DAF"/>
    <w:rsid w:val="001F0B2B"/>
    <w:rsid w:val="001F0CE7"/>
    <w:rsid w:val="001F4529"/>
    <w:rsid w:val="001F46C1"/>
    <w:rsid w:val="00203FAC"/>
    <w:rsid w:val="00210A06"/>
    <w:rsid w:val="002118DB"/>
    <w:rsid w:val="0021363A"/>
    <w:rsid w:val="00213B2D"/>
    <w:rsid w:val="002144A9"/>
    <w:rsid w:val="00216774"/>
    <w:rsid w:val="00216BA1"/>
    <w:rsid w:val="00220C7E"/>
    <w:rsid w:val="002226D0"/>
    <w:rsid w:val="00224173"/>
    <w:rsid w:val="00225FB8"/>
    <w:rsid w:val="00226803"/>
    <w:rsid w:val="0022727E"/>
    <w:rsid w:val="00234E06"/>
    <w:rsid w:val="0023534B"/>
    <w:rsid w:val="00235579"/>
    <w:rsid w:val="0023561E"/>
    <w:rsid w:val="00237A92"/>
    <w:rsid w:val="00237E3A"/>
    <w:rsid w:val="002526B3"/>
    <w:rsid w:val="00252F36"/>
    <w:rsid w:val="00254BA9"/>
    <w:rsid w:val="00255688"/>
    <w:rsid w:val="002565D0"/>
    <w:rsid w:val="00256B68"/>
    <w:rsid w:val="002578FD"/>
    <w:rsid w:val="00261361"/>
    <w:rsid w:val="002613E5"/>
    <w:rsid w:val="002640B5"/>
    <w:rsid w:val="00265043"/>
    <w:rsid w:val="00266ECA"/>
    <w:rsid w:val="002676EC"/>
    <w:rsid w:val="00272569"/>
    <w:rsid w:val="00272A7A"/>
    <w:rsid w:val="00280736"/>
    <w:rsid w:val="00281277"/>
    <w:rsid w:val="00282DA2"/>
    <w:rsid w:val="00285439"/>
    <w:rsid w:val="002956F6"/>
    <w:rsid w:val="00295A2B"/>
    <w:rsid w:val="00297162"/>
    <w:rsid w:val="00297AE3"/>
    <w:rsid w:val="002A3A54"/>
    <w:rsid w:val="002A4D88"/>
    <w:rsid w:val="002A6149"/>
    <w:rsid w:val="002A7F86"/>
    <w:rsid w:val="002C07C8"/>
    <w:rsid w:val="002C4388"/>
    <w:rsid w:val="002C5196"/>
    <w:rsid w:val="002C69F3"/>
    <w:rsid w:val="002D06AE"/>
    <w:rsid w:val="002D1D42"/>
    <w:rsid w:val="002D25EC"/>
    <w:rsid w:val="002D3CF6"/>
    <w:rsid w:val="002D608E"/>
    <w:rsid w:val="002E259A"/>
    <w:rsid w:val="002F2445"/>
    <w:rsid w:val="002F39BB"/>
    <w:rsid w:val="002F3C6C"/>
    <w:rsid w:val="002F47AB"/>
    <w:rsid w:val="002F76C1"/>
    <w:rsid w:val="00300864"/>
    <w:rsid w:val="00300C05"/>
    <w:rsid w:val="00303918"/>
    <w:rsid w:val="00304C33"/>
    <w:rsid w:val="003072A8"/>
    <w:rsid w:val="00316645"/>
    <w:rsid w:val="003174B4"/>
    <w:rsid w:val="003208EE"/>
    <w:rsid w:val="00326AFE"/>
    <w:rsid w:val="00326BF8"/>
    <w:rsid w:val="003307A2"/>
    <w:rsid w:val="00330D92"/>
    <w:rsid w:val="003315BA"/>
    <w:rsid w:val="00332A36"/>
    <w:rsid w:val="00333D5E"/>
    <w:rsid w:val="00335208"/>
    <w:rsid w:val="0033533D"/>
    <w:rsid w:val="00336BA9"/>
    <w:rsid w:val="003378A1"/>
    <w:rsid w:val="00341C91"/>
    <w:rsid w:val="00345BF0"/>
    <w:rsid w:val="003469D3"/>
    <w:rsid w:val="00346C14"/>
    <w:rsid w:val="00347B5D"/>
    <w:rsid w:val="003519A4"/>
    <w:rsid w:val="00353C79"/>
    <w:rsid w:val="00354338"/>
    <w:rsid w:val="00354779"/>
    <w:rsid w:val="003604DC"/>
    <w:rsid w:val="00365C6B"/>
    <w:rsid w:val="0037053A"/>
    <w:rsid w:val="00374D67"/>
    <w:rsid w:val="003775BF"/>
    <w:rsid w:val="0038122C"/>
    <w:rsid w:val="0038148D"/>
    <w:rsid w:val="00382F58"/>
    <w:rsid w:val="00383CE3"/>
    <w:rsid w:val="00393763"/>
    <w:rsid w:val="00394387"/>
    <w:rsid w:val="00395212"/>
    <w:rsid w:val="00396BF3"/>
    <w:rsid w:val="00397FE2"/>
    <w:rsid w:val="003A0102"/>
    <w:rsid w:val="003A28E9"/>
    <w:rsid w:val="003A3D1D"/>
    <w:rsid w:val="003A42B1"/>
    <w:rsid w:val="003A471B"/>
    <w:rsid w:val="003A5771"/>
    <w:rsid w:val="003A67C2"/>
    <w:rsid w:val="003B029D"/>
    <w:rsid w:val="003B4B3E"/>
    <w:rsid w:val="003C10DC"/>
    <w:rsid w:val="003C2BEC"/>
    <w:rsid w:val="003D2B5C"/>
    <w:rsid w:val="003D3422"/>
    <w:rsid w:val="003E05AB"/>
    <w:rsid w:val="003E0FEF"/>
    <w:rsid w:val="003E10A2"/>
    <w:rsid w:val="003E44D8"/>
    <w:rsid w:val="003E4A98"/>
    <w:rsid w:val="003E7997"/>
    <w:rsid w:val="003F1D97"/>
    <w:rsid w:val="003F45A1"/>
    <w:rsid w:val="00401E32"/>
    <w:rsid w:val="0040416E"/>
    <w:rsid w:val="0040546B"/>
    <w:rsid w:val="0041288D"/>
    <w:rsid w:val="0041550F"/>
    <w:rsid w:val="004155D8"/>
    <w:rsid w:val="00415A87"/>
    <w:rsid w:val="004208A4"/>
    <w:rsid w:val="004211E8"/>
    <w:rsid w:val="004249ED"/>
    <w:rsid w:val="004312D5"/>
    <w:rsid w:val="004339AC"/>
    <w:rsid w:val="00435282"/>
    <w:rsid w:val="004400FE"/>
    <w:rsid w:val="00442651"/>
    <w:rsid w:val="004449E5"/>
    <w:rsid w:val="004468AF"/>
    <w:rsid w:val="00447728"/>
    <w:rsid w:val="00451E5B"/>
    <w:rsid w:val="00453AC6"/>
    <w:rsid w:val="00456307"/>
    <w:rsid w:val="00456442"/>
    <w:rsid w:val="00462189"/>
    <w:rsid w:val="00463ABB"/>
    <w:rsid w:val="004642AD"/>
    <w:rsid w:val="004642B7"/>
    <w:rsid w:val="00471071"/>
    <w:rsid w:val="0047119D"/>
    <w:rsid w:val="0047171D"/>
    <w:rsid w:val="00474064"/>
    <w:rsid w:val="004751C6"/>
    <w:rsid w:val="004752C5"/>
    <w:rsid w:val="00475C77"/>
    <w:rsid w:val="00475FB2"/>
    <w:rsid w:val="004851BE"/>
    <w:rsid w:val="00485263"/>
    <w:rsid w:val="00485F10"/>
    <w:rsid w:val="00487739"/>
    <w:rsid w:val="00490C0D"/>
    <w:rsid w:val="00491002"/>
    <w:rsid w:val="0049436B"/>
    <w:rsid w:val="00494C38"/>
    <w:rsid w:val="004A11BD"/>
    <w:rsid w:val="004A2762"/>
    <w:rsid w:val="004A4CBB"/>
    <w:rsid w:val="004A5F26"/>
    <w:rsid w:val="004B0200"/>
    <w:rsid w:val="004B1A2F"/>
    <w:rsid w:val="004B5731"/>
    <w:rsid w:val="004C0504"/>
    <w:rsid w:val="004C1B03"/>
    <w:rsid w:val="004C3B60"/>
    <w:rsid w:val="004C4370"/>
    <w:rsid w:val="004C70F5"/>
    <w:rsid w:val="004D05AE"/>
    <w:rsid w:val="004D095A"/>
    <w:rsid w:val="004D2761"/>
    <w:rsid w:val="004D6A97"/>
    <w:rsid w:val="004E0037"/>
    <w:rsid w:val="004E194A"/>
    <w:rsid w:val="004E4878"/>
    <w:rsid w:val="004E515F"/>
    <w:rsid w:val="004E72F8"/>
    <w:rsid w:val="004F049E"/>
    <w:rsid w:val="004F163A"/>
    <w:rsid w:val="004F24F8"/>
    <w:rsid w:val="004F391F"/>
    <w:rsid w:val="004F5FB7"/>
    <w:rsid w:val="00500AC7"/>
    <w:rsid w:val="00502AAB"/>
    <w:rsid w:val="0050750E"/>
    <w:rsid w:val="005106AC"/>
    <w:rsid w:val="00510E05"/>
    <w:rsid w:val="0051580F"/>
    <w:rsid w:val="00516ACC"/>
    <w:rsid w:val="0052036F"/>
    <w:rsid w:val="0052064E"/>
    <w:rsid w:val="00522A37"/>
    <w:rsid w:val="00524308"/>
    <w:rsid w:val="00545A5E"/>
    <w:rsid w:val="00546713"/>
    <w:rsid w:val="005479AD"/>
    <w:rsid w:val="005479B4"/>
    <w:rsid w:val="00553121"/>
    <w:rsid w:val="00553478"/>
    <w:rsid w:val="005536EC"/>
    <w:rsid w:val="00557005"/>
    <w:rsid w:val="005573CD"/>
    <w:rsid w:val="00560A32"/>
    <w:rsid w:val="00563994"/>
    <w:rsid w:val="00570206"/>
    <w:rsid w:val="00574BC8"/>
    <w:rsid w:val="00577874"/>
    <w:rsid w:val="00577D70"/>
    <w:rsid w:val="00580BA1"/>
    <w:rsid w:val="00584BC3"/>
    <w:rsid w:val="005939E8"/>
    <w:rsid w:val="005979E4"/>
    <w:rsid w:val="005A78A1"/>
    <w:rsid w:val="005B0AED"/>
    <w:rsid w:val="005B0BA1"/>
    <w:rsid w:val="005B2595"/>
    <w:rsid w:val="005B30FE"/>
    <w:rsid w:val="005B56B6"/>
    <w:rsid w:val="005B5AFE"/>
    <w:rsid w:val="005B7668"/>
    <w:rsid w:val="005B7CC6"/>
    <w:rsid w:val="005B7FEF"/>
    <w:rsid w:val="005C08E0"/>
    <w:rsid w:val="005C2A1A"/>
    <w:rsid w:val="005C444F"/>
    <w:rsid w:val="005C5B19"/>
    <w:rsid w:val="005C7FC1"/>
    <w:rsid w:val="005D392B"/>
    <w:rsid w:val="005D3F6E"/>
    <w:rsid w:val="005D5885"/>
    <w:rsid w:val="005D5A89"/>
    <w:rsid w:val="005D633C"/>
    <w:rsid w:val="005E239B"/>
    <w:rsid w:val="005E7610"/>
    <w:rsid w:val="005F0984"/>
    <w:rsid w:val="006019AF"/>
    <w:rsid w:val="00604F04"/>
    <w:rsid w:val="00605B7A"/>
    <w:rsid w:val="00605E93"/>
    <w:rsid w:val="006114F1"/>
    <w:rsid w:val="0061258F"/>
    <w:rsid w:val="006164CB"/>
    <w:rsid w:val="0062223A"/>
    <w:rsid w:val="00624B35"/>
    <w:rsid w:val="00631072"/>
    <w:rsid w:val="00631398"/>
    <w:rsid w:val="006320BA"/>
    <w:rsid w:val="006326BC"/>
    <w:rsid w:val="00633189"/>
    <w:rsid w:val="00633E3E"/>
    <w:rsid w:val="006349AC"/>
    <w:rsid w:val="00634C52"/>
    <w:rsid w:val="006363FF"/>
    <w:rsid w:val="006369C6"/>
    <w:rsid w:val="00637784"/>
    <w:rsid w:val="00640CE5"/>
    <w:rsid w:val="00644B3F"/>
    <w:rsid w:val="00647528"/>
    <w:rsid w:val="006529EC"/>
    <w:rsid w:val="0065567B"/>
    <w:rsid w:val="00656487"/>
    <w:rsid w:val="006571D3"/>
    <w:rsid w:val="00662AC5"/>
    <w:rsid w:val="00663DA9"/>
    <w:rsid w:val="006657C6"/>
    <w:rsid w:val="00666740"/>
    <w:rsid w:val="006671C6"/>
    <w:rsid w:val="00670399"/>
    <w:rsid w:val="00672C4B"/>
    <w:rsid w:val="00675167"/>
    <w:rsid w:val="0067786B"/>
    <w:rsid w:val="006842EF"/>
    <w:rsid w:val="00684B66"/>
    <w:rsid w:val="00687E5A"/>
    <w:rsid w:val="00697D5F"/>
    <w:rsid w:val="006A64C5"/>
    <w:rsid w:val="006B1958"/>
    <w:rsid w:val="006B1A7C"/>
    <w:rsid w:val="006B31B6"/>
    <w:rsid w:val="006B419B"/>
    <w:rsid w:val="006B774D"/>
    <w:rsid w:val="006C14B1"/>
    <w:rsid w:val="006C189B"/>
    <w:rsid w:val="006C334C"/>
    <w:rsid w:val="006C35A9"/>
    <w:rsid w:val="006C4A07"/>
    <w:rsid w:val="006C4A90"/>
    <w:rsid w:val="006C4E17"/>
    <w:rsid w:val="006C61F7"/>
    <w:rsid w:val="006D0539"/>
    <w:rsid w:val="006D0699"/>
    <w:rsid w:val="006D20FD"/>
    <w:rsid w:val="006D2FFD"/>
    <w:rsid w:val="006D4008"/>
    <w:rsid w:val="006D43F4"/>
    <w:rsid w:val="006D4DE2"/>
    <w:rsid w:val="006D55D8"/>
    <w:rsid w:val="006E2CE3"/>
    <w:rsid w:val="006E4888"/>
    <w:rsid w:val="006E658C"/>
    <w:rsid w:val="006E65A6"/>
    <w:rsid w:val="006F59E0"/>
    <w:rsid w:val="007019C3"/>
    <w:rsid w:val="00701A66"/>
    <w:rsid w:val="0070254E"/>
    <w:rsid w:val="00702783"/>
    <w:rsid w:val="007172C0"/>
    <w:rsid w:val="0072028C"/>
    <w:rsid w:val="0072154C"/>
    <w:rsid w:val="007256C5"/>
    <w:rsid w:val="00726517"/>
    <w:rsid w:val="007301BF"/>
    <w:rsid w:val="0073267B"/>
    <w:rsid w:val="00734760"/>
    <w:rsid w:val="00734DC6"/>
    <w:rsid w:val="00735F9D"/>
    <w:rsid w:val="00737CD1"/>
    <w:rsid w:val="00746B53"/>
    <w:rsid w:val="00750141"/>
    <w:rsid w:val="007504F8"/>
    <w:rsid w:val="00751920"/>
    <w:rsid w:val="00752F5B"/>
    <w:rsid w:val="007530CE"/>
    <w:rsid w:val="00754DB1"/>
    <w:rsid w:val="007624DE"/>
    <w:rsid w:val="0076522C"/>
    <w:rsid w:val="00765462"/>
    <w:rsid w:val="007658F9"/>
    <w:rsid w:val="0077183C"/>
    <w:rsid w:val="00772DD3"/>
    <w:rsid w:val="0078190E"/>
    <w:rsid w:val="00782BB6"/>
    <w:rsid w:val="00782DA0"/>
    <w:rsid w:val="00783BEC"/>
    <w:rsid w:val="00785100"/>
    <w:rsid w:val="0078537F"/>
    <w:rsid w:val="0079238A"/>
    <w:rsid w:val="007926F4"/>
    <w:rsid w:val="00792F85"/>
    <w:rsid w:val="00794BB1"/>
    <w:rsid w:val="007A2E5B"/>
    <w:rsid w:val="007B0EBC"/>
    <w:rsid w:val="007B4F59"/>
    <w:rsid w:val="007B50BE"/>
    <w:rsid w:val="007B54E6"/>
    <w:rsid w:val="007B5FF4"/>
    <w:rsid w:val="007B6841"/>
    <w:rsid w:val="007C15DA"/>
    <w:rsid w:val="007C263F"/>
    <w:rsid w:val="007C5040"/>
    <w:rsid w:val="007C7BCC"/>
    <w:rsid w:val="007D0073"/>
    <w:rsid w:val="007D09A4"/>
    <w:rsid w:val="007D53EC"/>
    <w:rsid w:val="007D5752"/>
    <w:rsid w:val="007D6CC4"/>
    <w:rsid w:val="007E1C1D"/>
    <w:rsid w:val="007E1E13"/>
    <w:rsid w:val="007F01E9"/>
    <w:rsid w:val="007F1842"/>
    <w:rsid w:val="007F3B21"/>
    <w:rsid w:val="007F50F3"/>
    <w:rsid w:val="00804578"/>
    <w:rsid w:val="0080518F"/>
    <w:rsid w:val="00805CC1"/>
    <w:rsid w:val="00806993"/>
    <w:rsid w:val="00811351"/>
    <w:rsid w:val="00816A84"/>
    <w:rsid w:val="008171F6"/>
    <w:rsid w:val="00820DD7"/>
    <w:rsid w:val="00822D4F"/>
    <w:rsid w:val="0082392B"/>
    <w:rsid w:val="00831D4A"/>
    <w:rsid w:val="00833585"/>
    <w:rsid w:val="00833E04"/>
    <w:rsid w:val="0083621D"/>
    <w:rsid w:val="00837E7D"/>
    <w:rsid w:val="008457F8"/>
    <w:rsid w:val="00846046"/>
    <w:rsid w:val="00854165"/>
    <w:rsid w:val="00856171"/>
    <w:rsid w:val="00865598"/>
    <w:rsid w:val="0088403F"/>
    <w:rsid w:val="00893229"/>
    <w:rsid w:val="00893442"/>
    <w:rsid w:val="00894F47"/>
    <w:rsid w:val="0089636F"/>
    <w:rsid w:val="008A2D7E"/>
    <w:rsid w:val="008A320D"/>
    <w:rsid w:val="008A4DC5"/>
    <w:rsid w:val="008A7705"/>
    <w:rsid w:val="008A7BA5"/>
    <w:rsid w:val="008B1291"/>
    <w:rsid w:val="008B1C97"/>
    <w:rsid w:val="008B2CB8"/>
    <w:rsid w:val="008B7CFD"/>
    <w:rsid w:val="008B7D3A"/>
    <w:rsid w:val="008C06EC"/>
    <w:rsid w:val="008C1321"/>
    <w:rsid w:val="008C20F6"/>
    <w:rsid w:val="008C3D1F"/>
    <w:rsid w:val="008C6394"/>
    <w:rsid w:val="008D0AF6"/>
    <w:rsid w:val="008D0C9A"/>
    <w:rsid w:val="008D5E09"/>
    <w:rsid w:val="008D7930"/>
    <w:rsid w:val="008E09CA"/>
    <w:rsid w:val="008F564B"/>
    <w:rsid w:val="008F7830"/>
    <w:rsid w:val="00901EB4"/>
    <w:rsid w:val="009032B0"/>
    <w:rsid w:val="00903602"/>
    <w:rsid w:val="00906122"/>
    <w:rsid w:val="0091315F"/>
    <w:rsid w:val="00923C4A"/>
    <w:rsid w:val="00924D79"/>
    <w:rsid w:val="00925777"/>
    <w:rsid w:val="009269A9"/>
    <w:rsid w:val="009276FE"/>
    <w:rsid w:val="009418DE"/>
    <w:rsid w:val="00945912"/>
    <w:rsid w:val="00947861"/>
    <w:rsid w:val="00954E48"/>
    <w:rsid w:val="009551A8"/>
    <w:rsid w:val="009562D2"/>
    <w:rsid w:val="00960E0E"/>
    <w:rsid w:val="0096352E"/>
    <w:rsid w:val="0096675C"/>
    <w:rsid w:val="00966A88"/>
    <w:rsid w:val="00967363"/>
    <w:rsid w:val="009675AA"/>
    <w:rsid w:val="009675FF"/>
    <w:rsid w:val="00967B96"/>
    <w:rsid w:val="00972DBB"/>
    <w:rsid w:val="00973254"/>
    <w:rsid w:val="00974872"/>
    <w:rsid w:val="009759E8"/>
    <w:rsid w:val="00994207"/>
    <w:rsid w:val="00995D6A"/>
    <w:rsid w:val="0099616C"/>
    <w:rsid w:val="00996484"/>
    <w:rsid w:val="00997A20"/>
    <w:rsid w:val="009A1BE7"/>
    <w:rsid w:val="009A26B4"/>
    <w:rsid w:val="009A6BAF"/>
    <w:rsid w:val="009A7A68"/>
    <w:rsid w:val="009A7CD2"/>
    <w:rsid w:val="009C63DE"/>
    <w:rsid w:val="009D23CC"/>
    <w:rsid w:val="009D3255"/>
    <w:rsid w:val="009D4C17"/>
    <w:rsid w:val="009D76E4"/>
    <w:rsid w:val="009E0629"/>
    <w:rsid w:val="009E2EFC"/>
    <w:rsid w:val="009E447C"/>
    <w:rsid w:val="009E4838"/>
    <w:rsid w:val="009F593F"/>
    <w:rsid w:val="00A01A12"/>
    <w:rsid w:val="00A0285F"/>
    <w:rsid w:val="00A028D0"/>
    <w:rsid w:val="00A04BB9"/>
    <w:rsid w:val="00A04DC1"/>
    <w:rsid w:val="00A05B52"/>
    <w:rsid w:val="00A14BD1"/>
    <w:rsid w:val="00A156BD"/>
    <w:rsid w:val="00A16168"/>
    <w:rsid w:val="00A170E2"/>
    <w:rsid w:val="00A17D28"/>
    <w:rsid w:val="00A20751"/>
    <w:rsid w:val="00A21552"/>
    <w:rsid w:val="00A22786"/>
    <w:rsid w:val="00A24285"/>
    <w:rsid w:val="00A34293"/>
    <w:rsid w:val="00A41507"/>
    <w:rsid w:val="00A43D07"/>
    <w:rsid w:val="00A45D75"/>
    <w:rsid w:val="00A474E1"/>
    <w:rsid w:val="00A53464"/>
    <w:rsid w:val="00A543EE"/>
    <w:rsid w:val="00A570DB"/>
    <w:rsid w:val="00A631B7"/>
    <w:rsid w:val="00A66582"/>
    <w:rsid w:val="00A66C78"/>
    <w:rsid w:val="00A70F86"/>
    <w:rsid w:val="00A7382B"/>
    <w:rsid w:val="00A76705"/>
    <w:rsid w:val="00A76B3C"/>
    <w:rsid w:val="00A77EB6"/>
    <w:rsid w:val="00A81799"/>
    <w:rsid w:val="00A83B90"/>
    <w:rsid w:val="00A84595"/>
    <w:rsid w:val="00A87AE7"/>
    <w:rsid w:val="00A95C02"/>
    <w:rsid w:val="00AA098A"/>
    <w:rsid w:val="00AA10F8"/>
    <w:rsid w:val="00AA23E8"/>
    <w:rsid w:val="00AA34F1"/>
    <w:rsid w:val="00AA3A9F"/>
    <w:rsid w:val="00AA495D"/>
    <w:rsid w:val="00AA6C3F"/>
    <w:rsid w:val="00AB1818"/>
    <w:rsid w:val="00AB182F"/>
    <w:rsid w:val="00AB6C09"/>
    <w:rsid w:val="00AC0E27"/>
    <w:rsid w:val="00AC1467"/>
    <w:rsid w:val="00AC1959"/>
    <w:rsid w:val="00AC19C1"/>
    <w:rsid w:val="00AC523E"/>
    <w:rsid w:val="00AC65BF"/>
    <w:rsid w:val="00AC68E2"/>
    <w:rsid w:val="00AC796E"/>
    <w:rsid w:val="00AD0315"/>
    <w:rsid w:val="00AD059F"/>
    <w:rsid w:val="00AD526A"/>
    <w:rsid w:val="00AE0F0D"/>
    <w:rsid w:val="00AE1C95"/>
    <w:rsid w:val="00AE3F7A"/>
    <w:rsid w:val="00AE4D7A"/>
    <w:rsid w:val="00AF20AF"/>
    <w:rsid w:val="00AF2396"/>
    <w:rsid w:val="00AF2D35"/>
    <w:rsid w:val="00AF49DD"/>
    <w:rsid w:val="00AF7299"/>
    <w:rsid w:val="00AF7AD9"/>
    <w:rsid w:val="00B01D86"/>
    <w:rsid w:val="00B032B1"/>
    <w:rsid w:val="00B06E92"/>
    <w:rsid w:val="00B1121E"/>
    <w:rsid w:val="00B14E60"/>
    <w:rsid w:val="00B209F2"/>
    <w:rsid w:val="00B21D94"/>
    <w:rsid w:val="00B22CA0"/>
    <w:rsid w:val="00B233D6"/>
    <w:rsid w:val="00B2457F"/>
    <w:rsid w:val="00B25224"/>
    <w:rsid w:val="00B26619"/>
    <w:rsid w:val="00B27936"/>
    <w:rsid w:val="00B33E8E"/>
    <w:rsid w:val="00B35A77"/>
    <w:rsid w:val="00B41741"/>
    <w:rsid w:val="00B41938"/>
    <w:rsid w:val="00B41B23"/>
    <w:rsid w:val="00B41EFD"/>
    <w:rsid w:val="00B42272"/>
    <w:rsid w:val="00B42698"/>
    <w:rsid w:val="00B43C20"/>
    <w:rsid w:val="00B452C9"/>
    <w:rsid w:val="00B4543E"/>
    <w:rsid w:val="00B531E5"/>
    <w:rsid w:val="00B53203"/>
    <w:rsid w:val="00B549C7"/>
    <w:rsid w:val="00B577A9"/>
    <w:rsid w:val="00B60377"/>
    <w:rsid w:val="00B61671"/>
    <w:rsid w:val="00B61903"/>
    <w:rsid w:val="00B62C31"/>
    <w:rsid w:val="00B63230"/>
    <w:rsid w:val="00B64FE7"/>
    <w:rsid w:val="00B65B7B"/>
    <w:rsid w:val="00B66B3C"/>
    <w:rsid w:val="00B70AE9"/>
    <w:rsid w:val="00B71DA2"/>
    <w:rsid w:val="00B732BB"/>
    <w:rsid w:val="00B74ADE"/>
    <w:rsid w:val="00B80910"/>
    <w:rsid w:val="00B813DC"/>
    <w:rsid w:val="00B818CC"/>
    <w:rsid w:val="00B8303C"/>
    <w:rsid w:val="00B9602E"/>
    <w:rsid w:val="00B9607F"/>
    <w:rsid w:val="00BA0237"/>
    <w:rsid w:val="00BA0D48"/>
    <w:rsid w:val="00BA3185"/>
    <w:rsid w:val="00BA3BE0"/>
    <w:rsid w:val="00BA5683"/>
    <w:rsid w:val="00BA762C"/>
    <w:rsid w:val="00BA7E0C"/>
    <w:rsid w:val="00BB27A8"/>
    <w:rsid w:val="00BB2972"/>
    <w:rsid w:val="00BB37F3"/>
    <w:rsid w:val="00BB5544"/>
    <w:rsid w:val="00BD050C"/>
    <w:rsid w:val="00BD1A4F"/>
    <w:rsid w:val="00BD2E95"/>
    <w:rsid w:val="00BE0EFD"/>
    <w:rsid w:val="00BE1328"/>
    <w:rsid w:val="00BE24A4"/>
    <w:rsid w:val="00BE333B"/>
    <w:rsid w:val="00BE3908"/>
    <w:rsid w:val="00BE418D"/>
    <w:rsid w:val="00BF0CAE"/>
    <w:rsid w:val="00BF11DC"/>
    <w:rsid w:val="00BF231A"/>
    <w:rsid w:val="00BF419F"/>
    <w:rsid w:val="00C006A0"/>
    <w:rsid w:val="00C02F66"/>
    <w:rsid w:val="00C031B6"/>
    <w:rsid w:val="00C05B6D"/>
    <w:rsid w:val="00C06731"/>
    <w:rsid w:val="00C06C33"/>
    <w:rsid w:val="00C076CF"/>
    <w:rsid w:val="00C10754"/>
    <w:rsid w:val="00C111E8"/>
    <w:rsid w:val="00C23D84"/>
    <w:rsid w:val="00C23DD0"/>
    <w:rsid w:val="00C240B2"/>
    <w:rsid w:val="00C247BB"/>
    <w:rsid w:val="00C273A8"/>
    <w:rsid w:val="00C3198E"/>
    <w:rsid w:val="00C352B1"/>
    <w:rsid w:val="00C36903"/>
    <w:rsid w:val="00C405D9"/>
    <w:rsid w:val="00C42151"/>
    <w:rsid w:val="00C4494B"/>
    <w:rsid w:val="00C47039"/>
    <w:rsid w:val="00C50D9B"/>
    <w:rsid w:val="00C52E89"/>
    <w:rsid w:val="00C54BAB"/>
    <w:rsid w:val="00C555B0"/>
    <w:rsid w:val="00C55A82"/>
    <w:rsid w:val="00C56F64"/>
    <w:rsid w:val="00C57B2B"/>
    <w:rsid w:val="00C62A35"/>
    <w:rsid w:val="00C64A6E"/>
    <w:rsid w:val="00C658D5"/>
    <w:rsid w:val="00C735DE"/>
    <w:rsid w:val="00C81AFC"/>
    <w:rsid w:val="00C838F1"/>
    <w:rsid w:val="00C851B7"/>
    <w:rsid w:val="00C93330"/>
    <w:rsid w:val="00C93AA9"/>
    <w:rsid w:val="00C941A5"/>
    <w:rsid w:val="00C96A72"/>
    <w:rsid w:val="00CA1A3D"/>
    <w:rsid w:val="00CA34A4"/>
    <w:rsid w:val="00CA3C21"/>
    <w:rsid w:val="00CA7B37"/>
    <w:rsid w:val="00CB497B"/>
    <w:rsid w:val="00CB5C4E"/>
    <w:rsid w:val="00CB6A58"/>
    <w:rsid w:val="00CB6D1E"/>
    <w:rsid w:val="00CC5974"/>
    <w:rsid w:val="00CD2F46"/>
    <w:rsid w:val="00CD3B5C"/>
    <w:rsid w:val="00CD739D"/>
    <w:rsid w:val="00CE0ABC"/>
    <w:rsid w:val="00CE256D"/>
    <w:rsid w:val="00CE478D"/>
    <w:rsid w:val="00CE74B6"/>
    <w:rsid w:val="00CE7BD5"/>
    <w:rsid w:val="00CF0ED2"/>
    <w:rsid w:val="00CF1236"/>
    <w:rsid w:val="00CF1C80"/>
    <w:rsid w:val="00CF41C3"/>
    <w:rsid w:val="00CF4903"/>
    <w:rsid w:val="00CF5908"/>
    <w:rsid w:val="00D0035B"/>
    <w:rsid w:val="00D00399"/>
    <w:rsid w:val="00D00868"/>
    <w:rsid w:val="00D20C4F"/>
    <w:rsid w:val="00D21638"/>
    <w:rsid w:val="00D226BA"/>
    <w:rsid w:val="00D255A9"/>
    <w:rsid w:val="00D259C3"/>
    <w:rsid w:val="00D2734A"/>
    <w:rsid w:val="00D30170"/>
    <w:rsid w:val="00D3237B"/>
    <w:rsid w:val="00D359E1"/>
    <w:rsid w:val="00D35FB8"/>
    <w:rsid w:val="00D404D6"/>
    <w:rsid w:val="00D40EEB"/>
    <w:rsid w:val="00D419E2"/>
    <w:rsid w:val="00D41A4F"/>
    <w:rsid w:val="00D4357E"/>
    <w:rsid w:val="00D5412B"/>
    <w:rsid w:val="00D570C2"/>
    <w:rsid w:val="00D61975"/>
    <w:rsid w:val="00D62E81"/>
    <w:rsid w:val="00D62F9E"/>
    <w:rsid w:val="00D64072"/>
    <w:rsid w:val="00D649F3"/>
    <w:rsid w:val="00D65197"/>
    <w:rsid w:val="00D74FF0"/>
    <w:rsid w:val="00D75D64"/>
    <w:rsid w:val="00D82435"/>
    <w:rsid w:val="00D8348B"/>
    <w:rsid w:val="00D83653"/>
    <w:rsid w:val="00D86B7D"/>
    <w:rsid w:val="00D87ADA"/>
    <w:rsid w:val="00D90221"/>
    <w:rsid w:val="00D90834"/>
    <w:rsid w:val="00D92D79"/>
    <w:rsid w:val="00D96EB6"/>
    <w:rsid w:val="00DA5C15"/>
    <w:rsid w:val="00DA6123"/>
    <w:rsid w:val="00DB316E"/>
    <w:rsid w:val="00DB657F"/>
    <w:rsid w:val="00DC008F"/>
    <w:rsid w:val="00DC0EFD"/>
    <w:rsid w:val="00DC47CB"/>
    <w:rsid w:val="00DC5A29"/>
    <w:rsid w:val="00DC772B"/>
    <w:rsid w:val="00DD4D51"/>
    <w:rsid w:val="00DD54C1"/>
    <w:rsid w:val="00DD5860"/>
    <w:rsid w:val="00DD685C"/>
    <w:rsid w:val="00DD78F8"/>
    <w:rsid w:val="00DE4D3C"/>
    <w:rsid w:val="00DE720B"/>
    <w:rsid w:val="00DF0110"/>
    <w:rsid w:val="00DF1A70"/>
    <w:rsid w:val="00DF3837"/>
    <w:rsid w:val="00DF3A4B"/>
    <w:rsid w:val="00DF5338"/>
    <w:rsid w:val="00DF79B2"/>
    <w:rsid w:val="00E03D0F"/>
    <w:rsid w:val="00E0754C"/>
    <w:rsid w:val="00E206CF"/>
    <w:rsid w:val="00E209AE"/>
    <w:rsid w:val="00E20A52"/>
    <w:rsid w:val="00E24256"/>
    <w:rsid w:val="00E2441A"/>
    <w:rsid w:val="00E26C43"/>
    <w:rsid w:val="00E30E10"/>
    <w:rsid w:val="00E31B98"/>
    <w:rsid w:val="00E33F9A"/>
    <w:rsid w:val="00E371BE"/>
    <w:rsid w:val="00E40EB8"/>
    <w:rsid w:val="00E41CFF"/>
    <w:rsid w:val="00E44793"/>
    <w:rsid w:val="00E46957"/>
    <w:rsid w:val="00E505EF"/>
    <w:rsid w:val="00E52A55"/>
    <w:rsid w:val="00E61926"/>
    <w:rsid w:val="00E61F3C"/>
    <w:rsid w:val="00E636A2"/>
    <w:rsid w:val="00E67A13"/>
    <w:rsid w:val="00E67BA3"/>
    <w:rsid w:val="00E74301"/>
    <w:rsid w:val="00E747E1"/>
    <w:rsid w:val="00E75629"/>
    <w:rsid w:val="00E77734"/>
    <w:rsid w:val="00E80A6B"/>
    <w:rsid w:val="00E83BF7"/>
    <w:rsid w:val="00E85EC3"/>
    <w:rsid w:val="00E91106"/>
    <w:rsid w:val="00E922DB"/>
    <w:rsid w:val="00E94E13"/>
    <w:rsid w:val="00E94E8B"/>
    <w:rsid w:val="00EA0330"/>
    <w:rsid w:val="00EA1A54"/>
    <w:rsid w:val="00EA7998"/>
    <w:rsid w:val="00EA7D00"/>
    <w:rsid w:val="00EB158C"/>
    <w:rsid w:val="00EB2864"/>
    <w:rsid w:val="00EB3140"/>
    <w:rsid w:val="00EB66F0"/>
    <w:rsid w:val="00EC0603"/>
    <w:rsid w:val="00EC530D"/>
    <w:rsid w:val="00EC7CD3"/>
    <w:rsid w:val="00ED13CB"/>
    <w:rsid w:val="00ED6D2F"/>
    <w:rsid w:val="00EE2C82"/>
    <w:rsid w:val="00EE4158"/>
    <w:rsid w:val="00EE4A68"/>
    <w:rsid w:val="00EE5A96"/>
    <w:rsid w:val="00EE6766"/>
    <w:rsid w:val="00EF187A"/>
    <w:rsid w:val="00EF39BD"/>
    <w:rsid w:val="00EF40DC"/>
    <w:rsid w:val="00EF5425"/>
    <w:rsid w:val="00F00C81"/>
    <w:rsid w:val="00F015B4"/>
    <w:rsid w:val="00F037C6"/>
    <w:rsid w:val="00F0507C"/>
    <w:rsid w:val="00F05BB8"/>
    <w:rsid w:val="00F0675D"/>
    <w:rsid w:val="00F07F72"/>
    <w:rsid w:val="00F13D37"/>
    <w:rsid w:val="00F16D50"/>
    <w:rsid w:val="00F23ACD"/>
    <w:rsid w:val="00F30FA4"/>
    <w:rsid w:val="00F33133"/>
    <w:rsid w:val="00F35838"/>
    <w:rsid w:val="00F42AF9"/>
    <w:rsid w:val="00F433F8"/>
    <w:rsid w:val="00F44767"/>
    <w:rsid w:val="00F44C81"/>
    <w:rsid w:val="00F44FF7"/>
    <w:rsid w:val="00F45282"/>
    <w:rsid w:val="00F5265A"/>
    <w:rsid w:val="00F545F4"/>
    <w:rsid w:val="00F54A6F"/>
    <w:rsid w:val="00F60600"/>
    <w:rsid w:val="00F624BA"/>
    <w:rsid w:val="00F62CE5"/>
    <w:rsid w:val="00F64994"/>
    <w:rsid w:val="00F7175A"/>
    <w:rsid w:val="00F7402E"/>
    <w:rsid w:val="00F741C3"/>
    <w:rsid w:val="00F76605"/>
    <w:rsid w:val="00F81324"/>
    <w:rsid w:val="00F832F1"/>
    <w:rsid w:val="00F8390D"/>
    <w:rsid w:val="00F84F94"/>
    <w:rsid w:val="00F864F3"/>
    <w:rsid w:val="00F906F2"/>
    <w:rsid w:val="00F907C0"/>
    <w:rsid w:val="00F914A3"/>
    <w:rsid w:val="00F91EE5"/>
    <w:rsid w:val="00F93D1B"/>
    <w:rsid w:val="00F93D75"/>
    <w:rsid w:val="00F96413"/>
    <w:rsid w:val="00FA0756"/>
    <w:rsid w:val="00FA2E2F"/>
    <w:rsid w:val="00FA63E7"/>
    <w:rsid w:val="00FB5AEC"/>
    <w:rsid w:val="00FC3B2F"/>
    <w:rsid w:val="00FC60EC"/>
    <w:rsid w:val="00FC7E20"/>
    <w:rsid w:val="00FC7ED7"/>
    <w:rsid w:val="00FD6349"/>
    <w:rsid w:val="00FE0F0C"/>
    <w:rsid w:val="00FE2109"/>
    <w:rsid w:val="00FE5323"/>
    <w:rsid w:val="00FE55CA"/>
    <w:rsid w:val="00FF03CA"/>
    <w:rsid w:val="00FF1E29"/>
    <w:rsid w:val="00FF3194"/>
    <w:rsid w:val="00FF4004"/>
    <w:rsid w:val="00FF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6562">
      <w:bodyDiv w:val="1"/>
      <w:marLeft w:val="0"/>
      <w:marRight w:val="0"/>
      <w:marTop w:val="0"/>
      <w:marBottom w:val="0"/>
      <w:divBdr>
        <w:top w:val="none" w:sz="0" w:space="0" w:color="auto"/>
        <w:left w:val="none" w:sz="0" w:space="0" w:color="auto"/>
        <w:bottom w:val="none" w:sz="0" w:space="0" w:color="auto"/>
        <w:right w:val="none" w:sz="0" w:space="0" w:color="auto"/>
      </w:divBdr>
      <w:divsChild>
        <w:div w:id="264503916">
          <w:marLeft w:val="0"/>
          <w:marRight w:val="0"/>
          <w:marTop w:val="0"/>
          <w:marBottom w:val="0"/>
          <w:divBdr>
            <w:top w:val="none" w:sz="0" w:space="0" w:color="auto"/>
            <w:left w:val="none" w:sz="0" w:space="0" w:color="auto"/>
            <w:bottom w:val="none" w:sz="0" w:space="0" w:color="auto"/>
            <w:right w:val="none" w:sz="0" w:space="0" w:color="auto"/>
          </w:divBdr>
        </w:div>
        <w:div w:id="1989742412">
          <w:marLeft w:val="0"/>
          <w:marRight w:val="0"/>
          <w:marTop w:val="0"/>
          <w:marBottom w:val="0"/>
          <w:divBdr>
            <w:top w:val="none" w:sz="0" w:space="0" w:color="auto"/>
            <w:left w:val="none" w:sz="0" w:space="0" w:color="auto"/>
            <w:bottom w:val="none" w:sz="0" w:space="0" w:color="auto"/>
            <w:right w:val="none" w:sz="0" w:space="0" w:color="auto"/>
          </w:divBdr>
        </w:div>
      </w:divsChild>
    </w:div>
    <w:div w:id="239827214">
      <w:bodyDiv w:val="1"/>
      <w:marLeft w:val="0"/>
      <w:marRight w:val="0"/>
      <w:marTop w:val="0"/>
      <w:marBottom w:val="0"/>
      <w:divBdr>
        <w:top w:val="none" w:sz="0" w:space="0" w:color="auto"/>
        <w:left w:val="none" w:sz="0" w:space="0" w:color="auto"/>
        <w:bottom w:val="none" w:sz="0" w:space="0" w:color="auto"/>
        <w:right w:val="none" w:sz="0" w:space="0" w:color="auto"/>
      </w:divBdr>
      <w:divsChild>
        <w:div w:id="1317105422">
          <w:marLeft w:val="0"/>
          <w:marRight w:val="0"/>
          <w:marTop w:val="0"/>
          <w:marBottom w:val="0"/>
          <w:divBdr>
            <w:top w:val="none" w:sz="0" w:space="0" w:color="auto"/>
            <w:left w:val="none" w:sz="0" w:space="0" w:color="auto"/>
            <w:bottom w:val="none" w:sz="0" w:space="0" w:color="auto"/>
            <w:right w:val="none" w:sz="0" w:space="0" w:color="auto"/>
          </w:divBdr>
        </w:div>
        <w:div w:id="636572072">
          <w:marLeft w:val="0"/>
          <w:marRight w:val="0"/>
          <w:marTop w:val="0"/>
          <w:marBottom w:val="0"/>
          <w:divBdr>
            <w:top w:val="none" w:sz="0" w:space="0" w:color="auto"/>
            <w:left w:val="none" w:sz="0" w:space="0" w:color="auto"/>
            <w:bottom w:val="none" w:sz="0" w:space="0" w:color="auto"/>
            <w:right w:val="none" w:sz="0" w:space="0" w:color="auto"/>
          </w:divBdr>
        </w:div>
        <w:div w:id="1043216756">
          <w:marLeft w:val="0"/>
          <w:marRight w:val="0"/>
          <w:marTop w:val="0"/>
          <w:marBottom w:val="0"/>
          <w:divBdr>
            <w:top w:val="none" w:sz="0" w:space="0" w:color="auto"/>
            <w:left w:val="none" w:sz="0" w:space="0" w:color="auto"/>
            <w:bottom w:val="none" w:sz="0" w:space="0" w:color="auto"/>
            <w:right w:val="none" w:sz="0" w:space="0" w:color="auto"/>
          </w:divBdr>
        </w:div>
        <w:div w:id="564798820">
          <w:marLeft w:val="0"/>
          <w:marRight w:val="0"/>
          <w:marTop w:val="0"/>
          <w:marBottom w:val="0"/>
          <w:divBdr>
            <w:top w:val="none" w:sz="0" w:space="0" w:color="auto"/>
            <w:left w:val="none" w:sz="0" w:space="0" w:color="auto"/>
            <w:bottom w:val="none" w:sz="0" w:space="0" w:color="auto"/>
            <w:right w:val="none" w:sz="0" w:space="0" w:color="auto"/>
          </w:divBdr>
        </w:div>
        <w:div w:id="1833062000">
          <w:marLeft w:val="0"/>
          <w:marRight w:val="0"/>
          <w:marTop w:val="0"/>
          <w:marBottom w:val="0"/>
          <w:divBdr>
            <w:top w:val="none" w:sz="0" w:space="0" w:color="auto"/>
            <w:left w:val="none" w:sz="0" w:space="0" w:color="auto"/>
            <w:bottom w:val="none" w:sz="0" w:space="0" w:color="auto"/>
            <w:right w:val="none" w:sz="0" w:space="0" w:color="auto"/>
          </w:divBdr>
        </w:div>
      </w:divsChild>
    </w:div>
    <w:div w:id="330791535">
      <w:bodyDiv w:val="1"/>
      <w:marLeft w:val="0"/>
      <w:marRight w:val="0"/>
      <w:marTop w:val="0"/>
      <w:marBottom w:val="0"/>
      <w:divBdr>
        <w:top w:val="none" w:sz="0" w:space="0" w:color="auto"/>
        <w:left w:val="none" w:sz="0" w:space="0" w:color="auto"/>
        <w:bottom w:val="none" w:sz="0" w:space="0" w:color="auto"/>
        <w:right w:val="none" w:sz="0" w:space="0" w:color="auto"/>
      </w:divBdr>
      <w:divsChild>
        <w:div w:id="1784684958">
          <w:marLeft w:val="0"/>
          <w:marRight w:val="0"/>
          <w:marTop w:val="0"/>
          <w:marBottom w:val="0"/>
          <w:divBdr>
            <w:top w:val="none" w:sz="0" w:space="0" w:color="auto"/>
            <w:left w:val="none" w:sz="0" w:space="0" w:color="auto"/>
            <w:bottom w:val="none" w:sz="0" w:space="0" w:color="auto"/>
            <w:right w:val="none" w:sz="0" w:space="0" w:color="auto"/>
          </w:divBdr>
        </w:div>
        <w:div w:id="780955577">
          <w:marLeft w:val="0"/>
          <w:marRight w:val="0"/>
          <w:marTop w:val="0"/>
          <w:marBottom w:val="0"/>
          <w:divBdr>
            <w:top w:val="none" w:sz="0" w:space="0" w:color="auto"/>
            <w:left w:val="none" w:sz="0" w:space="0" w:color="auto"/>
            <w:bottom w:val="none" w:sz="0" w:space="0" w:color="auto"/>
            <w:right w:val="none" w:sz="0" w:space="0" w:color="auto"/>
          </w:divBdr>
        </w:div>
        <w:div w:id="746851605">
          <w:marLeft w:val="0"/>
          <w:marRight w:val="0"/>
          <w:marTop w:val="0"/>
          <w:marBottom w:val="0"/>
          <w:divBdr>
            <w:top w:val="none" w:sz="0" w:space="0" w:color="auto"/>
            <w:left w:val="none" w:sz="0" w:space="0" w:color="auto"/>
            <w:bottom w:val="none" w:sz="0" w:space="0" w:color="auto"/>
            <w:right w:val="none" w:sz="0" w:space="0" w:color="auto"/>
          </w:divBdr>
        </w:div>
        <w:div w:id="1864442635">
          <w:marLeft w:val="0"/>
          <w:marRight w:val="0"/>
          <w:marTop w:val="0"/>
          <w:marBottom w:val="0"/>
          <w:divBdr>
            <w:top w:val="none" w:sz="0" w:space="0" w:color="auto"/>
            <w:left w:val="none" w:sz="0" w:space="0" w:color="auto"/>
            <w:bottom w:val="none" w:sz="0" w:space="0" w:color="auto"/>
            <w:right w:val="none" w:sz="0" w:space="0" w:color="auto"/>
          </w:divBdr>
        </w:div>
        <w:div w:id="1780179486">
          <w:marLeft w:val="0"/>
          <w:marRight w:val="0"/>
          <w:marTop w:val="0"/>
          <w:marBottom w:val="0"/>
          <w:divBdr>
            <w:top w:val="none" w:sz="0" w:space="0" w:color="auto"/>
            <w:left w:val="none" w:sz="0" w:space="0" w:color="auto"/>
            <w:bottom w:val="none" w:sz="0" w:space="0" w:color="auto"/>
            <w:right w:val="none" w:sz="0" w:space="0" w:color="auto"/>
          </w:divBdr>
        </w:div>
      </w:divsChild>
    </w:div>
    <w:div w:id="761948128">
      <w:bodyDiv w:val="1"/>
      <w:marLeft w:val="0"/>
      <w:marRight w:val="0"/>
      <w:marTop w:val="0"/>
      <w:marBottom w:val="0"/>
      <w:divBdr>
        <w:top w:val="none" w:sz="0" w:space="0" w:color="auto"/>
        <w:left w:val="none" w:sz="0" w:space="0" w:color="auto"/>
        <w:bottom w:val="none" w:sz="0" w:space="0" w:color="auto"/>
        <w:right w:val="none" w:sz="0" w:space="0" w:color="auto"/>
      </w:divBdr>
    </w:div>
    <w:div w:id="941455829">
      <w:bodyDiv w:val="1"/>
      <w:marLeft w:val="0"/>
      <w:marRight w:val="0"/>
      <w:marTop w:val="0"/>
      <w:marBottom w:val="0"/>
      <w:divBdr>
        <w:top w:val="none" w:sz="0" w:space="0" w:color="auto"/>
        <w:left w:val="none" w:sz="0" w:space="0" w:color="auto"/>
        <w:bottom w:val="none" w:sz="0" w:space="0" w:color="auto"/>
        <w:right w:val="none" w:sz="0" w:space="0" w:color="auto"/>
      </w:divBdr>
      <w:divsChild>
        <w:div w:id="354892938">
          <w:marLeft w:val="0"/>
          <w:marRight w:val="0"/>
          <w:marTop w:val="0"/>
          <w:marBottom w:val="0"/>
          <w:divBdr>
            <w:top w:val="none" w:sz="0" w:space="0" w:color="auto"/>
            <w:left w:val="none" w:sz="0" w:space="0" w:color="auto"/>
            <w:bottom w:val="none" w:sz="0" w:space="0" w:color="auto"/>
            <w:right w:val="none" w:sz="0" w:space="0" w:color="auto"/>
          </w:divBdr>
        </w:div>
        <w:div w:id="166214946">
          <w:marLeft w:val="0"/>
          <w:marRight w:val="0"/>
          <w:marTop w:val="0"/>
          <w:marBottom w:val="0"/>
          <w:divBdr>
            <w:top w:val="none" w:sz="0" w:space="0" w:color="auto"/>
            <w:left w:val="none" w:sz="0" w:space="0" w:color="auto"/>
            <w:bottom w:val="none" w:sz="0" w:space="0" w:color="auto"/>
            <w:right w:val="none" w:sz="0" w:space="0" w:color="auto"/>
          </w:divBdr>
        </w:div>
        <w:div w:id="1756441385">
          <w:marLeft w:val="0"/>
          <w:marRight w:val="0"/>
          <w:marTop w:val="0"/>
          <w:marBottom w:val="0"/>
          <w:divBdr>
            <w:top w:val="none" w:sz="0" w:space="0" w:color="auto"/>
            <w:left w:val="none" w:sz="0" w:space="0" w:color="auto"/>
            <w:bottom w:val="none" w:sz="0" w:space="0" w:color="auto"/>
            <w:right w:val="none" w:sz="0" w:space="0" w:color="auto"/>
          </w:divBdr>
        </w:div>
        <w:div w:id="1783257767">
          <w:marLeft w:val="0"/>
          <w:marRight w:val="0"/>
          <w:marTop w:val="0"/>
          <w:marBottom w:val="0"/>
          <w:divBdr>
            <w:top w:val="none" w:sz="0" w:space="0" w:color="auto"/>
            <w:left w:val="none" w:sz="0" w:space="0" w:color="auto"/>
            <w:bottom w:val="none" w:sz="0" w:space="0" w:color="auto"/>
            <w:right w:val="none" w:sz="0" w:space="0" w:color="auto"/>
          </w:divBdr>
        </w:div>
        <w:div w:id="1375886567">
          <w:marLeft w:val="0"/>
          <w:marRight w:val="0"/>
          <w:marTop w:val="0"/>
          <w:marBottom w:val="0"/>
          <w:divBdr>
            <w:top w:val="none" w:sz="0" w:space="0" w:color="auto"/>
            <w:left w:val="none" w:sz="0" w:space="0" w:color="auto"/>
            <w:bottom w:val="none" w:sz="0" w:space="0" w:color="auto"/>
            <w:right w:val="none" w:sz="0" w:space="0" w:color="auto"/>
          </w:divBdr>
        </w:div>
        <w:div w:id="480997551">
          <w:marLeft w:val="0"/>
          <w:marRight w:val="0"/>
          <w:marTop w:val="0"/>
          <w:marBottom w:val="0"/>
          <w:divBdr>
            <w:top w:val="none" w:sz="0" w:space="0" w:color="auto"/>
            <w:left w:val="none" w:sz="0" w:space="0" w:color="auto"/>
            <w:bottom w:val="none" w:sz="0" w:space="0" w:color="auto"/>
            <w:right w:val="none" w:sz="0" w:space="0" w:color="auto"/>
          </w:divBdr>
        </w:div>
        <w:div w:id="592394596">
          <w:marLeft w:val="0"/>
          <w:marRight w:val="0"/>
          <w:marTop w:val="0"/>
          <w:marBottom w:val="0"/>
          <w:divBdr>
            <w:top w:val="none" w:sz="0" w:space="0" w:color="auto"/>
            <w:left w:val="none" w:sz="0" w:space="0" w:color="auto"/>
            <w:bottom w:val="none" w:sz="0" w:space="0" w:color="auto"/>
            <w:right w:val="none" w:sz="0" w:space="0" w:color="auto"/>
          </w:divBdr>
        </w:div>
        <w:div w:id="1150513721">
          <w:marLeft w:val="0"/>
          <w:marRight w:val="0"/>
          <w:marTop w:val="0"/>
          <w:marBottom w:val="0"/>
          <w:divBdr>
            <w:top w:val="none" w:sz="0" w:space="0" w:color="auto"/>
            <w:left w:val="none" w:sz="0" w:space="0" w:color="auto"/>
            <w:bottom w:val="none" w:sz="0" w:space="0" w:color="auto"/>
            <w:right w:val="none" w:sz="0" w:space="0" w:color="auto"/>
          </w:divBdr>
        </w:div>
        <w:div w:id="281811098">
          <w:marLeft w:val="0"/>
          <w:marRight w:val="0"/>
          <w:marTop w:val="0"/>
          <w:marBottom w:val="0"/>
          <w:divBdr>
            <w:top w:val="none" w:sz="0" w:space="0" w:color="auto"/>
            <w:left w:val="none" w:sz="0" w:space="0" w:color="auto"/>
            <w:bottom w:val="none" w:sz="0" w:space="0" w:color="auto"/>
            <w:right w:val="none" w:sz="0" w:space="0" w:color="auto"/>
          </w:divBdr>
        </w:div>
        <w:div w:id="1817065370">
          <w:marLeft w:val="0"/>
          <w:marRight w:val="0"/>
          <w:marTop w:val="0"/>
          <w:marBottom w:val="0"/>
          <w:divBdr>
            <w:top w:val="none" w:sz="0" w:space="0" w:color="auto"/>
            <w:left w:val="none" w:sz="0" w:space="0" w:color="auto"/>
            <w:bottom w:val="none" w:sz="0" w:space="0" w:color="auto"/>
            <w:right w:val="none" w:sz="0" w:space="0" w:color="auto"/>
          </w:divBdr>
        </w:div>
        <w:div w:id="344863933">
          <w:marLeft w:val="0"/>
          <w:marRight w:val="0"/>
          <w:marTop w:val="0"/>
          <w:marBottom w:val="0"/>
          <w:divBdr>
            <w:top w:val="none" w:sz="0" w:space="0" w:color="auto"/>
            <w:left w:val="none" w:sz="0" w:space="0" w:color="auto"/>
            <w:bottom w:val="none" w:sz="0" w:space="0" w:color="auto"/>
            <w:right w:val="none" w:sz="0" w:space="0" w:color="auto"/>
          </w:divBdr>
        </w:div>
        <w:div w:id="1510292894">
          <w:marLeft w:val="0"/>
          <w:marRight w:val="0"/>
          <w:marTop w:val="0"/>
          <w:marBottom w:val="0"/>
          <w:divBdr>
            <w:top w:val="none" w:sz="0" w:space="0" w:color="auto"/>
            <w:left w:val="none" w:sz="0" w:space="0" w:color="auto"/>
            <w:bottom w:val="none" w:sz="0" w:space="0" w:color="auto"/>
            <w:right w:val="none" w:sz="0" w:space="0" w:color="auto"/>
          </w:divBdr>
        </w:div>
        <w:div w:id="2049719207">
          <w:marLeft w:val="0"/>
          <w:marRight w:val="0"/>
          <w:marTop w:val="0"/>
          <w:marBottom w:val="0"/>
          <w:divBdr>
            <w:top w:val="none" w:sz="0" w:space="0" w:color="auto"/>
            <w:left w:val="none" w:sz="0" w:space="0" w:color="auto"/>
            <w:bottom w:val="none" w:sz="0" w:space="0" w:color="auto"/>
            <w:right w:val="none" w:sz="0" w:space="0" w:color="auto"/>
          </w:divBdr>
        </w:div>
        <w:div w:id="124781418">
          <w:marLeft w:val="0"/>
          <w:marRight w:val="0"/>
          <w:marTop w:val="0"/>
          <w:marBottom w:val="0"/>
          <w:divBdr>
            <w:top w:val="none" w:sz="0" w:space="0" w:color="auto"/>
            <w:left w:val="none" w:sz="0" w:space="0" w:color="auto"/>
            <w:bottom w:val="none" w:sz="0" w:space="0" w:color="auto"/>
            <w:right w:val="none" w:sz="0" w:space="0" w:color="auto"/>
          </w:divBdr>
        </w:div>
        <w:div w:id="1943760322">
          <w:marLeft w:val="0"/>
          <w:marRight w:val="0"/>
          <w:marTop w:val="0"/>
          <w:marBottom w:val="0"/>
          <w:divBdr>
            <w:top w:val="none" w:sz="0" w:space="0" w:color="auto"/>
            <w:left w:val="none" w:sz="0" w:space="0" w:color="auto"/>
            <w:bottom w:val="none" w:sz="0" w:space="0" w:color="auto"/>
            <w:right w:val="none" w:sz="0" w:space="0" w:color="auto"/>
          </w:divBdr>
        </w:div>
      </w:divsChild>
    </w:div>
    <w:div w:id="1274559576">
      <w:bodyDiv w:val="1"/>
      <w:marLeft w:val="0"/>
      <w:marRight w:val="0"/>
      <w:marTop w:val="0"/>
      <w:marBottom w:val="0"/>
      <w:divBdr>
        <w:top w:val="none" w:sz="0" w:space="0" w:color="auto"/>
        <w:left w:val="none" w:sz="0" w:space="0" w:color="auto"/>
        <w:bottom w:val="none" w:sz="0" w:space="0" w:color="auto"/>
        <w:right w:val="none" w:sz="0" w:space="0" w:color="auto"/>
      </w:divBdr>
    </w:div>
    <w:div w:id="1480150451">
      <w:bodyDiv w:val="1"/>
      <w:marLeft w:val="0"/>
      <w:marRight w:val="0"/>
      <w:marTop w:val="0"/>
      <w:marBottom w:val="0"/>
      <w:divBdr>
        <w:top w:val="none" w:sz="0" w:space="0" w:color="auto"/>
        <w:left w:val="none" w:sz="0" w:space="0" w:color="auto"/>
        <w:bottom w:val="none" w:sz="0" w:space="0" w:color="auto"/>
        <w:right w:val="none" w:sz="0" w:space="0" w:color="auto"/>
      </w:divBdr>
      <w:divsChild>
        <w:div w:id="699281831">
          <w:marLeft w:val="0"/>
          <w:marRight w:val="0"/>
          <w:marTop w:val="0"/>
          <w:marBottom w:val="0"/>
          <w:divBdr>
            <w:top w:val="none" w:sz="0" w:space="0" w:color="auto"/>
            <w:left w:val="none" w:sz="0" w:space="0" w:color="auto"/>
            <w:bottom w:val="none" w:sz="0" w:space="0" w:color="auto"/>
            <w:right w:val="none" w:sz="0" w:space="0" w:color="auto"/>
          </w:divBdr>
        </w:div>
        <w:div w:id="1783963549">
          <w:marLeft w:val="0"/>
          <w:marRight w:val="0"/>
          <w:marTop w:val="0"/>
          <w:marBottom w:val="0"/>
          <w:divBdr>
            <w:top w:val="none" w:sz="0" w:space="0" w:color="auto"/>
            <w:left w:val="none" w:sz="0" w:space="0" w:color="auto"/>
            <w:bottom w:val="none" w:sz="0" w:space="0" w:color="auto"/>
            <w:right w:val="none" w:sz="0" w:space="0" w:color="auto"/>
          </w:divBdr>
        </w:div>
        <w:div w:id="1467775209">
          <w:marLeft w:val="0"/>
          <w:marRight w:val="0"/>
          <w:marTop w:val="0"/>
          <w:marBottom w:val="0"/>
          <w:divBdr>
            <w:top w:val="none" w:sz="0" w:space="0" w:color="auto"/>
            <w:left w:val="none" w:sz="0" w:space="0" w:color="auto"/>
            <w:bottom w:val="none" w:sz="0" w:space="0" w:color="auto"/>
            <w:right w:val="none" w:sz="0" w:space="0" w:color="auto"/>
          </w:divBdr>
        </w:div>
      </w:divsChild>
    </w:div>
    <w:div w:id="1602569657">
      <w:bodyDiv w:val="1"/>
      <w:marLeft w:val="0"/>
      <w:marRight w:val="0"/>
      <w:marTop w:val="0"/>
      <w:marBottom w:val="0"/>
      <w:divBdr>
        <w:top w:val="none" w:sz="0" w:space="0" w:color="auto"/>
        <w:left w:val="none" w:sz="0" w:space="0" w:color="auto"/>
        <w:bottom w:val="none" w:sz="0" w:space="0" w:color="auto"/>
        <w:right w:val="none" w:sz="0" w:space="0" w:color="auto"/>
      </w:divBdr>
      <w:divsChild>
        <w:div w:id="813907261">
          <w:marLeft w:val="0"/>
          <w:marRight w:val="0"/>
          <w:marTop w:val="0"/>
          <w:marBottom w:val="0"/>
          <w:divBdr>
            <w:top w:val="none" w:sz="0" w:space="0" w:color="auto"/>
            <w:left w:val="none" w:sz="0" w:space="0" w:color="auto"/>
            <w:bottom w:val="none" w:sz="0" w:space="0" w:color="auto"/>
            <w:right w:val="none" w:sz="0" w:space="0" w:color="auto"/>
          </w:divBdr>
        </w:div>
        <w:div w:id="1555192357">
          <w:marLeft w:val="0"/>
          <w:marRight w:val="0"/>
          <w:marTop w:val="0"/>
          <w:marBottom w:val="0"/>
          <w:divBdr>
            <w:top w:val="none" w:sz="0" w:space="0" w:color="auto"/>
            <w:left w:val="none" w:sz="0" w:space="0" w:color="auto"/>
            <w:bottom w:val="none" w:sz="0" w:space="0" w:color="auto"/>
            <w:right w:val="none" w:sz="0" w:space="0" w:color="auto"/>
          </w:divBdr>
        </w:div>
      </w:divsChild>
    </w:div>
    <w:div w:id="16848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F5FBC9-D790-460F-82E4-F834CF5A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О. Г.</dc:creator>
  <cp:lastModifiedBy>hunter</cp:lastModifiedBy>
  <cp:revision>2</cp:revision>
  <cp:lastPrinted>2021-10-08T04:06:00Z</cp:lastPrinted>
  <dcterms:created xsi:type="dcterms:W3CDTF">2021-10-29T20:14:00Z</dcterms:created>
  <dcterms:modified xsi:type="dcterms:W3CDTF">2021-10-29T20:14:00Z</dcterms:modified>
</cp:coreProperties>
</file>