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F0B" w:rsidRDefault="00F81F0B" w:rsidP="00F81F0B">
      <w:pPr>
        <w:shd w:val="clear" w:color="auto" w:fill="FFFFFF"/>
        <w:ind w:firstLine="567"/>
        <w:rPr>
          <w:rFonts w:ascii="Times New Roman" w:hAnsi="Times New Roman" w:cs="Times New Roman"/>
          <w:b/>
          <w:sz w:val="32"/>
          <w:szCs w:val="32"/>
        </w:rPr>
      </w:pPr>
      <w:r w:rsidRPr="00A16DA2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0A3CBF">
        <w:rPr>
          <w:rFonts w:ascii="Times New Roman" w:hAnsi="Times New Roman" w:cs="Times New Roman"/>
          <w:b/>
          <w:sz w:val="32"/>
          <w:szCs w:val="32"/>
        </w:rPr>
        <w:t>3</w:t>
      </w:r>
      <w:r w:rsidRPr="00A16DA2">
        <w:rPr>
          <w:rFonts w:ascii="Times New Roman" w:hAnsi="Times New Roman" w:cs="Times New Roman"/>
          <w:b/>
          <w:sz w:val="32"/>
          <w:szCs w:val="32"/>
        </w:rPr>
        <w:t xml:space="preserve">. Демографические показатели Невьянского городского округа </w:t>
      </w:r>
    </w:p>
    <w:p w:rsidR="00F81F0B" w:rsidRPr="00A16DA2" w:rsidRDefault="00F81F0B" w:rsidP="00F81F0B">
      <w:pPr>
        <w:shd w:val="clear" w:color="auto" w:fill="FFFFFF"/>
        <w:ind w:firstLine="567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1"/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5"/>
        <w:gridCol w:w="1417"/>
        <w:gridCol w:w="992"/>
        <w:gridCol w:w="993"/>
        <w:gridCol w:w="992"/>
        <w:gridCol w:w="992"/>
        <w:gridCol w:w="992"/>
        <w:gridCol w:w="993"/>
        <w:gridCol w:w="1134"/>
        <w:gridCol w:w="992"/>
        <w:gridCol w:w="963"/>
      </w:tblGrid>
      <w:tr w:rsidR="00F81F0B" w:rsidRPr="00493C34" w:rsidTr="00935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2C6713">
            <w:pPr>
              <w:keepNext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2C6713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 изм.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  <w:hideMark/>
          </w:tcPr>
          <w:p w:rsidR="00F81F0B" w:rsidRPr="00C04F6C" w:rsidRDefault="00F81F0B" w:rsidP="00305D85">
            <w:pPr>
              <w:keepNext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F81F0B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Численность </w:t>
            </w:r>
            <w:r w:rsidR="00A862E5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постоянного </w:t>
            </w: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населения                                       на начало года,</w:t>
            </w:r>
          </w:p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в том числе в возрасте:  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</w:t>
            </w: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ел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47877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44870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44194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42697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42689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42406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42273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42276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41830</w:t>
            </w:r>
          </w:p>
        </w:tc>
      </w:tr>
      <w:tr w:rsidR="00F81F0B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моложе трудоспособного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18,9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15,7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16,1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16,5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17,9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18,3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19,0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19,7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20,2</w:t>
            </w:r>
          </w:p>
        </w:tc>
      </w:tr>
      <w:tr w:rsidR="00F81F0B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трудоспособном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57,5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61,0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60,4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59,9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57,7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56,6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55,4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54,0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52,6</w:t>
            </w:r>
          </w:p>
        </w:tc>
      </w:tr>
      <w:tr w:rsidR="00F81F0B" w:rsidRPr="00493C3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старше трудоспособного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23,6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23,3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23,5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23,6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24,4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25,6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26,3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27,2</w:t>
            </w:r>
          </w:p>
        </w:tc>
      </w:tr>
      <w:tr w:rsidR="00F81F0B" w:rsidRPr="00493C3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Численность женщин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6C6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F81F0B" w:rsidRPr="00493C34" w:rsidRDefault="00F81F0B" w:rsidP="002C6713">
            <w:pPr>
              <w:spacing w:before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22555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22528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22361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22314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22307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493C3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93C3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22097</w:t>
            </w:r>
          </w:p>
        </w:tc>
      </w:tr>
      <w:tr w:rsidR="00F81F0B" w:rsidRPr="003C29B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hideMark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Численность мужчин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C26FC2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–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81F0B" w:rsidRPr="009D04A9" w:rsidRDefault="00F81F0B" w:rsidP="002C6713">
            <w:pPr>
              <w:spacing w:before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  <w:t>20142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20161</w:t>
            </w:r>
          </w:p>
        </w:tc>
        <w:tc>
          <w:tcPr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20045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19959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19969</w:t>
            </w:r>
          </w:p>
        </w:tc>
        <w:tc>
          <w:tcPr>
            <w:tcW w:w="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  <w:hideMark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19733</w:t>
            </w:r>
          </w:p>
        </w:tc>
      </w:tr>
      <w:tr w:rsidR="00F81F0B" w:rsidRPr="003C29B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Число родившихся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45AEE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45A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535</w:t>
            </w:r>
          </w:p>
        </w:tc>
      </w:tr>
      <w:tr w:rsidR="00F81F0B" w:rsidRPr="003C29B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Коэффициент рождаемости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0A5A4D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5A4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промилле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45AEE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</w:t>
            </w:r>
            <w:r w:rsidR="008B620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12,8</w:t>
            </w:r>
          </w:p>
        </w:tc>
      </w:tr>
      <w:tr w:rsidR="00F81F0B" w:rsidRPr="003C29B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Число умерших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0A5A4D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5A4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45AEE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45A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687</w:t>
            </w:r>
          </w:p>
        </w:tc>
      </w:tr>
      <w:tr w:rsidR="00F81F0B" w:rsidRPr="00A7262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Коэффициент смертности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0A5A4D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0A5A4D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промилле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45AEE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A7262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7262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16,5</w:t>
            </w:r>
          </w:p>
        </w:tc>
      </w:tr>
      <w:tr w:rsidR="00F81F0B" w:rsidRPr="003C29B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Естественный прирост (убыль)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-578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45AEE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145A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-99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-152</w:t>
            </w:r>
          </w:p>
        </w:tc>
      </w:tr>
      <w:tr w:rsidR="00F81F0B" w:rsidRPr="003C29B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Коэффициент прироста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6"/>
                <w:szCs w:val="26"/>
              </w:rPr>
            </w:pPr>
            <w:r w:rsidRPr="00FC61A7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промилле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-2,4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840063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4006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-3,7</w:t>
            </w:r>
          </w:p>
        </w:tc>
      </w:tr>
      <w:tr w:rsidR="00F81F0B" w:rsidRPr="003C29B4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Число прибывших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997</w:t>
            </w:r>
          </w:p>
        </w:tc>
      </w:tr>
      <w:tr w:rsidR="00F81F0B" w:rsidRPr="003C29B4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 xml:space="preserve">Число выбывших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1288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1224</w:t>
            </w:r>
          </w:p>
        </w:tc>
      </w:tr>
      <w:tr w:rsidR="00F81F0B" w:rsidRPr="007B60D2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lastRenderedPageBreak/>
              <w:t>Сальдо миграции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-208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3C29B4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-347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1B130F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C29B4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-227</w:t>
            </w:r>
          </w:p>
        </w:tc>
      </w:tr>
      <w:tr w:rsidR="00F81F0B" w:rsidRPr="00EC2DC1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Средняя продолжительность жизни, общая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F81F0B" w:rsidRPr="00EC2DC1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66,3</w:t>
            </w:r>
          </w:p>
        </w:tc>
      </w:tr>
      <w:tr w:rsidR="00F81F0B" w:rsidRPr="00EC2DC1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мужчин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61,04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60,6</w:t>
            </w:r>
          </w:p>
        </w:tc>
      </w:tr>
      <w:tr w:rsidR="00F81F0B" w:rsidRPr="00EC2DC1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женщин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EC2DC1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72,6</w:t>
            </w:r>
          </w:p>
        </w:tc>
      </w:tr>
      <w:tr w:rsidR="00F81F0B" w:rsidRPr="00EC2DC1" w:rsidTr="002C6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Количество браков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308</w:t>
            </w:r>
          </w:p>
        </w:tc>
      </w:tr>
      <w:tr w:rsidR="00F81F0B" w:rsidRPr="00EC2DC1" w:rsidTr="002C671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F0B" w:rsidRPr="00986238" w:rsidRDefault="00F81F0B" w:rsidP="002C6713">
            <w:pPr>
              <w:keepNext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</w:pPr>
            <w:r w:rsidRPr="00986238">
              <w:rPr>
                <w:rFonts w:ascii="Times New Roman" w:hAnsi="Times New Roman" w:cs="Times New Roman"/>
                <w:b w:val="0"/>
                <w:color w:val="auto"/>
                <w:sz w:val="25"/>
                <w:szCs w:val="25"/>
              </w:rPr>
              <w:t>Количество разводов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F0B" w:rsidRPr="00B43605" w:rsidRDefault="00F81F0B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4360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196</w:t>
            </w:r>
          </w:p>
        </w:tc>
      </w:tr>
    </w:tbl>
    <w:p w:rsidR="00F81F0B" w:rsidRDefault="00F81F0B" w:rsidP="00F81F0B">
      <w:pPr>
        <w:rPr>
          <w:rFonts w:ascii="Times New Roman" w:hAnsi="Times New Roman" w:cs="Times New Roman"/>
          <w:sz w:val="28"/>
          <w:szCs w:val="28"/>
        </w:rPr>
      </w:pPr>
    </w:p>
    <w:p w:rsidR="00F81F0B" w:rsidRPr="008264CF" w:rsidRDefault="00F81F0B" w:rsidP="00F81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2001 году произошло снижение численности населения на 700 человек, что составляет 1,5 %, в</w:t>
      </w:r>
      <w:r w:rsidR="005F73B1">
        <w:rPr>
          <w:rFonts w:ascii="Times New Roman" w:hAnsi="Times New Roman" w:cs="Times New Roman"/>
          <w:sz w:val="28"/>
          <w:szCs w:val="28"/>
        </w:rPr>
        <w:t xml:space="preserve"> 2002 – 456 (</w:t>
      </w:r>
      <w:r>
        <w:rPr>
          <w:rFonts w:ascii="Times New Roman" w:hAnsi="Times New Roman" w:cs="Times New Roman"/>
          <w:sz w:val="28"/>
          <w:szCs w:val="28"/>
        </w:rPr>
        <w:t xml:space="preserve">0,97 %), </w:t>
      </w:r>
      <w:r w:rsidR="005F73B1"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2003 – 362 (0,8 %), в 2004 – 743    (1,6 %), в 2005  – 746 (1,6), в 2006 – 321 (0,7 %), в 2007 – 163 (0,4), в 2008 –  47 (0,1 %), в 2009 – 110 (0,2 %), в 2010 – 160 (0,4 %), в 2011  – 14 (0,03), в 2012 – 1365 (3,1 %), в 2013 – 283 (0,7),  в 2014 – 133 (0,3 %), в 2015 численность населения  увеличилась  на 3 человека, в 2016 произошло вновь снижение на 446 человек, или на 1,05 %.</w:t>
      </w:r>
    </w:p>
    <w:p w:rsidR="00F81F0B" w:rsidRDefault="00F81F0B" w:rsidP="00F81F0B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4630" w:rsidRDefault="00D34630"/>
    <w:sectPr w:rsidR="00D34630" w:rsidSect="00F81F0B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0B"/>
    <w:rsid w:val="000A3CBF"/>
    <w:rsid w:val="00147B97"/>
    <w:rsid w:val="00305D85"/>
    <w:rsid w:val="005F73B1"/>
    <w:rsid w:val="008B6208"/>
    <w:rsid w:val="00935E99"/>
    <w:rsid w:val="00A862E5"/>
    <w:rsid w:val="00D34630"/>
    <w:rsid w:val="00F8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179D"/>
  <w15:docId w15:val="{9BF23128-C1AD-4C55-8A78-ECCF0EF1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F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F81F0B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</cp:revision>
  <dcterms:created xsi:type="dcterms:W3CDTF">2018-07-12T11:38:00Z</dcterms:created>
  <dcterms:modified xsi:type="dcterms:W3CDTF">2018-11-06T03:56:00Z</dcterms:modified>
</cp:coreProperties>
</file>