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00" w:rsidRPr="00FB6407" w:rsidRDefault="001C1800" w:rsidP="001C18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DD402C">
        <w:rPr>
          <w:rFonts w:ascii="Times New Roman" w:hAnsi="Times New Roman" w:cs="Times New Roman"/>
          <w:b/>
          <w:sz w:val="32"/>
          <w:szCs w:val="32"/>
        </w:rPr>
        <w:t>1</w:t>
      </w:r>
      <w:r w:rsidR="00052E6D">
        <w:rPr>
          <w:rFonts w:ascii="Times New Roman" w:hAnsi="Times New Roman" w:cs="Times New Roman"/>
          <w:b/>
          <w:sz w:val="32"/>
          <w:szCs w:val="32"/>
        </w:rPr>
        <w:t>3</w:t>
      </w:r>
      <w:r w:rsidRPr="00FB6407">
        <w:rPr>
          <w:rFonts w:ascii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</w:rPr>
        <w:t>Показатели социально-экономического развития м</w:t>
      </w:r>
      <w:r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униципальны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х образований Горнозаводского управленческого</w:t>
      </w:r>
      <w:r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округа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за 2016 год</w:t>
      </w:r>
    </w:p>
    <w:p w:rsidR="001C1800" w:rsidRDefault="001C1800" w:rsidP="001C1800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19"/>
        <w:gridCol w:w="1608"/>
        <w:gridCol w:w="31"/>
        <w:gridCol w:w="1621"/>
        <w:gridCol w:w="1560"/>
        <w:gridCol w:w="1782"/>
        <w:gridCol w:w="29"/>
        <w:gridCol w:w="1636"/>
        <w:gridCol w:w="28"/>
        <w:gridCol w:w="1664"/>
        <w:gridCol w:w="1665"/>
      </w:tblGrid>
      <w:tr w:rsidR="00F161C7" w:rsidRPr="00BC2882" w:rsidTr="00385A51">
        <w:trPr>
          <w:trHeight w:val="765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B7097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709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Характеристика, показатель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BC288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Невьянский  городской округ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BC288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Кировградский го</w:t>
            </w: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BC2882" w:rsidRDefault="009F4F33" w:rsidP="007613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ородской округ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Верхний Тагил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F33" w:rsidRPr="00BC2882" w:rsidRDefault="009F4F33" w:rsidP="007613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 округ Верх-Нейвинский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F33" w:rsidRPr="00BC2882" w:rsidRDefault="009F4F33" w:rsidP="007613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 округ        Нижняя Салда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F33" w:rsidRPr="00BC2882" w:rsidRDefault="009F4F33" w:rsidP="007613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Горноуральский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4F33" w:rsidRDefault="000A16FD" w:rsidP="007613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 Нижний Т</w:t>
            </w:r>
            <w:r w:rsidR="00F161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агил</w:t>
            </w:r>
          </w:p>
        </w:tc>
      </w:tr>
      <w:tr w:rsidR="00C22AD7" w:rsidRPr="002C0DBB" w:rsidTr="00385A51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E46071" w:rsidRDefault="00C22AD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площадь, га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195794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66162,7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31057,3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4296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59080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351252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35A47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35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435 616</w:t>
            </w:r>
          </w:p>
        </w:tc>
      </w:tr>
      <w:tr w:rsidR="00C22AD7" w:rsidRPr="002C0DBB" w:rsidTr="00385A51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E46071" w:rsidRDefault="00C22AD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плотность , чел/ га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2C0DBB" w:rsidRDefault="00C22AD7" w:rsidP="0052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0,21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52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0,398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525B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0,412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525B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1,188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525B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0,299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525B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0,095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35A47" w:rsidRDefault="00C22AD7" w:rsidP="00525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35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0,820</w:t>
            </w:r>
          </w:p>
        </w:tc>
      </w:tr>
      <w:tr w:rsidR="00C22AD7" w:rsidRPr="002C0DBB" w:rsidTr="00385A51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E46071" w:rsidRDefault="00C22AD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населенных пунктов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2AD7" w:rsidRPr="002C0DBB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22AD7" w:rsidRPr="00235A47" w:rsidRDefault="00C22AD7" w:rsidP="00C22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35A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</w:t>
            </w:r>
          </w:p>
        </w:tc>
      </w:tr>
      <w:tr w:rsidR="00235A47" w:rsidRPr="0041399D" w:rsidTr="00385A51">
        <w:trPr>
          <w:trHeight w:val="439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47" w:rsidRPr="006A2022" w:rsidRDefault="00235A4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млн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A47" w:rsidRPr="0041399D" w:rsidRDefault="00235A47" w:rsidP="000657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1 363,6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541,5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174,8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469,1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1049,3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7A44F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A44F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10564,7</w:t>
            </w:r>
          </w:p>
        </w:tc>
      </w:tr>
      <w:tr w:rsidR="00235A47" w:rsidRPr="0041399D" w:rsidTr="00385A51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47" w:rsidRPr="006A2022" w:rsidRDefault="00235A4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млн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A47" w:rsidRPr="0041399D" w:rsidRDefault="00235A47" w:rsidP="000657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1 294,4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454,6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175,0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441,9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41399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1065,0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35A47" w:rsidRPr="007A44FD" w:rsidRDefault="00235A47" w:rsidP="000657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A44FD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10460,2</w:t>
            </w:r>
          </w:p>
        </w:tc>
      </w:tr>
      <w:tr w:rsidR="00F161C7" w:rsidRPr="009A1CDE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6A202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Бюджетная обеспеченность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доходами</w:t>
            </w:r>
            <w:r w:rsidR="00525B6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(руб./чел в год)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6A20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32896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6A20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37194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9A1CDE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42358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9A1CDE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34241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9A1CDE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26545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9A1CDE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31342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7A44FD" w:rsidRDefault="007A44FD" w:rsidP="007A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A44F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29451</w:t>
            </w:r>
          </w:p>
        </w:tc>
      </w:tr>
      <w:tr w:rsidR="00F161C7" w:rsidRPr="006A2022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6A202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Бюджетная обеспеченность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расходами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(руб./чел в год)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6A20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C8003D">
              <w:rPr>
                <w:rFonts w:ascii="Times New Roman" w:eastAsia="Times New Roman" w:hAnsi="Times New Roman" w:cs="Times New Roman"/>
                <w:sz w:val="26"/>
                <w:szCs w:val="26"/>
              </w:rPr>
              <w:t>31227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6A20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6A20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35660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34280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25006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2F3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31811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7A44FD" w:rsidRDefault="007A44FD" w:rsidP="007A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A44FD">
              <w:rPr>
                <w:rFonts w:ascii="Times New Roman" w:eastAsia="Times New Roman" w:hAnsi="Times New Roman" w:cs="Times New Roman"/>
                <w:sz w:val="26"/>
                <w:szCs w:val="26"/>
              </w:rPr>
              <w:t>29159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ДЕМОГРАФИЯ</w:t>
            </w:r>
          </w:p>
        </w:tc>
      </w:tr>
      <w:tr w:rsidR="00F161C7" w:rsidRPr="002C0DBB" w:rsidTr="00385A51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41399D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населения,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2C0DBB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41451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2C0DBB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2C0DBB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12784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2C0DBB" w:rsidRDefault="009F4F33" w:rsidP="00CF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5105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2C0DBB" w:rsidRDefault="009F4F33" w:rsidP="00CF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17672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2C0DBB" w:rsidRDefault="009F4F33" w:rsidP="00CF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33479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7A44FD" w:rsidP="007A4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358724</w:t>
            </w:r>
          </w:p>
        </w:tc>
      </w:tr>
      <w:tr w:rsidR="00F161C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E134F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городского населения,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23348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19712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11171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5105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17380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3503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65E83" w:rsidP="00465E8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33031</w:t>
            </w:r>
          </w:p>
        </w:tc>
      </w:tr>
      <w:tr w:rsidR="00F161C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E134F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87,4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98,3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65E83" w:rsidP="00465E8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9,2</w:t>
            </w:r>
          </w:p>
        </w:tc>
      </w:tr>
      <w:tr w:rsidR="00F161C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E134F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Численность сельского населения,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18103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1613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35B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29976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65E83" w:rsidP="00465E8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355693</w:t>
            </w:r>
          </w:p>
        </w:tc>
      </w:tr>
      <w:tr w:rsidR="00F161C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E134F2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7613C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E134F2" w:rsidRDefault="009F4F33" w:rsidP="0030148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12,6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1,7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89,5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65E83" w:rsidP="00465E8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99,2</w:t>
            </w:r>
          </w:p>
        </w:tc>
      </w:tr>
      <w:tr w:rsidR="0083470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707" w:rsidRPr="00834707" w:rsidRDefault="0083470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Численность населения в трудоспособном возрасте,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21488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13231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6728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2583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9306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16890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199229</w:t>
            </w:r>
          </w:p>
        </w:tc>
      </w:tr>
      <w:tr w:rsidR="0083470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707" w:rsidRPr="00834707" w:rsidRDefault="0083470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доля в общей численности, %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02797B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02797B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4707" w:rsidRDefault="0002797B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43699F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43699F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52,7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EB6E9E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EB6E9E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55,5</w:t>
            </w:r>
          </w:p>
        </w:tc>
      </w:tr>
      <w:tr w:rsidR="0083470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707" w:rsidRPr="00834707" w:rsidRDefault="0083470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Численность населен</w:t>
            </w:r>
            <w:r w:rsidR="003021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ия не в трудоспособном возрасте,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19963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6056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2522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8366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16589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3021DC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159485</w:t>
            </w:r>
          </w:p>
        </w:tc>
      </w:tr>
      <w:tr w:rsidR="00834707" w:rsidRPr="00E134F2" w:rsidTr="00385A51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4707" w:rsidRPr="00834707" w:rsidRDefault="00834707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834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доля в общей численности, %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02797B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707" w:rsidRDefault="0002797B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4707" w:rsidRDefault="0043699F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43699F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43699F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47,3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EB6E9E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4707" w:rsidRDefault="00EB6E9E" w:rsidP="0083470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44,5</w:t>
            </w:r>
          </w:p>
        </w:tc>
      </w:tr>
      <w:tr w:rsidR="00F161C7" w:rsidRPr="00A119B1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родившихся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119B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B5DD3" w:rsidP="00542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4271</w:t>
            </w:r>
          </w:p>
        </w:tc>
      </w:tr>
      <w:tr w:rsidR="00F161C7" w:rsidRPr="00A119B1" w:rsidTr="00385A51">
        <w:trPr>
          <w:trHeight w:val="80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умерших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119B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0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B5DD3" w:rsidP="00542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5400</w:t>
            </w:r>
          </w:p>
        </w:tc>
      </w:tr>
      <w:tr w:rsidR="00F161C7" w:rsidRPr="00A119B1" w:rsidTr="00385A51">
        <w:trPr>
          <w:trHeight w:val="6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Естественный прирост, убыль, чел.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119B1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- 152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30148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- 104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30148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- 32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30148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- 105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30148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- 162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B5DD3" w:rsidP="00542F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- 1129</w:t>
            </w:r>
          </w:p>
        </w:tc>
      </w:tr>
      <w:tr w:rsidR="00F161C7" w:rsidRPr="00A119B1" w:rsidTr="00385A51">
        <w:trPr>
          <w:trHeight w:val="663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Естественный прирост, убыль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на 1000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119B1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3,7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119B1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- 8,1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- 6,3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- 5,9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119B1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- 4,8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B5DD3" w:rsidP="00542F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- 3,1</w:t>
            </w:r>
          </w:p>
        </w:tc>
      </w:tr>
      <w:tr w:rsidR="00F161C7" w:rsidRPr="00AC06C3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коэффициент рождаемости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C06C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9,8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11,8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B5DD3" w:rsidP="00542F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11,9</w:t>
            </w:r>
          </w:p>
        </w:tc>
      </w:tr>
      <w:tr w:rsidR="00F161C7" w:rsidRPr="00AC06C3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Общий коэффициент  смертности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C06C3" w:rsidRDefault="009F4F33" w:rsidP="00A21B1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17,9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14,8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A21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17,5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42F32" w:rsidP="00542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15,1</w:t>
            </w:r>
          </w:p>
        </w:tc>
      </w:tr>
      <w:tr w:rsidR="00F161C7" w:rsidRPr="00AC06C3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Число прибывших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C06C3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438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42F32" w:rsidP="00542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5945</w:t>
            </w:r>
          </w:p>
        </w:tc>
      </w:tr>
      <w:tr w:rsidR="00F161C7" w:rsidRPr="00AC06C3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Число выбывших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C06C3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418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E5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1373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42F32" w:rsidP="00542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5542</w:t>
            </w:r>
          </w:p>
        </w:tc>
      </w:tr>
      <w:tr w:rsidR="00F161C7" w:rsidRPr="00AC06C3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119B1" w:rsidRDefault="009F4F33" w:rsidP="009F7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Сальдо миграции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C06C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227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C06C3" w:rsidRDefault="009F4F33" w:rsidP="004E5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- 44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C06C3" w:rsidRDefault="009F4F33" w:rsidP="004E5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- 53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C06C3" w:rsidRDefault="009F4F33" w:rsidP="004E5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C06C3" w:rsidRDefault="009F4F33" w:rsidP="004E552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- 504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42F32" w:rsidP="00542F3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403</w:t>
            </w:r>
          </w:p>
        </w:tc>
      </w:tr>
      <w:tr w:rsidR="00C22AD7" w:rsidRPr="00A3178E" w:rsidTr="009F7385">
        <w:trPr>
          <w:trHeight w:val="330"/>
        </w:trPr>
        <w:tc>
          <w:tcPr>
            <w:tcW w:w="14743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ОБРАЗОВАНИЕ,  ЗДРАВООХРАНЕНИЕ,  КУЛЬТУРА,  СПОРТ</w:t>
            </w:r>
          </w:p>
        </w:tc>
      </w:tr>
      <w:tr w:rsidR="00F161C7" w:rsidRPr="00F55166" w:rsidTr="00385A51">
        <w:trPr>
          <w:trHeight w:val="30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клубов и домов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D5C54" w:rsidP="004D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F161C7" w:rsidRPr="00F55166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библиотек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D5C54" w:rsidP="004D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F161C7" w:rsidRPr="00F55166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F33" w:rsidRPr="00F5516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детских дошкольных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D5C54" w:rsidP="004D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  <w:tr w:rsidR="00F161C7" w:rsidRPr="00F55166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F5516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общеобразовательных школ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D5C54" w:rsidP="004D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</w:t>
            </w:r>
          </w:p>
        </w:tc>
      </w:tr>
      <w:tr w:rsidR="00F161C7" w:rsidRPr="00F55166" w:rsidTr="00385A51">
        <w:trPr>
          <w:trHeight w:val="36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F5516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спортивных</w:t>
            </w: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55166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55166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4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4D5C54" w:rsidP="004D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A3178E" w:rsidRDefault="00C22AD7" w:rsidP="007613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ЖИЛИЩНЫЕ УСЛОВИЯ</w:t>
            </w:r>
          </w:p>
        </w:tc>
      </w:tr>
      <w:tr w:rsidR="00F161C7" w:rsidTr="00385A51">
        <w:trPr>
          <w:trHeight w:val="51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4F33" w:rsidRPr="00D163C8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площадь жилых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br/>
              <w:t>помещений,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тыс. кв. м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1161,1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364,2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165,9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455,5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1047,0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1B2BE0" w:rsidP="001B2BE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8636,0</w:t>
            </w:r>
          </w:p>
        </w:tc>
      </w:tr>
      <w:tr w:rsidR="00F161C7" w:rsidTr="00385A51">
        <w:trPr>
          <w:trHeight w:val="51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4F33" w:rsidRPr="00D163C8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Общая площадь жилых помещений, приходящаяся в сред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нем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на одного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28,5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32,5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25,8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9F579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31,3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1B2BE0" w:rsidP="001B2BE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24,1</w:t>
            </w:r>
          </w:p>
        </w:tc>
      </w:tr>
      <w:tr w:rsidR="00F161C7" w:rsidRPr="004828FC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F33" w:rsidRPr="004828FC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Объем жилищного строительства за счет всех источни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ков финансирования, всего, (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4828FC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12840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BD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1562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D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5074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D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2804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D3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19339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501C57" w:rsidP="00C80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</w:t>
            </w:r>
            <w:r w:rsidR="00C80F78">
              <w:rPr>
                <w:rFonts w:ascii="Times New Roman" w:eastAsia="Times New Roman" w:hAnsi="Times New Roman" w:cs="Times New Roman"/>
                <w:sz w:val="26"/>
                <w:szCs w:val="26"/>
              </w:rPr>
              <w:t>065</w:t>
            </w:r>
          </w:p>
        </w:tc>
      </w:tr>
      <w:tr w:rsidR="00F161C7" w:rsidRPr="004828FC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F33" w:rsidRPr="004828FC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индивидуальное ж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илищное строительство (ИЖС)(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4828FC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11038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1562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5074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2804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16618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C80F78" w:rsidP="0050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34016</w:t>
            </w:r>
          </w:p>
        </w:tc>
      </w:tr>
      <w:tr w:rsidR="00F161C7" w:rsidRPr="004828FC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F33" w:rsidRPr="004828FC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Ввод жилья на одного жителя, (кв.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4828FC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0,31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0,12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0,99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0,16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0,58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501C57" w:rsidP="0050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0,24</w:t>
            </w:r>
          </w:p>
        </w:tc>
      </w:tr>
      <w:tr w:rsidR="00F161C7" w:rsidRPr="004828FC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4F33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ИЖС в общем объеме жилищного строительства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(%)</w:t>
            </w:r>
          </w:p>
          <w:p w:rsidR="009F4F33" w:rsidRPr="004828FC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4828FC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4828FC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C40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85,9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501C57" w:rsidP="00501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39,4</w:t>
            </w:r>
          </w:p>
        </w:tc>
      </w:tr>
      <w:tr w:rsidR="00C22AD7" w:rsidRPr="00B70976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FF662C" w:rsidRDefault="00C22AD7" w:rsidP="007613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F66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ЗАНЯТОСТЬ, ДОХОДЫ</w:t>
            </w:r>
          </w:p>
        </w:tc>
      </w:tr>
      <w:tr w:rsidR="00F161C7" w:rsidRPr="006C62CB" w:rsidTr="00385A51">
        <w:trPr>
          <w:trHeight w:val="51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F24ED1" w:rsidRDefault="009F4F33" w:rsidP="001E7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Среднесписочная численность работников, </w:t>
            </w:r>
          </w:p>
          <w:p w:rsidR="009F4F33" w:rsidRPr="00F24ED1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6C62CB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8423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52822" w:rsidRDefault="00A52822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7336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A52822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3347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52822" w:rsidRDefault="00A52822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957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52822" w:rsidRDefault="00A52822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3653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52822" w:rsidRDefault="00A52822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4027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A52822" w:rsidRDefault="00A52822" w:rsidP="006D6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2822">
              <w:rPr>
                <w:rFonts w:ascii="Times New Roman" w:eastAsia="Times New Roman" w:hAnsi="Times New Roman" w:cs="Times New Roman"/>
                <w:sz w:val="26"/>
                <w:szCs w:val="26"/>
              </w:rPr>
              <w:t>113637</w:t>
            </w:r>
          </w:p>
        </w:tc>
      </w:tr>
      <w:tr w:rsidR="00F161C7" w:rsidRPr="006C62CB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F24ED1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начисленная </w:t>
            </w:r>
            <w:r w:rsidRPr="00F24ED1">
              <w:rPr>
                <w:rFonts w:ascii="Times New Roman" w:hAnsi="Times New Roman" w:cs="Times New Roman"/>
                <w:sz w:val="26"/>
                <w:szCs w:val="26"/>
              </w:rPr>
              <w:br/>
              <w:t>заработная плата в расчете на одного работника,  руб.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6C62CB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29720,6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767CC" w:rsidRDefault="00F767CC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31732,9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767CC" w:rsidRDefault="00F767CC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31162,5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F767CC" w:rsidRDefault="00F767CC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37512,2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F767CC" w:rsidRDefault="00F767CC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26343,5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F767CC" w:rsidRDefault="00F767CC" w:rsidP="00297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23379,2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F767CC" w:rsidRDefault="00F767CC" w:rsidP="006D6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767CC">
              <w:rPr>
                <w:rFonts w:ascii="Times New Roman" w:eastAsia="Times New Roman" w:hAnsi="Times New Roman" w:cs="Times New Roman"/>
                <w:sz w:val="26"/>
                <w:szCs w:val="26"/>
              </w:rPr>
              <w:t>32088,7</w:t>
            </w:r>
          </w:p>
        </w:tc>
      </w:tr>
      <w:tr w:rsidR="00F161C7" w:rsidRPr="00F24ED1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F24ED1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% к </w:t>
            </w:r>
            <w:r w:rsidRPr="00F24ED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F24ED1">
              <w:rPr>
                <w:rFonts w:ascii="Times New Roman" w:hAnsi="Times New Roman" w:cs="Times New Roman"/>
                <w:sz w:val="26"/>
                <w:szCs w:val="26"/>
              </w:rPr>
              <w:t>среднеобластному</w:t>
            </w:r>
            <w:proofErr w:type="spellEnd"/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 уровню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24ED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81,1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24ED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F24ED1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85,1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F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102,2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F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71,9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4F4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63,9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6D689C" w:rsidP="006D68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87,8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ЭКОНОМИЧЕСКОГО ПОТЕНЦИАЛА</w:t>
            </w:r>
          </w:p>
        </w:tc>
      </w:tr>
      <w:tr w:rsidR="00F161C7" w:rsidTr="00385A51">
        <w:trPr>
          <w:trHeight w:val="59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A531C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организаций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2A7986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8A1563">
              <w:rPr>
                <w:rFonts w:ascii="Times New Roman" w:eastAsia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A3178E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1F5909" w:rsidP="001F59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8682</w:t>
            </w:r>
          </w:p>
        </w:tc>
      </w:tr>
      <w:tr w:rsidR="00F161C7" w:rsidTr="00385A51">
        <w:trPr>
          <w:trHeight w:val="8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A531C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индивидуальных предпринимателей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2A7986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8A1563">
              <w:rPr>
                <w:rFonts w:ascii="Times New Roman" w:eastAsia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BE07E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741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1F5909" w:rsidP="001F59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7744</w:t>
            </w:r>
          </w:p>
        </w:tc>
      </w:tr>
      <w:tr w:rsidR="00F161C7" w:rsidRPr="001542C8" w:rsidTr="00385A51">
        <w:trPr>
          <w:trHeight w:val="6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531C6" w:rsidRDefault="009F4F33" w:rsidP="001E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инвестиции в основной капитал (без субъектов малого предпринимательства и объема инвестиций не наблюдаемых прямыми статистическими методами), млн. руб.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F35B67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B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890,8             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32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5923,3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343,3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111,1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204,9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18482D" w:rsidP="00184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9551,7</w:t>
            </w:r>
          </w:p>
        </w:tc>
      </w:tr>
      <w:tr w:rsidR="00F161C7" w:rsidTr="00385A51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4E5ABD" w:rsidRDefault="009F4F33" w:rsidP="001E711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Инвестиции </w:t>
            </w: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в основной капитал </w:t>
            </w: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н</w:t>
            </w:r>
            <w:r w:rsidRPr="004E5ABD">
              <w:rPr>
                <w:rFonts w:ascii="Times New Roman" w:hAnsi="Times New Roman" w:cs="Times New Roman"/>
                <w:sz w:val="26"/>
                <w:szCs w:val="26"/>
              </w:rPr>
              <w:t xml:space="preserve">а душу населения,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F35B67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B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21490             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28964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3261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460670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66686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6278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32610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6060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18482D" w:rsidP="0018482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26600</w:t>
            </w:r>
          </w:p>
        </w:tc>
      </w:tr>
      <w:tr w:rsidR="00F161C7" w:rsidRPr="001542C8" w:rsidTr="003A7FBD">
        <w:trPr>
          <w:trHeight w:val="6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765580" w:rsidRDefault="009F4F33" w:rsidP="008E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58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организаций </w:t>
            </w:r>
            <w:r w:rsidRPr="00765580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765580">
              <w:rPr>
                <w:rFonts w:ascii="Times New Roman" w:hAnsi="Times New Roman" w:cs="Times New Roman"/>
                <w:sz w:val="26"/>
                <w:szCs w:val="26"/>
              </w:rPr>
              <w:t xml:space="preserve">(без субъектов малого предпринимательства и организаций, </w:t>
            </w:r>
            <w:r w:rsidRPr="0076558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средняя численность работников которых не </w:t>
            </w:r>
            <w:r w:rsidRPr="007655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превышает 15 человек)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млн. руб.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10936,2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4706,5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8330,5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F9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1643,9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F9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2078,1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F9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2965,1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743BBB" w:rsidP="00743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343868,5</w:t>
            </w:r>
          </w:p>
        </w:tc>
      </w:tr>
      <w:tr w:rsidR="00F161C7" w:rsidTr="00385A51">
        <w:trPr>
          <w:trHeight w:val="629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765580" w:rsidRDefault="009F4F33" w:rsidP="008E1033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на одного занятого (тыс. руб./чел.) 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1298,4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2488,9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F676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1707,1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F676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562,2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DF676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733,4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743BBB" w:rsidP="00743BB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3024,9</w:t>
            </w:r>
          </w:p>
        </w:tc>
      </w:tr>
      <w:tr w:rsidR="00F161C7" w:rsidRPr="001542C8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531C6" w:rsidRDefault="009F4F33" w:rsidP="008E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Оборот розничной торговли (в действующих ценах),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млн.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3871,1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2410,7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939,4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450,0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999,3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1860,7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08248C" w:rsidP="0008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55555,1</w:t>
            </w:r>
          </w:p>
          <w:p w:rsidR="0008248C" w:rsidRDefault="0008248C" w:rsidP="0008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161C7" w:rsidRPr="001542C8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A531C6" w:rsidRDefault="009F4F33" w:rsidP="008E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Оборот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общественного питания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 действующих ценах),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млн.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1542C8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287,5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42C8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17,3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28,2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47,2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DF6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66,1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08248C" w:rsidP="0008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4145,2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</w:t>
            </w:r>
          </w:p>
        </w:tc>
      </w:tr>
      <w:tr w:rsidR="00C22AD7" w:rsidRPr="003F46E4" w:rsidTr="00385A51">
        <w:trPr>
          <w:trHeight w:val="119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4F33" w:rsidRPr="003F46E4" w:rsidRDefault="009F4F33" w:rsidP="008E1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 xml:space="preserve">Валовые сборы сельскохозяйственных культур 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>(в хозяйствах всех катего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рий),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центнеров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22AD7" w:rsidRPr="003F46E4" w:rsidTr="00385A51">
        <w:trPr>
          <w:trHeight w:val="377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4F33" w:rsidRPr="003F46E4" w:rsidRDefault="009F4F33" w:rsidP="00115E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>Зерновые и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зернобобовые культуры 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>(в весе после доработки)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22AD7" w:rsidRPr="003F46E4" w:rsidTr="00385A51">
        <w:trPr>
          <w:trHeight w:val="435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F4F33" w:rsidRPr="003F46E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eastAsia="Times New Roman" w:hAnsi="Times New Roman" w:cs="Times New Roman"/>
                <w:sz w:val="26"/>
                <w:szCs w:val="26"/>
              </w:rPr>
              <w:t>Картофель</w:t>
            </w:r>
          </w:p>
        </w:tc>
        <w:tc>
          <w:tcPr>
            <w:tcW w:w="16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3F46E4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156,5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22,1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21,6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24,9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161,6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101,2</w:t>
            </w:r>
          </w:p>
        </w:tc>
      </w:tr>
      <w:tr w:rsidR="00C22AD7" w:rsidRPr="003F46E4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3F46E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eastAsia="Times New Roman" w:hAnsi="Times New Roman" w:cs="Times New Roman"/>
                <w:sz w:val="26"/>
                <w:szCs w:val="26"/>
              </w:rPr>
              <w:t>Овощи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3F46E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30,8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3F46E4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3,7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5,3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6E0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39,6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53,0</w:t>
            </w:r>
          </w:p>
        </w:tc>
      </w:tr>
      <w:tr w:rsidR="00C22AD7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3F46E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07EA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Производство продуктов животноводства </w:t>
            </w:r>
            <w:r w:rsidRPr="007B07E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B07E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(в хозяйствах всех катего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рий</w:t>
            </w:r>
            <w:r w:rsidRPr="007B07E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F4F3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22AD7" w:rsidRPr="00BD5F6D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882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Произведено скота и птицы на убой </w:t>
            </w:r>
            <w:r w:rsidRPr="00BD5882">
              <w:rPr>
                <w:rFonts w:ascii="Times New Roman" w:hAnsi="Times New Roman" w:cs="Times New Roman"/>
                <w:sz w:val="26"/>
                <w:szCs w:val="26"/>
              </w:rPr>
              <w:br/>
              <w:t>в живом весе, тонн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30310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10914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698</w:t>
            </w:r>
          </w:p>
        </w:tc>
      </w:tr>
      <w:tr w:rsidR="00C22AD7" w:rsidRPr="00BD5F6D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882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Молока, тонн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2092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9984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2849</w:t>
            </w:r>
          </w:p>
        </w:tc>
      </w:tr>
      <w:tr w:rsidR="00C22AD7" w:rsidRPr="00BD5F6D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882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eastAsia="Times New Roman" w:hAnsi="Times New Roman" w:cs="Times New Roman"/>
                <w:sz w:val="26"/>
                <w:szCs w:val="26"/>
              </w:rPr>
              <w:t>Яиц, тыс. штук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19949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Pr="00BD5F6D" w:rsidRDefault="009F4F33" w:rsidP="007B46E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267743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BC0EFD" w:rsidP="00BC0EF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185</w:t>
            </w:r>
          </w:p>
        </w:tc>
      </w:tr>
      <w:tr w:rsidR="00C22AD7" w:rsidRPr="00A3178E" w:rsidTr="009F7385">
        <w:trPr>
          <w:trHeight w:val="30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22AD7" w:rsidRPr="00A3178E" w:rsidRDefault="00C22AD7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</w:tr>
      <w:tr w:rsidR="00F161C7" w:rsidRPr="00D07964" w:rsidTr="00385A51">
        <w:trPr>
          <w:trHeight w:val="510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D0796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>Количество загрязняющих веществ, отходящих от всех стационарных источников выделения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3,3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C9033D" w:rsidP="00C9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684,6</w:t>
            </w:r>
          </w:p>
        </w:tc>
      </w:tr>
      <w:tr w:rsidR="00F161C7" w:rsidRPr="00D07964" w:rsidTr="00385A51">
        <w:trPr>
          <w:trHeight w:val="51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D0796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>Уловлено и обезврежено загрязняющих веществ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C9033D" w:rsidP="00C9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544,6</w:t>
            </w:r>
          </w:p>
        </w:tc>
      </w:tr>
      <w:tr w:rsidR="00F161C7" w:rsidRPr="00D07964" w:rsidTr="00385A51">
        <w:trPr>
          <w:trHeight w:val="300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D07964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 xml:space="preserve">Выброшено в атмосферу загрязняющих веществ,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br/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ходящих о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 xml:space="preserve">стационарных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br/>
              <w:t>источников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4F33" w:rsidRPr="00D07964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2,9</w:t>
            </w:r>
          </w:p>
        </w:tc>
        <w:tc>
          <w:tcPr>
            <w:tcW w:w="181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9F4F33" w:rsidP="00E14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4F33" w:rsidRDefault="00C9033D" w:rsidP="00C90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140,0</w:t>
            </w:r>
          </w:p>
        </w:tc>
      </w:tr>
      <w:tr w:rsidR="00C22AD7" w:rsidRPr="00B70976" w:rsidTr="009F7385">
        <w:trPr>
          <w:trHeight w:val="330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A7FBD" w:rsidRDefault="003A7FBD" w:rsidP="007613C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22AD7" w:rsidRPr="00A442BF" w:rsidRDefault="00C22AD7" w:rsidP="007613C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442B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Удельный вес муниципального образования в основных экономических показателя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х </w:t>
            </w:r>
            <w:r w:rsidRPr="00A442BF">
              <w:rPr>
                <w:rFonts w:ascii="Times New Roman" w:hAnsi="Times New Roman" w:cs="Times New Roman"/>
                <w:b/>
                <w:sz w:val="26"/>
                <w:szCs w:val="26"/>
              </w:rPr>
              <w:t>Свердловской области</w:t>
            </w:r>
          </w:p>
        </w:tc>
      </w:tr>
      <w:tr w:rsidR="0018482D" w:rsidRPr="00151BB3" w:rsidTr="00385A51">
        <w:trPr>
          <w:trHeight w:val="49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A442BF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Обо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рот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организаций </w:t>
            </w:r>
            <w:r w:rsidRPr="00A442BF">
              <w:rPr>
                <w:rFonts w:ascii="Times New Roman" w:hAnsi="Times New Roman" w:cs="Times New Roman"/>
                <w:sz w:val="26"/>
                <w:szCs w:val="26"/>
              </w:rPr>
              <w:t>(без субъектов малого предпринимательства и организаций, средняя численность работников которых не превышает 15 человек)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0,26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0,06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10,53</w:t>
            </w:r>
          </w:p>
        </w:tc>
      </w:tr>
      <w:tr w:rsidR="0018482D" w:rsidRPr="00151BB3" w:rsidTr="00385A51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F33" w:rsidRPr="00A442BF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розничной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торговли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F33" w:rsidRPr="00151BB3" w:rsidRDefault="009F4F33" w:rsidP="00761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0,37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0,09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0,09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0,18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5,27</w:t>
            </w:r>
          </w:p>
        </w:tc>
      </w:tr>
      <w:tr w:rsidR="00F161C7" w:rsidRPr="00151BB3" w:rsidTr="00385A51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F33" w:rsidRPr="00A442BF" w:rsidRDefault="009F4F33" w:rsidP="00115E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Инвестиции в основной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капитал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(без субъектов малого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предпринимательства)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0,38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2,56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0,15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0,05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Pr="00151BB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0,09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4,12</w:t>
            </w:r>
          </w:p>
        </w:tc>
      </w:tr>
      <w:tr w:rsidR="00C22AD7" w:rsidRPr="00151BB3" w:rsidTr="009F7385">
        <w:trPr>
          <w:trHeight w:val="525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AD7" w:rsidRPr="00D21FE6" w:rsidRDefault="00C22AD7" w:rsidP="007613CC">
            <w:pPr>
              <w:spacing w:after="120" w:line="21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21FE6">
              <w:rPr>
                <w:rFonts w:ascii="Times New Roman" w:hAnsi="Times New Roman" w:cs="Times New Roman"/>
                <w:b/>
                <w:sz w:val="26"/>
                <w:szCs w:val="26"/>
              </w:rPr>
              <w:t>Место, занимаемое муниципальным образованием по отдельным показателям</w:t>
            </w:r>
          </w:p>
        </w:tc>
      </w:tr>
      <w:tr w:rsidR="00F161C7" w:rsidRPr="00151BB3" w:rsidTr="00385A51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F33" w:rsidRPr="00512CA1" w:rsidRDefault="009F4F33" w:rsidP="00115ED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sz w:val="26"/>
                <w:szCs w:val="26"/>
              </w:rPr>
              <w:t>Ввод в действие жилых домов на 1000 человек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</w:tr>
      <w:tr w:rsidR="00F161C7" w:rsidRPr="00151BB3" w:rsidTr="00385A51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F33" w:rsidRPr="00512CA1" w:rsidRDefault="009F4F33" w:rsidP="00115ED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bCs/>
                <w:sz w:val="26"/>
                <w:szCs w:val="26"/>
              </w:rPr>
              <w:t>Оборот розничной торговли н</w:t>
            </w:r>
            <w:r w:rsidRPr="00512CA1">
              <w:rPr>
                <w:rFonts w:ascii="Times New Roman" w:hAnsi="Times New Roman" w:cs="Times New Roman"/>
                <w:sz w:val="26"/>
                <w:szCs w:val="26"/>
              </w:rPr>
              <w:t>а душу населения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F161C7" w:rsidRPr="00151BB3" w:rsidTr="00385A51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F33" w:rsidRPr="00512CA1" w:rsidRDefault="009F4F33" w:rsidP="00115ED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Среднемесячная заработная плата одного работника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F33" w:rsidRPr="00151BB3" w:rsidRDefault="009F4F33" w:rsidP="007613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9F4F33" w:rsidP="000141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4F33" w:rsidRDefault="00EC47E0" w:rsidP="00EC47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</w:tbl>
    <w:p w:rsidR="00F12F74" w:rsidRDefault="00F12F74" w:rsidP="003A7FBD"/>
    <w:sectPr w:rsidR="00F12F74" w:rsidSect="001C1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00"/>
    <w:rsid w:val="000141DC"/>
    <w:rsid w:val="0002797B"/>
    <w:rsid w:val="00052E6D"/>
    <w:rsid w:val="000657DD"/>
    <w:rsid w:val="00081AFC"/>
    <w:rsid w:val="0008248C"/>
    <w:rsid w:val="000A16FD"/>
    <w:rsid w:val="000A24C7"/>
    <w:rsid w:val="000A5C48"/>
    <w:rsid w:val="000C5513"/>
    <w:rsid w:val="000C62C8"/>
    <w:rsid w:val="00115ED4"/>
    <w:rsid w:val="0018482D"/>
    <w:rsid w:val="00186064"/>
    <w:rsid w:val="001B2BE0"/>
    <w:rsid w:val="001C1800"/>
    <w:rsid w:val="001C2918"/>
    <w:rsid w:val="001E711F"/>
    <w:rsid w:val="001F5909"/>
    <w:rsid w:val="00235A47"/>
    <w:rsid w:val="0026174E"/>
    <w:rsid w:val="0029797C"/>
    <w:rsid w:val="002A2863"/>
    <w:rsid w:val="002E3787"/>
    <w:rsid w:val="002F3E78"/>
    <w:rsid w:val="0030148C"/>
    <w:rsid w:val="003021DC"/>
    <w:rsid w:val="00326109"/>
    <w:rsid w:val="00350D22"/>
    <w:rsid w:val="003837F9"/>
    <w:rsid w:val="00385A51"/>
    <w:rsid w:val="003A7FBD"/>
    <w:rsid w:val="0043699F"/>
    <w:rsid w:val="00465E83"/>
    <w:rsid w:val="004A3B6A"/>
    <w:rsid w:val="004D5C54"/>
    <w:rsid w:val="004E5520"/>
    <w:rsid w:val="004F296C"/>
    <w:rsid w:val="004F4EB5"/>
    <w:rsid w:val="00501C57"/>
    <w:rsid w:val="00525B6E"/>
    <w:rsid w:val="00542F32"/>
    <w:rsid w:val="0056778B"/>
    <w:rsid w:val="005835CB"/>
    <w:rsid w:val="005B5DD3"/>
    <w:rsid w:val="005E11A0"/>
    <w:rsid w:val="006C6841"/>
    <w:rsid w:val="006D3AD2"/>
    <w:rsid w:val="006D689C"/>
    <w:rsid w:val="006E0470"/>
    <w:rsid w:val="00713A97"/>
    <w:rsid w:val="00720ABF"/>
    <w:rsid w:val="00724A38"/>
    <w:rsid w:val="00743BBB"/>
    <w:rsid w:val="007464BB"/>
    <w:rsid w:val="007613CC"/>
    <w:rsid w:val="007A44FD"/>
    <w:rsid w:val="007A7F38"/>
    <w:rsid w:val="007B46E1"/>
    <w:rsid w:val="007B7138"/>
    <w:rsid w:val="00834707"/>
    <w:rsid w:val="00884BF6"/>
    <w:rsid w:val="008A6394"/>
    <w:rsid w:val="008C2C43"/>
    <w:rsid w:val="008E1033"/>
    <w:rsid w:val="009275C5"/>
    <w:rsid w:val="00931945"/>
    <w:rsid w:val="009F4F33"/>
    <w:rsid w:val="009F5792"/>
    <w:rsid w:val="009F7385"/>
    <w:rsid w:val="00A21B1F"/>
    <w:rsid w:val="00A52822"/>
    <w:rsid w:val="00A65F11"/>
    <w:rsid w:val="00AD1E70"/>
    <w:rsid w:val="00AF5EA8"/>
    <w:rsid w:val="00B03C5E"/>
    <w:rsid w:val="00B921C2"/>
    <w:rsid w:val="00BC0EFD"/>
    <w:rsid w:val="00BC477D"/>
    <w:rsid w:val="00BD3392"/>
    <w:rsid w:val="00BE07EC"/>
    <w:rsid w:val="00C0140F"/>
    <w:rsid w:val="00C22AD7"/>
    <w:rsid w:val="00C401FE"/>
    <w:rsid w:val="00C80F78"/>
    <w:rsid w:val="00C9033D"/>
    <w:rsid w:val="00CF1795"/>
    <w:rsid w:val="00D31BBC"/>
    <w:rsid w:val="00D35B07"/>
    <w:rsid w:val="00D40FBF"/>
    <w:rsid w:val="00DD0622"/>
    <w:rsid w:val="00DD402C"/>
    <w:rsid w:val="00DF6769"/>
    <w:rsid w:val="00E144E6"/>
    <w:rsid w:val="00E15636"/>
    <w:rsid w:val="00EB6E9E"/>
    <w:rsid w:val="00EC47E0"/>
    <w:rsid w:val="00F06F8A"/>
    <w:rsid w:val="00F12F74"/>
    <w:rsid w:val="00F15BDB"/>
    <w:rsid w:val="00F161C7"/>
    <w:rsid w:val="00F767CC"/>
    <w:rsid w:val="00F95FF9"/>
    <w:rsid w:val="00FD1F74"/>
    <w:rsid w:val="00FF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85F5"/>
  <w15:chartTrackingRefBased/>
  <w15:docId w15:val="{765BD3CC-AF2B-441D-A238-B293D1A0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A1CA-EA85-4C30-823E-8A0087D9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2018-07-16T05:30:00Z</dcterms:created>
  <dcterms:modified xsi:type="dcterms:W3CDTF">2018-11-06T04:06:00Z</dcterms:modified>
</cp:coreProperties>
</file>