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C4" w:rsidRPr="006A5B08" w:rsidRDefault="00590BC4" w:rsidP="006A5B08">
      <w:pPr>
        <w:keepNext/>
        <w:rPr>
          <w:rFonts w:ascii="Times New Roman" w:hAnsi="Times New Roman" w:cs="Times New Roman"/>
          <w:sz w:val="28"/>
          <w:szCs w:val="28"/>
          <w:highlight w:val="yellow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463B5F">
        <w:rPr>
          <w:rFonts w:ascii="Times New Roman" w:hAnsi="Times New Roman" w:cs="Times New Roman"/>
          <w:b/>
          <w:sz w:val="32"/>
          <w:szCs w:val="32"/>
        </w:rPr>
        <w:t>17</w:t>
      </w:r>
      <w:bookmarkStart w:id="0" w:name="_GoBack"/>
      <w:bookmarkEnd w:id="0"/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C364B0">
        <w:rPr>
          <w:rFonts w:ascii="Times New Roman" w:hAnsi="Times New Roman" w:cs="Times New Roman"/>
          <w:b/>
          <w:sz w:val="32"/>
          <w:szCs w:val="32"/>
        </w:rPr>
        <w:t>С</w:t>
      </w:r>
      <w:r w:rsidR="00D46A77" w:rsidRPr="00C364B0">
        <w:rPr>
          <w:rFonts w:ascii="Times New Roman" w:hAnsi="Times New Roman" w:cs="Times New Roman"/>
          <w:b/>
          <w:sz w:val="32"/>
          <w:szCs w:val="32"/>
        </w:rPr>
        <w:t>водная информация и показатели развития</w:t>
      </w:r>
      <w:r w:rsidR="006A5B0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A5B08" w:rsidRPr="006A5B08">
        <w:rPr>
          <w:rFonts w:ascii="Times New Roman" w:hAnsi="Times New Roman" w:cs="Times New Roman"/>
          <w:b/>
          <w:sz w:val="32"/>
          <w:szCs w:val="32"/>
        </w:rPr>
        <w:t>бюджет-образующих промышленных предприятий</w:t>
      </w:r>
      <w:r w:rsidR="006A5B08">
        <w:rPr>
          <w:rFonts w:ascii="Times New Roman" w:hAnsi="Times New Roman" w:cs="Times New Roman"/>
          <w:sz w:val="28"/>
          <w:szCs w:val="28"/>
        </w:rPr>
        <w:t xml:space="preserve"> </w:t>
      </w:r>
      <w:r w:rsidR="00D46A77" w:rsidRPr="00C364B0">
        <w:rPr>
          <w:rFonts w:ascii="Times New Roman" w:hAnsi="Times New Roman" w:cs="Times New Roman"/>
          <w:b/>
          <w:sz w:val="32"/>
          <w:szCs w:val="32"/>
        </w:rPr>
        <w:t>Невьянского городского округа</w:t>
      </w:r>
    </w:p>
    <w:p w:rsidR="00C364B0" w:rsidRDefault="00C364B0" w:rsidP="00590BC4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993"/>
        <w:gridCol w:w="850"/>
        <w:gridCol w:w="1266"/>
        <w:gridCol w:w="1267"/>
        <w:gridCol w:w="1266"/>
        <w:gridCol w:w="1267"/>
        <w:gridCol w:w="1266"/>
        <w:gridCol w:w="1323"/>
        <w:gridCol w:w="1211"/>
      </w:tblGrid>
      <w:tr w:rsidR="00082668" w:rsidRPr="000074C4" w:rsidTr="006703CA">
        <w:trPr>
          <w:trHeight w:val="450"/>
          <w:tblHeader/>
        </w:trPr>
        <w:tc>
          <w:tcPr>
            <w:tcW w:w="4077" w:type="dxa"/>
            <w:vMerge w:val="restart"/>
            <w:vAlign w:val="center"/>
          </w:tcPr>
          <w:p w:rsidR="00082668" w:rsidRPr="00883531" w:rsidRDefault="001C4647" w:rsidP="001C464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83531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082668" w:rsidRPr="00883531" w:rsidRDefault="001C4647" w:rsidP="001C464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83531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Ед. изм.</w:t>
            </w:r>
          </w:p>
        </w:tc>
        <w:tc>
          <w:tcPr>
            <w:tcW w:w="850" w:type="dxa"/>
            <w:vMerge w:val="restart"/>
            <w:vAlign w:val="center"/>
          </w:tcPr>
          <w:p w:rsidR="00082668" w:rsidRPr="00883531" w:rsidRDefault="001C4647" w:rsidP="001C464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83531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  <w:t>Год</w:t>
            </w:r>
          </w:p>
        </w:tc>
        <w:tc>
          <w:tcPr>
            <w:tcW w:w="8866" w:type="dxa"/>
            <w:gridSpan w:val="7"/>
            <w:vAlign w:val="center"/>
          </w:tcPr>
          <w:p w:rsidR="00082668" w:rsidRPr="00883531" w:rsidRDefault="00082668" w:rsidP="006075B4">
            <w:pPr>
              <w:keepNext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883531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Наименование предприятия</w:t>
            </w:r>
          </w:p>
        </w:tc>
      </w:tr>
      <w:tr w:rsidR="00082668" w:rsidRPr="000074C4" w:rsidTr="006703CA">
        <w:trPr>
          <w:trHeight w:val="2151"/>
          <w:tblHeader/>
        </w:trPr>
        <w:tc>
          <w:tcPr>
            <w:tcW w:w="4077" w:type="dxa"/>
            <w:vMerge/>
          </w:tcPr>
          <w:p w:rsidR="00082668" w:rsidRPr="006B0F4E" w:rsidRDefault="00082668" w:rsidP="009F6D73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Merge/>
          </w:tcPr>
          <w:p w:rsidR="00082668" w:rsidRPr="006B0F4E" w:rsidRDefault="00082668" w:rsidP="009F6D73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vMerge/>
          </w:tcPr>
          <w:p w:rsidR="00082668" w:rsidRPr="006B0F4E" w:rsidRDefault="00082668" w:rsidP="009F6D73">
            <w:pPr>
              <w:ind w:firstLine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1266" w:type="dxa"/>
            <w:vAlign w:val="center"/>
          </w:tcPr>
          <w:p w:rsidR="00082668" w:rsidRPr="00EB5E62" w:rsidRDefault="00082668" w:rsidP="006075B4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Артель старателей "Невьянский прииск"</w:t>
            </w:r>
          </w:p>
        </w:tc>
        <w:tc>
          <w:tcPr>
            <w:tcW w:w="1267" w:type="dxa"/>
            <w:vAlign w:val="center"/>
          </w:tcPr>
          <w:p w:rsidR="00082668" w:rsidRPr="00EB5E62" w:rsidRDefault="00082668" w:rsidP="006075B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Артель старателей "Нейва"</w:t>
            </w:r>
          </w:p>
        </w:tc>
        <w:tc>
          <w:tcPr>
            <w:tcW w:w="1266" w:type="dxa"/>
            <w:vAlign w:val="center"/>
          </w:tcPr>
          <w:p w:rsidR="00082668" w:rsidRPr="00EB5E62" w:rsidRDefault="00082668" w:rsidP="006075B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АО "Невьянский цементник"</w:t>
            </w:r>
          </w:p>
        </w:tc>
        <w:tc>
          <w:tcPr>
            <w:tcW w:w="1267" w:type="dxa"/>
            <w:vAlign w:val="center"/>
          </w:tcPr>
          <w:p w:rsidR="00082668" w:rsidRPr="00EB5E62" w:rsidRDefault="00082668" w:rsidP="006075B4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АО "Невьянский машиностроительный завод"</w:t>
            </w:r>
          </w:p>
        </w:tc>
        <w:tc>
          <w:tcPr>
            <w:tcW w:w="1266" w:type="dxa"/>
            <w:vAlign w:val="center"/>
          </w:tcPr>
          <w:p w:rsidR="00082668" w:rsidRPr="00EB5E62" w:rsidRDefault="00082668" w:rsidP="006075B4">
            <w:pPr>
              <w:keepNext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ООО «Техномаш»</w:t>
            </w:r>
          </w:p>
        </w:tc>
        <w:tc>
          <w:tcPr>
            <w:tcW w:w="1323" w:type="dxa"/>
            <w:vAlign w:val="center"/>
          </w:tcPr>
          <w:p w:rsidR="00082668" w:rsidRPr="00EB5E62" w:rsidRDefault="00082668" w:rsidP="006075B4">
            <w:pPr>
              <w:keepNext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ООО «Уральский завод модульных конструкций»</w:t>
            </w:r>
          </w:p>
        </w:tc>
        <w:tc>
          <w:tcPr>
            <w:tcW w:w="1211" w:type="dxa"/>
            <w:vAlign w:val="center"/>
          </w:tcPr>
          <w:p w:rsidR="00082668" w:rsidRPr="00EB5E62" w:rsidRDefault="00082668" w:rsidP="006075B4">
            <w:pPr>
              <w:keepNext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B5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АО «Калиновский химический завод»</w:t>
            </w:r>
          </w:p>
        </w:tc>
      </w:tr>
      <w:tr w:rsidR="001C4647" w:rsidRPr="000074C4" w:rsidTr="003C1BD6">
        <w:trPr>
          <w:trHeight w:val="115"/>
        </w:trPr>
        <w:tc>
          <w:tcPr>
            <w:tcW w:w="4077" w:type="dxa"/>
            <w:vMerge w:val="restart"/>
            <w:vAlign w:val="center"/>
          </w:tcPr>
          <w:p w:rsidR="001C4647" w:rsidRDefault="001C4647" w:rsidP="002860CE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3D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Произведено товаров собственного производства, выполнено работ и услуг собственными силами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                  </w:t>
            </w:r>
            <w:r w:rsidRPr="001C4647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1C4647" w:rsidRPr="002860CE" w:rsidRDefault="002860CE" w:rsidP="001C4647">
            <w:pPr>
              <w:ind w:firstLine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м</w:t>
            </w:r>
            <w:r w:rsidR="001C4647" w:rsidRPr="002860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лн. руб.</w:t>
            </w:r>
          </w:p>
        </w:tc>
        <w:tc>
          <w:tcPr>
            <w:tcW w:w="850" w:type="dxa"/>
            <w:vAlign w:val="center"/>
          </w:tcPr>
          <w:p w:rsidR="001C4647" w:rsidRPr="00E532CB" w:rsidRDefault="001C4647" w:rsidP="007316D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1C4647" w:rsidRPr="00513160" w:rsidRDefault="001C4647" w:rsidP="007316D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674</w:t>
            </w:r>
            <w:r w:rsidR="00FB77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,7</w:t>
            </w:r>
          </w:p>
        </w:tc>
        <w:tc>
          <w:tcPr>
            <w:tcW w:w="1267" w:type="dxa"/>
            <w:vAlign w:val="center"/>
          </w:tcPr>
          <w:p w:rsidR="001C4647" w:rsidRPr="000A69B6" w:rsidRDefault="001C4647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1259,3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457,26</w:t>
            </w:r>
          </w:p>
        </w:tc>
        <w:tc>
          <w:tcPr>
            <w:tcW w:w="1266" w:type="dxa"/>
          </w:tcPr>
          <w:p w:rsidR="001C4647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2,47</w:t>
            </w:r>
          </w:p>
        </w:tc>
        <w:tc>
          <w:tcPr>
            <w:tcW w:w="1323" w:type="dxa"/>
          </w:tcPr>
          <w:p w:rsidR="001C4647" w:rsidRPr="006E3B7E" w:rsidRDefault="00EC3CB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56,55</w:t>
            </w:r>
          </w:p>
        </w:tc>
        <w:tc>
          <w:tcPr>
            <w:tcW w:w="1211" w:type="dxa"/>
          </w:tcPr>
          <w:p w:rsidR="001C4647" w:rsidRPr="006E3B7E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1C4647" w:rsidRPr="000074C4" w:rsidTr="003C1BD6">
        <w:trPr>
          <w:trHeight w:val="112"/>
        </w:trPr>
        <w:tc>
          <w:tcPr>
            <w:tcW w:w="4077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1C4647" w:rsidRPr="00E532CB" w:rsidRDefault="001C4647" w:rsidP="007316D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1C4647" w:rsidRPr="00513160" w:rsidRDefault="001C4647" w:rsidP="007316D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582</w:t>
            </w:r>
            <w:r w:rsidR="00FB77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,2</w:t>
            </w:r>
          </w:p>
        </w:tc>
        <w:tc>
          <w:tcPr>
            <w:tcW w:w="1267" w:type="dxa"/>
            <w:vAlign w:val="center"/>
          </w:tcPr>
          <w:p w:rsidR="001C4647" w:rsidRPr="000A69B6" w:rsidRDefault="001C4647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3109,8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519,16</w:t>
            </w:r>
          </w:p>
        </w:tc>
        <w:tc>
          <w:tcPr>
            <w:tcW w:w="1266" w:type="dxa"/>
          </w:tcPr>
          <w:p w:rsidR="001C4647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45,15</w:t>
            </w:r>
          </w:p>
        </w:tc>
        <w:tc>
          <w:tcPr>
            <w:tcW w:w="1323" w:type="dxa"/>
          </w:tcPr>
          <w:p w:rsidR="001C4647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94,29</w:t>
            </w:r>
          </w:p>
        </w:tc>
        <w:tc>
          <w:tcPr>
            <w:tcW w:w="1211" w:type="dxa"/>
          </w:tcPr>
          <w:p w:rsidR="001C4647" w:rsidRPr="006E3B7E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1C4647" w:rsidRPr="000074C4" w:rsidTr="003C1BD6">
        <w:trPr>
          <w:trHeight w:val="112"/>
        </w:trPr>
        <w:tc>
          <w:tcPr>
            <w:tcW w:w="4077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1C4647" w:rsidRPr="00E532CB" w:rsidRDefault="001C4647" w:rsidP="007316D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1C4647" w:rsidRPr="00513160" w:rsidRDefault="001C4647" w:rsidP="007316D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470</w:t>
            </w:r>
            <w:r w:rsidR="00FB77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1267" w:type="dxa"/>
            <w:vAlign w:val="center"/>
          </w:tcPr>
          <w:p w:rsidR="001C4647" w:rsidRPr="000A69B6" w:rsidRDefault="001C4647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3015,0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545,25</w:t>
            </w:r>
          </w:p>
        </w:tc>
        <w:tc>
          <w:tcPr>
            <w:tcW w:w="1266" w:type="dxa"/>
          </w:tcPr>
          <w:p w:rsidR="001C4647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148,54</w:t>
            </w:r>
          </w:p>
        </w:tc>
        <w:tc>
          <w:tcPr>
            <w:tcW w:w="1323" w:type="dxa"/>
          </w:tcPr>
          <w:p w:rsidR="001C4647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141,86</w:t>
            </w:r>
          </w:p>
        </w:tc>
        <w:tc>
          <w:tcPr>
            <w:tcW w:w="1211" w:type="dxa"/>
          </w:tcPr>
          <w:p w:rsidR="001C4647" w:rsidRPr="006E3B7E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1C4647" w:rsidRPr="000074C4" w:rsidTr="003C1BD6">
        <w:trPr>
          <w:trHeight w:val="112"/>
        </w:trPr>
        <w:tc>
          <w:tcPr>
            <w:tcW w:w="4077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1C4647" w:rsidRPr="00E532CB" w:rsidRDefault="001C4647" w:rsidP="007316D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1C4647" w:rsidRPr="00513160" w:rsidRDefault="001C4647" w:rsidP="007316D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574</w:t>
            </w:r>
            <w:r w:rsidR="00FB77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267" w:type="dxa"/>
            <w:vAlign w:val="center"/>
          </w:tcPr>
          <w:p w:rsidR="001C4647" w:rsidRPr="000A69B6" w:rsidRDefault="001C4647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3090,1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602,41</w:t>
            </w:r>
          </w:p>
        </w:tc>
        <w:tc>
          <w:tcPr>
            <w:tcW w:w="1266" w:type="dxa"/>
          </w:tcPr>
          <w:p w:rsidR="001C4647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159,82</w:t>
            </w:r>
          </w:p>
        </w:tc>
        <w:tc>
          <w:tcPr>
            <w:tcW w:w="1323" w:type="dxa"/>
          </w:tcPr>
          <w:p w:rsidR="001C4647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182,12</w:t>
            </w:r>
          </w:p>
        </w:tc>
        <w:tc>
          <w:tcPr>
            <w:tcW w:w="1211" w:type="dxa"/>
          </w:tcPr>
          <w:p w:rsidR="001C4647" w:rsidRPr="006E3B7E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1C4647" w:rsidRPr="000074C4" w:rsidTr="003C1BD6">
        <w:trPr>
          <w:trHeight w:val="112"/>
        </w:trPr>
        <w:tc>
          <w:tcPr>
            <w:tcW w:w="4077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1C4647" w:rsidRPr="00E532CB" w:rsidRDefault="001C4647" w:rsidP="0001409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1C4647" w:rsidRPr="00513160" w:rsidRDefault="001C4647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680</w:t>
            </w:r>
            <w:r w:rsidR="00FB77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,6</w:t>
            </w:r>
          </w:p>
        </w:tc>
        <w:tc>
          <w:tcPr>
            <w:tcW w:w="1267" w:type="dxa"/>
            <w:vAlign w:val="center"/>
          </w:tcPr>
          <w:p w:rsidR="001C4647" w:rsidRPr="000A69B6" w:rsidRDefault="001E1676" w:rsidP="00014098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1910,5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29456,0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766,53</w:t>
            </w:r>
          </w:p>
        </w:tc>
        <w:tc>
          <w:tcPr>
            <w:tcW w:w="1266" w:type="dxa"/>
          </w:tcPr>
          <w:p w:rsidR="001C4647" w:rsidRPr="006E3B7E" w:rsidRDefault="00A7167C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146,83</w:t>
            </w:r>
          </w:p>
        </w:tc>
        <w:tc>
          <w:tcPr>
            <w:tcW w:w="1323" w:type="dxa"/>
          </w:tcPr>
          <w:p w:rsidR="001C4647" w:rsidRPr="006E3B7E" w:rsidRDefault="00A14BE6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183,86</w:t>
            </w:r>
          </w:p>
        </w:tc>
        <w:tc>
          <w:tcPr>
            <w:tcW w:w="1211" w:type="dxa"/>
          </w:tcPr>
          <w:p w:rsidR="001C4647" w:rsidRPr="006E3B7E" w:rsidRDefault="00ED5EF9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1C4647" w:rsidRPr="000074C4" w:rsidTr="00A14BE6">
        <w:trPr>
          <w:trHeight w:val="112"/>
        </w:trPr>
        <w:tc>
          <w:tcPr>
            <w:tcW w:w="4077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1C4647" w:rsidRDefault="001C464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1C4647" w:rsidRDefault="001C4647" w:rsidP="00B8450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  <w:p w:rsidR="00186D2E" w:rsidRPr="00E532CB" w:rsidRDefault="00186D2E" w:rsidP="00B8450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1C4647" w:rsidRPr="00513160" w:rsidRDefault="001C4647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744</w:t>
            </w:r>
            <w:r w:rsidR="00934B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,2</w:t>
            </w:r>
          </w:p>
        </w:tc>
        <w:tc>
          <w:tcPr>
            <w:tcW w:w="1267" w:type="dxa"/>
            <w:vAlign w:val="center"/>
          </w:tcPr>
          <w:p w:rsidR="001C4647" w:rsidRPr="000A69B6" w:rsidRDefault="001E1676" w:rsidP="00A14BE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1855,4</w:t>
            </w:r>
          </w:p>
        </w:tc>
        <w:tc>
          <w:tcPr>
            <w:tcW w:w="1266" w:type="dxa"/>
            <w:vAlign w:val="center"/>
          </w:tcPr>
          <w:p w:rsidR="001C4647" w:rsidRPr="006E3B7E" w:rsidRDefault="006E3B7E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2650,1</w:t>
            </w:r>
          </w:p>
        </w:tc>
        <w:tc>
          <w:tcPr>
            <w:tcW w:w="1267" w:type="dxa"/>
            <w:vAlign w:val="center"/>
          </w:tcPr>
          <w:p w:rsidR="001C4647" w:rsidRPr="006E3B7E" w:rsidRDefault="00077A63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1075,37</w:t>
            </w:r>
          </w:p>
        </w:tc>
        <w:tc>
          <w:tcPr>
            <w:tcW w:w="1266" w:type="dxa"/>
            <w:vAlign w:val="center"/>
          </w:tcPr>
          <w:p w:rsidR="001C4647" w:rsidRPr="006E3B7E" w:rsidRDefault="00A7167C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859,28</w:t>
            </w:r>
          </w:p>
        </w:tc>
        <w:tc>
          <w:tcPr>
            <w:tcW w:w="1323" w:type="dxa"/>
            <w:vAlign w:val="center"/>
          </w:tcPr>
          <w:p w:rsidR="001C4647" w:rsidRPr="006E3B7E" w:rsidRDefault="00A14BE6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246,15</w:t>
            </w:r>
          </w:p>
        </w:tc>
        <w:tc>
          <w:tcPr>
            <w:tcW w:w="1211" w:type="dxa"/>
            <w:vAlign w:val="center"/>
          </w:tcPr>
          <w:p w:rsidR="001C4647" w:rsidRPr="006E3B7E" w:rsidRDefault="00574738" w:rsidP="00A14BE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641,00</w:t>
            </w:r>
          </w:p>
        </w:tc>
      </w:tr>
      <w:tr w:rsidR="002860CE" w:rsidRPr="000074C4" w:rsidTr="003C1BD6">
        <w:trPr>
          <w:trHeight w:val="99"/>
        </w:trPr>
        <w:tc>
          <w:tcPr>
            <w:tcW w:w="4077" w:type="dxa"/>
            <w:vMerge w:val="restart"/>
            <w:vAlign w:val="center"/>
          </w:tcPr>
          <w:p w:rsidR="002860CE" w:rsidRPr="003543D3" w:rsidRDefault="002860CE" w:rsidP="003543D3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3543D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Произведено товаров собственного производства, выполнено работ и услуг собственными силами</w:t>
            </w:r>
          </w:p>
          <w:p w:rsidR="00D57855" w:rsidRPr="002860CE" w:rsidRDefault="002860CE" w:rsidP="007B6A4A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860CE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2860CE" w:rsidRPr="007F7256" w:rsidRDefault="002860CE" w:rsidP="002860CE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м</w:t>
            </w:r>
            <w:r w:rsidRPr="002860CE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лн. руб.</w:t>
            </w:r>
          </w:p>
        </w:tc>
        <w:tc>
          <w:tcPr>
            <w:tcW w:w="850" w:type="dxa"/>
            <w:vAlign w:val="center"/>
          </w:tcPr>
          <w:p w:rsidR="002860CE" w:rsidRPr="00E532CB" w:rsidRDefault="002860CE" w:rsidP="007316D8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2860CE" w:rsidRPr="00513160" w:rsidRDefault="002860CE" w:rsidP="007316D8">
            <w:pPr>
              <w:keepNext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602</w:t>
            </w:r>
            <w:r w:rsidR="00934B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,6</w:t>
            </w:r>
          </w:p>
        </w:tc>
        <w:tc>
          <w:tcPr>
            <w:tcW w:w="1267" w:type="dxa"/>
            <w:vAlign w:val="center"/>
          </w:tcPr>
          <w:p w:rsidR="002860CE" w:rsidRPr="000A69B6" w:rsidRDefault="00E67BF2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860CE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3001,9</w:t>
            </w:r>
          </w:p>
        </w:tc>
        <w:tc>
          <w:tcPr>
            <w:tcW w:w="1267" w:type="dxa"/>
            <w:vAlign w:val="center"/>
          </w:tcPr>
          <w:p w:rsidR="002860CE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942,52</w:t>
            </w:r>
          </w:p>
        </w:tc>
        <w:tc>
          <w:tcPr>
            <w:tcW w:w="1266" w:type="dxa"/>
          </w:tcPr>
          <w:p w:rsidR="002860CE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2411,14</w:t>
            </w:r>
          </w:p>
        </w:tc>
        <w:tc>
          <w:tcPr>
            <w:tcW w:w="1323" w:type="dxa"/>
          </w:tcPr>
          <w:p w:rsidR="002860CE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330,88</w:t>
            </w:r>
          </w:p>
        </w:tc>
        <w:tc>
          <w:tcPr>
            <w:tcW w:w="1211" w:type="dxa"/>
          </w:tcPr>
          <w:p w:rsidR="002860CE" w:rsidRPr="006E3B7E" w:rsidRDefault="0057473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678,00</w:t>
            </w:r>
          </w:p>
        </w:tc>
      </w:tr>
      <w:tr w:rsidR="002860CE" w:rsidRPr="000074C4" w:rsidTr="003C1BD6">
        <w:trPr>
          <w:trHeight w:val="97"/>
        </w:trPr>
        <w:tc>
          <w:tcPr>
            <w:tcW w:w="4077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2860CE" w:rsidRPr="00E532CB" w:rsidRDefault="002860CE" w:rsidP="007316D8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2860CE" w:rsidRPr="00513160" w:rsidRDefault="002860CE" w:rsidP="007316D8">
            <w:pPr>
              <w:keepNext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502</w:t>
            </w:r>
            <w:r w:rsidR="00934B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267" w:type="dxa"/>
            <w:vAlign w:val="center"/>
          </w:tcPr>
          <w:p w:rsidR="002860CE" w:rsidRPr="000A69B6" w:rsidRDefault="00E67BF2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860CE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3047,5</w:t>
            </w:r>
          </w:p>
        </w:tc>
        <w:tc>
          <w:tcPr>
            <w:tcW w:w="1267" w:type="dxa"/>
            <w:vAlign w:val="center"/>
          </w:tcPr>
          <w:p w:rsidR="002860CE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1132,00</w:t>
            </w:r>
          </w:p>
        </w:tc>
        <w:tc>
          <w:tcPr>
            <w:tcW w:w="1266" w:type="dxa"/>
          </w:tcPr>
          <w:p w:rsidR="002860CE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2640,60</w:t>
            </w:r>
          </w:p>
        </w:tc>
        <w:tc>
          <w:tcPr>
            <w:tcW w:w="1323" w:type="dxa"/>
          </w:tcPr>
          <w:p w:rsidR="002860CE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396,44</w:t>
            </w:r>
          </w:p>
        </w:tc>
        <w:tc>
          <w:tcPr>
            <w:tcW w:w="1211" w:type="dxa"/>
          </w:tcPr>
          <w:p w:rsidR="002860CE" w:rsidRPr="006E3B7E" w:rsidRDefault="0057473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1,060</w:t>
            </w:r>
          </w:p>
        </w:tc>
      </w:tr>
      <w:tr w:rsidR="002860CE" w:rsidRPr="000074C4" w:rsidTr="003C1BD6">
        <w:trPr>
          <w:trHeight w:val="97"/>
        </w:trPr>
        <w:tc>
          <w:tcPr>
            <w:tcW w:w="4077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2860CE" w:rsidRPr="00E532CB" w:rsidRDefault="002860CE" w:rsidP="007316D8">
            <w:pPr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2860CE" w:rsidRPr="00513160" w:rsidRDefault="002860CE" w:rsidP="007316D8">
            <w:pPr>
              <w:keepNext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502</w:t>
            </w:r>
            <w:r w:rsidR="00934B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,0</w:t>
            </w:r>
          </w:p>
        </w:tc>
        <w:tc>
          <w:tcPr>
            <w:tcW w:w="1267" w:type="dxa"/>
            <w:vAlign w:val="center"/>
          </w:tcPr>
          <w:p w:rsidR="002860CE" w:rsidRPr="000A69B6" w:rsidRDefault="00E67BF2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860CE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3303,2</w:t>
            </w:r>
          </w:p>
        </w:tc>
        <w:tc>
          <w:tcPr>
            <w:tcW w:w="1267" w:type="dxa"/>
            <w:vAlign w:val="center"/>
          </w:tcPr>
          <w:p w:rsidR="002860CE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1358,00</w:t>
            </w:r>
          </w:p>
        </w:tc>
        <w:tc>
          <w:tcPr>
            <w:tcW w:w="1266" w:type="dxa"/>
          </w:tcPr>
          <w:p w:rsidR="002860CE" w:rsidRPr="006E3B7E" w:rsidRDefault="00A716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2904,66</w:t>
            </w:r>
          </w:p>
        </w:tc>
        <w:tc>
          <w:tcPr>
            <w:tcW w:w="1323" w:type="dxa"/>
          </w:tcPr>
          <w:p w:rsidR="002860CE" w:rsidRPr="006E3B7E" w:rsidRDefault="00A14BE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580,43</w:t>
            </w:r>
          </w:p>
        </w:tc>
        <w:tc>
          <w:tcPr>
            <w:tcW w:w="1211" w:type="dxa"/>
          </w:tcPr>
          <w:p w:rsidR="002860CE" w:rsidRPr="006E3B7E" w:rsidRDefault="0057473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2860CE" w:rsidRPr="000074C4" w:rsidTr="00574738">
        <w:trPr>
          <w:trHeight w:val="97"/>
        </w:trPr>
        <w:tc>
          <w:tcPr>
            <w:tcW w:w="4077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860CE" w:rsidRPr="00DA62AF" w:rsidRDefault="002860CE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014098" w:rsidRDefault="00014098" w:rsidP="0001409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2860CE" w:rsidRDefault="002860CE" w:rsidP="0001409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532C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  <w:p w:rsidR="00186D2E" w:rsidRPr="00E532CB" w:rsidRDefault="00186D2E" w:rsidP="0001409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2860CE" w:rsidRPr="00513160" w:rsidRDefault="002860CE" w:rsidP="007316D8">
            <w:pPr>
              <w:keepNext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502</w:t>
            </w:r>
            <w:r w:rsidR="00934B8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</w:t>
            </w:r>
            <w:r w:rsidRPr="0051316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1267" w:type="dxa"/>
            <w:vAlign w:val="center"/>
          </w:tcPr>
          <w:p w:rsidR="002860CE" w:rsidRPr="000A69B6" w:rsidRDefault="00E67BF2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860CE" w:rsidRPr="006E3B7E" w:rsidRDefault="006E3B7E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E3B7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3580,4</w:t>
            </w:r>
          </w:p>
        </w:tc>
        <w:tc>
          <w:tcPr>
            <w:tcW w:w="1267" w:type="dxa"/>
            <w:vAlign w:val="center"/>
          </w:tcPr>
          <w:p w:rsidR="002860CE" w:rsidRPr="006E3B7E" w:rsidRDefault="00077A6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1629,00</w:t>
            </w:r>
          </w:p>
        </w:tc>
        <w:tc>
          <w:tcPr>
            <w:tcW w:w="1266" w:type="dxa"/>
            <w:vAlign w:val="center"/>
          </w:tcPr>
          <w:p w:rsidR="002860CE" w:rsidRPr="006E3B7E" w:rsidRDefault="00A7167C" w:rsidP="00A7167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3195,12</w:t>
            </w:r>
          </w:p>
        </w:tc>
        <w:tc>
          <w:tcPr>
            <w:tcW w:w="1323" w:type="dxa"/>
            <w:vAlign w:val="center"/>
          </w:tcPr>
          <w:p w:rsidR="002860CE" w:rsidRPr="006E3B7E" w:rsidRDefault="00A14BE6" w:rsidP="00A14BE6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934,78</w:t>
            </w:r>
          </w:p>
        </w:tc>
        <w:tc>
          <w:tcPr>
            <w:tcW w:w="1211" w:type="dxa"/>
            <w:vAlign w:val="center"/>
          </w:tcPr>
          <w:p w:rsidR="002860CE" w:rsidRPr="006E3B7E" w:rsidRDefault="00574738" w:rsidP="0057473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3C1BD6">
        <w:trPr>
          <w:trHeight w:val="65"/>
        </w:trPr>
        <w:tc>
          <w:tcPr>
            <w:tcW w:w="4077" w:type="dxa"/>
            <w:vMerge w:val="restart"/>
            <w:vAlign w:val="center"/>
          </w:tcPr>
          <w:p w:rsidR="005F5BC7" w:rsidRPr="002F4DC4" w:rsidRDefault="0056321C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F4DC4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lastRenderedPageBreak/>
              <w:t>Производительность труда</w:t>
            </w:r>
          </w:p>
          <w:p w:rsidR="0056321C" w:rsidRPr="0056321C" w:rsidRDefault="0056321C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5F5BC7" w:rsidRPr="00B91B15" w:rsidRDefault="0056321C" w:rsidP="0056321C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1B1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руб./ чел.</w:t>
            </w: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5F5BC7" w:rsidRPr="002D52E3" w:rsidRDefault="00D96B22" w:rsidP="0057033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57033B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247,2</w:t>
            </w:r>
          </w:p>
        </w:tc>
        <w:tc>
          <w:tcPr>
            <w:tcW w:w="1267" w:type="dxa"/>
            <w:vAlign w:val="center"/>
          </w:tcPr>
          <w:p w:rsidR="005F5BC7" w:rsidRPr="002D52E3" w:rsidRDefault="00E67BF2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2918,0</w:t>
            </w:r>
          </w:p>
        </w:tc>
        <w:tc>
          <w:tcPr>
            <w:tcW w:w="1267" w:type="dxa"/>
            <w:vAlign w:val="center"/>
          </w:tcPr>
          <w:p w:rsidR="005F5BC7" w:rsidRPr="002D52E3" w:rsidRDefault="00B3157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1239,2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189,69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1028,27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ED5EF9">
        <w:trPr>
          <w:trHeight w:val="350"/>
        </w:trPr>
        <w:tc>
          <w:tcPr>
            <w:tcW w:w="4077" w:type="dxa"/>
            <w:vMerge/>
          </w:tcPr>
          <w:p w:rsidR="005F5BC7" w:rsidRPr="00DA62AF" w:rsidRDefault="005F5BC7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F5BC7" w:rsidRPr="00B91B15" w:rsidRDefault="005F5BC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5F5BC7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125E10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04</w:t>
            </w: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57033B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,5</w:t>
            </w:r>
          </w:p>
        </w:tc>
        <w:tc>
          <w:tcPr>
            <w:tcW w:w="1267" w:type="dxa"/>
            <w:vAlign w:val="center"/>
          </w:tcPr>
          <w:p w:rsidR="005F5BC7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5602,0</w:t>
            </w:r>
          </w:p>
        </w:tc>
        <w:tc>
          <w:tcPr>
            <w:tcW w:w="1267" w:type="dxa"/>
            <w:vAlign w:val="center"/>
          </w:tcPr>
          <w:p w:rsidR="005F5BC7" w:rsidRPr="002D52E3" w:rsidRDefault="00B3157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1568,4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1806,20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849,44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3C1BD6">
        <w:trPr>
          <w:trHeight w:val="65"/>
        </w:trPr>
        <w:tc>
          <w:tcPr>
            <w:tcW w:w="4077" w:type="dxa"/>
            <w:vMerge/>
          </w:tcPr>
          <w:p w:rsidR="005F5BC7" w:rsidRPr="00DA62AF" w:rsidRDefault="005F5BC7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F5BC7" w:rsidRPr="00B91B15" w:rsidRDefault="005F5BC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5F5BC7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865</w:t>
            </w:r>
            <w:r w:rsidR="0057033B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,3</w:t>
            </w:r>
          </w:p>
        </w:tc>
        <w:tc>
          <w:tcPr>
            <w:tcW w:w="1267" w:type="dxa"/>
            <w:vAlign w:val="center"/>
          </w:tcPr>
          <w:p w:rsidR="005F5BC7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5533,0</w:t>
            </w:r>
          </w:p>
        </w:tc>
        <w:tc>
          <w:tcPr>
            <w:tcW w:w="1267" w:type="dxa"/>
            <w:vAlign w:val="center"/>
          </w:tcPr>
          <w:p w:rsidR="005F5BC7" w:rsidRPr="002D52E3" w:rsidRDefault="00B3157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1575,9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1456,28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688,63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3C1BD6">
        <w:trPr>
          <w:trHeight w:val="65"/>
        </w:trPr>
        <w:tc>
          <w:tcPr>
            <w:tcW w:w="4077" w:type="dxa"/>
            <w:vMerge/>
          </w:tcPr>
          <w:p w:rsidR="005F5BC7" w:rsidRPr="00DA62AF" w:rsidRDefault="005F5BC7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F5BC7" w:rsidRPr="00B91B15" w:rsidRDefault="005F5BC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5F5BC7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1121</w:t>
            </w:r>
            <w:r w:rsidR="0057033B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,1</w:t>
            </w:r>
          </w:p>
        </w:tc>
        <w:tc>
          <w:tcPr>
            <w:tcW w:w="1267" w:type="dxa"/>
            <w:vAlign w:val="center"/>
          </w:tcPr>
          <w:p w:rsidR="005F5BC7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5734,0</w:t>
            </w:r>
          </w:p>
        </w:tc>
        <w:tc>
          <w:tcPr>
            <w:tcW w:w="1267" w:type="dxa"/>
            <w:vAlign w:val="center"/>
          </w:tcPr>
          <w:p w:rsidR="005F5BC7" w:rsidRPr="002D52E3" w:rsidRDefault="00B3157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1615,0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1551,61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703,15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3C1BD6">
        <w:trPr>
          <w:trHeight w:val="65"/>
        </w:trPr>
        <w:tc>
          <w:tcPr>
            <w:tcW w:w="4077" w:type="dxa"/>
            <w:vMerge/>
          </w:tcPr>
          <w:p w:rsidR="005F5BC7" w:rsidRPr="00DA62AF" w:rsidRDefault="005F5BC7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F5BC7" w:rsidRPr="00B91B15" w:rsidRDefault="005F5BC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5F5BC7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1296</w:t>
            </w:r>
            <w:r w:rsidR="0057033B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,4</w:t>
            </w:r>
          </w:p>
        </w:tc>
        <w:tc>
          <w:tcPr>
            <w:tcW w:w="1267" w:type="dxa"/>
            <w:vAlign w:val="center"/>
          </w:tcPr>
          <w:p w:rsidR="005F5BC7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5692,0</w:t>
            </w:r>
          </w:p>
        </w:tc>
        <w:tc>
          <w:tcPr>
            <w:tcW w:w="1267" w:type="dxa"/>
            <w:vAlign w:val="center"/>
          </w:tcPr>
          <w:p w:rsidR="005F5BC7" w:rsidRPr="002D52E3" w:rsidRDefault="00B31578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2006,1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1643,57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675,96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F5BC7" w:rsidRPr="000074C4" w:rsidTr="003C1BD6">
        <w:trPr>
          <w:trHeight w:val="65"/>
        </w:trPr>
        <w:tc>
          <w:tcPr>
            <w:tcW w:w="4077" w:type="dxa"/>
            <w:vMerge/>
          </w:tcPr>
          <w:p w:rsidR="005F5BC7" w:rsidRPr="00DA62AF" w:rsidRDefault="005F5BC7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5F5BC7" w:rsidRPr="00B91B15" w:rsidRDefault="005F5BC7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F5BC7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  <w:vAlign w:val="center"/>
          </w:tcPr>
          <w:p w:rsidR="005F5BC7" w:rsidRPr="002D52E3" w:rsidRDefault="00BA1DD8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1553,6</w:t>
            </w:r>
          </w:p>
        </w:tc>
        <w:tc>
          <w:tcPr>
            <w:tcW w:w="1267" w:type="dxa"/>
            <w:vAlign w:val="center"/>
          </w:tcPr>
          <w:p w:rsidR="005F5BC7" w:rsidRPr="002D52E3" w:rsidRDefault="009F6D73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  <w:r w:rsidR="000A69B6"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37</w:t>
            </w: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5,7</w:t>
            </w:r>
          </w:p>
        </w:tc>
        <w:tc>
          <w:tcPr>
            <w:tcW w:w="1266" w:type="dxa"/>
            <w:vAlign w:val="center"/>
          </w:tcPr>
          <w:p w:rsidR="005F5BC7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5614,0</w:t>
            </w:r>
          </w:p>
        </w:tc>
        <w:tc>
          <w:tcPr>
            <w:tcW w:w="1267" w:type="dxa"/>
            <w:vAlign w:val="center"/>
          </w:tcPr>
          <w:p w:rsidR="005F5BC7" w:rsidRPr="002D52E3" w:rsidRDefault="008A7D3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2852,4</w:t>
            </w:r>
          </w:p>
        </w:tc>
        <w:tc>
          <w:tcPr>
            <w:tcW w:w="1266" w:type="dxa"/>
          </w:tcPr>
          <w:p w:rsidR="005F5BC7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4619,77</w:t>
            </w:r>
          </w:p>
        </w:tc>
        <w:tc>
          <w:tcPr>
            <w:tcW w:w="1323" w:type="dxa"/>
          </w:tcPr>
          <w:p w:rsidR="005F5BC7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820,51</w:t>
            </w:r>
          </w:p>
        </w:tc>
        <w:tc>
          <w:tcPr>
            <w:tcW w:w="1211" w:type="dxa"/>
          </w:tcPr>
          <w:p w:rsidR="005F5BC7" w:rsidRPr="002D52E3" w:rsidRDefault="00ED5EF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1780,55</w:t>
            </w:r>
          </w:p>
        </w:tc>
      </w:tr>
      <w:tr w:rsidR="0056321C" w:rsidRPr="000074C4" w:rsidTr="003C1BD6">
        <w:trPr>
          <w:trHeight w:val="99"/>
        </w:trPr>
        <w:tc>
          <w:tcPr>
            <w:tcW w:w="4077" w:type="dxa"/>
            <w:vMerge w:val="restart"/>
            <w:vAlign w:val="center"/>
          </w:tcPr>
          <w:p w:rsidR="0056321C" w:rsidRPr="002F4DC4" w:rsidRDefault="0056321C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F4DC4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Производительность труда</w:t>
            </w:r>
          </w:p>
          <w:p w:rsidR="0056321C" w:rsidRPr="0056321C" w:rsidRDefault="0056321C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56321C" w:rsidRPr="00B91B15" w:rsidRDefault="0056321C" w:rsidP="0056321C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1B1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тыс. руб./ чел.</w:t>
            </w:r>
          </w:p>
        </w:tc>
        <w:tc>
          <w:tcPr>
            <w:tcW w:w="850" w:type="dxa"/>
            <w:vAlign w:val="center"/>
          </w:tcPr>
          <w:p w:rsidR="0056321C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56321C" w:rsidRPr="002D52E3" w:rsidRDefault="00BA1DD8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1156,7</w:t>
            </w:r>
          </w:p>
        </w:tc>
        <w:tc>
          <w:tcPr>
            <w:tcW w:w="1267" w:type="dxa"/>
            <w:vAlign w:val="center"/>
          </w:tcPr>
          <w:p w:rsidR="0056321C" w:rsidRPr="002D52E3" w:rsidRDefault="00366749" w:rsidP="0056321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6321C" w:rsidRPr="002D52E3" w:rsidRDefault="002D52E3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6636,0</w:t>
            </w:r>
          </w:p>
        </w:tc>
        <w:tc>
          <w:tcPr>
            <w:tcW w:w="1267" w:type="dxa"/>
            <w:vAlign w:val="center"/>
          </w:tcPr>
          <w:p w:rsidR="0056321C" w:rsidRPr="002D52E3" w:rsidRDefault="008A7D32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2410,5</w:t>
            </w:r>
          </w:p>
        </w:tc>
        <w:tc>
          <w:tcPr>
            <w:tcW w:w="1266" w:type="dxa"/>
          </w:tcPr>
          <w:p w:rsidR="0056321C" w:rsidRPr="002D52E3" w:rsidRDefault="00D56A7C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8010,44</w:t>
            </w:r>
          </w:p>
        </w:tc>
        <w:tc>
          <w:tcPr>
            <w:tcW w:w="1323" w:type="dxa"/>
          </w:tcPr>
          <w:p w:rsidR="0056321C" w:rsidRPr="002D52E3" w:rsidRDefault="000A3DCB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1021,23</w:t>
            </w:r>
          </w:p>
        </w:tc>
        <w:tc>
          <w:tcPr>
            <w:tcW w:w="1211" w:type="dxa"/>
          </w:tcPr>
          <w:p w:rsidR="0056321C" w:rsidRPr="002D52E3" w:rsidRDefault="006947C0" w:rsidP="0056321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1833,33</w:t>
            </w:r>
          </w:p>
        </w:tc>
      </w:tr>
      <w:tr w:rsidR="002E692F" w:rsidRPr="000074C4" w:rsidTr="003C1BD6">
        <w:trPr>
          <w:trHeight w:val="97"/>
        </w:trPr>
        <w:tc>
          <w:tcPr>
            <w:tcW w:w="4077" w:type="dxa"/>
            <w:vMerge/>
          </w:tcPr>
          <w:p w:rsidR="002E692F" w:rsidRPr="00DA62AF" w:rsidRDefault="002E692F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E692F" w:rsidRPr="00B91B15" w:rsidRDefault="002E692F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2E692F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2E692F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1394</w:t>
            </w:r>
            <w:r w:rsidR="00BA1DD8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,4</w:t>
            </w:r>
          </w:p>
        </w:tc>
        <w:tc>
          <w:tcPr>
            <w:tcW w:w="1267" w:type="dxa"/>
            <w:vAlign w:val="center"/>
          </w:tcPr>
          <w:p w:rsidR="002E692F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E692F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7361,0</w:t>
            </w:r>
          </w:p>
        </w:tc>
        <w:tc>
          <w:tcPr>
            <w:tcW w:w="1267" w:type="dxa"/>
            <w:vAlign w:val="center"/>
          </w:tcPr>
          <w:p w:rsidR="002E692F" w:rsidRPr="002D52E3" w:rsidRDefault="005C3BF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2830,0</w:t>
            </w:r>
          </w:p>
        </w:tc>
        <w:tc>
          <w:tcPr>
            <w:tcW w:w="1266" w:type="dxa"/>
          </w:tcPr>
          <w:p w:rsidR="002E692F" w:rsidRPr="002D52E3" w:rsidRDefault="00D56A7C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8251,86</w:t>
            </w:r>
          </w:p>
        </w:tc>
        <w:tc>
          <w:tcPr>
            <w:tcW w:w="1323" w:type="dxa"/>
          </w:tcPr>
          <w:p w:rsidR="002E692F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1006,18</w:t>
            </w:r>
          </w:p>
        </w:tc>
        <w:tc>
          <w:tcPr>
            <w:tcW w:w="1211" w:type="dxa"/>
          </w:tcPr>
          <w:p w:rsidR="002E692F" w:rsidRPr="002D52E3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2944,44</w:t>
            </w:r>
          </w:p>
        </w:tc>
      </w:tr>
      <w:tr w:rsidR="002E692F" w:rsidRPr="000074C4" w:rsidTr="003C1BD6">
        <w:trPr>
          <w:trHeight w:val="97"/>
        </w:trPr>
        <w:tc>
          <w:tcPr>
            <w:tcW w:w="4077" w:type="dxa"/>
            <w:vMerge/>
          </w:tcPr>
          <w:p w:rsidR="002E692F" w:rsidRPr="00DA62AF" w:rsidRDefault="002E692F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E692F" w:rsidRPr="00B91B15" w:rsidRDefault="002E692F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2E692F" w:rsidRPr="0056321C" w:rsidRDefault="0056321C" w:rsidP="00186D2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2E692F" w:rsidRPr="002D52E3" w:rsidRDefault="00D96B22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1394</w:t>
            </w:r>
            <w:r w:rsidR="00BA1DD8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,4</w:t>
            </w:r>
          </w:p>
        </w:tc>
        <w:tc>
          <w:tcPr>
            <w:tcW w:w="1267" w:type="dxa"/>
            <w:vAlign w:val="center"/>
          </w:tcPr>
          <w:p w:rsidR="002E692F" w:rsidRPr="002D52E3" w:rsidRDefault="00366749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E692F" w:rsidRPr="002D52E3" w:rsidRDefault="002D52E3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7979,0</w:t>
            </w:r>
          </w:p>
        </w:tc>
        <w:tc>
          <w:tcPr>
            <w:tcW w:w="1267" w:type="dxa"/>
            <w:vAlign w:val="center"/>
          </w:tcPr>
          <w:p w:rsidR="002E692F" w:rsidRPr="002D52E3" w:rsidRDefault="005C3BF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3395,0</w:t>
            </w:r>
          </w:p>
        </w:tc>
        <w:tc>
          <w:tcPr>
            <w:tcW w:w="1266" w:type="dxa"/>
          </w:tcPr>
          <w:p w:rsidR="002E692F" w:rsidRPr="002D52E3" w:rsidRDefault="00FB268F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8801,99</w:t>
            </w:r>
          </w:p>
        </w:tc>
        <w:tc>
          <w:tcPr>
            <w:tcW w:w="1323" w:type="dxa"/>
          </w:tcPr>
          <w:p w:rsidR="002E692F" w:rsidRPr="002D52E3" w:rsidRDefault="000A3DCB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1211,74</w:t>
            </w:r>
          </w:p>
        </w:tc>
        <w:tc>
          <w:tcPr>
            <w:tcW w:w="1211" w:type="dxa"/>
          </w:tcPr>
          <w:p w:rsidR="002E692F" w:rsidRPr="002D52E3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2E692F" w:rsidRPr="000074C4" w:rsidTr="00D56A7C">
        <w:trPr>
          <w:trHeight w:val="97"/>
        </w:trPr>
        <w:tc>
          <w:tcPr>
            <w:tcW w:w="4077" w:type="dxa"/>
            <w:vMerge/>
          </w:tcPr>
          <w:p w:rsidR="002E692F" w:rsidRPr="00DA62AF" w:rsidRDefault="002E692F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2E692F" w:rsidRPr="00B91B15" w:rsidRDefault="002E692F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B53E72" w:rsidRPr="0056321C" w:rsidRDefault="0056321C" w:rsidP="00D56A7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6321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  <w:vAlign w:val="center"/>
          </w:tcPr>
          <w:p w:rsidR="00D6205D" w:rsidRPr="002D52E3" w:rsidRDefault="00D96B22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1394</w:t>
            </w:r>
            <w:r w:rsidR="00BA1DD8"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,4</w:t>
            </w:r>
          </w:p>
        </w:tc>
        <w:tc>
          <w:tcPr>
            <w:tcW w:w="1267" w:type="dxa"/>
            <w:vAlign w:val="center"/>
          </w:tcPr>
          <w:p w:rsidR="002E692F" w:rsidRPr="002D52E3" w:rsidRDefault="00366749" w:rsidP="00D56A7C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2D52E3" w:rsidRPr="002D52E3" w:rsidRDefault="002D52E3" w:rsidP="00014098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2D52E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8648,0</w:t>
            </w:r>
          </w:p>
        </w:tc>
        <w:tc>
          <w:tcPr>
            <w:tcW w:w="1267" w:type="dxa"/>
            <w:vAlign w:val="center"/>
          </w:tcPr>
          <w:p w:rsidR="002E692F" w:rsidRPr="002D52E3" w:rsidRDefault="005C3BF0" w:rsidP="00D56A7C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4072,5</w:t>
            </w:r>
          </w:p>
        </w:tc>
        <w:tc>
          <w:tcPr>
            <w:tcW w:w="1266" w:type="dxa"/>
            <w:vAlign w:val="center"/>
          </w:tcPr>
          <w:p w:rsidR="002E692F" w:rsidRPr="002D52E3" w:rsidRDefault="00FB268F" w:rsidP="00D56A7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9128,92</w:t>
            </w:r>
          </w:p>
        </w:tc>
        <w:tc>
          <w:tcPr>
            <w:tcW w:w="1323" w:type="dxa"/>
            <w:vAlign w:val="center"/>
          </w:tcPr>
          <w:p w:rsidR="002E692F" w:rsidRPr="002D52E3" w:rsidRDefault="000A3DCB" w:rsidP="00D56A7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160</w:t>
            </w:r>
            <w:r w:rsidR="004708E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6,15</w:t>
            </w:r>
          </w:p>
        </w:tc>
        <w:tc>
          <w:tcPr>
            <w:tcW w:w="1211" w:type="dxa"/>
            <w:vAlign w:val="center"/>
          </w:tcPr>
          <w:p w:rsidR="002E692F" w:rsidRPr="002D52E3" w:rsidRDefault="006947C0" w:rsidP="00D56A7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5"/>
        </w:trPr>
        <w:tc>
          <w:tcPr>
            <w:tcW w:w="4077" w:type="dxa"/>
            <w:vMerge w:val="restart"/>
            <w:vAlign w:val="center"/>
          </w:tcPr>
          <w:p w:rsidR="00D57855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C69A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Объем инвестиций в основной капитал</w:t>
            </w:r>
          </w:p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D57855" w:rsidRPr="00B91B15" w:rsidRDefault="00D57855" w:rsidP="0021545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B15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42,79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547,10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FB268F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145,82</w:t>
            </w:r>
          </w:p>
        </w:tc>
        <w:tc>
          <w:tcPr>
            <w:tcW w:w="1323" w:type="dxa"/>
          </w:tcPr>
          <w:p w:rsidR="00D57855" w:rsidRPr="00DB5771" w:rsidRDefault="000F7A71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2"/>
        </w:trPr>
        <w:tc>
          <w:tcPr>
            <w:tcW w:w="4077" w:type="dxa"/>
            <w:vMerge/>
            <w:vAlign w:val="center"/>
          </w:tcPr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57855" w:rsidRDefault="00D57855" w:rsidP="00215453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51,88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159,41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FB268F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13,08</w:t>
            </w:r>
          </w:p>
        </w:tc>
        <w:tc>
          <w:tcPr>
            <w:tcW w:w="1323" w:type="dxa"/>
          </w:tcPr>
          <w:p w:rsidR="00D57855" w:rsidRPr="00DB5771" w:rsidRDefault="000F7A71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2"/>
        </w:trPr>
        <w:tc>
          <w:tcPr>
            <w:tcW w:w="4077" w:type="dxa"/>
            <w:vMerge/>
            <w:vAlign w:val="center"/>
          </w:tcPr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57855" w:rsidRDefault="00D57855" w:rsidP="00215453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13,18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12,76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FB268F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8,17</w:t>
            </w:r>
          </w:p>
        </w:tc>
        <w:tc>
          <w:tcPr>
            <w:tcW w:w="1323" w:type="dxa"/>
          </w:tcPr>
          <w:p w:rsidR="00D57855" w:rsidRPr="00DB5771" w:rsidRDefault="000F7A71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2"/>
        </w:trPr>
        <w:tc>
          <w:tcPr>
            <w:tcW w:w="4077" w:type="dxa"/>
            <w:vMerge/>
            <w:vAlign w:val="center"/>
          </w:tcPr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57855" w:rsidRDefault="00D57855" w:rsidP="00215453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3,60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12,96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FB268F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  <w:r w:rsidR="006B2356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,79</w:t>
            </w:r>
          </w:p>
        </w:tc>
        <w:tc>
          <w:tcPr>
            <w:tcW w:w="1323" w:type="dxa"/>
          </w:tcPr>
          <w:p w:rsidR="00D57855" w:rsidRPr="00DB5771" w:rsidRDefault="000F7A71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2"/>
        </w:trPr>
        <w:tc>
          <w:tcPr>
            <w:tcW w:w="4077" w:type="dxa"/>
            <w:vMerge/>
            <w:vAlign w:val="center"/>
          </w:tcPr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57855" w:rsidRDefault="00D57855" w:rsidP="00215453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513160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10,74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874495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380,23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6B2356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17,93</w:t>
            </w:r>
          </w:p>
        </w:tc>
        <w:tc>
          <w:tcPr>
            <w:tcW w:w="1323" w:type="dxa"/>
          </w:tcPr>
          <w:p w:rsidR="00D57855" w:rsidRPr="00DB5771" w:rsidRDefault="00612727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1,32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57855" w:rsidRPr="000074C4" w:rsidTr="003C1BD6">
        <w:trPr>
          <w:trHeight w:val="432"/>
        </w:trPr>
        <w:tc>
          <w:tcPr>
            <w:tcW w:w="4077" w:type="dxa"/>
            <w:vMerge/>
            <w:vAlign w:val="center"/>
          </w:tcPr>
          <w:p w:rsidR="00D57855" w:rsidRPr="002C69A3" w:rsidRDefault="00D57855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57855" w:rsidRDefault="00D57855" w:rsidP="00215453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57855" w:rsidRPr="00DB6DDF" w:rsidRDefault="00DB6DDF" w:rsidP="00B53E72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  <w:vAlign w:val="center"/>
          </w:tcPr>
          <w:p w:rsidR="00D57855" w:rsidRPr="00125E10" w:rsidRDefault="00651C74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41,24</w:t>
            </w:r>
          </w:p>
        </w:tc>
        <w:tc>
          <w:tcPr>
            <w:tcW w:w="1267" w:type="dxa"/>
            <w:vAlign w:val="center"/>
          </w:tcPr>
          <w:p w:rsidR="00D57855" w:rsidRPr="000A69B6" w:rsidRDefault="00DB5771" w:rsidP="006B235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0A69B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51,62</w:t>
            </w:r>
          </w:p>
        </w:tc>
        <w:tc>
          <w:tcPr>
            <w:tcW w:w="1266" w:type="dxa"/>
            <w:vAlign w:val="center"/>
          </w:tcPr>
          <w:p w:rsidR="00D57855" w:rsidRPr="00DB5771" w:rsidRDefault="00C835E9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105,51</w:t>
            </w:r>
          </w:p>
        </w:tc>
        <w:tc>
          <w:tcPr>
            <w:tcW w:w="1267" w:type="dxa"/>
            <w:vAlign w:val="center"/>
          </w:tcPr>
          <w:p w:rsidR="00D57855" w:rsidRPr="00DB5771" w:rsidRDefault="00D22EA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57855" w:rsidRPr="00DB5771" w:rsidRDefault="006B2356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481,66</w:t>
            </w:r>
          </w:p>
        </w:tc>
        <w:tc>
          <w:tcPr>
            <w:tcW w:w="1323" w:type="dxa"/>
          </w:tcPr>
          <w:p w:rsidR="00D57855" w:rsidRPr="00DB5771" w:rsidRDefault="00612727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1,25</w:t>
            </w:r>
          </w:p>
        </w:tc>
        <w:tc>
          <w:tcPr>
            <w:tcW w:w="1211" w:type="dxa"/>
          </w:tcPr>
          <w:p w:rsidR="00D57855" w:rsidRPr="00DB5771" w:rsidRDefault="006947C0" w:rsidP="00874495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8,9</w:t>
            </w:r>
          </w:p>
        </w:tc>
      </w:tr>
      <w:tr w:rsidR="00A35263" w:rsidRPr="000074C4" w:rsidTr="003C1BD6">
        <w:trPr>
          <w:trHeight w:val="99"/>
        </w:trPr>
        <w:tc>
          <w:tcPr>
            <w:tcW w:w="4077" w:type="dxa"/>
            <w:vMerge w:val="restart"/>
            <w:vAlign w:val="center"/>
          </w:tcPr>
          <w:p w:rsidR="00A35263" w:rsidRDefault="004E2CFA" w:rsidP="00827698">
            <w:pPr>
              <w:spacing w:before="0"/>
              <w:ind w:firstLine="0"/>
              <w:jc w:val="left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2C69A3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lastRenderedPageBreak/>
              <w:t>Объем инвестиций в основной капитал</w:t>
            </w:r>
          </w:p>
          <w:p w:rsidR="002C69A3" w:rsidRPr="002C69A3" w:rsidRDefault="002C69A3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A35263" w:rsidRPr="00B91B15" w:rsidRDefault="008461B1" w:rsidP="008461B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91B15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A35263" w:rsidRPr="00A35263" w:rsidRDefault="00A35263" w:rsidP="006B2356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A35263" w:rsidRPr="00AE6F02" w:rsidRDefault="00651C74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E6F0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18,01</w:t>
            </w:r>
          </w:p>
        </w:tc>
        <w:tc>
          <w:tcPr>
            <w:tcW w:w="1267" w:type="dxa"/>
            <w:vAlign w:val="center"/>
          </w:tcPr>
          <w:p w:rsidR="00A35263" w:rsidRPr="00DB5771" w:rsidRDefault="00427823" w:rsidP="006B235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65,00</w:t>
            </w:r>
          </w:p>
        </w:tc>
        <w:tc>
          <w:tcPr>
            <w:tcW w:w="1266" w:type="dxa"/>
            <w:vAlign w:val="center"/>
          </w:tcPr>
          <w:p w:rsidR="00A35263" w:rsidRPr="00DB5771" w:rsidRDefault="00C835E9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280,23</w:t>
            </w:r>
          </w:p>
        </w:tc>
        <w:tc>
          <w:tcPr>
            <w:tcW w:w="1267" w:type="dxa"/>
            <w:vAlign w:val="center"/>
          </w:tcPr>
          <w:p w:rsidR="00A35263" w:rsidRPr="00DB5771" w:rsidRDefault="00D22EA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A35263" w:rsidRPr="00DB5771" w:rsidRDefault="000C37E1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692,86</w:t>
            </w:r>
          </w:p>
        </w:tc>
        <w:tc>
          <w:tcPr>
            <w:tcW w:w="1323" w:type="dxa"/>
          </w:tcPr>
          <w:p w:rsidR="00A35263" w:rsidRPr="00DB5771" w:rsidRDefault="00612727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1,70</w:t>
            </w:r>
          </w:p>
        </w:tc>
        <w:tc>
          <w:tcPr>
            <w:tcW w:w="1211" w:type="dxa"/>
          </w:tcPr>
          <w:p w:rsidR="00A35263" w:rsidRPr="00DB5771" w:rsidRDefault="006947C0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5,3</w:t>
            </w:r>
          </w:p>
        </w:tc>
      </w:tr>
      <w:tr w:rsidR="00A35263" w:rsidRPr="000074C4" w:rsidTr="003C1BD6">
        <w:trPr>
          <w:trHeight w:val="97"/>
        </w:trPr>
        <w:tc>
          <w:tcPr>
            <w:tcW w:w="4077" w:type="dxa"/>
            <w:vMerge/>
          </w:tcPr>
          <w:p w:rsidR="00A35263" w:rsidRPr="00DA62AF" w:rsidRDefault="00A35263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5263" w:rsidRPr="00B91B15" w:rsidRDefault="00A35263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A35263" w:rsidRPr="00A35263" w:rsidRDefault="00A35263" w:rsidP="006B2356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A35263" w:rsidRPr="00AE6F02" w:rsidRDefault="00651C74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E6F0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</w:t>
            </w:r>
            <w:r w:rsidR="00AE6F02" w:rsidRPr="00AE6F0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,00</w:t>
            </w:r>
          </w:p>
        </w:tc>
        <w:tc>
          <w:tcPr>
            <w:tcW w:w="1267" w:type="dxa"/>
            <w:vAlign w:val="center"/>
          </w:tcPr>
          <w:p w:rsidR="00A35263" w:rsidRPr="00DB5771" w:rsidRDefault="00427823" w:rsidP="006B235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70,00</w:t>
            </w:r>
          </w:p>
        </w:tc>
        <w:tc>
          <w:tcPr>
            <w:tcW w:w="1266" w:type="dxa"/>
            <w:vAlign w:val="center"/>
          </w:tcPr>
          <w:p w:rsidR="00A35263" w:rsidRPr="00DB5771" w:rsidRDefault="00C835E9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375,42</w:t>
            </w:r>
          </w:p>
        </w:tc>
        <w:tc>
          <w:tcPr>
            <w:tcW w:w="1267" w:type="dxa"/>
            <w:vAlign w:val="center"/>
          </w:tcPr>
          <w:p w:rsidR="00A35263" w:rsidRPr="00DB5771" w:rsidRDefault="00D22EA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A35263" w:rsidRPr="00DB5771" w:rsidRDefault="000C37E1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762,14</w:t>
            </w:r>
          </w:p>
        </w:tc>
        <w:tc>
          <w:tcPr>
            <w:tcW w:w="1323" w:type="dxa"/>
          </w:tcPr>
          <w:p w:rsidR="00A35263" w:rsidRPr="00DB5771" w:rsidRDefault="00612727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1,80</w:t>
            </w:r>
          </w:p>
        </w:tc>
        <w:tc>
          <w:tcPr>
            <w:tcW w:w="1211" w:type="dxa"/>
          </w:tcPr>
          <w:p w:rsidR="00A35263" w:rsidRPr="00DB5771" w:rsidRDefault="006947C0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155,5</w:t>
            </w:r>
          </w:p>
        </w:tc>
      </w:tr>
      <w:tr w:rsidR="00A35263" w:rsidRPr="000074C4" w:rsidTr="003C1BD6">
        <w:trPr>
          <w:trHeight w:val="97"/>
        </w:trPr>
        <w:tc>
          <w:tcPr>
            <w:tcW w:w="4077" w:type="dxa"/>
            <w:vMerge/>
          </w:tcPr>
          <w:p w:rsidR="00A35263" w:rsidRPr="00DA62AF" w:rsidRDefault="00A35263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5263" w:rsidRPr="00B91B15" w:rsidRDefault="00A35263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A35263" w:rsidRPr="00A35263" w:rsidRDefault="00A35263" w:rsidP="006B2356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A35263" w:rsidRPr="00AE6F02" w:rsidRDefault="00AE6F0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E6F0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20,00</w:t>
            </w:r>
          </w:p>
        </w:tc>
        <w:tc>
          <w:tcPr>
            <w:tcW w:w="1267" w:type="dxa"/>
            <w:vAlign w:val="center"/>
          </w:tcPr>
          <w:p w:rsidR="00A35263" w:rsidRPr="00DB5771" w:rsidRDefault="00DB5771" w:rsidP="006B235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A35263" w:rsidRPr="00DB5771" w:rsidRDefault="00C835E9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150,00</w:t>
            </w:r>
          </w:p>
        </w:tc>
        <w:tc>
          <w:tcPr>
            <w:tcW w:w="1267" w:type="dxa"/>
            <w:vAlign w:val="center"/>
          </w:tcPr>
          <w:p w:rsidR="00A35263" w:rsidRPr="00DB5771" w:rsidRDefault="00D22EA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A35263" w:rsidRPr="00DB5771" w:rsidRDefault="000C37E1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818,00</w:t>
            </w:r>
          </w:p>
        </w:tc>
        <w:tc>
          <w:tcPr>
            <w:tcW w:w="1323" w:type="dxa"/>
          </w:tcPr>
          <w:p w:rsidR="00A35263" w:rsidRPr="00DB5771" w:rsidRDefault="00612727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19,0</w:t>
            </w:r>
          </w:p>
        </w:tc>
        <w:tc>
          <w:tcPr>
            <w:tcW w:w="1211" w:type="dxa"/>
          </w:tcPr>
          <w:p w:rsidR="00A35263" w:rsidRPr="00DB5771" w:rsidRDefault="006947C0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A35263" w:rsidRPr="000074C4" w:rsidTr="006844AA">
        <w:trPr>
          <w:trHeight w:val="97"/>
        </w:trPr>
        <w:tc>
          <w:tcPr>
            <w:tcW w:w="4077" w:type="dxa"/>
            <w:vMerge/>
          </w:tcPr>
          <w:p w:rsidR="00A35263" w:rsidRPr="00DA62AF" w:rsidRDefault="00A35263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</w:tcPr>
          <w:p w:rsidR="00A35263" w:rsidRPr="00B91B15" w:rsidRDefault="00A35263" w:rsidP="0087449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C37A9B" w:rsidRPr="00A35263" w:rsidRDefault="00A35263" w:rsidP="006B2356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  <w:vAlign w:val="center"/>
          </w:tcPr>
          <w:p w:rsidR="00702720" w:rsidRPr="00AE6F02" w:rsidRDefault="00AE6F0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AE6F0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20,00</w:t>
            </w:r>
          </w:p>
        </w:tc>
        <w:tc>
          <w:tcPr>
            <w:tcW w:w="1267" w:type="dxa"/>
            <w:vAlign w:val="center"/>
          </w:tcPr>
          <w:p w:rsidR="00A35263" w:rsidRPr="00DB5771" w:rsidRDefault="00DB5771" w:rsidP="006B2356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C835E9" w:rsidRPr="00DB5771" w:rsidRDefault="00C835E9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2651,43</w:t>
            </w:r>
          </w:p>
        </w:tc>
        <w:tc>
          <w:tcPr>
            <w:tcW w:w="1267" w:type="dxa"/>
            <w:vAlign w:val="center"/>
          </w:tcPr>
          <w:p w:rsidR="00A35263" w:rsidRPr="00DB5771" w:rsidRDefault="00D22EA2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A35263" w:rsidRPr="00DB5771" w:rsidRDefault="000C37E1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900,00</w:t>
            </w:r>
          </w:p>
        </w:tc>
        <w:tc>
          <w:tcPr>
            <w:tcW w:w="1323" w:type="dxa"/>
          </w:tcPr>
          <w:p w:rsidR="00A35263" w:rsidRPr="00DB5771" w:rsidRDefault="00612727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20,0</w:t>
            </w:r>
          </w:p>
        </w:tc>
        <w:tc>
          <w:tcPr>
            <w:tcW w:w="1211" w:type="dxa"/>
          </w:tcPr>
          <w:p w:rsidR="00A35263" w:rsidRPr="00DB5771" w:rsidRDefault="006947C0" w:rsidP="006B2356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3C1BD6">
        <w:trPr>
          <w:trHeight w:val="170"/>
        </w:trPr>
        <w:tc>
          <w:tcPr>
            <w:tcW w:w="4077" w:type="dxa"/>
            <w:vMerge w:val="restart"/>
            <w:vAlign w:val="center"/>
          </w:tcPr>
          <w:p w:rsidR="005C02B8" w:rsidRDefault="005C02B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F120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Среднесписочная численность работников</w:t>
            </w:r>
          </w:p>
          <w:p w:rsidR="005C02B8" w:rsidRPr="00283EE3" w:rsidRDefault="005C02B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1B1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541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537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369</w:t>
            </w:r>
          </w:p>
        </w:tc>
        <w:tc>
          <w:tcPr>
            <w:tcW w:w="1266" w:type="dxa"/>
          </w:tcPr>
          <w:p w:rsidR="005C02B8" w:rsidRPr="00DB5771" w:rsidRDefault="00D1698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3C1BD6">
        <w:trPr>
          <w:trHeight w:val="167"/>
        </w:trPr>
        <w:tc>
          <w:tcPr>
            <w:tcW w:w="4077" w:type="dxa"/>
            <w:vMerge/>
            <w:vAlign w:val="center"/>
          </w:tcPr>
          <w:p w:rsidR="005C02B8" w:rsidRPr="00EF1201" w:rsidRDefault="005C02B8" w:rsidP="008005F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559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555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331</w:t>
            </w:r>
          </w:p>
        </w:tc>
        <w:tc>
          <w:tcPr>
            <w:tcW w:w="1266" w:type="dxa"/>
          </w:tcPr>
          <w:p w:rsidR="005C02B8" w:rsidRPr="00DB5771" w:rsidRDefault="00D1698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111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3C1BD6">
        <w:trPr>
          <w:trHeight w:val="167"/>
        </w:trPr>
        <w:tc>
          <w:tcPr>
            <w:tcW w:w="4077" w:type="dxa"/>
            <w:vMerge/>
            <w:vAlign w:val="center"/>
          </w:tcPr>
          <w:p w:rsidR="005C02B8" w:rsidRPr="00EF1201" w:rsidRDefault="005C02B8" w:rsidP="008005F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544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544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346</w:t>
            </w:r>
          </w:p>
        </w:tc>
        <w:tc>
          <w:tcPr>
            <w:tcW w:w="1266" w:type="dxa"/>
          </w:tcPr>
          <w:p w:rsidR="005C02B8" w:rsidRPr="00DB5771" w:rsidRDefault="00D1698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206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D16981">
        <w:trPr>
          <w:trHeight w:val="167"/>
        </w:trPr>
        <w:tc>
          <w:tcPr>
            <w:tcW w:w="4077" w:type="dxa"/>
            <w:vMerge/>
            <w:vAlign w:val="center"/>
          </w:tcPr>
          <w:p w:rsidR="005C02B8" w:rsidRPr="00EF1201" w:rsidRDefault="005C02B8" w:rsidP="008005F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512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539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373</w:t>
            </w:r>
          </w:p>
        </w:tc>
        <w:tc>
          <w:tcPr>
            <w:tcW w:w="1266" w:type="dxa"/>
            <w:vAlign w:val="center"/>
          </w:tcPr>
          <w:p w:rsidR="005C02B8" w:rsidRPr="00DB5771" w:rsidRDefault="00D16981" w:rsidP="00D1698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259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3C1BD6">
        <w:trPr>
          <w:trHeight w:val="167"/>
        </w:trPr>
        <w:tc>
          <w:tcPr>
            <w:tcW w:w="4077" w:type="dxa"/>
            <w:vMerge/>
            <w:vAlign w:val="center"/>
          </w:tcPr>
          <w:p w:rsidR="005C02B8" w:rsidRPr="00EF1201" w:rsidRDefault="005C02B8" w:rsidP="008005F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525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516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382</w:t>
            </w:r>
          </w:p>
        </w:tc>
        <w:tc>
          <w:tcPr>
            <w:tcW w:w="1266" w:type="dxa"/>
          </w:tcPr>
          <w:p w:rsidR="005C02B8" w:rsidRPr="00DB5771" w:rsidRDefault="002B5476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89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272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3C1BD6">
        <w:trPr>
          <w:trHeight w:val="167"/>
        </w:trPr>
        <w:tc>
          <w:tcPr>
            <w:tcW w:w="4077" w:type="dxa"/>
            <w:vMerge/>
            <w:vAlign w:val="center"/>
          </w:tcPr>
          <w:p w:rsidR="005C02B8" w:rsidRPr="00EF1201" w:rsidRDefault="005C02B8" w:rsidP="008005F3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DB6DDF" w:rsidRDefault="005C02B8" w:rsidP="000C37E1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479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0C37E1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DB577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781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474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377</w:t>
            </w:r>
          </w:p>
        </w:tc>
        <w:tc>
          <w:tcPr>
            <w:tcW w:w="1266" w:type="dxa"/>
          </w:tcPr>
          <w:p w:rsidR="005C02B8" w:rsidRPr="00DB5771" w:rsidRDefault="002B5476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186</w:t>
            </w:r>
          </w:p>
        </w:tc>
        <w:tc>
          <w:tcPr>
            <w:tcW w:w="1323" w:type="dxa"/>
          </w:tcPr>
          <w:p w:rsidR="005C02B8" w:rsidRPr="00DB5771" w:rsidRDefault="00F26931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300</w:t>
            </w:r>
          </w:p>
        </w:tc>
        <w:tc>
          <w:tcPr>
            <w:tcW w:w="1211" w:type="dxa"/>
          </w:tcPr>
          <w:p w:rsidR="005C02B8" w:rsidRPr="00DB5771" w:rsidRDefault="006947C0" w:rsidP="000C37E1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</w:tr>
      <w:tr w:rsidR="005C02B8" w:rsidRPr="000074C4" w:rsidTr="003C1BD6">
        <w:trPr>
          <w:trHeight w:val="252"/>
        </w:trPr>
        <w:tc>
          <w:tcPr>
            <w:tcW w:w="4077" w:type="dxa"/>
            <w:vMerge w:val="restart"/>
            <w:vAlign w:val="center"/>
          </w:tcPr>
          <w:p w:rsidR="005C02B8" w:rsidRDefault="005C02B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F1201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Среднесписочная численность работников</w:t>
            </w:r>
          </w:p>
          <w:p w:rsidR="005C02B8" w:rsidRPr="00283EE3" w:rsidRDefault="005C02B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5C02B8" w:rsidRPr="00B91B15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1B1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чел.</w:t>
            </w:r>
          </w:p>
        </w:tc>
        <w:tc>
          <w:tcPr>
            <w:tcW w:w="850" w:type="dxa"/>
            <w:vAlign w:val="center"/>
          </w:tcPr>
          <w:p w:rsidR="005C02B8" w:rsidRPr="00A35263" w:rsidRDefault="005C02B8" w:rsidP="006703CA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521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5C02B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460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391</w:t>
            </w:r>
          </w:p>
        </w:tc>
        <w:tc>
          <w:tcPr>
            <w:tcW w:w="1266" w:type="dxa"/>
          </w:tcPr>
          <w:p w:rsidR="005C02B8" w:rsidRPr="00DB5771" w:rsidRDefault="002B5476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301</w:t>
            </w:r>
          </w:p>
        </w:tc>
        <w:tc>
          <w:tcPr>
            <w:tcW w:w="1323" w:type="dxa"/>
          </w:tcPr>
          <w:p w:rsidR="005C02B8" w:rsidRPr="00DB5771" w:rsidRDefault="00F26931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324</w:t>
            </w:r>
          </w:p>
        </w:tc>
        <w:tc>
          <w:tcPr>
            <w:tcW w:w="1211" w:type="dxa"/>
          </w:tcPr>
          <w:p w:rsidR="005C02B8" w:rsidRPr="00DB5771" w:rsidRDefault="006947C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</w:tr>
      <w:tr w:rsidR="005C02B8" w:rsidRPr="000074C4" w:rsidTr="003C1BD6">
        <w:trPr>
          <w:trHeight w:val="251"/>
        </w:trPr>
        <w:tc>
          <w:tcPr>
            <w:tcW w:w="4077" w:type="dxa"/>
            <w:vMerge/>
          </w:tcPr>
          <w:p w:rsidR="005C02B8" w:rsidRPr="00EF1201" w:rsidRDefault="005C02B8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EF1201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A35263" w:rsidRDefault="005C02B8" w:rsidP="006703CA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5C02B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420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400</w:t>
            </w:r>
          </w:p>
        </w:tc>
        <w:tc>
          <w:tcPr>
            <w:tcW w:w="1266" w:type="dxa"/>
          </w:tcPr>
          <w:p w:rsidR="005C02B8" w:rsidRPr="00DB5771" w:rsidRDefault="002B5476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320</w:t>
            </w:r>
          </w:p>
        </w:tc>
        <w:tc>
          <w:tcPr>
            <w:tcW w:w="1323" w:type="dxa"/>
          </w:tcPr>
          <w:p w:rsidR="005C02B8" w:rsidRPr="00DB5771" w:rsidRDefault="00F26931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394</w:t>
            </w:r>
          </w:p>
        </w:tc>
        <w:tc>
          <w:tcPr>
            <w:tcW w:w="1211" w:type="dxa"/>
          </w:tcPr>
          <w:p w:rsidR="005C02B8" w:rsidRPr="00DB5771" w:rsidRDefault="006947C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</w:tr>
      <w:tr w:rsidR="005C02B8" w:rsidRPr="000074C4" w:rsidTr="003C1BD6">
        <w:trPr>
          <w:trHeight w:val="251"/>
        </w:trPr>
        <w:tc>
          <w:tcPr>
            <w:tcW w:w="4077" w:type="dxa"/>
            <w:vMerge/>
          </w:tcPr>
          <w:p w:rsidR="005C02B8" w:rsidRPr="00EF1201" w:rsidRDefault="005C02B8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EF1201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Pr="00A35263" w:rsidRDefault="005C02B8" w:rsidP="006703CA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5C02B8" w:rsidRPr="00AE6F02" w:rsidRDefault="0070272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5C02B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420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400</w:t>
            </w:r>
          </w:p>
        </w:tc>
        <w:tc>
          <w:tcPr>
            <w:tcW w:w="1266" w:type="dxa"/>
          </w:tcPr>
          <w:p w:rsidR="005C02B8" w:rsidRPr="00DB5771" w:rsidRDefault="002B5476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330</w:t>
            </w:r>
          </w:p>
        </w:tc>
        <w:tc>
          <w:tcPr>
            <w:tcW w:w="1323" w:type="dxa"/>
          </w:tcPr>
          <w:p w:rsidR="005C02B8" w:rsidRPr="00DB5771" w:rsidRDefault="00F26931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479</w:t>
            </w:r>
          </w:p>
        </w:tc>
        <w:tc>
          <w:tcPr>
            <w:tcW w:w="1211" w:type="dxa"/>
          </w:tcPr>
          <w:p w:rsidR="005C02B8" w:rsidRPr="00DB5771" w:rsidRDefault="006947C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C02B8" w:rsidRPr="000074C4" w:rsidTr="00F26931">
        <w:trPr>
          <w:trHeight w:val="251"/>
        </w:trPr>
        <w:tc>
          <w:tcPr>
            <w:tcW w:w="4077" w:type="dxa"/>
            <w:vMerge/>
          </w:tcPr>
          <w:p w:rsidR="005C02B8" w:rsidRPr="00EF1201" w:rsidRDefault="005C02B8" w:rsidP="00827698">
            <w:pPr>
              <w:spacing w:before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5C02B8" w:rsidRPr="00EF1201" w:rsidRDefault="005C02B8" w:rsidP="005C02B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C02B8" w:rsidRDefault="005C02B8" w:rsidP="00156BF5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  <w:p w:rsidR="00C37A9B" w:rsidRPr="00A35263" w:rsidRDefault="00C37A9B" w:rsidP="00156BF5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C02B8" w:rsidRPr="00AE6F02" w:rsidRDefault="00702720" w:rsidP="00156BF5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360</w:t>
            </w:r>
          </w:p>
        </w:tc>
        <w:tc>
          <w:tcPr>
            <w:tcW w:w="1267" w:type="dxa"/>
            <w:vAlign w:val="center"/>
          </w:tcPr>
          <w:p w:rsidR="005C02B8" w:rsidRPr="00DB5771" w:rsidRDefault="00DB5771" w:rsidP="00156BF5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C02B8" w:rsidRPr="00DB5771" w:rsidRDefault="007C795A" w:rsidP="00156BF5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420</w:t>
            </w:r>
          </w:p>
        </w:tc>
        <w:tc>
          <w:tcPr>
            <w:tcW w:w="1267" w:type="dxa"/>
            <w:vAlign w:val="center"/>
          </w:tcPr>
          <w:p w:rsidR="005C02B8" w:rsidRPr="00DB5771" w:rsidRDefault="00607547" w:rsidP="00156BF5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400</w:t>
            </w:r>
          </w:p>
        </w:tc>
        <w:tc>
          <w:tcPr>
            <w:tcW w:w="1266" w:type="dxa"/>
            <w:vAlign w:val="center"/>
          </w:tcPr>
          <w:p w:rsidR="005C02B8" w:rsidRPr="00DB5771" w:rsidRDefault="002B5476" w:rsidP="00156BF5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350</w:t>
            </w:r>
          </w:p>
        </w:tc>
        <w:tc>
          <w:tcPr>
            <w:tcW w:w="1323" w:type="dxa"/>
            <w:vAlign w:val="center"/>
          </w:tcPr>
          <w:p w:rsidR="005C02B8" w:rsidRPr="00DB5771" w:rsidRDefault="00F26931" w:rsidP="00F26931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582</w:t>
            </w:r>
          </w:p>
        </w:tc>
        <w:tc>
          <w:tcPr>
            <w:tcW w:w="1211" w:type="dxa"/>
          </w:tcPr>
          <w:p w:rsidR="005C02B8" w:rsidRPr="00DB5771" w:rsidRDefault="006947C0" w:rsidP="005C02B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55"/>
        </w:trPr>
        <w:tc>
          <w:tcPr>
            <w:tcW w:w="4077" w:type="dxa"/>
            <w:vMerge w:val="restart"/>
            <w:vAlign w:val="center"/>
          </w:tcPr>
          <w:p w:rsid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27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lastRenderedPageBreak/>
              <w:t xml:space="preserve">Среднемесячная начисленная заработная плата  </w:t>
            </w:r>
          </w:p>
          <w:p w:rsidR="00827698" w:rsidRP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Факт</w:t>
            </w:r>
          </w:p>
          <w:p w:rsid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  <w:p w:rsidR="00827698" w:rsidRP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27698" w:rsidRDefault="00827698" w:rsidP="0082769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руб</w:t>
            </w:r>
            <w:r w:rsidRPr="008F11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850" w:type="dxa"/>
            <w:vAlign w:val="center"/>
          </w:tcPr>
          <w:p w:rsidR="00827698" w:rsidRPr="00DB6DDF" w:rsidRDefault="00827698" w:rsidP="00C37A9B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32196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25531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12915</w:t>
            </w:r>
          </w:p>
        </w:tc>
        <w:tc>
          <w:tcPr>
            <w:tcW w:w="1266" w:type="dxa"/>
          </w:tcPr>
          <w:p w:rsidR="00827698" w:rsidRPr="00EC0D0C" w:rsidRDefault="009E0F0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18531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15405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52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DB6DDF" w:rsidRDefault="00827698" w:rsidP="00C37A9B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32603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26754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17313</w:t>
            </w:r>
          </w:p>
        </w:tc>
        <w:tc>
          <w:tcPr>
            <w:tcW w:w="1266" w:type="dxa"/>
          </w:tcPr>
          <w:p w:rsidR="00827698" w:rsidRPr="00EC0D0C" w:rsidRDefault="009E0F0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21918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19515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52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DB6DDF" w:rsidRDefault="00827698" w:rsidP="00C37A9B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26624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29599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18371</w:t>
            </w:r>
          </w:p>
        </w:tc>
        <w:tc>
          <w:tcPr>
            <w:tcW w:w="1266" w:type="dxa"/>
          </w:tcPr>
          <w:p w:rsidR="00827698" w:rsidRPr="00EC0D0C" w:rsidRDefault="009E0F0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17624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22015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52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DB6DDF" w:rsidRDefault="00827698" w:rsidP="00C37A9B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19905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30228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19945</w:t>
            </w:r>
          </w:p>
        </w:tc>
        <w:tc>
          <w:tcPr>
            <w:tcW w:w="1266" w:type="dxa"/>
          </w:tcPr>
          <w:p w:rsidR="00827698" w:rsidRPr="00EC0D0C" w:rsidRDefault="009E0F0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18803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22773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52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DB6DDF" w:rsidRDefault="00827698" w:rsidP="00C37A9B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29878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34114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22430</w:t>
            </w:r>
          </w:p>
        </w:tc>
        <w:tc>
          <w:tcPr>
            <w:tcW w:w="1266" w:type="dxa"/>
          </w:tcPr>
          <w:p w:rsidR="00827698" w:rsidRPr="00EC0D0C" w:rsidRDefault="009E0F0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23180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25309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C16518">
        <w:trPr>
          <w:trHeight w:val="252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C16518" w:rsidRPr="00DB6DDF" w:rsidRDefault="00827698" w:rsidP="00C16518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28460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44070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33941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26142</w:t>
            </w:r>
          </w:p>
        </w:tc>
        <w:tc>
          <w:tcPr>
            <w:tcW w:w="1266" w:type="dxa"/>
          </w:tcPr>
          <w:p w:rsidR="00827698" w:rsidRPr="00EC0D0C" w:rsidRDefault="00A826B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88684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29632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19876</w:t>
            </w:r>
          </w:p>
        </w:tc>
      </w:tr>
      <w:tr w:rsidR="00827698" w:rsidRPr="000074C4" w:rsidTr="003C1BD6">
        <w:trPr>
          <w:trHeight w:val="231"/>
        </w:trPr>
        <w:tc>
          <w:tcPr>
            <w:tcW w:w="4077" w:type="dxa"/>
            <w:vMerge w:val="restart"/>
            <w:vAlign w:val="center"/>
          </w:tcPr>
          <w:p w:rsid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27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Среднемесячная начисленная заработная плата  </w:t>
            </w:r>
          </w:p>
          <w:p w:rsidR="00827698" w:rsidRPr="00827698" w:rsidRDefault="00827698" w:rsidP="00827698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827698" w:rsidRDefault="00827698" w:rsidP="00827698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руб</w:t>
            </w:r>
            <w:r w:rsidRPr="008F118B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  <w:tc>
          <w:tcPr>
            <w:tcW w:w="850" w:type="dxa"/>
            <w:vAlign w:val="center"/>
          </w:tcPr>
          <w:p w:rsidR="00827698" w:rsidRPr="00A35263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26440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33314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30849</w:t>
            </w:r>
          </w:p>
        </w:tc>
        <w:tc>
          <w:tcPr>
            <w:tcW w:w="1266" w:type="dxa"/>
          </w:tcPr>
          <w:p w:rsidR="00827698" w:rsidRPr="00EC0D0C" w:rsidRDefault="00A826B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69067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30033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28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A35263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26180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7C795A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38973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35500</w:t>
            </w:r>
          </w:p>
        </w:tc>
        <w:tc>
          <w:tcPr>
            <w:tcW w:w="1266" w:type="dxa"/>
          </w:tcPr>
          <w:p w:rsidR="00827698" w:rsidRPr="00EC0D0C" w:rsidRDefault="00A826B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73211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36505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28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827698" w:rsidRPr="00A35263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26180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EC0D0C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45593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40800</w:t>
            </w:r>
          </w:p>
        </w:tc>
        <w:tc>
          <w:tcPr>
            <w:tcW w:w="1266" w:type="dxa"/>
          </w:tcPr>
          <w:p w:rsidR="00827698" w:rsidRPr="00EC0D0C" w:rsidRDefault="00A826B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77604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44372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827698" w:rsidRPr="000074C4" w:rsidTr="003C1BD6">
        <w:trPr>
          <w:trHeight w:val="228"/>
        </w:trPr>
        <w:tc>
          <w:tcPr>
            <w:tcW w:w="4077" w:type="dxa"/>
            <w:vMerge/>
            <w:vAlign w:val="center"/>
          </w:tcPr>
          <w:p w:rsidR="00827698" w:rsidRPr="00827698" w:rsidRDefault="00827698" w:rsidP="00827698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827698" w:rsidRDefault="00827698" w:rsidP="00827698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22D2D" w:rsidRPr="00A35263" w:rsidRDefault="00827698" w:rsidP="00C16518">
            <w:pPr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  <w:vAlign w:val="center"/>
          </w:tcPr>
          <w:p w:rsidR="00827698" w:rsidRPr="00AE6F02" w:rsidRDefault="0065513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26180</w:t>
            </w:r>
          </w:p>
        </w:tc>
        <w:tc>
          <w:tcPr>
            <w:tcW w:w="1267" w:type="dxa"/>
            <w:vAlign w:val="center"/>
          </w:tcPr>
          <w:p w:rsidR="00827698" w:rsidRPr="00F20699" w:rsidRDefault="00F20699" w:rsidP="0082769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827698" w:rsidRPr="00EC0D0C" w:rsidRDefault="00EC0D0C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55470</w:t>
            </w:r>
          </w:p>
        </w:tc>
        <w:tc>
          <w:tcPr>
            <w:tcW w:w="1267" w:type="dxa"/>
            <w:vAlign w:val="center"/>
          </w:tcPr>
          <w:p w:rsidR="00827698" w:rsidRPr="00EC0D0C" w:rsidRDefault="00D55584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46900</w:t>
            </w:r>
          </w:p>
        </w:tc>
        <w:tc>
          <w:tcPr>
            <w:tcW w:w="1266" w:type="dxa"/>
          </w:tcPr>
          <w:p w:rsidR="00827698" w:rsidRPr="00EC0D0C" w:rsidRDefault="00A826B9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82260</w:t>
            </w:r>
          </w:p>
        </w:tc>
        <w:tc>
          <w:tcPr>
            <w:tcW w:w="1323" w:type="dxa"/>
          </w:tcPr>
          <w:p w:rsidR="00827698" w:rsidRPr="00EC0D0C" w:rsidRDefault="00AD5EB1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53934</w:t>
            </w:r>
          </w:p>
        </w:tc>
        <w:tc>
          <w:tcPr>
            <w:tcW w:w="1211" w:type="dxa"/>
          </w:tcPr>
          <w:p w:rsidR="00827698" w:rsidRPr="00EC0D0C" w:rsidRDefault="006947C0" w:rsidP="00827698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542DBE">
        <w:trPr>
          <w:trHeight w:val="205"/>
        </w:trPr>
        <w:tc>
          <w:tcPr>
            <w:tcW w:w="4077" w:type="dxa"/>
            <w:vMerge w:val="restart"/>
            <w:vAlign w:val="center"/>
          </w:tcPr>
          <w:p w:rsidR="00542DBE" w:rsidRDefault="00542DBE" w:rsidP="00542DBE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 w:rsidRPr="00F41737"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t>Наличие основных фондов на конец года по полной учетной стоимости</w:t>
            </w:r>
          </w:p>
          <w:p w:rsidR="00542DBE" w:rsidRPr="00216D15" w:rsidRDefault="00542DBE" w:rsidP="00542DBE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542DBE" w:rsidRDefault="00542DBE" w:rsidP="00542DBE">
            <w:pPr>
              <w:ind w:firstLine="0"/>
              <w:jc w:val="center"/>
            </w:pPr>
            <w:r w:rsidRPr="0072617B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163,5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934,64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59,72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3,28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216D15">
        <w:trPr>
          <w:trHeight w:val="202"/>
        </w:trPr>
        <w:tc>
          <w:tcPr>
            <w:tcW w:w="4077" w:type="dxa"/>
            <w:vMerge/>
            <w:vAlign w:val="center"/>
          </w:tcPr>
          <w:p w:rsidR="00542DBE" w:rsidRPr="00F41737" w:rsidRDefault="00542DBE" w:rsidP="00542DB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542DBE" w:rsidRPr="0072617B" w:rsidRDefault="00542DBE" w:rsidP="00542DB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223,8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1086,25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58,89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4,61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216D15">
        <w:trPr>
          <w:trHeight w:val="202"/>
        </w:trPr>
        <w:tc>
          <w:tcPr>
            <w:tcW w:w="4077" w:type="dxa"/>
            <w:vMerge/>
            <w:vAlign w:val="center"/>
          </w:tcPr>
          <w:p w:rsidR="00542DBE" w:rsidRPr="00F41737" w:rsidRDefault="00542DBE" w:rsidP="00542DB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542DBE" w:rsidRPr="0072617B" w:rsidRDefault="00542DBE" w:rsidP="00542DB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235,5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1124,25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56,08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7,83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216D15">
        <w:trPr>
          <w:trHeight w:val="202"/>
        </w:trPr>
        <w:tc>
          <w:tcPr>
            <w:tcW w:w="4077" w:type="dxa"/>
            <w:vMerge/>
            <w:vAlign w:val="center"/>
          </w:tcPr>
          <w:p w:rsidR="00542DBE" w:rsidRPr="00F41737" w:rsidRDefault="00542DBE" w:rsidP="00542DB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542DBE" w:rsidRPr="0072617B" w:rsidRDefault="00542DBE" w:rsidP="00542DB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239,1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1133,44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53,62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9,78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216D15">
        <w:trPr>
          <w:trHeight w:val="202"/>
        </w:trPr>
        <w:tc>
          <w:tcPr>
            <w:tcW w:w="4077" w:type="dxa"/>
            <w:vMerge/>
            <w:vAlign w:val="center"/>
          </w:tcPr>
          <w:p w:rsidR="00542DBE" w:rsidRPr="00F41737" w:rsidRDefault="00542DBE" w:rsidP="00542DB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542DBE" w:rsidRPr="0072617B" w:rsidRDefault="00542DBE" w:rsidP="00542DB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251,9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1134,47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147,73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8,73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542DBE" w:rsidRPr="000074C4" w:rsidTr="00216D15">
        <w:trPr>
          <w:trHeight w:val="202"/>
        </w:trPr>
        <w:tc>
          <w:tcPr>
            <w:tcW w:w="4077" w:type="dxa"/>
            <w:vMerge/>
            <w:vAlign w:val="center"/>
          </w:tcPr>
          <w:p w:rsidR="00542DBE" w:rsidRPr="00F41737" w:rsidRDefault="00542DBE" w:rsidP="00542DBE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542DBE" w:rsidRPr="0072617B" w:rsidRDefault="00542DBE" w:rsidP="00542DBE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542DBE" w:rsidRPr="00DB6DDF" w:rsidRDefault="00542DBE" w:rsidP="00542DBE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  <w:vAlign w:val="center"/>
          </w:tcPr>
          <w:p w:rsidR="00542DBE" w:rsidRPr="00AE6F02" w:rsidRDefault="0065513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277,7</w:t>
            </w:r>
          </w:p>
        </w:tc>
        <w:tc>
          <w:tcPr>
            <w:tcW w:w="1267" w:type="dxa"/>
            <w:vAlign w:val="center"/>
          </w:tcPr>
          <w:p w:rsidR="00542DBE" w:rsidRPr="00F20699" w:rsidRDefault="00F20699" w:rsidP="00542DB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F2069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542DBE" w:rsidRPr="00EC0D0C" w:rsidRDefault="00EC0D0C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1145,58</w:t>
            </w:r>
          </w:p>
        </w:tc>
        <w:tc>
          <w:tcPr>
            <w:tcW w:w="1267" w:type="dxa"/>
            <w:vAlign w:val="center"/>
          </w:tcPr>
          <w:p w:rsidR="00542DBE" w:rsidRPr="00EC0D0C" w:rsidRDefault="00D55584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542DBE" w:rsidRPr="00EC0D0C" w:rsidRDefault="00A826B9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544,79</w:t>
            </w:r>
          </w:p>
        </w:tc>
        <w:tc>
          <w:tcPr>
            <w:tcW w:w="1323" w:type="dxa"/>
          </w:tcPr>
          <w:p w:rsidR="00542DBE" w:rsidRPr="00EC0D0C" w:rsidRDefault="00834841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9,24</w:t>
            </w:r>
          </w:p>
        </w:tc>
        <w:tc>
          <w:tcPr>
            <w:tcW w:w="1211" w:type="dxa"/>
          </w:tcPr>
          <w:p w:rsidR="00542DBE" w:rsidRPr="00EC0D0C" w:rsidRDefault="006947C0" w:rsidP="00542DBE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22D2D" w:rsidRPr="000074C4" w:rsidTr="00D7616A">
        <w:trPr>
          <w:trHeight w:val="306"/>
        </w:trPr>
        <w:tc>
          <w:tcPr>
            <w:tcW w:w="4077" w:type="dxa"/>
            <w:vMerge w:val="restart"/>
            <w:vAlign w:val="center"/>
          </w:tcPr>
          <w:p w:rsidR="00D22D2D" w:rsidRDefault="00D22D2D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 w:rsidRPr="00F41737"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lastRenderedPageBreak/>
              <w:t>Наличие основных фондов на конец года по полной учетной стоимости</w:t>
            </w:r>
          </w:p>
          <w:p w:rsidR="00D22D2D" w:rsidRPr="00455CED" w:rsidRDefault="00D22D2D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D22D2D" w:rsidRDefault="00D22D2D" w:rsidP="00D22D2D">
            <w:pPr>
              <w:ind w:firstLine="0"/>
              <w:jc w:val="center"/>
            </w:pPr>
            <w:r w:rsidRPr="0072617B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D22D2D" w:rsidRPr="00A35263" w:rsidRDefault="00D22D2D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D22D2D" w:rsidRPr="00D1344F" w:rsidRDefault="00D1344F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344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283,3</w:t>
            </w:r>
          </w:p>
        </w:tc>
        <w:tc>
          <w:tcPr>
            <w:tcW w:w="1267" w:type="dxa"/>
            <w:vAlign w:val="center"/>
          </w:tcPr>
          <w:p w:rsidR="00D22D2D" w:rsidRPr="00296EC8" w:rsidRDefault="00296EC8" w:rsidP="00D22D2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-</w:t>
            </w:r>
          </w:p>
        </w:tc>
        <w:tc>
          <w:tcPr>
            <w:tcW w:w="1266" w:type="dxa"/>
            <w:vAlign w:val="center"/>
          </w:tcPr>
          <w:p w:rsidR="00D22D2D" w:rsidRPr="00EC0D0C" w:rsidRDefault="00EC0D0C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C0D0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2287,47</w:t>
            </w:r>
          </w:p>
        </w:tc>
        <w:tc>
          <w:tcPr>
            <w:tcW w:w="1267" w:type="dxa"/>
            <w:vAlign w:val="center"/>
          </w:tcPr>
          <w:p w:rsidR="00D22D2D" w:rsidRPr="00EC0D0C" w:rsidRDefault="00D55584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22D2D" w:rsidRPr="00EC0D0C" w:rsidRDefault="00A826B9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692,85</w:t>
            </w:r>
          </w:p>
        </w:tc>
        <w:tc>
          <w:tcPr>
            <w:tcW w:w="1323" w:type="dxa"/>
          </w:tcPr>
          <w:p w:rsidR="00D22D2D" w:rsidRPr="00EC0D0C" w:rsidRDefault="00834841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27,64</w:t>
            </w:r>
          </w:p>
        </w:tc>
        <w:tc>
          <w:tcPr>
            <w:tcW w:w="1211" w:type="dxa"/>
          </w:tcPr>
          <w:p w:rsidR="00D22D2D" w:rsidRPr="00EC0D0C" w:rsidRDefault="006947C0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22D2D" w:rsidRPr="000074C4" w:rsidTr="00216D15">
        <w:trPr>
          <w:trHeight w:val="303"/>
        </w:trPr>
        <w:tc>
          <w:tcPr>
            <w:tcW w:w="4077" w:type="dxa"/>
            <w:vMerge/>
            <w:vAlign w:val="center"/>
          </w:tcPr>
          <w:p w:rsidR="00D22D2D" w:rsidRPr="00F41737" w:rsidRDefault="00D22D2D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D22D2D" w:rsidRPr="0072617B" w:rsidRDefault="00D22D2D" w:rsidP="00D22D2D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22D2D" w:rsidRPr="00A35263" w:rsidRDefault="00D22D2D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D22D2D" w:rsidRPr="00D1344F" w:rsidRDefault="00D1344F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344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283,3</w:t>
            </w:r>
          </w:p>
        </w:tc>
        <w:tc>
          <w:tcPr>
            <w:tcW w:w="1267" w:type="dxa"/>
            <w:vAlign w:val="center"/>
          </w:tcPr>
          <w:p w:rsidR="00D22D2D" w:rsidRPr="00296EC8" w:rsidRDefault="00296EC8" w:rsidP="00D22D2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22D2D" w:rsidRPr="00EC0D0C" w:rsidRDefault="005F569C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D22D2D" w:rsidRPr="00EC0D0C" w:rsidRDefault="00D55584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22D2D" w:rsidRPr="00EC0D0C" w:rsidRDefault="00A826B9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762,14</w:t>
            </w:r>
          </w:p>
        </w:tc>
        <w:tc>
          <w:tcPr>
            <w:tcW w:w="1323" w:type="dxa"/>
          </w:tcPr>
          <w:p w:rsidR="00D22D2D" w:rsidRPr="00EC0D0C" w:rsidRDefault="00834841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40,46</w:t>
            </w:r>
          </w:p>
        </w:tc>
        <w:tc>
          <w:tcPr>
            <w:tcW w:w="1211" w:type="dxa"/>
          </w:tcPr>
          <w:p w:rsidR="00D22D2D" w:rsidRPr="00EC0D0C" w:rsidRDefault="006947C0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22D2D" w:rsidRPr="000074C4" w:rsidTr="00216D15">
        <w:trPr>
          <w:trHeight w:val="303"/>
        </w:trPr>
        <w:tc>
          <w:tcPr>
            <w:tcW w:w="4077" w:type="dxa"/>
            <w:vMerge/>
            <w:vAlign w:val="center"/>
          </w:tcPr>
          <w:p w:rsidR="00D22D2D" w:rsidRPr="00F41737" w:rsidRDefault="00D22D2D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D22D2D" w:rsidRPr="0072617B" w:rsidRDefault="00D22D2D" w:rsidP="00D22D2D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22D2D" w:rsidRPr="00A35263" w:rsidRDefault="00D22D2D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D22D2D" w:rsidRPr="00D1344F" w:rsidRDefault="00D1344F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344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283,3</w:t>
            </w:r>
          </w:p>
        </w:tc>
        <w:tc>
          <w:tcPr>
            <w:tcW w:w="1267" w:type="dxa"/>
            <w:vAlign w:val="center"/>
          </w:tcPr>
          <w:p w:rsidR="00D22D2D" w:rsidRPr="00296EC8" w:rsidRDefault="00296EC8" w:rsidP="00D22D2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22D2D" w:rsidRPr="00EC0D0C" w:rsidRDefault="005F569C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D22D2D" w:rsidRPr="00EC0D0C" w:rsidRDefault="00D55584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D22D2D" w:rsidRPr="00EC0D0C" w:rsidRDefault="00A826B9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818,00</w:t>
            </w:r>
          </w:p>
        </w:tc>
        <w:tc>
          <w:tcPr>
            <w:tcW w:w="1323" w:type="dxa"/>
          </w:tcPr>
          <w:p w:rsidR="00D22D2D" w:rsidRPr="00EC0D0C" w:rsidRDefault="00834841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59,24</w:t>
            </w:r>
          </w:p>
        </w:tc>
        <w:tc>
          <w:tcPr>
            <w:tcW w:w="1211" w:type="dxa"/>
          </w:tcPr>
          <w:p w:rsidR="00D22D2D" w:rsidRPr="00EC0D0C" w:rsidRDefault="006947C0" w:rsidP="00D22D2D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D22D2D" w:rsidRPr="000074C4" w:rsidTr="00834841">
        <w:trPr>
          <w:trHeight w:val="303"/>
        </w:trPr>
        <w:tc>
          <w:tcPr>
            <w:tcW w:w="4077" w:type="dxa"/>
            <w:vMerge/>
            <w:vAlign w:val="center"/>
          </w:tcPr>
          <w:p w:rsidR="00D22D2D" w:rsidRPr="00F41737" w:rsidRDefault="00D22D2D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D22D2D" w:rsidRPr="0072617B" w:rsidRDefault="00D22D2D" w:rsidP="00D22D2D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D22D2D" w:rsidRDefault="00D22D2D" w:rsidP="00312FA0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  <w:p w:rsidR="007703CE" w:rsidRPr="00A35263" w:rsidRDefault="007703CE" w:rsidP="00312FA0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D22D2D" w:rsidRPr="00D1344F" w:rsidRDefault="00D1344F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344F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283,3</w:t>
            </w:r>
          </w:p>
        </w:tc>
        <w:tc>
          <w:tcPr>
            <w:tcW w:w="1267" w:type="dxa"/>
            <w:vAlign w:val="center"/>
          </w:tcPr>
          <w:p w:rsidR="00D22D2D" w:rsidRPr="00296EC8" w:rsidRDefault="00296EC8" w:rsidP="00312FA0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22D2D" w:rsidRPr="00EC0D0C" w:rsidRDefault="005F569C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D22D2D" w:rsidRPr="00EC0D0C" w:rsidRDefault="00D55584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D22D2D" w:rsidRPr="00EC0D0C" w:rsidRDefault="00312FA0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900,00</w:t>
            </w:r>
          </w:p>
        </w:tc>
        <w:tc>
          <w:tcPr>
            <w:tcW w:w="1323" w:type="dxa"/>
            <w:vAlign w:val="center"/>
          </w:tcPr>
          <w:p w:rsidR="00D22D2D" w:rsidRPr="00EC0D0C" w:rsidRDefault="00834841" w:rsidP="00834841">
            <w:pPr>
              <w:keepNext/>
              <w:spacing w:before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95,40</w:t>
            </w:r>
          </w:p>
        </w:tc>
        <w:tc>
          <w:tcPr>
            <w:tcW w:w="1211" w:type="dxa"/>
          </w:tcPr>
          <w:p w:rsidR="00D22D2D" w:rsidRPr="00EC0D0C" w:rsidRDefault="006947C0" w:rsidP="00312FA0">
            <w:pPr>
              <w:keepNext/>
              <w:spacing w:before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170"/>
        </w:trPr>
        <w:tc>
          <w:tcPr>
            <w:tcW w:w="4077" w:type="dxa"/>
            <w:vMerge w:val="restart"/>
            <w:vAlign w:val="center"/>
          </w:tcPr>
          <w:p w:rsid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t>Начисленный за год износ основных фондов</w:t>
            </w:r>
          </w:p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 w:rsidRPr="0091523C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91523C" w:rsidRPr="00DB6DDF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471,48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3,06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0,56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167"/>
        </w:trPr>
        <w:tc>
          <w:tcPr>
            <w:tcW w:w="4077" w:type="dxa"/>
            <w:vMerge/>
            <w:vAlign w:val="center"/>
          </w:tcPr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DB6DDF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34,56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528,50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4,98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0,73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167"/>
        </w:trPr>
        <w:tc>
          <w:tcPr>
            <w:tcW w:w="4077" w:type="dxa"/>
            <w:vMerge/>
            <w:vAlign w:val="center"/>
          </w:tcPr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DB6DDF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34,22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590,07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7,35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1,02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167"/>
        </w:trPr>
        <w:tc>
          <w:tcPr>
            <w:tcW w:w="4077" w:type="dxa"/>
            <w:vMerge/>
            <w:vAlign w:val="center"/>
          </w:tcPr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DB6DDF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28,99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646,87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8,45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1,87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167"/>
        </w:trPr>
        <w:tc>
          <w:tcPr>
            <w:tcW w:w="4077" w:type="dxa"/>
            <w:vMerge/>
            <w:vAlign w:val="center"/>
          </w:tcPr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DB6DDF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25,69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674,46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78,95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2,17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312FA0">
        <w:trPr>
          <w:trHeight w:val="167"/>
        </w:trPr>
        <w:tc>
          <w:tcPr>
            <w:tcW w:w="4077" w:type="dxa"/>
            <w:vMerge/>
            <w:vAlign w:val="center"/>
          </w:tcPr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Default="0091523C" w:rsidP="00312FA0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  <w:p w:rsidR="007703CE" w:rsidRPr="00DB6DDF" w:rsidRDefault="007703CE" w:rsidP="00312FA0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91523C" w:rsidRPr="00D1344F" w:rsidRDefault="00D1344F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17,76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312FA0">
            <w:pPr>
              <w:spacing w:before="0"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712,48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312FA0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116,37</w:t>
            </w:r>
          </w:p>
        </w:tc>
        <w:tc>
          <w:tcPr>
            <w:tcW w:w="1323" w:type="dxa"/>
            <w:vAlign w:val="center"/>
          </w:tcPr>
          <w:p w:rsidR="0091523C" w:rsidRPr="00EC0D0C" w:rsidRDefault="00641EEE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1,89</w:t>
            </w:r>
          </w:p>
        </w:tc>
        <w:tc>
          <w:tcPr>
            <w:tcW w:w="1211" w:type="dxa"/>
            <w:vAlign w:val="center"/>
          </w:tcPr>
          <w:p w:rsidR="0091523C" w:rsidRPr="00EC0D0C" w:rsidRDefault="006947C0" w:rsidP="00312FA0">
            <w:pPr>
              <w:keepNext/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4D44DC">
        <w:trPr>
          <w:trHeight w:val="252"/>
        </w:trPr>
        <w:tc>
          <w:tcPr>
            <w:tcW w:w="4077" w:type="dxa"/>
            <w:vMerge w:val="restart"/>
            <w:vAlign w:val="center"/>
          </w:tcPr>
          <w:p w:rsid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t>Начисленный за год износ основных фондов</w:t>
            </w:r>
          </w:p>
          <w:p w:rsidR="0091523C" w:rsidRPr="0091523C" w:rsidRDefault="0091523C" w:rsidP="00F06122">
            <w:pPr>
              <w:spacing w:before="0"/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Прогноз</w:t>
            </w:r>
          </w:p>
        </w:tc>
        <w:tc>
          <w:tcPr>
            <w:tcW w:w="993" w:type="dxa"/>
            <w:vMerge w:val="restart"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91523C" w:rsidRPr="00A35263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17,06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761,38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171,17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2,93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9F6D73">
        <w:trPr>
          <w:trHeight w:val="251"/>
        </w:trPr>
        <w:tc>
          <w:tcPr>
            <w:tcW w:w="4077" w:type="dxa"/>
            <w:vMerge/>
          </w:tcPr>
          <w:p w:rsidR="0091523C" w:rsidRPr="0091523C" w:rsidRDefault="0091523C" w:rsidP="0091523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A35263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13,74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EC0D0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1523C" w:rsidRPr="00EC0D0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EC0D0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188,29</w:t>
            </w:r>
          </w:p>
        </w:tc>
        <w:tc>
          <w:tcPr>
            <w:tcW w:w="1323" w:type="dxa"/>
          </w:tcPr>
          <w:p w:rsidR="0091523C" w:rsidRPr="00EC0D0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4,29</w:t>
            </w:r>
          </w:p>
        </w:tc>
        <w:tc>
          <w:tcPr>
            <w:tcW w:w="1211" w:type="dxa"/>
          </w:tcPr>
          <w:p w:rsidR="0091523C" w:rsidRPr="00EC0D0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9F6D73">
        <w:trPr>
          <w:trHeight w:val="251"/>
        </w:trPr>
        <w:tc>
          <w:tcPr>
            <w:tcW w:w="4077" w:type="dxa"/>
            <w:vMerge/>
          </w:tcPr>
          <w:p w:rsidR="0091523C" w:rsidRPr="0091523C" w:rsidRDefault="0091523C" w:rsidP="0091523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A35263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13,74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5F569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F56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1523C" w:rsidRPr="005F569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5F569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201,47</w:t>
            </w:r>
          </w:p>
        </w:tc>
        <w:tc>
          <w:tcPr>
            <w:tcW w:w="1323" w:type="dxa"/>
          </w:tcPr>
          <w:p w:rsidR="0091523C" w:rsidRPr="005F569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6,28</w:t>
            </w:r>
          </w:p>
        </w:tc>
        <w:tc>
          <w:tcPr>
            <w:tcW w:w="1211" w:type="dxa"/>
          </w:tcPr>
          <w:p w:rsidR="0091523C" w:rsidRPr="005F569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1523C" w:rsidRPr="000074C4" w:rsidTr="009F6D73">
        <w:trPr>
          <w:trHeight w:val="251"/>
        </w:trPr>
        <w:tc>
          <w:tcPr>
            <w:tcW w:w="4077" w:type="dxa"/>
            <w:vMerge/>
          </w:tcPr>
          <w:p w:rsidR="0091523C" w:rsidRPr="0091523C" w:rsidRDefault="0091523C" w:rsidP="0091523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1523C" w:rsidRPr="0091523C" w:rsidRDefault="0091523C" w:rsidP="0091523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1523C" w:rsidRPr="00A35263" w:rsidRDefault="0091523C" w:rsidP="0091523C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  <w:vAlign w:val="center"/>
          </w:tcPr>
          <w:p w:rsidR="0091523C" w:rsidRPr="00D1344F" w:rsidRDefault="00D1344F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13,74</w:t>
            </w:r>
          </w:p>
        </w:tc>
        <w:tc>
          <w:tcPr>
            <w:tcW w:w="1267" w:type="dxa"/>
            <w:vAlign w:val="center"/>
          </w:tcPr>
          <w:p w:rsidR="0091523C" w:rsidRPr="00296EC8" w:rsidRDefault="00296EC8" w:rsidP="00915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296E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1523C" w:rsidRPr="005F569C" w:rsidRDefault="005F569C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5F569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1523C" w:rsidRPr="005F569C" w:rsidRDefault="00D55584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1523C" w:rsidRPr="005F569C" w:rsidRDefault="00312FA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221,61</w:t>
            </w:r>
          </w:p>
        </w:tc>
        <w:tc>
          <w:tcPr>
            <w:tcW w:w="1323" w:type="dxa"/>
          </w:tcPr>
          <w:p w:rsidR="0091523C" w:rsidRPr="005F569C" w:rsidRDefault="00641EEE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10,12</w:t>
            </w:r>
          </w:p>
        </w:tc>
        <w:tc>
          <w:tcPr>
            <w:tcW w:w="1211" w:type="dxa"/>
          </w:tcPr>
          <w:p w:rsidR="0091523C" w:rsidRPr="005F569C" w:rsidRDefault="006947C0" w:rsidP="0091523C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 w:val="restart"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lastRenderedPageBreak/>
              <w:t>Количество инвестиционных проектов</w:t>
            </w: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Факт</w:t>
            </w:r>
          </w:p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F06122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83CD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83CD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83CD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1323" w:type="dxa"/>
          </w:tcPr>
          <w:p w:rsidR="009F2019" w:rsidRPr="00475AA3" w:rsidRDefault="00641EEE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420"/>
        </w:trPr>
        <w:tc>
          <w:tcPr>
            <w:tcW w:w="4077" w:type="dxa"/>
            <w:vMerge w:val="restart"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t>Количество инвестиционных проектов</w:t>
            </w: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Прогноз</w:t>
            </w:r>
          </w:p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F06122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850" w:type="dxa"/>
            <w:vAlign w:val="center"/>
          </w:tcPr>
          <w:p w:rsidR="009F2019" w:rsidRPr="00A35263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323" w:type="dxa"/>
          </w:tcPr>
          <w:p w:rsidR="009F2019" w:rsidRPr="00475AA3" w:rsidRDefault="00E26888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42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A35263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323" w:type="dxa"/>
          </w:tcPr>
          <w:p w:rsidR="009F2019" w:rsidRPr="00475AA3" w:rsidRDefault="00E26888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42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A35263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323" w:type="dxa"/>
          </w:tcPr>
          <w:p w:rsidR="009F2019" w:rsidRPr="00475AA3" w:rsidRDefault="00E26888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42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A35263" w:rsidRDefault="009F2019" w:rsidP="009F201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323" w:type="dxa"/>
          </w:tcPr>
          <w:p w:rsidR="009F2019" w:rsidRPr="00475AA3" w:rsidRDefault="00E26888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 w:val="restart"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t>Стоимость инвестиционных проектов</w:t>
            </w: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Факт</w:t>
            </w:r>
          </w:p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  <w:p w:rsidR="009F2019" w:rsidRPr="00F06122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F2019" w:rsidRPr="00F06122" w:rsidRDefault="009F2019" w:rsidP="009F2019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2011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36,99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150,00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91523C" w:rsidRDefault="009F2019" w:rsidP="009F20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2012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54,24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13,10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91523C" w:rsidRDefault="009F2019" w:rsidP="009F20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2013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83CD3" w:rsidP="00983CD3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9,00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91523C" w:rsidRDefault="009F2019" w:rsidP="009F20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2014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83CD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3,00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2,85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91523C" w:rsidRDefault="009F2019" w:rsidP="009F20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2015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4,16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18,00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9F2019" w:rsidRPr="000074C4" w:rsidTr="00ED5EF9">
        <w:trPr>
          <w:trHeight w:val="280"/>
        </w:trPr>
        <w:tc>
          <w:tcPr>
            <w:tcW w:w="4077" w:type="dxa"/>
            <w:vMerge/>
            <w:vAlign w:val="center"/>
          </w:tcPr>
          <w:p w:rsidR="009F2019" w:rsidRDefault="009F2019" w:rsidP="009F2019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9F2019" w:rsidRPr="0091523C" w:rsidRDefault="009F2019" w:rsidP="009F201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9F2019" w:rsidRPr="00DB6DDF" w:rsidRDefault="009F2019" w:rsidP="009F2019">
            <w:pPr>
              <w:spacing w:before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B6DD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2016</w:t>
            </w:r>
          </w:p>
        </w:tc>
        <w:tc>
          <w:tcPr>
            <w:tcW w:w="1266" w:type="dxa"/>
          </w:tcPr>
          <w:p w:rsidR="009F2019" w:rsidRDefault="009F2019" w:rsidP="00983CD3">
            <w:pPr>
              <w:ind w:firstLine="0"/>
              <w:jc w:val="center"/>
            </w:pPr>
            <w:r w:rsidRPr="0007793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</w:tcPr>
          <w:p w:rsidR="009F2019" w:rsidRDefault="009F2019" w:rsidP="00983CD3">
            <w:pPr>
              <w:ind w:firstLine="0"/>
              <w:jc w:val="center"/>
            </w:pPr>
            <w:r w:rsidRPr="000F0EB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9F2019" w:rsidRPr="00475AA3" w:rsidRDefault="009F2019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475AA3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972,67</w:t>
            </w:r>
          </w:p>
        </w:tc>
        <w:tc>
          <w:tcPr>
            <w:tcW w:w="1267" w:type="dxa"/>
            <w:vAlign w:val="center"/>
          </w:tcPr>
          <w:p w:rsidR="009F2019" w:rsidRPr="00475AA3" w:rsidRDefault="00D55584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9F2019" w:rsidRPr="00475AA3" w:rsidRDefault="009D3147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500,00</w:t>
            </w:r>
          </w:p>
        </w:tc>
        <w:tc>
          <w:tcPr>
            <w:tcW w:w="1323" w:type="dxa"/>
          </w:tcPr>
          <w:p w:rsidR="009F2019" w:rsidRPr="00475AA3" w:rsidRDefault="00D71D93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2,20</w:t>
            </w:r>
          </w:p>
        </w:tc>
        <w:tc>
          <w:tcPr>
            <w:tcW w:w="1211" w:type="dxa"/>
          </w:tcPr>
          <w:p w:rsidR="009F2019" w:rsidRPr="00475AA3" w:rsidRDefault="006947C0" w:rsidP="009F2019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3C1FFB" w:rsidRPr="000074C4" w:rsidTr="003C1FFB">
        <w:trPr>
          <w:trHeight w:val="420"/>
        </w:trPr>
        <w:tc>
          <w:tcPr>
            <w:tcW w:w="4077" w:type="dxa"/>
            <w:vMerge w:val="restart"/>
            <w:vAlign w:val="center"/>
          </w:tcPr>
          <w:p w:rsidR="003C1FFB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  <w:lastRenderedPageBreak/>
              <w:t>Стоимость инвестиционных проектов</w:t>
            </w:r>
          </w:p>
          <w:p w:rsidR="003C1FFB" w:rsidRPr="00F06122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ko-KR"/>
              </w:rPr>
              <w:t>Прогноз</w:t>
            </w:r>
          </w:p>
          <w:p w:rsidR="003C1FFB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  <w:p w:rsidR="003C1FFB" w:rsidRPr="00F06122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color w:val="auto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3C1FFB" w:rsidRPr="00F06122" w:rsidRDefault="003C1FFB" w:rsidP="003C1FFB">
            <w:pPr>
              <w:ind w:firstLine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1523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млн. руб.</w:t>
            </w:r>
          </w:p>
        </w:tc>
        <w:tc>
          <w:tcPr>
            <w:tcW w:w="850" w:type="dxa"/>
            <w:vAlign w:val="center"/>
          </w:tcPr>
          <w:p w:rsidR="003C1FFB" w:rsidRPr="00A35263" w:rsidRDefault="003C1FFB" w:rsidP="003C1FFB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2017</w:t>
            </w:r>
          </w:p>
        </w:tc>
        <w:tc>
          <w:tcPr>
            <w:tcW w:w="1266" w:type="dxa"/>
            <w:vAlign w:val="center"/>
          </w:tcPr>
          <w:p w:rsidR="003C1FFB" w:rsidRPr="00811FC3" w:rsidRDefault="009578D2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3C1FFB" w:rsidRPr="00811FC3" w:rsidRDefault="009578D2" w:rsidP="003C1FF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3C1FFB" w:rsidRPr="00F11D9E" w:rsidRDefault="003E5E2F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D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12,97</w:t>
            </w:r>
          </w:p>
        </w:tc>
        <w:tc>
          <w:tcPr>
            <w:tcW w:w="1267" w:type="dxa"/>
            <w:vAlign w:val="center"/>
          </w:tcPr>
          <w:p w:rsidR="003C1FFB" w:rsidRPr="00F11D9E" w:rsidRDefault="00D55584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3C1FFB" w:rsidRPr="00F11D9E" w:rsidRDefault="009D3147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500,00</w:t>
            </w:r>
          </w:p>
        </w:tc>
        <w:tc>
          <w:tcPr>
            <w:tcW w:w="1323" w:type="dxa"/>
          </w:tcPr>
          <w:p w:rsidR="003C1FFB" w:rsidRPr="00F11D9E" w:rsidRDefault="00D71D93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11" w:type="dxa"/>
          </w:tcPr>
          <w:p w:rsidR="003C1FFB" w:rsidRPr="00F11D9E" w:rsidRDefault="006947C0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3C1FFB" w:rsidRPr="000074C4" w:rsidTr="00F06122">
        <w:trPr>
          <w:trHeight w:val="420"/>
        </w:trPr>
        <w:tc>
          <w:tcPr>
            <w:tcW w:w="4077" w:type="dxa"/>
            <w:vMerge/>
            <w:vAlign w:val="center"/>
          </w:tcPr>
          <w:p w:rsidR="003C1FFB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3C1FFB" w:rsidRPr="0091523C" w:rsidRDefault="003C1FFB" w:rsidP="003C1FF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C1FFB" w:rsidRPr="00A35263" w:rsidRDefault="003C1FFB" w:rsidP="003C1FFB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66" w:type="dxa"/>
            <w:vAlign w:val="center"/>
          </w:tcPr>
          <w:p w:rsidR="003C1FFB" w:rsidRPr="00811FC3" w:rsidRDefault="009578D2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3C1FFB" w:rsidRPr="00811FC3" w:rsidRDefault="009578D2" w:rsidP="003C1FF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3C1FFB" w:rsidRPr="00F11D9E" w:rsidRDefault="003E5E2F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D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161,02</w:t>
            </w:r>
          </w:p>
        </w:tc>
        <w:tc>
          <w:tcPr>
            <w:tcW w:w="1267" w:type="dxa"/>
            <w:vAlign w:val="center"/>
          </w:tcPr>
          <w:p w:rsidR="003C1FFB" w:rsidRPr="00F11D9E" w:rsidRDefault="00D55584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3C1FFB" w:rsidRPr="00F11D9E" w:rsidRDefault="009D3147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200,00</w:t>
            </w:r>
          </w:p>
        </w:tc>
        <w:tc>
          <w:tcPr>
            <w:tcW w:w="1323" w:type="dxa"/>
          </w:tcPr>
          <w:p w:rsidR="003C1FFB" w:rsidRPr="00F11D9E" w:rsidRDefault="00D71D93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2,50</w:t>
            </w:r>
          </w:p>
        </w:tc>
        <w:tc>
          <w:tcPr>
            <w:tcW w:w="1211" w:type="dxa"/>
          </w:tcPr>
          <w:p w:rsidR="003C1FFB" w:rsidRPr="00F11D9E" w:rsidRDefault="006947C0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3C1FFB" w:rsidRPr="000074C4" w:rsidTr="00F06122">
        <w:trPr>
          <w:trHeight w:val="420"/>
        </w:trPr>
        <w:tc>
          <w:tcPr>
            <w:tcW w:w="4077" w:type="dxa"/>
            <w:vMerge/>
            <w:vAlign w:val="center"/>
          </w:tcPr>
          <w:p w:rsidR="003C1FFB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3C1FFB" w:rsidRPr="0091523C" w:rsidRDefault="003C1FFB" w:rsidP="003C1FF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C1FFB" w:rsidRPr="00A35263" w:rsidRDefault="003C1FFB" w:rsidP="003C1FFB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2025</w:t>
            </w:r>
          </w:p>
        </w:tc>
        <w:tc>
          <w:tcPr>
            <w:tcW w:w="1266" w:type="dxa"/>
            <w:vAlign w:val="center"/>
          </w:tcPr>
          <w:p w:rsidR="003C1FFB" w:rsidRPr="00811FC3" w:rsidRDefault="009578D2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3C1FFB" w:rsidRPr="00811FC3" w:rsidRDefault="009578D2" w:rsidP="003C1FF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3C1FFB" w:rsidRPr="00F11D9E" w:rsidRDefault="003E5E2F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D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154,23</w:t>
            </w:r>
          </w:p>
        </w:tc>
        <w:tc>
          <w:tcPr>
            <w:tcW w:w="1267" w:type="dxa"/>
            <w:vAlign w:val="center"/>
          </w:tcPr>
          <w:p w:rsidR="003C1FFB" w:rsidRPr="00F11D9E" w:rsidRDefault="00D55584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3C1FFB" w:rsidRPr="00F11D9E" w:rsidRDefault="009D3147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323" w:type="dxa"/>
          </w:tcPr>
          <w:p w:rsidR="003C1FFB" w:rsidRPr="00F11D9E" w:rsidRDefault="00D71D93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2,50</w:t>
            </w:r>
          </w:p>
        </w:tc>
        <w:tc>
          <w:tcPr>
            <w:tcW w:w="1211" w:type="dxa"/>
          </w:tcPr>
          <w:p w:rsidR="003C1FFB" w:rsidRPr="00F11D9E" w:rsidRDefault="006947C0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  <w:tr w:rsidR="003C1FFB" w:rsidRPr="000074C4" w:rsidTr="00F06122">
        <w:trPr>
          <w:trHeight w:val="420"/>
        </w:trPr>
        <w:tc>
          <w:tcPr>
            <w:tcW w:w="4077" w:type="dxa"/>
            <w:vMerge/>
            <w:vAlign w:val="center"/>
          </w:tcPr>
          <w:p w:rsidR="003C1FFB" w:rsidRDefault="003C1FFB" w:rsidP="003C1FF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eastAsia="ko-KR"/>
              </w:rPr>
            </w:pPr>
          </w:p>
        </w:tc>
        <w:tc>
          <w:tcPr>
            <w:tcW w:w="993" w:type="dxa"/>
            <w:vMerge/>
            <w:vAlign w:val="center"/>
          </w:tcPr>
          <w:p w:rsidR="003C1FFB" w:rsidRPr="0091523C" w:rsidRDefault="003C1FFB" w:rsidP="003C1FF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C1FFB" w:rsidRPr="00A35263" w:rsidRDefault="003C1FFB" w:rsidP="003C1FFB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3526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2030</w:t>
            </w:r>
          </w:p>
        </w:tc>
        <w:tc>
          <w:tcPr>
            <w:tcW w:w="1266" w:type="dxa"/>
            <w:vAlign w:val="center"/>
          </w:tcPr>
          <w:p w:rsidR="003C1FFB" w:rsidRPr="00811FC3" w:rsidRDefault="009578D2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7" w:type="dxa"/>
            <w:vAlign w:val="center"/>
          </w:tcPr>
          <w:p w:rsidR="003C1FFB" w:rsidRPr="00811FC3" w:rsidRDefault="009578D2" w:rsidP="003C1FF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  <w:vAlign w:val="center"/>
          </w:tcPr>
          <w:p w:rsidR="003C1FFB" w:rsidRPr="00F11D9E" w:rsidRDefault="003E5E2F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D9E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2651,43</w:t>
            </w:r>
          </w:p>
        </w:tc>
        <w:tc>
          <w:tcPr>
            <w:tcW w:w="1267" w:type="dxa"/>
            <w:vAlign w:val="center"/>
          </w:tcPr>
          <w:p w:rsidR="003C1FFB" w:rsidRPr="00F11D9E" w:rsidRDefault="00D55584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266" w:type="dxa"/>
          </w:tcPr>
          <w:p w:rsidR="003C1FFB" w:rsidRPr="00F11D9E" w:rsidRDefault="009D3147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1323" w:type="dxa"/>
          </w:tcPr>
          <w:p w:rsidR="003C1FFB" w:rsidRPr="00F11D9E" w:rsidRDefault="00D71D93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2,50</w:t>
            </w:r>
          </w:p>
        </w:tc>
        <w:tc>
          <w:tcPr>
            <w:tcW w:w="1211" w:type="dxa"/>
          </w:tcPr>
          <w:p w:rsidR="003C1FFB" w:rsidRPr="00F11D9E" w:rsidRDefault="00267A79" w:rsidP="003C1FFB">
            <w:pPr>
              <w:keepNext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</w:tr>
    </w:tbl>
    <w:p w:rsidR="00C210C4" w:rsidRDefault="00C210C4" w:rsidP="00590BC4">
      <w:pPr>
        <w:rPr>
          <w:rFonts w:ascii="Times New Roman" w:hAnsi="Times New Roman" w:cs="Times New Roman"/>
          <w:b/>
          <w:sz w:val="32"/>
          <w:szCs w:val="32"/>
        </w:rPr>
      </w:pPr>
    </w:p>
    <w:sectPr w:rsidR="00C210C4" w:rsidSect="00331AC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A13FF"/>
    <w:multiLevelType w:val="hybridMultilevel"/>
    <w:tmpl w:val="C68C962C"/>
    <w:lvl w:ilvl="0" w:tplc="83BC29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1BF0CCF"/>
    <w:multiLevelType w:val="hybridMultilevel"/>
    <w:tmpl w:val="1A464DFA"/>
    <w:lvl w:ilvl="0" w:tplc="83BC294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C4"/>
    <w:rsid w:val="00014098"/>
    <w:rsid w:val="00044CE5"/>
    <w:rsid w:val="00060C84"/>
    <w:rsid w:val="00063F9B"/>
    <w:rsid w:val="00073BCE"/>
    <w:rsid w:val="00077A63"/>
    <w:rsid w:val="00082668"/>
    <w:rsid w:val="000A3DCB"/>
    <w:rsid w:val="000A69B6"/>
    <w:rsid w:val="000A7B56"/>
    <w:rsid w:val="000C37E1"/>
    <w:rsid w:val="000F7A71"/>
    <w:rsid w:val="00125E10"/>
    <w:rsid w:val="00156BF5"/>
    <w:rsid w:val="00175C45"/>
    <w:rsid w:val="00182468"/>
    <w:rsid w:val="00186D2E"/>
    <w:rsid w:val="001C3E73"/>
    <w:rsid w:val="001C4647"/>
    <w:rsid w:val="001E1676"/>
    <w:rsid w:val="002114BA"/>
    <w:rsid w:val="00215453"/>
    <w:rsid w:val="00216D15"/>
    <w:rsid w:val="00226231"/>
    <w:rsid w:val="00242E39"/>
    <w:rsid w:val="00267A79"/>
    <w:rsid w:val="00283EE3"/>
    <w:rsid w:val="002860CE"/>
    <w:rsid w:val="00296EC8"/>
    <w:rsid w:val="002B5476"/>
    <w:rsid w:val="002C69A3"/>
    <w:rsid w:val="002D52E3"/>
    <w:rsid w:val="002E692F"/>
    <w:rsid w:val="002F4DC4"/>
    <w:rsid w:val="00300D8E"/>
    <w:rsid w:val="00312FA0"/>
    <w:rsid w:val="00317A38"/>
    <w:rsid w:val="00331AC7"/>
    <w:rsid w:val="0034705B"/>
    <w:rsid w:val="003516F8"/>
    <w:rsid w:val="003543D3"/>
    <w:rsid w:val="0036256D"/>
    <w:rsid w:val="00366749"/>
    <w:rsid w:val="003A3CA9"/>
    <w:rsid w:val="003C1BD6"/>
    <w:rsid w:val="003C1FFB"/>
    <w:rsid w:val="003C386D"/>
    <w:rsid w:val="003E5E2F"/>
    <w:rsid w:val="003F07F4"/>
    <w:rsid w:val="00427823"/>
    <w:rsid w:val="0043294A"/>
    <w:rsid w:val="00455CED"/>
    <w:rsid w:val="00463B5F"/>
    <w:rsid w:val="004708EE"/>
    <w:rsid w:val="00475AA3"/>
    <w:rsid w:val="004C18FA"/>
    <w:rsid w:val="004C1CBE"/>
    <w:rsid w:val="004D44DC"/>
    <w:rsid w:val="004E2CFA"/>
    <w:rsid w:val="004F3A38"/>
    <w:rsid w:val="00513160"/>
    <w:rsid w:val="00542DBE"/>
    <w:rsid w:val="0055045F"/>
    <w:rsid w:val="00561CD1"/>
    <w:rsid w:val="0056321C"/>
    <w:rsid w:val="005653AD"/>
    <w:rsid w:val="0057033B"/>
    <w:rsid w:val="005742B4"/>
    <w:rsid w:val="00574738"/>
    <w:rsid w:val="0057780F"/>
    <w:rsid w:val="00590BC4"/>
    <w:rsid w:val="005C02B8"/>
    <w:rsid w:val="005C0D71"/>
    <w:rsid w:val="005C3BF0"/>
    <w:rsid w:val="005F569C"/>
    <w:rsid w:val="005F5BC7"/>
    <w:rsid w:val="00607547"/>
    <w:rsid w:val="006075B4"/>
    <w:rsid w:val="00612727"/>
    <w:rsid w:val="00641EEE"/>
    <w:rsid w:val="00651C74"/>
    <w:rsid w:val="00655139"/>
    <w:rsid w:val="00663564"/>
    <w:rsid w:val="00667172"/>
    <w:rsid w:val="00667AC1"/>
    <w:rsid w:val="006703CA"/>
    <w:rsid w:val="006844AA"/>
    <w:rsid w:val="006947C0"/>
    <w:rsid w:val="006A5B08"/>
    <w:rsid w:val="006B0F4E"/>
    <w:rsid w:val="006B2356"/>
    <w:rsid w:val="006E3B7E"/>
    <w:rsid w:val="00700410"/>
    <w:rsid w:val="00702720"/>
    <w:rsid w:val="007316D8"/>
    <w:rsid w:val="0075041C"/>
    <w:rsid w:val="00754656"/>
    <w:rsid w:val="007703CE"/>
    <w:rsid w:val="007B6A4A"/>
    <w:rsid w:val="007C795A"/>
    <w:rsid w:val="007F7256"/>
    <w:rsid w:val="008005F3"/>
    <w:rsid w:val="00811FC3"/>
    <w:rsid w:val="00827698"/>
    <w:rsid w:val="00833211"/>
    <w:rsid w:val="00834841"/>
    <w:rsid w:val="008461B1"/>
    <w:rsid w:val="0085121E"/>
    <w:rsid w:val="00874495"/>
    <w:rsid w:val="00883531"/>
    <w:rsid w:val="008902DD"/>
    <w:rsid w:val="008A7D32"/>
    <w:rsid w:val="008C44E8"/>
    <w:rsid w:val="008D515C"/>
    <w:rsid w:val="00903BA7"/>
    <w:rsid w:val="009073E4"/>
    <w:rsid w:val="0091523C"/>
    <w:rsid w:val="00934B8E"/>
    <w:rsid w:val="009578D2"/>
    <w:rsid w:val="00960E49"/>
    <w:rsid w:val="00973A0F"/>
    <w:rsid w:val="00983CD3"/>
    <w:rsid w:val="00987C87"/>
    <w:rsid w:val="009A04DE"/>
    <w:rsid w:val="009C0CFF"/>
    <w:rsid w:val="009D3147"/>
    <w:rsid w:val="009E0F01"/>
    <w:rsid w:val="009F2019"/>
    <w:rsid w:val="009F6D73"/>
    <w:rsid w:val="00A14BE6"/>
    <w:rsid w:val="00A35263"/>
    <w:rsid w:val="00A7167C"/>
    <w:rsid w:val="00A826B9"/>
    <w:rsid w:val="00AD5EB1"/>
    <w:rsid w:val="00AD6F0C"/>
    <w:rsid w:val="00AE6F02"/>
    <w:rsid w:val="00AF5613"/>
    <w:rsid w:val="00B05EB6"/>
    <w:rsid w:val="00B20A87"/>
    <w:rsid w:val="00B31578"/>
    <w:rsid w:val="00B53E72"/>
    <w:rsid w:val="00B65D46"/>
    <w:rsid w:val="00B75ED8"/>
    <w:rsid w:val="00B84508"/>
    <w:rsid w:val="00B91B15"/>
    <w:rsid w:val="00BA1DD8"/>
    <w:rsid w:val="00BB3849"/>
    <w:rsid w:val="00BB7A2C"/>
    <w:rsid w:val="00BD40CE"/>
    <w:rsid w:val="00C16518"/>
    <w:rsid w:val="00C210C4"/>
    <w:rsid w:val="00C25B26"/>
    <w:rsid w:val="00C32ED9"/>
    <w:rsid w:val="00C33601"/>
    <w:rsid w:val="00C364B0"/>
    <w:rsid w:val="00C37A9B"/>
    <w:rsid w:val="00C71E7F"/>
    <w:rsid w:val="00C82DC6"/>
    <w:rsid w:val="00C835E9"/>
    <w:rsid w:val="00C97F43"/>
    <w:rsid w:val="00CB78FA"/>
    <w:rsid w:val="00D04210"/>
    <w:rsid w:val="00D1344F"/>
    <w:rsid w:val="00D16981"/>
    <w:rsid w:val="00D20851"/>
    <w:rsid w:val="00D22D2D"/>
    <w:rsid w:val="00D22EA2"/>
    <w:rsid w:val="00D34630"/>
    <w:rsid w:val="00D347E0"/>
    <w:rsid w:val="00D46A77"/>
    <w:rsid w:val="00D55584"/>
    <w:rsid w:val="00D56A7C"/>
    <w:rsid w:val="00D57855"/>
    <w:rsid w:val="00D6205D"/>
    <w:rsid w:val="00D71D93"/>
    <w:rsid w:val="00D7616A"/>
    <w:rsid w:val="00D96B22"/>
    <w:rsid w:val="00DA62AF"/>
    <w:rsid w:val="00DB5771"/>
    <w:rsid w:val="00DB6DDF"/>
    <w:rsid w:val="00DC4F63"/>
    <w:rsid w:val="00E26888"/>
    <w:rsid w:val="00E532CB"/>
    <w:rsid w:val="00E657E7"/>
    <w:rsid w:val="00E67BF2"/>
    <w:rsid w:val="00E77266"/>
    <w:rsid w:val="00EA6A02"/>
    <w:rsid w:val="00EB5E62"/>
    <w:rsid w:val="00EC0D0C"/>
    <w:rsid w:val="00EC3CB6"/>
    <w:rsid w:val="00ED5EF9"/>
    <w:rsid w:val="00EF1201"/>
    <w:rsid w:val="00F0307F"/>
    <w:rsid w:val="00F06122"/>
    <w:rsid w:val="00F11D9E"/>
    <w:rsid w:val="00F20699"/>
    <w:rsid w:val="00F26931"/>
    <w:rsid w:val="00F41737"/>
    <w:rsid w:val="00F77FCF"/>
    <w:rsid w:val="00FB268F"/>
    <w:rsid w:val="00FB6C8C"/>
    <w:rsid w:val="00FB778B"/>
    <w:rsid w:val="00FC05E0"/>
    <w:rsid w:val="00FD0C2B"/>
    <w:rsid w:val="00FD51A3"/>
    <w:rsid w:val="00FE0E23"/>
    <w:rsid w:val="00F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3FFDE"/>
  <w15:docId w15:val="{E0E73ACF-83E5-493F-8254-B7648472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C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590BC4"/>
    <w:pPr>
      <w:ind w:left="720"/>
      <w:contextualSpacing/>
    </w:pPr>
  </w:style>
  <w:style w:type="table" w:styleId="a5">
    <w:name w:val="Table Grid"/>
    <w:basedOn w:val="a1"/>
    <w:uiPriority w:val="39"/>
    <w:rsid w:val="00590BC4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590BC4"/>
  </w:style>
  <w:style w:type="paragraph" w:styleId="a6">
    <w:name w:val="No Spacing"/>
    <w:basedOn w:val="a"/>
    <w:link w:val="a7"/>
    <w:uiPriority w:val="1"/>
    <w:qFormat/>
    <w:rsid w:val="00590BC4"/>
    <w:rPr>
      <w:rFonts w:ascii="Times New Roman" w:eastAsia="Times New Roman" w:hAnsi="Times New Roman" w:cs="Times New Roman"/>
      <w:sz w:val="24"/>
      <w:szCs w:val="32"/>
    </w:rPr>
  </w:style>
  <w:style w:type="character" w:customStyle="1" w:styleId="a7">
    <w:name w:val="Без интервала Знак"/>
    <w:link w:val="a6"/>
    <w:uiPriority w:val="1"/>
    <w:locked/>
    <w:rsid w:val="00590BC4"/>
    <w:rPr>
      <w:rFonts w:ascii="Times New Roman" w:eastAsia="Times New Roman" w:hAnsi="Times New Roman" w:cs="Times New Roman"/>
      <w:sz w:val="24"/>
      <w:szCs w:val="32"/>
    </w:rPr>
  </w:style>
  <w:style w:type="character" w:styleId="a8">
    <w:name w:val="annotation reference"/>
    <w:basedOn w:val="a0"/>
    <w:uiPriority w:val="99"/>
    <w:semiHidden/>
    <w:unhideWhenUsed/>
    <w:rsid w:val="0083321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3321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3321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3321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3321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3321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33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</cp:revision>
  <dcterms:created xsi:type="dcterms:W3CDTF">2018-07-17T11:01:00Z</dcterms:created>
  <dcterms:modified xsi:type="dcterms:W3CDTF">2018-07-31T05:50:00Z</dcterms:modified>
</cp:coreProperties>
</file>